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E3B1994" w:rsidR="00355887" w:rsidRPr="004D74EC" w:rsidRDefault="00551C6C" w:rsidP="00355887">
      <w:pPr>
        <w:spacing w:after="0" w:line="240" w:lineRule="auto"/>
        <w:jc w:val="both"/>
        <w:rPr>
          <w:rFonts w:eastAsia="Times New Roman" w:cstheme="minorHAnsi"/>
          <w:b/>
          <w:color w:val="000000" w:themeColor="text1"/>
          <w:sz w:val="20"/>
          <w:szCs w:val="20"/>
          <w:lang w:eastAsia="pt-BR"/>
        </w:rPr>
      </w:pPr>
      <w:r w:rsidRPr="004D74EC">
        <w:rPr>
          <w:rFonts w:eastAsia="Times New Roman" w:cstheme="minorHAnsi"/>
          <w:b/>
          <w:iCs/>
          <w:color w:val="000000" w:themeColor="text1"/>
          <w:sz w:val="20"/>
          <w:szCs w:val="20"/>
          <w:lang w:eastAsia="pt-BR"/>
        </w:rPr>
        <w:t>90201</w:t>
      </w:r>
      <w:r w:rsidR="00355887" w:rsidRPr="004D74E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C6D7F17" w:rsidR="00355887" w:rsidRPr="00D55806" w:rsidRDefault="00355887" w:rsidP="00355887">
      <w:pPr>
        <w:spacing w:after="0" w:line="240" w:lineRule="auto"/>
        <w:jc w:val="both"/>
        <w:rPr>
          <w:rFonts w:eastAsia="Times New Roman" w:cstheme="minorHAnsi"/>
          <w:b/>
          <w:color w:val="000000" w:themeColor="text1"/>
          <w:sz w:val="20"/>
          <w:szCs w:val="20"/>
          <w:u w:val="single"/>
          <w:lang w:eastAsia="pt-BR"/>
        </w:rPr>
      </w:pPr>
      <w:r w:rsidRPr="00D55806">
        <w:rPr>
          <w:rFonts w:eastAsia="Times New Roman" w:cstheme="minorHAnsi"/>
          <w:b/>
          <w:bCs/>
          <w:color w:val="000000" w:themeColor="text1"/>
          <w:sz w:val="20"/>
          <w:szCs w:val="20"/>
          <w:u w:val="single"/>
          <w:lang w:eastAsia="pt-BR"/>
        </w:rPr>
        <w:t>Regi</w:t>
      </w:r>
      <w:r w:rsidR="000F5055" w:rsidRPr="00D55806">
        <w:rPr>
          <w:rFonts w:eastAsia="Times New Roman" w:cstheme="minorHAnsi"/>
          <w:b/>
          <w:bCs/>
          <w:color w:val="000000" w:themeColor="text1"/>
          <w:sz w:val="20"/>
          <w:szCs w:val="20"/>
          <w:u w:val="single"/>
          <w:lang w:eastAsia="pt-BR"/>
        </w:rPr>
        <w:t>stro de preços para contrataç</w:t>
      </w:r>
      <w:r w:rsidRPr="00D55806">
        <w:rPr>
          <w:rFonts w:eastAsia="Times New Roman" w:cstheme="minorHAnsi"/>
          <w:b/>
          <w:bCs/>
          <w:color w:val="000000" w:themeColor="text1"/>
          <w:sz w:val="20"/>
          <w:szCs w:val="20"/>
          <w:u w:val="single"/>
          <w:lang w:eastAsia="pt-BR"/>
        </w:rPr>
        <w:t>ões</w:t>
      </w:r>
      <w:r w:rsidR="000F5055" w:rsidRPr="00D55806">
        <w:rPr>
          <w:rFonts w:eastAsia="Times New Roman" w:cstheme="minorHAnsi"/>
          <w:b/>
          <w:bCs/>
          <w:color w:val="000000" w:themeColor="text1"/>
          <w:sz w:val="20"/>
          <w:szCs w:val="20"/>
          <w:u w:val="single"/>
          <w:lang w:eastAsia="pt-BR"/>
        </w:rPr>
        <w:t xml:space="preserve"> futura</w:t>
      </w:r>
      <w:r w:rsidRPr="00D55806">
        <w:rPr>
          <w:rFonts w:eastAsia="Times New Roman" w:cstheme="minorHAnsi"/>
          <w:b/>
          <w:bCs/>
          <w:color w:val="000000" w:themeColor="text1"/>
          <w:sz w:val="20"/>
          <w:szCs w:val="20"/>
          <w:u w:val="single"/>
          <w:lang w:eastAsia="pt-BR"/>
        </w:rPr>
        <w:t>s de</w:t>
      </w:r>
      <w:r w:rsidR="00F74221" w:rsidRPr="00D55806">
        <w:rPr>
          <w:rFonts w:eastAsia="Times New Roman" w:cstheme="minorHAnsi"/>
          <w:b/>
          <w:bCs/>
          <w:color w:val="000000" w:themeColor="text1"/>
          <w:sz w:val="20"/>
          <w:szCs w:val="20"/>
          <w:u w:val="single"/>
          <w:lang w:eastAsia="pt-BR"/>
        </w:rPr>
        <w:t xml:space="preserve"> </w:t>
      </w:r>
      <w:r w:rsidR="00720EFA">
        <w:rPr>
          <w:rFonts w:eastAsia="Times New Roman" w:cstheme="minorHAnsi"/>
          <w:b/>
          <w:sz w:val="20"/>
          <w:szCs w:val="20"/>
          <w:u w:val="single"/>
          <w:lang w:eastAsia="pt-BR"/>
        </w:rPr>
        <w:t>HEPARINA (SODICA) 100 UI/ML SOLUCAO INJETAVEL AMPOLA 5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 xml:space="preserve">R$ </w:t>
      </w:r>
      <w:proofErr w:type="spellStart"/>
      <w:proofErr w:type="gramStart"/>
      <w:r w:rsidRPr="005A4EC6">
        <w:rPr>
          <w:rFonts w:eastAsia="Times New Roman" w:cstheme="minorHAnsi"/>
          <w:b/>
          <w:bCs/>
          <w:color w:val="000000" w:themeColor="text1"/>
          <w:sz w:val="20"/>
          <w:szCs w:val="20"/>
          <w:lang w:eastAsia="pt-BR"/>
        </w:rPr>
        <w:t>xx.xxx.xxx,xx</w:t>
      </w:r>
      <w:proofErr w:type="spellEnd"/>
      <w:proofErr w:type="gramEnd"/>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8801AB2"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43DA7">
        <w:rPr>
          <w:rFonts w:eastAsia="Times New Roman" w:cstheme="minorHAnsi"/>
          <w:color w:val="000000" w:themeColor="text1"/>
          <w:sz w:val="20"/>
          <w:szCs w:val="20"/>
          <w:lang w:eastAsia="pt-BR"/>
        </w:rPr>
        <w:t xml:space="preserve">Dia </w:t>
      </w:r>
      <w:r w:rsidR="00FF4A9D">
        <w:rPr>
          <w:rFonts w:eastAsia="Times New Roman" w:cstheme="minorHAnsi"/>
          <w:b/>
          <w:bCs/>
          <w:color w:val="000000" w:themeColor="text1"/>
          <w:sz w:val="20"/>
          <w:szCs w:val="20"/>
          <w:lang w:eastAsia="pt-BR"/>
        </w:rPr>
        <w:t>2</w:t>
      </w:r>
      <w:r w:rsidR="00CB6897">
        <w:rPr>
          <w:rFonts w:eastAsia="Times New Roman" w:cstheme="minorHAnsi"/>
          <w:b/>
          <w:bCs/>
          <w:color w:val="000000" w:themeColor="text1"/>
          <w:sz w:val="20"/>
          <w:szCs w:val="20"/>
          <w:lang w:eastAsia="pt-BR"/>
        </w:rPr>
        <w:t>4</w:t>
      </w:r>
      <w:bookmarkStart w:id="0" w:name="_GoBack"/>
      <w:bookmarkEnd w:id="0"/>
      <w:r w:rsidRPr="00943DA7">
        <w:rPr>
          <w:rFonts w:eastAsia="Times New Roman" w:cstheme="minorHAnsi"/>
          <w:b/>
          <w:bCs/>
          <w:color w:val="000000" w:themeColor="text1"/>
          <w:sz w:val="20"/>
          <w:szCs w:val="20"/>
          <w:lang w:eastAsia="pt-BR"/>
        </w:rPr>
        <w:t>/</w:t>
      </w:r>
      <w:r w:rsidR="002064DA">
        <w:rPr>
          <w:rFonts w:eastAsia="Times New Roman" w:cstheme="minorHAnsi"/>
          <w:b/>
          <w:bCs/>
          <w:color w:val="000000" w:themeColor="text1"/>
          <w:sz w:val="20"/>
          <w:szCs w:val="20"/>
          <w:lang w:eastAsia="pt-BR"/>
        </w:rPr>
        <w:t>0</w:t>
      </w:r>
      <w:r w:rsidR="00FF4A9D">
        <w:rPr>
          <w:rFonts w:eastAsia="Times New Roman" w:cstheme="minorHAnsi"/>
          <w:b/>
          <w:bCs/>
          <w:color w:val="000000" w:themeColor="text1"/>
          <w:sz w:val="20"/>
          <w:szCs w:val="20"/>
          <w:lang w:eastAsia="pt-BR"/>
        </w:rPr>
        <w:t>7</w:t>
      </w:r>
      <w:r w:rsidRPr="00943DA7">
        <w:rPr>
          <w:rFonts w:eastAsia="Times New Roman" w:cstheme="minorHAnsi"/>
          <w:b/>
          <w:bCs/>
          <w:color w:val="000000" w:themeColor="text1"/>
          <w:sz w:val="20"/>
          <w:szCs w:val="20"/>
          <w:lang w:eastAsia="pt-BR"/>
        </w:rPr>
        <w:t>/</w:t>
      </w:r>
      <w:r w:rsidR="00640EB7" w:rsidRPr="00943DA7">
        <w:rPr>
          <w:rFonts w:eastAsia="Times New Roman" w:cstheme="minorHAnsi"/>
          <w:b/>
          <w:bCs/>
          <w:color w:val="000000" w:themeColor="text1"/>
          <w:sz w:val="20"/>
          <w:szCs w:val="20"/>
          <w:lang w:eastAsia="pt-BR"/>
        </w:rPr>
        <w:t>2024</w:t>
      </w:r>
      <w:r w:rsidRPr="00943DA7">
        <w:rPr>
          <w:rFonts w:eastAsia="Times New Roman" w:cstheme="minorHAnsi"/>
          <w:b/>
          <w:bCs/>
          <w:color w:val="000000" w:themeColor="text1"/>
          <w:sz w:val="20"/>
          <w:szCs w:val="20"/>
          <w:lang w:eastAsia="pt-BR"/>
        </w:rPr>
        <w:t xml:space="preserve"> </w:t>
      </w:r>
      <w:r w:rsidRPr="00943DA7">
        <w:rPr>
          <w:rFonts w:eastAsia="Times New Roman" w:cstheme="minorHAnsi"/>
          <w:color w:val="000000" w:themeColor="text1"/>
          <w:sz w:val="20"/>
          <w:szCs w:val="20"/>
          <w:lang w:eastAsia="pt-BR"/>
        </w:rPr>
        <w:t>às 09:00</w:t>
      </w:r>
      <w:r w:rsidRPr="00943DA7">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B6897"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943DA7"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 xml:space="preserve">HOSPITAL DAS CLÍNICAS DA FACULDADE DE </w:t>
      </w:r>
      <w:r w:rsidRPr="00943DA7">
        <w:rPr>
          <w:rFonts w:eastAsia="Times New Roman" w:cstheme="minorHAnsi"/>
          <w:b/>
          <w:bCs/>
          <w:sz w:val="20"/>
          <w:szCs w:val="20"/>
          <w:lang w:eastAsia="pt-BR"/>
        </w:rPr>
        <w:t>MEDICINA DA UNIVERSIDADE DE SÃO PAULO HCFMUSP</w:t>
      </w:r>
    </w:p>
    <w:p w14:paraId="300500FB" w14:textId="1767D76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943DA7">
        <w:rPr>
          <w:rFonts w:eastAsia="Times New Roman" w:cstheme="minorHAnsi"/>
          <w:b/>
          <w:bCs/>
          <w:sz w:val="20"/>
          <w:szCs w:val="20"/>
          <w:lang w:eastAsia="pt-BR"/>
        </w:rPr>
        <w:t xml:space="preserve">PREGÃO ELETRÔNICO Nº </w:t>
      </w:r>
      <w:r w:rsidR="00FF4A9D">
        <w:rPr>
          <w:rFonts w:eastAsia="Times New Roman" w:cstheme="minorHAnsi"/>
          <w:b/>
          <w:bCs/>
          <w:sz w:val="20"/>
          <w:szCs w:val="20"/>
          <w:lang w:eastAsia="pt-BR"/>
        </w:rPr>
        <w:t>90201</w:t>
      </w:r>
      <w:r w:rsidRPr="00943DA7">
        <w:rPr>
          <w:rFonts w:eastAsia="Times New Roman" w:cstheme="minorHAnsi"/>
          <w:b/>
          <w:bCs/>
          <w:sz w:val="20"/>
          <w:szCs w:val="20"/>
          <w:lang w:eastAsia="pt-BR"/>
        </w:rPr>
        <w:t>/2024</w:t>
      </w:r>
    </w:p>
    <w:p w14:paraId="4B036843" w14:textId="0947F62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720EFA">
        <w:rPr>
          <w:rFonts w:eastAsia="Times New Roman" w:cstheme="minorHAnsi"/>
          <w:sz w:val="20"/>
          <w:szCs w:val="20"/>
          <w:u w:val="single"/>
          <w:lang w:eastAsia="pt-BR"/>
        </w:rPr>
        <w:t>145.00010660/2024-58</w:t>
      </w:r>
      <w:r w:rsidRPr="00370F4C">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878FB0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720EFA">
        <w:rPr>
          <w:rFonts w:eastAsia="Times New Roman" w:cstheme="minorHAnsi"/>
          <w:sz w:val="20"/>
          <w:szCs w:val="20"/>
          <w:lang w:eastAsia="pt-BR"/>
        </w:rPr>
        <w:t>HEPARINA (SODICA) 100 UI/ML SOLUCAO INJETAVEL AMPOLA 5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Pr="00370F4C">
        <w:rPr>
          <w:rFonts w:eastAsia="Times New Roman" w:cstheme="minorHAnsi"/>
          <w:iCs/>
          <w:sz w:val="20"/>
          <w:szCs w:val="20"/>
          <w:lang w:eastAsia="pt-BR"/>
        </w:rPr>
        <w:t>único item</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 xml:space="preserve">Tratando-se de licitação para registro de preços, as regras referentes aos órgãos ou entidades gerenciador e </w:t>
      </w:r>
      <w:proofErr w:type="gramStart"/>
      <w:r w:rsidRPr="00F43360">
        <w:rPr>
          <w:rFonts w:eastAsia="Times New Roman" w:cstheme="minorHAnsi"/>
          <w:iCs/>
          <w:sz w:val="20"/>
          <w:szCs w:val="20"/>
          <w:lang w:eastAsia="pt-BR"/>
        </w:rPr>
        <w:t>participante(</w:t>
      </w:r>
      <w:proofErr w:type="gramEnd"/>
      <w:r w:rsidRPr="00F43360">
        <w:rPr>
          <w:rFonts w:eastAsia="Times New Roman" w:cstheme="minorHAnsi"/>
          <w:iCs/>
          <w:sz w:val="20"/>
          <w:szCs w:val="20"/>
          <w:lang w:eastAsia="pt-BR"/>
        </w:rPr>
        <w:t>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 xml:space="preserve">s interessados deverão atender às condições exigidas no cadastramento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0C3FE9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720EFA" w:rsidRPr="00720EFA">
        <w:rPr>
          <w:rFonts w:eastAsia="Times New Roman" w:cstheme="minorHAnsi"/>
          <w:iCs/>
          <w:sz w:val="20"/>
          <w:szCs w:val="20"/>
          <w:lang w:eastAsia="pt-BR"/>
        </w:rPr>
        <w:t>Nesta licitação, </w:t>
      </w:r>
      <w:bookmarkStart w:id="6" w:name="TextoLic"/>
      <w:bookmarkEnd w:id="6"/>
      <w:r w:rsidR="00720EFA" w:rsidRPr="00720EFA">
        <w:rPr>
          <w:rFonts w:eastAsia="Times New Roman" w:cstheme="minorHAnsi"/>
          <w:iCs/>
          <w:sz w:val="20"/>
          <w:szCs w:val="20"/>
          <w:lang w:eastAsia="pt-BR"/>
        </w:rPr>
        <w:t xml:space="preserve">Para os </w:t>
      </w:r>
      <w:proofErr w:type="gramStart"/>
      <w:r w:rsidR="00720EFA" w:rsidRPr="00720EFA">
        <w:rPr>
          <w:rFonts w:eastAsia="Times New Roman" w:cstheme="minorHAnsi"/>
          <w:iCs/>
          <w:sz w:val="20"/>
          <w:szCs w:val="20"/>
          <w:lang w:eastAsia="pt-BR"/>
        </w:rPr>
        <w:t>item(</w:t>
      </w:r>
      <w:proofErr w:type="spellStart"/>
      <w:proofErr w:type="gramEnd"/>
      <w:r w:rsidR="00720EFA" w:rsidRPr="00720EFA">
        <w:rPr>
          <w:rFonts w:eastAsia="Times New Roman" w:cstheme="minorHAnsi"/>
          <w:iCs/>
          <w:sz w:val="20"/>
          <w:szCs w:val="20"/>
          <w:lang w:eastAsia="pt-BR"/>
        </w:rPr>
        <w:t>ns</w:t>
      </w:r>
      <w:proofErr w:type="spellEnd"/>
      <w:r w:rsidR="00720EFA" w:rsidRPr="00720EFA">
        <w:rPr>
          <w:rFonts w:eastAsia="Times New Roman" w:cstheme="minorHAnsi"/>
          <w:iCs/>
          <w:sz w:val="20"/>
          <w:szCs w:val="20"/>
          <w:lang w:eastAsia="pt-BR"/>
        </w:rPr>
        <w:t xml:space="preserve">) ou grupo(s) 1, a participação é ampla, sendo aplicáveis as regras de tratamento favorecido constantes dos </w:t>
      </w:r>
      <w:proofErr w:type="spellStart"/>
      <w:r w:rsidR="00720EFA" w:rsidRPr="00720EFA">
        <w:rPr>
          <w:rFonts w:eastAsia="Times New Roman" w:cstheme="minorHAnsi"/>
          <w:iCs/>
          <w:sz w:val="20"/>
          <w:szCs w:val="20"/>
          <w:lang w:eastAsia="pt-BR"/>
        </w:rPr>
        <w:t>arts</w:t>
      </w:r>
      <w:proofErr w:type="spellEnd"/>
      <w:r w:rsidR="00720EFA" w:rsidRPr="00720EFA">
        <w:rPr>
          <w:rFonts w:eastAsia="Times New Roman" w:cstheme="minorHAnsi"/>
          <w:iCs/>
          <w:sz w:val="20"/>
          <w:szCs w:val="20"/>
          <w:lang w:eastAsia="pt-BR"/>
        </w:rPr>
        <w:t>. 42 a 45 da Lei Complementar nº 123, de 2006, observado o disposto no § 2º do art. 4º da Lei nº 14.133, de 2021</w:t>
      </w:r>
      <w:r w:rsidR="00720EFA">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não atenda às condições deste Edital e </w:t>
      </w:r>
      <w:proofErr w:type="gramStart"/>
      <w:r w:rsidRPr="00F43360">
        <w:rPr>
          <w:rFonts w:eastAsia="Times New Roman" w:cstheme="minorHAnsi"/>
          <w:sz w:val="20"/>
          <w:szCs w:val="20"/>
          <w:lang w:eastAsia="pt-BR"/>
        </w:rPr>
        <w:t>seu(</w:t>
      </w:r>
      <w:proofErr w:type="gramEnd"/>
      <w:r w:rsidRPr="00F43360">
        <w:rPr>
          <w:rFonts w:eastAsia="Times New Roman" w:cstheme="minorHAnsi"/>
          <w:sz w:val="20"/>
          <w:szCs w:val="20"/>
          <w:lang w:eastAsia="pt-BR"/>
        </w:rPr>
        <w:t>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F43360">
        <w:rPr>
          <w:rFonts w:eastAsia="Times New Roman" w:cstheme="minorHAnsi"/>
          <w:sz w:val="20"/>
          <w:szCs w:val="20"/>
          <w:lang w:eastAsia="pt-BR"/>
        </w:rPr>
        <w:t>ﬁnanceira</w:t>
      </w:r>
      <w:proofErr w:type="spellEnd"/>
      <w:r w:rsidRPr="00F43360">
        <w:rPr>
          <w:rFonts w:eastAsia="Times New Roman" w:cstheme="minorHAnsi"/>
          <w:sz w:val="20"/>
          <w:szCs w:val="20"/>
          <w:lang w:eastAsia="pt-BR"/>
        </w:rPr>
        <w:t xml:space="preserve"> seja substituída pelo registro cadastral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 xml:space="preserve">ciente e concorda com as condições contidas no Edital e seus Anexos, bem como que a proposta apresentada compreenderá a integralidade dos custos para atendimento dos direitos trabalhistas assegurados na Constituição Federal, nas leis trabalhistas, nas normas </w:t>
      </w:r>
      <w:proofErr w:type="spellStart"/>
      <w:r w:rsidRPr="00F43360">
        <w:rPr>
          <w:rFonts w:eastAsia="Times New Roman" w:cstheme="minorHAnsi"/>
          <w:sz w:val="20"/>
          <w:szCs w:val="20"/>
          <w:lang w:eastAsia="pt-BR"/>
        </w:rPr>
        <w:t>infralegais</w:t>
      </w:r>
      <w:proofErr w:type="spellEnd"/>
      <w:r w:rsidRPr="00F43360">
        <w:rPr>
          <w:rFonts w:eastAsia="Times New Roman" w:cstheme="minorHAnsi"/>
          <w:sz w:val="20"/>
          <w:szCs w:val="20"/>
          <w:lang w:eastAsia="pt-BR"/>
        </w:rPr>
        <w:t>,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4.5.1. Não se aplica 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4.13. Caberá ao licitante interessado em participar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 xml:space="preserve">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w:t>
      </w:r>
      <w:proofErr w:type="gramStart"/>
      <w:r w:rsidRPr="00ED25B5">
        <w:rPr>
          <w:rFonts w:eastAsia="Times New Roman" w:cstheme="minorHAnsi"/>
          <w:iCs/>
          <w:sz w:val="20"/>
          <w:szCs w:val="20"/>
          <w:lang w:eastAsia="pt-BR"/>
        </w:rPr>
        <w:t>um vírgula</w:t>
      </w:r>
      <w:proofErr w:type="gramEnd"/>
      <w:r w:rsidRPr="00ED25B5">
        <w:rPr>
          <w:rFonts w:eastAsia="Times New Roman" w:cstheme="minorHAnsi"/>
          <w:iCs/>
          <w:sz w:val="20"/>
          <w:szCs w:val="20"/>
          <w:lang w:eastAsia="pt-BR"/>
        </w:rPr>
        <w:t xml:space="preserve">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6.12.2. Encerrado o prazo previsto no subitem anterior, o sistema abrirá oportunidade para que o autor da oferta de valor mais baixo e os das ofertas com preços até 10% (dez por cento) </w:t>
      </w:r>
      <w:proofErr w:type="spellStart"/>
      <w:r w:rsidRPr="00F43360">
        <w:rPr>
          <w:rFonts w:eastAsia="Times New Roman" w:cstheme="minorHAnsi"/>
          <w:sz w:val="20"/>
          <w:szCs w:val="20"/>
          <w:lang w:eastAsia="pt-BR"/>
        </w:rPr>
        <w:t>superiores</w:t>
      </w:r>
      <w:proofErr w:type="spellEnd"/>
      <w:r w:rsidRPr="00F43360">
        <w:rPr>
          <w:rFonts w:eastAsia="Times New Roman" w:cstheme="minorHAnsi"/>
          <w:sz w:val="20"/>
          <w:szCs w:val="20"/>
          <w:lang w:eastAsia="pt-BR"/>
        </w:rPr>
        <w:t xml:space="preserve">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6.20.5. Não se aplica o tratamento favorecido estabelecido nos </w:t>
      </w:r>
      <w:proofErr w:type="spellStart"/>
      <w:r w:rsidRPr="00F43360">
        <w:rPr>
          <w:rFonts w:eastAsia="Times New Roman" w:cstheme="minorHAnsi"/>
          <w:sz w:val="20"/>
          <w:szCs w:val="20"/>
          <w:lang w:eastAsia="pt-BR"/>
        </w:rPr>
        <w:t>arts</w:t>
      </w:r>
      <w:proofErr w:type="spellEnd"/>
      <w:r w:rsidRPr="00F43360">
        <w:rPr>
          <w:rFonts w:eastAsia="Times New Roman" w:cstheme="minorHAnsi"/>
          <w:sz w:val="20"/>
          <w:szCs w:val="20"/>
          <w:lang w:eastAsia="pt-BR"/>
        </w:rPr>
        <w:t>.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 Caso seja definido no item 1 que o objeto da licitação consiste em prestação de serviços de engenharia, além das disposições acima, a análise de exequibilidade e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w:t>
      </w:r>
      <w:proofErr w:type="gramStart"/>
      <w:r w:rsidRPr="00F43360">
        <w:rPr>
          <w:rFonts w:eastAsia="Times New Roman" w:cstheme="minorHAnsi"/>
          <w:sz w:val="20"/>
          <w:szCs w:val="20"/>
          <w:lang w:eastAsia="pt-BR"/>
        </w:rPr>
        <w:t>empreitada</w:t>
      </w:r>
      <w:proofErr w:type="gramEnd"/>
      <w:r w:rsidRPr="00F43360">
        <w:rPr>
          <w:rFonts w:eastAsia="Times New Roman" w:cstheme="minorHAnsi"/>
          <w:sz w:val="20"/>
          <w:szCs w:val="20"/>
          <w:lang w:eastAsia="pt-BR"/>
        </w:rPr>
        <w:t xml:space="preserve"> por preço unitário, a caracterização do </w:t>
      </w:r>
      <w:proofErr w:type="spellStart"/>
      <w:r w:rsidRPr="00F43360">
        <w:rPr>
          <w:rFonts w:eastAsia="Times New Roman" w:cstheme="minorHAnsi"/>
          <w:sz w:val="20"/>
          <w:szCs w:val="20"/>
          <w:lang w:eastAsia="pt-BR"/>
        </w:rPr>
        <w:t>sobrepreço</w:t>
      </w:r>
      <w:proofErr w:type="spellEnd"/>
      <w:r w:rsidRPr="00F43360">
        <w:rPr>
          <w:rFonts w:eastAsia="Times New Roman" w:cstheme="minorHAnsi"/>
          <w:sz w:val="20"/>
          <w:szCs w:val="20"/>
          <w:lang w:eastAsia="pt-BR"/>
        </w:rPr>
        <w:t xml:space="preserve">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7.10.3. A fim de assegurar o tratamento isonômico entre os licitantes, informa-se que </w:t>
      </w:r>
      <w:proofErr w:type="gramStart"/>
      <w:r w:rsidRPr="00F43360">
        <w:rPr>
          <w:rFonts w:eastAsia="Times New Roman" w:cstheme="minorHAnsi"/>
          <w:sz w:val="20"/>
          <w:szCs w:val="20"/>
          <w:lang w:eastAsia="pt-BR"/>
        </w:rPr>
        <w:t>foi(</w:t>
      </w:r>
      <w:proofErr w:type="spellStart"/>
      <w:proofErr w:type="gramEnd"/>
      <w:r w:rsidRPr="00F43360">
        <w:rPr>
          <w:rFonts w:eastAsia="Times New Roman" w:cstheme="minorHAnsi"/>
          <w:sz w:val="20"/>
          <w:szCs w:val="20"/>
          <w:lang w:eastAsia="pt-BR"/>
        </w:rPr>
        <w:t>ram</w:t>
      </w:r>
      <w:proofErr w:type="spellEnd"/>
      <w:r w:rsidRPr="00F43360">
        <w:rPr>
          <w:rFonts w:eastAsia="Times New Roman" w:cstheme="minorHAnsi"/>
          <w:sz w:val="20"/>
          <w:szCs w:val="20"/>
          <w:lang w:eastAsia="pt-BR"/>
        </w:rPr>
        <w:t>) utilizado(s) o(s) seguinte(s) acordo(s), dissídio(s) ou convenção(</w:t>
      </w:r>
      <w:proofErr w:type="spellStart"/>
      <w:r w:rsidRPr="00F43360">
        <w:rPr>
          <w:rFonts w:eastAsia="Times New Roman" w:cstheme="minorHAnsi"/>
          <w:sz w:val="20"/>
          <w:szCs w:val="20"/>
          <w:lang w:eastAsia="pt-BR"/>
        </w:rPr>
        <w:t>ões</w:t>
      </w:r>
      <w:proofErr w:type="spellEnd"/>
      <w:r w:rsidRPr="00F43360">
        <w:rPr>
          <w:rFonts w:eastAsia="Times New Roman" w:cstheme="minorHAnsi"/>
          <w:sz w:val="20"/>
          <w:szCs w:val="20"/>
          <w:lang w:eastAsia="pt-BR"/>
        </w:rPr>
        <w:t>)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proofErr w:type="gramStart"/>
      <w:r w:rsidRPr="00ED25B5">
        <w:rPr>
          <w:rFonts w:eastAsia="Times New Roman" w:cstheme="minorHAnsi"/>
          <w:iCs/>
          <w:sz w:val="20"/>
          <w:szCs w:val="20"/>
          <w:lang w:eastAsia="pt-BR"/>
        </w:rPr>
        <w:lastRenderedPageBreak/>
        <w:t>a) Este</w:t>
      </w:r>
      <w:proofErr w:type="gramEnd"/>
      <w:r w:rsidRPr="00ED25B5">
        <w:rPr>
          <w:rFonts w:eastAsia="Times New Roman" w:cstheme="minorHAnsi"/>
          <w:iCs/>
          <w:sz w:val="20"/>
          <w:szCs w:val="20"/>
          <w:lang w:eastAsia="pt-BR"/>
        </w:rPr>
        <w:t xml:space="preserv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7.10.3.1. </w:t>
      </w:r>
      <w:proofErr w:type="gramStart"/>
      <w:r w:rsidRPr="00F43360">
        <w:rPr>
          <w:rFonts w:eastAsia="Times New Roman" w:cstheme="minorHAnsi"/>
          <w:sz w:val="20"/>
          <w:szCs w:val="20"/>
          <w:lang w:eastAsia="pt-BR"/>
        </w:rPr>
        <w:t>O(</w:t>
      </w:r>
      <w:proofErr w:type="gramEnd"/>
      <w:r w:rsidRPr="00F43360">
        <w:rPr>
          <w:rFonts w:eastAsia="Times New Roman" w:cstheme="minorHAnsi"/>
          <w:sz w:val="20"/>
          <w:szCs w:val="20"/>
          <w:lang w:eastAsia="pt-BR"/>
        </w:rPr>
        <w:t>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7.10.7. O licitante vencedor deverá indicar os sindicatos, </w:t>
      </w:r>
      <w:proofErr w:type="gramStart"/>
      <w:r w:rsidRPr="00F43360">
        <w:rPr>
          <w:rFonts w:eastAsia="Times New Roman" w:cstheme="minorHAnsi"/>
          <w:sz w:val="20"/>
          <w:szCs w:val="20"/>
          <w:lang w:eastAsia="pt-BR"/>
        </w:rPr>
        <w:t>acordo(</w:t>
      </w:r>
      <w:proofErr w:type="gramEnd"/>
      <w:r w:rsidRPr="00F43360">
        <w:rPr>
          <w:rFonts w:eastAsia="Times New Roman" w:cstheme="minorHAnsi"/>
          <w:sz w:val="20"/>
          <w:szCs w:val="20"/>
          <w:lang w:eastAsia="pt-BR"/>
        </w:rPr>
        <w:t>s) coletivo(s), convenção(</w:t>
      </w:r>
      <w:proofErr w:type="spellStart"/>
      <w:r w:rsidRPr="00F43360">
        <w:rPr>
          <w:rFonts w:eastAsia="Times New Roman" w:cstheme="minorHAnsi"/>
          <w:sz w:val="20"/>
          <w:szCs w:val="20"/>
          <w:lang w:eastAsia="pt-BR"/>
        </w:rPr>
        <w:t>ões</w:t>
      </w:r>
      <w:proofErr w:type="spellEnd"/>
      <w:r w:rsidRPr="00F43360">
        <w:rPr>
          <w:rFonts w:eastAsia="Times New Roman" w:cstheme="minorHAnsi"/>
          <w:sz w:val="20"/>
          <w:szCs w:val="20"/>
          <w:lang w:eastAsia="pt-BR"/>
        </w:rPr>
        <w:t>) coletiva(s) ou sentença(s) normativa(s) que regem a(s) categoria(s) profissional(</w:t>
      </w:r>
      <w:proofErr w:type="spellStart"/>
      <w:r w:rsidRPr="00F43360">
        <w:rPr>
          <w:rFonts w:eastAsia="Times New Roman" w:cstheme="minorHAnsi"/>
          <w:sz w:val="20"/>
          <w:szCs w:val="20"/>
          <w:lang w:eastAsia="pt-BR"/>
        </w:rPr>
        <w:t>is</w:t>
      </w:r>
      <w:proofErr w:type="spellEnd"/>
      <w:r w:rsidRPr="00F43360">
        <w:rPr>
          <w:rFonts w:eastAsia="Times New Roman" w:cstheme="minorHAnsi"/>
          <w:sz w:val="20"/>
          <w:szCs w:val="20"/>
          <w:lang w:eastAsia="pt-BR"/>
        </w:rPr>
        <w:t>) que executará(</w:t>
      </w:r>
      <w:proofErr w:type="spellStart"/>
      <w:r w:rsidRPr="00F43360">
        <w:rPr>
          <w:rFonts w:eastAsia="Times New Roman" w:cstheme="minorHAnsi"/>
          <w:sz w:val="20"/>
          <w:szCs w:val="20"/>
          <w:lang w:eastAsia="pt-BR"/>
        </w:rPr>
        <w:t>ão</w:t>
      </w:r>
      <w:proofErr w:type="spellEnd"/>
      <w:r w:rsidRPr="00F43360">
        <w:rPr>
          <w:rFonts w:eastAsia="Times New Roman" w:cstheme="minorHAnsi"/>
          <w:sz w:val="20"/>
          <w:szCs w:val="20"/>
          <w:lang w:eastAsia="pt-BR"/>
        </w:rPr>
        <w:t>)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 Caso seja estabelecida a exigência de apresentação de </w:t>
      </w:r>
      <w:proofErr w:type="gramStart"/>
      <w:r w:rsidRPr="00F43360">
        <w:rPr>
          <w:rFonts w:eastAsia="Times New Roman" w:cstheme="minorHAnsi"/>
          <w:sz w:val="20"/>
          <w:szCs w:val="20"/>
          <w:lang w:eastAsia="pt-BR"/>
        </w:rPr>
        <w:t>amostra(</w:t>
      </w:r>
      <w:proofErr w:type="gramEnd"/>
      <w:r w:rsidRPr="00F43360">
        <w:rPr>
          <w:rFonts w:eastAsia="Times New Roman" w:cstheme="minorHAnsi"/>
          <w:sz w:val="20"/>
          <w:szCs w:val="20"/>
          <w:lang w:eastAsia="pt-BR"/>
        </w:rPr>
        <w:t>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7.15.1. Por meio de mensagem no sistema, será divulgado o local, data e horário de realização do procedimento para a avaliação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7.15.3. Caso se trate de exigência de apresentação de </w:t>
      </w:r>
      <w:proofErr w:type="gramStart"/>
      <w:r w:rsidRPr="00F43360">
        <w:rPr>
          <w:rFonts w:eastAsia="Times New Roman" w:cstheme="minorHAnsi"/>
          <w:sz w:val="20"/>
          <w:szCs w:val="20"/>
          <w:lang w:eastAsia="pt-BR"/>
        </w:rPr>
        <w:t>amostra(</w:t>
      </w:r>
      <w:proofErr w:type="gramEnd"/>
      <w:r w:rsidRPr="00F43360">
        <w:rPr>
          <w:rFonts w:eastAsia="Times New Roman" w:cstheme="minorHAnsi"/>
          <w:sz w:val="20"/>
          <w:szCs w:val="20"/>
          <w:lang w:eastAsia="pt-BR"/>
        </w:rPr>
        <w:t>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7.15.3.1. Se </w:t>
      </w:r>
      <w:proofErr w:type="gramStart"/>
      <w:r w:rsidRPr="00F43360">
        <w:rPr>
          <w:rFonts w:eastAsia="Times New Roman" w:cstheme="minorHAnsi"/>
          <w:sz w:val="20"/>
          <w:szCs w:val="20"/>
          <w:lang w:eastAsia="pt-BR"/>
        </w:rPr>
        <w:t>a(</w:t>
      </w:r>
      <w:proofErr w:type="gramEnd"/>
      <w:r w:rsidRPr="00F43360">
        <w:rPr>
          <w:rFonts w:eastAsia="Times New Roman" w:cstheme="minorHAnsi"/>
          <w:sz w:val="20"/>
          <w:szCs w:val="20"/>
          <w:lang w:eastAsia="pt-BR"/>
        </w:rPr>
        <w:t xml:space="preserve">s) amostra(s) apresentada(s) pelo primeiro classificado não for(em) aceita(s), o pregoeiro analisará a aceitabilidade da proposta ou lance ofertado pelo segundo classificado. Seguir-se-á com a verificação </w:t>
      </w:r>
      <w:proofErr w:type="gramStart"/>
      <w:r w:rsidRPr="00F43360">
        <w:rPr>
          <w:rFonts w:eastAsia="Times New Roman" w:cstheme="minorHAnsi"/>
          <w:sz w:val="20"/>
          <w:szCs w:val="20"/>
          <w:lang w:eastAsia="pt-BR"/>
        </w:rPr>
        <w:t>da(</w:t>
      </w:r>
      <w:proofErr w:type="gramEnd"/>
      <w:r w:rsidRPr="00F43360">
        <w:rPr>
          <w:rFonts w:eastAsia="Times New Roman" w:cstheme="minorHAnsi"/>
          <w:sz w:val="20"/>
          <w:szCs w:val="20"/>
          <w:lang w:eastAsia="pt-BR"/>
        </w:rPr>
        <w:t>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proofErr w:type="spellStart"/>
        <w:r w:rsidRPr="00F43360">
          <w:rPr>
            <w:rFonts w:eastAsia="Times New Roman" w:cstheme="minorHAnsi"/>
            <w:sz w:val="20"/>
            <w:szCs w:val="20"/>
            <w:u w:val="single"/>
            <w:lang w:eastAsia="pt-BR"/>
          </w:rPr>
          <w:t>arts</w:t>
        </w:r>
        <w:proofErr w:type="spellEnd"/>
        <w:r w:rsidRPr="00F43360">
          <w:rPr>
            <w:rFonts w:eastAsia="Times New Roman" w:cstheme="minorHAnsi"/>
            <w:sz w:val="20"/>
            <w:szCs w:val="20"/>
            <w:u w:val="single"/>
            <w:lang w:eastAsia="pt-BR"/>
          </w:rPr>
          <w:t>.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8.1.1. A documentação exigida para fins de habilitação jurídica, fiscal, social e trabalhista e econômico-</w:t>
      </w:r>
      <w:proofErr w:type="spellStart"/>
      <w:r w:rsidRPr="00F43360">
        <w:rPr>
          <w:rFonts w:eastAsia="Times New Roman" w:cstheme="minorHAnsi"/>
          <w:sz w:val="20"/>
          <w:szCs w:val="20"/>
          <w:lang w:eastAsia="pt-BR"/>
        </w:rPr>
        <w:t>ﬁnanceira</w:t>
      </w:r>
      <w:proofErr w:type="spellEnd"/>
      <w:r w:rsidRPr="00F43360">
        <w:rPr>
          <w:rFonts w:eastAsia="Times New Roman" w:cstheme="minorHAnsi"/>
          <w:sz w:val="20"/>
          <w:szCs w:val="20"/>
          <w:lang w:eastAsia="pt-BR"/>
        </w:rPr>
        <w:t xml:space="preserve">,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8.6.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F43360">
        <w:rPr>
          <w:rFonts w:eastAsia="Times New Roman" w:cstheme="minorHAnsi"/>
          <w:sz w:val="20"/>
          <w:szCs w:val="20"/>
          <w:lang w:eastAsia="pt-BR"/>
        </w:rPr>
        <w:t>infralegais</w:t>
      </w:r>
      <w:proofErr w:type="spellEnd"/>
      <w:r w:rsidRPr="00F43360">
        <w:rPr>
          <w:rFonts w:eastAsia="Times New Roman" w:cstheme="minorHAnsi"/>
          <w:sz w:val="20"/>
          <w:szCs w:val="20"/>
          <w:lang w:eastAsia="pt-BR"/>
        </w:rPr>
        <w:t>,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8.7. A habilitação será verificada por meio do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8.8. É de responsabilidade do licitante conferir a exatidão dos seus dados cadastrais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8.10. A verificação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8.10.2. O disposto no subitem 8.10 será excepcionado se for definido no subitem 4.1 que a fase de habilitação antecederá a fase de apresentação de propostas e lances, hipótese em que a verificação no </w:t>
      </w:r>
      <w:proofErr w:type="spellStart"/>
      <w:r w:rsidRPr="00F43360">
        <w:rPr>
          <w:rFonts w:eastAsia="Times New Roman" w:cstheme="minorHAnsi"/>
          <w:sz w:val="20"/>
          <w:szCs w:val="20"/>
          <w:lang w:eastAsia="pt-BR"/>
        </w:rPr>
        <w:t>Sicaf</w:t>
      </w:r>
      <w:proofErr w:type="spellEnd"/>
      <w:r w:rsidRPr="00F43360">
        <w:rPr>
          <w:rFonts w:eastAsia="Times New Roman" w:cstheme="minorHAnsi"/>
          <w:sz w:val="20"/>
          <w:szCs w:val="20"/>
          <w:lang w:eastAsia="pt-BR"/>
        </w:rPr>
        <w:t xml:space="preserve">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 xml:space="preserve">8.12.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F43360">
        <w:rPr>
          <w:rFonts w:eastAsia="Times New Roman" w:cstheme="minorHAnsi"/>
          <w:sz w:val="20"/>
          <w:szCs w:val="20"/>
          <w:lang w:eastAsia="pt-BR"/>
        </w:rPr>
        <w:t>eﬁcácia</w:t>
      </w:r>
      <w:proofErr w:type="spellEnd"/>
      <w:r w:rsidRPr="00F43360">
        <w:rPr>
          <w:rFonts w:eastAsia="Times New Roman" w:cstheme="minorHAnsi"/>
          <w:sz w:val="20"/>
          <w:szCs w:val="20"/>
          <w:lang w:eastAsia="pt-BR"/>
        </w:rPr>
        <w:t xml:space="preserve">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 xml:space="preserve">Serão formalizadas tantas Atas de Registro de Preços quantas forem necessárias para o registro de todos os itens constantes na documentação que integra este Edital, com a indicação do licitante vencedor, a descrição </w:t>
      </w:r>
      <w:proofErr w:type="gramStart"/>
      <w:r w:rsidRPr="00ED25B5">
        <w:rPr>
          <w:rFonts w:eastAsia="Times New Roman" w:cstheme="minorHAnsi"/>
          <w:iCs/>
          <w:sz w:val="20"/>
          <w:szCs w:val="20"/>
          <w:lang w:eastAsia="pt-BR"/>
        </w:rPr>
        <w:t>do(</w:t>
      </w:r>
      <w:proofErr w:type="gramEnd"/>
      <w:r w:rsidRPr="00ED25B5">
        <w:rPr>
          <w:rFonts w:eastAsia="Times New Roman" w:cstheme="minorHAnsi"/>
          <w:iCs/>
          <w:sz w:val="20"/>
          <w:szCs w:val="20"/>
          <w:lang w:eastAsia="pt-BR"/>
        </w:rPr>
        <w:t>s) item(</w:t>
      </w:r>
      <w:proofErr w:type="spellStart"/>
      <w:r w:rsidRPr="00ED25B5">
        <w:rPr>
          <w:rFonts w:eastAsia="Times New Roman" w:cstheme="minorHAnsi"/>
          <w:iCs/>
          <w:sz w:val="20"/>
          <w:szCs w:val="20"/>
          <w:lang w:eastAsia="pt-BR"/>
        </w:rPr>
        <w:t>ns</w:t>
      </w:r>
      <w:proofErr w:type="spellEnd"/>
      <w:r w:rsidRPr="00ED25B5">
        <w:rPr>
          <w:rFonts w:eastAsia="Times New Roman" w:cstheme="minorHAnsi"/>
          <w:iCs/>
          <w:sz w:val="20"/>
          <w:szCs w:val="20"/>
          <w:lang w:eastAsia="pt-BR"/>
        </w:rPr>
        <w:t>),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 xml:space="preserve">A fase de apresentação de </w:t>
      </w:r>
      <w:proofErr w:type="gramStart"/>
      <w:r w:rsidRPr="00ED25B5">
        <w:rPr>
          <w:rFonts w:eastAsia="Times New Roman" w:cstheme="minorHAnsi"/>
          <w:iCs/>
          <w:sz w:val="20"/>
          <w:szCs w:val="20"/>
          <w:lang w:eastAsia="pt-BR"/>
        </w:rPr>
        <w:t>amostra(</w:t>
      </w:r>
      <w:proofErr w:type="gramEnd"/>
      <w:r w:rsidRPr="00ED25B5">
        <w:rPr>
          <w:rFonts w:eastAsia="Times New Roman" w:cstheme="minorHAnsi"/>
          <w:iCs/>
          <w:sz w:val="20"/>
          <w:szCs w:val="20"/>
          <w:lang w:eastAsia="pt-BR"/>
        </w:rPr>
        <w:t>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proofErr w:type="gramStart"/>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w:t>
      </w:r>
      <w:proofErr w:type="gramEnd"/>
      <w:r w:rsidRPr="00F43360">
        <w:rPr>
          <w:rFonts w:eastAsia="Times New Roman" w:cstheme="minorHAnsi"/>
          <w:sz w:val="20"/>
          <w:szCs w:val="20"/>
          <w:lang w:eastAsia="pt-BR"/>
        </w:rPr>
        <w:t xml:space="preserve">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F43360">
        <w:rPr>
          <w:rFonts w:eastAsia="Times New Roman" w:cstheme="minorHAnsi"/>
          <w:sz w:val="20"/>
          <w:szCs w:val="20"/>
          <w:lang w:eastAsia="pt-BR"/>
        </w:rPr>
        <w:t>Ceis</w:t>
      </w:r>
      <w:proofErr w:type="spellEnd"/>
      <w:r w:rsidRPr="00F43360">
        <w:rPr>
          <w:rFonts w:eastAsia="Times New Roman" w:cstheme="minorHAnsi"/>
          <w:sz w:val="20"/>
          <w:szCs w:val="20"/>
          <w:lang w:eastAsia="pt-BR"/>
        </w:rPr>
        <w:t>) e no Cadastro Nacional de Empresas Punidas (</w:t>
      </w:r>
      <w:proofErr w:type="spellStart"/>
      <w:r w:rsidRPr="00F43360">
        <w:rPr>
          <w:rFonts w:eastAsia="Times New Roman" w:cstheme="minorHAnsi"/>
          <w:sz w:val="20"/>
          <w:szCs w:val="20"/>
          <w:lang w:eastAsia="pt-BR"/>
        </w:rPr>
        <w:t>Cnep</w:t>
      </w:r>
      <w:proofErr w:type="spellEnd"/>
      <w:r w:rsidRPr="00F43360">
        <w:rPr>
          <w:rFonts w:eastAsia="Times New Roman" w:cstheme="minorHAnsi"/>
          <w:sz w:val="20"/>
          <w:szCs w:val="20"/>
          <w:lang w:eastAsia="pt-BR"/>
        </w:rPr>
        <w:t xml:space="preserve">),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proofErr w:type="gramStart"/>
      <w:r w:rsidRPr="00ED25B5">
        <w:rPr>
          <w:rFonts w:eastAsia="Times New Roman" w:cstheme="minorHAnsi"/>
          <w:iCs/>
          <w:sz w:val="20"/>
          <w:szCs w:val="20"/>
          <w:lang w:eastAsia="pt-BR"/>
        </w:rPr>
        <w:t>pelo(</w:t>
      </w:r>
      <w:proofErr w:type="gramEnd"/>
      <w:r w:rsidRPr="00ED25B5">
        <w:rPr>
          <w:rFonts w:eastAsia="Times New Roman" w:cstheme="minorHAnsi"/>
          <w:iCs/>
          <w:sz w:val="20"/>
          <w:szCs w:val="20"/>
          <w:lang w:eastAsia="pt-BR"/>
        </w:rPr>
        <w:t>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 xml:space="preserve">no sistema </w:t>
      </w:r>
      <w:proofErr w:type="gramStart"/>
      <w:r w:rsidRPr="00ED25B5">
        <w:rPr>
          <w:rFonts w:eastAsia="Times New Roman" w:cstheme="minorHAnsi"/>
          <w:iCs/>
          <w:sz w:val="20"/>
          <w:szCs w:val="20"/>
          <w:lang w:eastAsia="pt-BR"/>
        </w:rPr>
        <w:t>no(</w:t>
      </w:r>
      <w:proofErr w:type="gramEnd"/>
      <w:r w:rsidRPr="00ED25B5">
        <w:rPr>
          <w:rFonts w:eastAsia="Times New Roman" w:cstheme="minorHAnsi"/>
          <w:iCs/>
          <w:sz w:val="20"/>
          <w:szCs w:val="20"/>
          <w:lang w:eastAsia="pt-BR"/>
        </w:rPr>
        <w:t>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proofErr w:type="gramStart"/>
      <w:r w:rsidRPr="00F43360">
        <w:rPr>
          <w:rFonts w:eastAsia="Times New Roman" w:cstheme="minorHAnsi"/>
          <w:sz w:val="20"/>
          <w:szCs w:val="20"/>
          <w:lang w:eastAsia="pt-BR"/>
        </w:rPr>
        <w:t>...................................... ,</w:t>
      </w:r>
      <w:proofErr w:type="gramEnd"/>
      <w:r w:rsidRPr="00F43360">
        <w:rPr>
          <w:rFonts w:eastAsia="Times New Roman" w:cstheme="minorHAnsi"/>
          <w:sz w:val="20"/>
          <w:szCs w:val="20"/>
          <w:lang w:eastAsia="pt-BR"/>
        </w:rPr>
        <w:t xml:space="preserve">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3A16FE0C" w:rsidR="00355887" w:rsidRDefault="00255EC0"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46760E7F" w14:textId="1F1CD905" w:rsidR="00255EC0" w:rsidRDefault="00255EC0"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7DF10FD1"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00CB4918" w:rsidRPr="00F43360">
        <w:rPr>
          <w:rFonts w:cstheme="minorHAnsi"/>
          <w:sz w:val="20"/>
          <w:szCs w:val="20"/>
        </w:rPr>
        <w:t xml:space="preserve">de </w:t>
      </w:r>
      <w:r w:rsidR="007A2185">
        <w:rPr>
          <w:rFonts w:cstheme="minorHAnsi"/>
          <w:sz w:val="20"/>
          <w:szCs w:val="20"/>
        </w:rPr>
        <w:t>Medicamento Manipulado</w:t>
      </w:r>
      <w:r w:rsidR="00CB4918">
        <w:rPr>
          <w:rFonts w:cstheme="minorHAnsi"/>
          <w:sz w:val="20"/>
          <w:szCs w:val="20"/>
        </w:rPr>
        <w:t xml:space="preserve"> de uso farmacêutico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93"/>
        <w:gridCol w:w="926"/>
        <w:gridCol w:w="825"/>
        <w:gridCol w:w="4203"/>
        <w:gridCol w:w="806"/>
        <w:gridCol w:w="611"/>
      </w:tblGrid>
      <w:tr w:rsidR="000C30EA" w:rsidRPr="009A4740" w14:paraId="6FDAD583" w14:textId="77777777" w:rsidTr="00195653">
        <w:tc>
          <w:tcPr>
            <w:tcW w:w="603" w:type="dxa"/>
            <w:shd w:val="clear" w:color="auto" w:fill="auto"/>
          </w:tcPr>
          <w:p w14:paraId="43229A7E" w14:textId="77777777" w:rsidR="000C30EA" w:rsidRPr="00195653" w:rsidRDefault="000C30EA" w:rsidP="00BD6DB0">
            <w:pPr>
              <w:spacing w:after="0"/>
              <w:rPr>
                <w:rFonts w:cs="Arial"/>
                <w:b/>
                <w:sz w:val="20"/>
                <w:szCs w:val="20"/>
              </w:rPr>
            </w:pPr>
            <w:r w:rsidRPr="00195653">
              <w:rPr>
                <w:rFonts w:cs="Arial"/>
                <w:b/>
                <w:sz w:val="20"/>
                <w:szCs w:val="20"/>
              </w:rPr>
              <w:t>Item</w:t>
            </w:r>
          </w:p>
        </w:tc>
        <w:tc>
          <w:tcPr>
            <w:tcW w:w="1093" w:type="dxa"/>
            <w:shd w:val="clear" w:color="auto" w:fill="auto"/>
          </w:tcPr>
          <w:p w14:paraId="218DBCAD" w14:textId="77777777" w:rsidR="000C30EA" w:rsidRPr="00195653" w:rsidRDefault="000C30EA" w:rsidP="00BD6DB0">
            <w:pPr>
              <w:spacing w:after="0"/>
              <w:rPr>
                <w:rFonts w:cs="Arial"/>
                <w:b/>
                <w:sz w:val="20"/>
                <w:szCs w:val="20"/>
              </w:rPr>
            </w:pPr>
            <w:r w:rsidRPr="00195653">
              <w:rPr>
                <w:rFonts w:cs="Arial"/>
                <w:b/>
                <w:sz w:val="20"/>
                <w:szCs w:val="20"/>
              </w:rPr>
              <w:t>Código</w:t>
            </w:r>
          </w:p>
        </w:tc>
        <w:tc>
          <w:tcPr>
            <w:tcW w:w="926" w:type="dxa"/>
            <w:shd w:val="clear" w:color="auto" w:fill="auto"/>
          </w:tcPr>
          <w:p w14:paraId="558BF7B6" w14:textId="77777777" w:rsidR="000C30EA" w:rsidRPr="00195653" w:rsidRDefault="000C30EA" w:rsidP="00BD6DB0">
            <w:pPr>
              <w:spacing w:after="0"/>
              <w:rPr>
                <w:rFonts w:cs="Arial"/>
                <w:b/>
                <w:sz w:val="20"/>
                <w:szCs w:val="20"/>
              </w:rPr>
            </w:pPr>
            <w:r w:rsidRPr="00195653">
              <w:rPr>
                <w:rFonts w:cs="Arial"/>
                <w:b/>
                <w:sz w:val="20"/>
                <w:szCs w:val="20"/>
              </w:rPr>
              <w:t xml:space="preserve">Código </w:t>
            </w:r>
            <w:proofErr w:type="spellStart"/>
            <w:r w:rsidRPr="00195653">
              <w:rPr>
                <w:rFonts w:cs="Arial"/>
                <w:b/>
                <w:sz w:val="20"/>
                <w:szCs w:val="20"/>
              </w:rPr>
              <w:t>Siafísico</w:t>
            </w:r>
            <w:proofErr w:type="spellEnd"/>
          </w:p>
        </w:tc>
        <w:tc>
          <w:tcPr>
            <w:tcW w:w="825" w:type="dxa"/>
            <w:shd w:val="clear" w:color="auto" w:fill="auto"/>
          </w:tcPr>
          <w:p w14:paraId="75AAEA2A" w14:textId="77777777" w:rsidR="000C30EA" w:rsidRPr="00195653" w:rsidRDefault="000C30EA" w:rsidP="00BD6DB0">
            <w:pPr>
              <w:spacing w:after="0"/>
              <w:rPr>
                <w:rFonts w:cs="Arial"/>
                <w:b/>
                <w:sz w:val="20"/>
                <w:szCs w:val="20"/>
              </w:rPr>
            </w:pPr>
            <w:r w:rsidRPr="00195653">
              <w:rPr>
                <w:rFonts w:cs="Arial"/>
                <w:b/>
                <w:sz w:val="20"/>
                <w:szCs w:val="20"/>
              </w:rPr>
              <w:t>Cód. GOV</w:t>
            </w:r>
          </w:p>
        </w:tc>
        <w:tc>
          <w:tcPr>
            <w:tcW w:w="4203" w:type="dxa"/>
            <w:shd w:val="clear" w:color="auto" w:fill="auto"/>
          </w:tcPr>
          <w:p w14:paraId="38E6406C" w14:textId="77777777" w:rsidR="000C30EA" w:rsidRPr="00195653" w:rsidRDefault="000C30EA" w:rsidP="00BD6DB0">
            <w:pPr>
              <w:spacing w:after="0"/>
              <w:rPr>
                <w:rFonts w:cs="Arial"/>
                <w:b/>
                <w:sz w:val="20"/>
                <w:szCs w:val="20"/>
              </w:rPr>
            </w:pPr>
            <w:r w:rsidRPr="00195653">
              <w:rPr>
                <w:rFonts w:cs="Arial"/>
                <w:b/>
                <w:sz w:val="20"/>
                <w:szCs w:val="20"/>
              </w:rPr>
              <w:t>Descrição do Material</w:t>
            </w:r>
          </w:p>
        </w:tc>
        <w:tc>
          <w:tcPr>
            <w:tcW w:w="806" w:type="dxa"/>
            <w:shd w:val="clear" w:color="auto" w:fill="auto"/>
          </w:tcPr>
          <w:p w14:paraId="7442501D" w14:textId="77777777" w:rsidR="000C30EA" w:rsidRPr="00195653" w:rsidRDefault="000C30EA" w:rsidP="00BD6DB0">
            <w:pPr>
              <w:spacing w:after="0"/>
              <w:rPr>
                <w:rFonts w:cs="Arial"/>
                <w:b/>
                <w:sz w:val="20"/>
                <w:szCs w:val="20"/>
              </w:rPr>
            </w:pPr>
            <w:proofErr w:type="spellStart"/>
            <w:r w:rsidRPr="00195653">
              <w:rPr>
                <w:rFonts w:cs="Arial"/>
                <w:b/>
                <w:sz w:val="20"/>
                <w:szCs w:val="20"/>
              </w:rPr>
              <w:t>Qtde</w:t>
            </w:r>
            <w:proofErr w:type="spellEnd"/>
            <w:r w:rsidRPr="00195653">
              <w:rPr>
                <w:rFonts w:cs="Arial"/>
                <w:b/>
                <w:sz w:val="20"/>
                <w:szCs w:val="20"/>
              </w:rPr>
              <w:t xml:space="preserve"> HC</w:t>
            </w:r>
          </w:p>
        </w:tc>
        <w:tc>
          <w:tcPr>
            <w:tcW w:w="611" w:type="dxa"/>
            <w:shd w:val="clear" w:color="auto" w:fill="auto"/>
          </w:tcPr>
          <w:p w14:paraId="2F08636B" w14:textId="77777777" w:rsidR="000C30EA" w:rsidRPr="00195653" w:rsidRDefault="000C30EA" w:rsidP="00BD6DB0">
            <w:pPr>
              <w:spacing w:after="0"/>
              <w:rPr>
                <w:rFonts w:cs="Arial"/>
                <w:b/>
                <w:sz w:val="20"/>
                <w:szCs w:val="20"/>
              </w:rPr>
            </w:pPr>
            <w:proofErr w:type="spellStart"/>
            <w:r w:rsidRPr="00195653">
              <w:rPr>
                <w:rFonts w:cs="Arial"/>
                <w:b/>
                <w:sz w:val="20"/>
                <w:szCs w:val="20"/>
              </w:rPr>
              <w:t>Unid</w:t>
            </w:r>
            <w:proofErr w:type="spellEnd"/>
            <w:r w:rsidRPr="00195653">
              <w:rPr>
                <w:rFonts w:cs="Arial"/>
                <w:b/>
                <w:sz w:val="20"/>
                <w:szCs w:val="20"/>
              </w:rPr>
              <w:t xml:space="preserve"> HC</w:t>
            </w:r>
          </w:p>
        </w:tc>
      </w:tr>
      <w:tr w:rsidR="000C30EA" w:rsidRPr="009A4740" w14:paraId="4A7C9285" w14:textId="77777777" w:rsidTr="00195653">
        <w:tc>
          <w:tcPr>
            <w:tcW w:w="603" w:type="dxa"/>
            <w:shd w:val="clear" w:color="auto" w:fill="auto"/>
          </w:tcPr>
          <w:p w14:paraId="393DF408" w14:textId="77777777" w:rsidR="000C30EA" w:rsidRPr="00195653" w:rsidRDefault="000C30EA" w:rsidP="00BD6DB0">
            <w:pPr>
              <w:spacing w:after="0"/>
              <w:rPr>
                <w:rFonts w:cs="Arial"/>
                <w:sz w:val="20"/>
                <w:szCs w:val="20"/>
              </w:rPr>
            </w:pPr>
            <w:r w:rsidRPr="00195653">
              <w:rPr>
                <w:rFonts w:cs="Arial"/>
                <w:sz w:val="20"/>
                <w:szCs w:val="20"/>
              </w:rPr>
              <w:t>1</w:t>
            </w:r>
          </w:p>
        </w:tc>
        <w:tc>
          <w:tcPr>
            <w:tcW w:w="1093" w:type="dxa"/>
            <w:shd w:val="clear" w:color="auto" w:fill="auto"/>
          </w:tcPr>
          <w:p w14:paraId="18C7B10C" w14:textId="0B6FF855" w:rsidR="000C30EA" w:rsidRPr="00195653" w:rsidRDefault="001F11BC" w:rsidP="00BD6DB0">
            <w:pPr>
              <w:spacing w:after="0"/>
              <w:rPr>
                <w:rFonts w:cs="Arial"/>
                <w:sz w:val="20"/>
                <w:szCs w:val="20"/>
              </w:rPr>
            </w:pPr>
            <w:r w:rsidRPr="00195653">
              <w:rPr>
                <w:sz w:val="20"/>
                <w:szCs w:val="20"/>
              </w:rPr>
              <w:t>12020025</w:t>
            </w:r>
          </w:p>
        </w:tc>
        <w:tc>
          <w:tcPr>
            <w:tcW w:w="926" w:type="dxa"/>
            <w:shd w:val="clear" w:color="auto" w:fill="auto"/>
          </w:tcPr>
          <w:p w14:paraId="3FDFE08B" w14:textId="6E393813" w:rsidR="000C30EA" w:rsidRPr="00195653" w:rsidRDefault="001F11BC" w:rsidP="00BD6DB0">
            <w:pPr>
              <w:spacing w:after="0"/>
              <w:rPr>
                <w:rFonts w:cs="Arial"/>
                <w:sz w:val="20"/>
                <w:szCs w:val="20"/>
              </w:rPr>
            </w:pPr>
            <w:r w:rsidRPr="00195653">
              <w:rPr>
                <w:sz w:val="20"/>
                <w:szCs w:val="20"/>
              </w:rPr>
              <w:t>4404491</w:t>
            </w:r>
          </w:p>
        </w:tc>
        <w:tc>
          <w:tcPr>
            <w:tcW w:w="825" w:type="dxa"/>
            <w:shd w:val="clear" w:color="auto" w:fill="auto"/>
          </w:tcPr>
          <w:p w14:paraId="0AB5FD68" w14:textId="46CDCC3A" w:rsidR="000C30EA" w:rsidRPr="00195653" w:rsidRDefault="001F11BC" w:rsidP="00BD6DB0">
            <w:pPr>
              <w:spacing w:after="0"/>
              <w:rPr>
                <w:rFonts w:cs="Arial"/>
                <w:sz w:val="20"/>
                <w:szCs w:val="20"/>
              </w:rPr>
            </w:pPr>
            <w:r w:rsidRPr="00195653">
              <w:rPr>
                <w:sz w:val="20"/>
                <w:szCs w:val="20"/>
              </w:rPr>
              <w:t>618564</w:t>
            </w:r>
          </w:p>
        </w:tc>
        <w:tc>
          <w:tcPr>
            <w:tcW w:w="4203" w:type="dxa"/>
            <w:shd w:val="clear" w:color="auto" w:fill="auto"/>
          </w:tcPr>
          <w:p w14:paraId="02C72825" w14:textId="7FF4C5D5" w:rsidR="000C30EA" w:rsidRPr="00195653" w:rsidRDefault="001F11BC" w:rsidP="00BD6DB0">
            <w:pPr>
              <w:spacing w:after="0"/>
              <w:rPr>
                <w:rFonts w:cs="Arial"/>
                <w:sz w:val="20"/>
                <w:szCs w:val="20"/>
              </w:rPr>
            </w:pPr>
            <w:r w:rsidRPr="00195653">
              <w:rPr>
                <w:sz w:val="20"/>
                <w:szCs w:val="20"/>
              </w:rPr>
              <w:t>HEPARINA (SODICA) 100 UI/ML SOLUCAO INJETAVEL AMPOLA 5 ML. MEDICAMENTO MANIPULADO. O(S) RÓTULO(S) DAS EMBALAGENS PRIMÁRIA E/OU SECUNDÁRIA DEVEM CONTER OS TÓPICOS ABAIXO, CONFORME RECOMENDAÇÕES DA RDC 67/2007 E RDC 36 /2013 DE SEGURANÇA DO PACIENTE: DENOMINAÇÃO DO(S) FÁRMACO(S), SEGUNDO DCB; CONCENTRAÇÃO (ÕES)/DOSAGEM(NS) DO (S) FÁRMACO(S); NÚMERO DE UNIDADES OU PESO OU VOLUME CONTIDO; VIA DE ADMINISTRAÇÃO; NÚMERO DE REGISTRO DA FORMULAÇÃO NO LIVRO DE RECEITUÁRIO (OU NÚMERO DE LOTE); DATA DE MANIPULAÇÃO; PRAZO DE VALIDADE; IDENTIFICAÇÃO DA FARMÁCIA; C.N.P.J.; ENDEREÇO COMPLETO DO ESTABELECIMENTO; NOME DO FARMACÊUTICO RESPONSÁVEL TÉCNICO COM O RESPECTIVO NÚMERO DE INSCRIÇÃO NO CONSELHO REGIONAL.</w:t>
            </w:r>
          </w:p>
        </w:tc>
        <w:tc>
          <w:tcPr>
            <w:tcW w:w="806" w:type="dxa"/>
            <w:shd w:val="clear" w:color="auto" w:fill="auto"/>
          </w:tcPr>
          <w:p w14:paraId="2D5BD11C" w14:textId="152527B5" w:rsidR="000C30EA" w:rsidRPr="00195653" w:rsidRDefault="001F11BC" w:rsidP="000C30EA">
            <w:pPr>
              <w:spacing w:after="0"/>
              <w:rPr>
                <w:rFonts w:cs="Arial"/>
                <w:sz w:val="20"/>
                <w:szCs w:val="20"/>
              </w:rPr>
            </w:pPr>
            <w:r w:rsidRPr="00195653">
              <w:rPr>
                <w:sz w:val="20"/>
                <w:szCs w:val="20"/>
              </w:rPr>
              <w:t>14.008</w:t>
            </w:r>
          </w:p>
        </w:tc>
        <w:tc>
          <w:tcPr>
            <w:tcW w:w="611" w:type="dxa"/>
            <w:shd w:val="clear" w:color="auto" w:fill="auto"/>
          </w:tcPr>
          <w:p w14:paraId="3671E575" w14:textId="31075D88" w:rsidR="000C30EA" w:rsidRPr="00195653" w:rsidRDefault="001F11BC" w:rsidP="00BD6DB0">
            <w:pPr>
              <w:spacing w:after="0"/>
              <w:rPr>
                <w:rFonts w:cs="Arial"/>
                <w:sz w:val="20"/>
                <w:szCs w:val="20"/>
              </w:rPr>
            </w:pPr>
            <w:r w:rsidRPr="00195653">
              <w:rPr>
                <w:sz w:val="20"/>
                <w:szCs w:val="20"/>
              </w:rPr>
              <w:t>AMP</w:t>
            </w:r>
          </w:p>
        </w:tc>
      </w:tr>
    </w:tbl>
    <w:p w14:paraId="6E937D4D" w14:textId="238F56A8" w:rsidR="00681240" w:rsidRPr="00F43360" w:rsidRDefault="00681240" w:rsidP="00681240">
      <w:pPr>
        <w:spacing w:after="3"/>
        <w:jc w:val="both"/>
        <w:rPr>
          <w:rFonts w:cstheme="minorHAnsi"/>
          <w:sz w:val="20"/>
          <w:szCs w:val="20"/>
        </w:rPr>
      </w:pPr>
    </w:p>
    <w:p w14:paraId="631F49E4" w14:textId="4010FF2D" w:rsidR="00461C9D" w:rsidRPr="00461C9D" w:rsidRDefault="00960BA6" w:rsidP="00461C9D">
      <w:pPr>
        <w:spacing w:after="0"/>
        <w:jc w:val="both"/>
        <w:rPr>
          <w:rFonts w:cstheme="minorHAnsi"/>
          <w:sz w:val="20"/>
          <w:szCs w:val="20"/>
        </w:rPr>
      </w:pPr>
      <w:r w:rsidRPr="00F43360">
        <w:rPr>
          <w:rFonts w:cstheme="minorHAnsi"/>
          <w:sz w:val="20"/>
          <w:szCs w:val="20"/>
        </w:rPr>
        <w:t xml:space="preserve"> </w:t>
      </w:r>
    </w:p>
    <w:p w14:paraId="426296EE" w14:textId="77777777" w:rsidR="00461C9D" w:rsidRDefault="00461C9D" w:rsidP="00461C9D">
      <w:pPr>
        <w:pStyle w:val="PargrafodaLista"/>
        <w:widowControl w:val="0"/>
        <w:numPr>
          <w:ilvl w:val="2"/>
          <w:numId w:val="46"/>
        </w:numPr>
        <w:tabs>
          <w:tab w:val="left" w:pos="658"/>
        </w:tabs>
        <w:autoSpaceDE w:val="0"/>
        <w:autoSpaceDN w:val="0"/>
        <w:spacing w:after="0" w:line="268" w:lineRule="auto"/>
        <w:ind w:right="112" w:firstLine="0"/>
        <w:contextualSpacing w:val="0"/>
        <w:rPr>
          <w:sz w:val="21"/>
        </w:rPr>
      </w:pPr>
      <w:r>
        <w:rPr>
          <w:sz w:val="21"/>
        </w:rPr>
        <w:t>Em caso de eventual divergência entre a descrição do item do catálogo do sistema Compras.gov.br e as disposições deste Termo de Referência, prevalecem as disposições deste Termo de Referência.</w:t>
      </w:r>
    </w:p>
    <w:p w14:paraId="5B44FFE7" w14:textId="1E866FA3" w:rsidR="00461C9D" w:rsidRDefault="00461C9D" w:rsidP="00461C9D">
      <w:pPr>
        <w:pStyle w:val="PargrafodaLista"/>
        <w:widowControl w:val="0"/>
        <w:numPr>
          <w:ilvl w:val="1"/>
          <w:numId w:val="46"/>
        </w:numPr>
        <w:tabs>
          <w:tab w:val="left" w:pos="638"/>
        </w:tabs>
        <w:autoSpaceDE w:val="0"/>
        <w:autoSpaceDN w:val="0"/>
        <w:spacing w:after="0" w:line="268" w:lineRule="auto"/>
        <w:ind w:right="112" w:firstLine="0"/>
        <w:contextualSpacing w:val="0"/>
        <w:rPr>
          <w:sz w:val="21"/>
        </w:rPr>
      </w:pPr>
      <w:r>
        <w:rPr>
          <w:sz w:val="21"/>
        </w:rPr>
        <w:t>Os bens objeto desta contratação são caracterizados como comuns, conforme justificativa constante do Estudo Técnico</w:t>
      </w:r>
      <w:r w:rsidR="009749CF">
        <w:rPr>
          <w:sz w:val="21"/>
        </w:rPr>
        <w:t xml:space="preserve"> preliminar </w:t>
      </w:r>
    </w:p>
    <w:p w14:paraId="615BF7D4" w14:textId="77777777" w:rsidR="00461C9D" w:rsidRDefault="00461C9D" w:rsidP="00461C9D">
      <w:pPr>
        <w:pStyle w:val="PargrafodaLista"/>
        <w:widowControl w:val="0"/>
        <w:numPr>
          <w:ilvl w:val="1"/>
          <w:numId w:val="46"/>
        </w:numPr>
        <w:tabs>
          <w:tab w:val="left" w:pos="542"/>
        </w:tabs>
        <w:autoSpaceDE w:val="0"/>
        <w:autoSpaceDN w:val="0"/>
        <w:spacing w:before="28" w:after="0" w:line="268" w:lineRule="auto"/>
        <w:ind w:right="112" w:firstLine="0"/>
        <w:contextualSpacing w:val="0"/>
        <w:rPr>
          <w:sz w:val="21"/>
        </w:rPr>
      </w:pPr>
      <w:r>
        <w:rPr>
          <w:sz w:val="21"/>
        </w:rPr>
        <w:t>O objeto desta contratação não se enquadra como bem de luxo, observando o disposto no artigo 20 da Lei nº 14.133, de 2021 e no Decreto estadual nº 67.985, de 2023.</w:t>
      </w:r>
    </w:p>
    <w:p w14:paraId="203F689E" w14:textId="77777777" w:rsidR="00461C9D" w:rsidRDefault="00461C9D" w:rsidP="00461C9D">
      <w:pPr>
        <w:pStyle w:val="PargrafodaLista"/>
        <w:widowControl w:val="0"/>
        <w:numPr>
          <w:ilvl w:val="1"/>
          <w:numId w:val="46"/>
        </w:numPr>
        <w:tabs>
          <w:tab w:val="left" w:pos="719"/>
        </w:tabs>
        <w:autoSpaceDE w:val="0"/>
        <w:autoSpaceDN w:val="0"/>
        <w:spacing w:after="0" w:line="268" w:lineRule="auto"/>
        <w:ind w:right="112" w:firstLine="0"/>
        <w:contextualSpacing w:val="0"/>
        <w:rPr>
          <w:sz w:val="21"/>
        </w:rPr>
      </w:pPr>
      <w:proofErr w:type="gramStart"/>
      <w:r>
        <w:rPr>
          <w:sz w:val="21"/>
        </w:rPr>
        <w:t>contratação</w:t>
      </w:r>
      <w:proofErr w:type="gramEnd"/>
      <w:r>
        <w:rPr>
          <w:spacing w:val="40"/>
          <w:sz w:val="21"/>
        </w:rPr>
        <w:t xml:space="preserve"> </w:t>
      </w:r>
      <w:r>
        <w:rPr>
          <w:sz w:val="21"/>
        </w:rPr>
        <w:t>com</w:t>
      </w:r>
      <w:r>
        <w:rPr>
          <w:spacing w:val="40"/>
          <w:sz w:val="21"/>
        </w:rPr>
        <w:t xml:space="preserve"> </w:t>
      </w:r>
      <w:r>
        <w:rPr>
          <w:sz w:val="21"/>
        </w:rPr>
        <w:t>os</w:t>
      </w:r>
      <w:r>
        <w:rPr>
          <w:spacing w:val="40"/>
          <w:sz w:val="21"/>
        </w:rPr>
        <w:t xml:space="preserve"> </w:t>
      </w:r>
      <w:r>
        <w:rPr>
          <w:sz w:val="21"/>
        </w:rPr>
        <w:t>fornecedores</w:t>
      </w:r>
      <w:r>
        <w:rPr>
          <w:spacing w:val="40"/>
          <w:sz w:val="21"/>
        </w:rPr>
        <w:t xml:space="preserve"> </w:t>
      </w:r>
      <w:r>
        <w:rPr>
          <w:sz w:val="21"/>
        </w:rPr>
        <w:t>registrados</w:t>
      </w:r>
      <w:r>
        <w:rPr>
          <w:spacing w:val="40"/>
          <w:sz w:val="21"/>
        </w:rPr>
        <w:t xml:space="preserve"> </w:t>
      </w:r>
      <w:r>
        <w:rPr>
          <w:sz w:val="21"/>
        </w:rPr>
        <w:t>na</w:t>
      </w:r>
      <w:r>
        <w:rPr>
          <w:spacing w:val="40"/>
          <w:sz w:val="21"/>
        </w:rPr>
        <w:t xml:space="preserve"> </w:t>
      </w:r>
      <w:r>
        <w:rPr>
          <w:sz w:val="21"/>
        </w:rPr>
        <w:t>ata</w:t>
      </w:r>
      <w:r>
        <w:rPr>
          <w:spacing w:val="40"/>
          <w:sz w:val="21"/>
        </w:rPr>
        <w:t xml:space="preserve"> </w:t>
      </w:r>
      <w:r>
        <w:rPr>
          <w:sz w:val="21"/>
        </w:rPr>
        <w:t>será</w:t>
      </w:r>
      <w:r>
        <w:rPr>
          <w:spacing w:val="40"/>
          <w:sz w:val="21"/>
        </w:rPr>
        <w:t xml:space="preserve"> </w:t>
      </w:r>
      <w:r>
        <w:rPr>
          <w:sz w:val="21"/>
        </w:rPr>
        <w:t>formalizada</w:t>
      </w:r>
      <w:r>
        <w:rPr>
          <w:spacing w:val="40"/>
          <w:sz w:val="21"/>
        </w:rPr>
        <w:t xml:space="preserve"> </w:t>
      </w:r>
      <w:r>
        <w:rPr>
          <w:sz w:val="21"/>
        </w:rPr>
        <w:t>pelo</w:t>
      </w:r>
      <w:r>
        <w:rPr>
          <w:spacing w:val="40"/>
          <w:sz w:val="21"/>
        </w:rPr>
        <w:t xml:space="preserve"> </w:t>
      </w:r>
      <w:r>
        <w:rPr>
          <w:sz w:val="21"/>
        </w:rPr>
        <w:t>órgão</w:t>
      </w:r>
      <w:r>
        <w:rPr>
          <w:spacing w:val="40"/>
          <w:sz w:val="21"/>
        </w:rPr>
        <w:t xml:space="preserve"> </w:t>
      </w:r>
      <w:r>
        <w:rPr>
          <w:sz w:val="21"/>
        </w:rPr>
        <w:t>ou</w:t>
      </w:r>
      <w:r>
        <w:rPr>
          <w:spacing w:val="40"/>
          <w:sz w:val="21"/>
        </w:rPr>
        <w:t xml:space="preserve"> </w:t>
      </w:r>
      <w:r>
        <w:rPr>
          <w:sz w:val="21"/>
        </w:rPr>
        <w:t>pela</w:t>
      </w:r>
      <w:r>
        <w:rPr>
          <w:spacing w:val="40"/>
          <w:sz w:val="21"/>
        </w:rPr>
        <w:t xml:space="preserve"> </w:t>
      </w:r>
      <w:r>
        <w:rPr>
          <w:sz w:val="21"/>
        </w:rPr>
        <w:t>entidade interessada por meio de instrumento contratual ou emissão de nota de empenho de despesa</w:t>
      </w:r>
    </w:p>
    <w:p w14:paraId="3B9D4A38" w14:textId="77777777" w:rsidR="00461C9D" w:rsidRDefault="00461C9D" w:rsidP="00461C9D">
      <w:pPr>
        <w:pStyle w:val="PargrafodaLista"/>
        <w:widowControl w:val="0"/>
        <w:numPr>
          <w:ilvl w:val="1"/>
          <w:numId w:val="46"/>
        </w:numPr>
        <w:tabs>
          <w:tab w:val="left" w:pos="622"/>
        </w:tabs>
        <w:autoSpaceDE w:val="0"/>
        <w:autoSpaceDN w:val="0"/>
        <w:spacing w:after="0" w:line="268" w:lineRule="auto"/>
        <w:ind w:right="112" w:firstLine="0"/>
        <w:contextualSpacing w:val="0"/>
        <w:rPr>
          <w:sz w:val="21"/>
        </w:rPr>
      </w:pPr>
      <w:r>
        <w:rPr>
          <w:sz w:val="21"/>
        </w:rPr>
        <w:t>A</w:t>
      </w:r>
      <w:r>
        <w:rPr>
          <w:spacing w:val="40"/>
          <w:sz w:val="21"/>
        </w:rPr>
        <w:t xml:space="preserve"> </w:t>
      </w:r>
      <w:r>
        <w:rPr>
          <w:sz w:val="21"/>
        </w:rPr>
        <w:t>vigência</w:t>
      </w:r>
      <w:r>
        <w:rPr>
          <w:spacing w:val="40"/>
          <w:sz w:val="21"/>
        </w:rPr>
        <w:t xml:space="preserve"> </w:t>
      </w:r>
      <w:r>
        <w:rPr>
          <w:sz w:val="21"/>
        </w:rPr>
        <w:t>dos</w:t>
      </w:r>
      <w:r>
        <w:rPr>
          <w:spacing w:val="40"/>
          <w:sz w:val="21"/>
        </w:rPr>
        <w:t xml:space="preserve"> </w:t>
      </w:r>
      <w:r>
        <w:rPr>
          <w:sz w:val="21"/>
        </w:rPr>
        <w:t>contratos</w:t>
      </w:r>
      <w:r>
        <w:rPr>
          <w:spacing w:val="40"/>
          <w:sz w:val="21"/>
        </w:rPr>
        <w:t xml:space="preserve"> </w:t>
      </w:r>
      <w:r>
        <w:rPr>
          <w:sz w:val="21"/>
        </w:rPr>
        <w:t>decorrentes</w:t>
      </w:r>
      <w:r>
        <w:rPr>
          <w:spacing w:val="40"/>
          <w:sz w:val="21"/>
        </w:rPr>
        <w:t xml:space="preserve"> </w:t>
      </w:r>
      <w:r>
        <w:rPr>
          <w:sz w:val="21"/>
        </w:rPr>
        <w:t>do</w:t>
      </w:r>
      <w:r>
        <w:rPr>
          <w:spacing w:val="40"/>
          <w:sz w:val="21"/>
        </w:rPr>
        <w:t xml:space="preserve"> </w:t>
      </w:r>
      <w:r>
        <w:rPr>
          <w:sz w:val="21"/>
        </w:rPr>
        <w:t>sistema</w:t>
      </w:r>
      <w:r>
        <w:rPr>
          <w:spacing w:val="40"/>
          <w:sz w:val="21"/>
        </w:rPr>
        <w:t xml:space="preserve"> </w:t>
      </w:r>
      <w:r>
        <w:rPr>
          <w:sz w:val="21"/>
        </w:rPr>
        <w:t>de</w:t>
      </w:r>
      <w:r>
        <w:rPr>
          <w:spacing w:val="40"/>
          <w:sz w:val="21"/>
        </w:rPr>
        <w:t xml:space="preserve"> </w:t>
      </w:r>
      <w:r>
        <w:rPr>
          <w:sz w:val="21"/>
        </w:rPr>
        <w:t>registro</w:t>
      </w:r>
      <w:r>
        <w:rPr>
          <w:spacing w:val="40"/>
          <w:sz w:val="21"/>
        </w:rPr>
        <w:t xml:space="preserve"> </w:t>
      </w:r>
      <w:r>
        <w:rPr>
          <w:sz w:val="21"/>
        </w:rPr>
        <w:t>de</w:t>
      </w:r>
      <w:r>
        <w:rPr>
          <w:spacing w:val="40"/>
          <w:sz w:val="21"/>
        </w:rPr>
        <w:t xml:space="preserve"> </w:t>
      </w:r>
      <w:r>
        <w:rPr>
          <w:sz w:val="21"/>
        </w:rPr>
        <w:t>preços</w:t>
      </w:r>
      <w:r>
        <w:rPr>
          <w:spacing w:val="40"/>
          <w:sz w:val="21"/>
        </w:rPr>
        <w:t xml:space="preserve"> </w:t>
      </w:r>
      <w:r>
        <w:rPr>
          <w:sz w:val="21"/>
        </w:rPr>
        <w:t>será</w:t>
      </w:r>
      <w:r>
        <w:rPr>
          <w:spacing w:val="40"/>
          <w:sz w:val="21"/>
        </w:rPr>
        <w:t xml:space="preserve"> </w:t>
      </w:r>
      <w:r>
        <w:rPr>
          <w:sz w:val="21"/>
        </w:rPr>
        <w:t>estabelecida</w:t>
      </w:r>
      <w:r>
        <w:rPr>
          <w:spacing w:val="40"/>
          <w:sz w:val="21"/>
        </w:rPr>
        <w:t xml:space="preserve"> </w:t>
      </w:r>
      <w:r>
        <w:rPr>
          <w:sz w:val="21"/>
        </w:rPr>
        <w:t>no</w:t>
      </w:r>
      <w:r>
        <w:rPr>
          <w:spacing w:val="40"/>
          <w:sz w:val="21"/>
        </w:rPr>
        <w:t xml:space="preserve"> </w:t>
      </w:r>
      <w:r>
        <w:rPr>
          <w:sz w:val="21"/>
        </w:rPr>
        <w:t>edital, observado o disposto no art. 105 da Lei nº 14.133, de 2021;</w:t>
      </w:r>
    </w:p>
    <w:p w14:paraId="1C351180" w14:textId="77777777" w:rsidR="00461C9D" w:rsidRDefault="00461C9D" w:rsidP="00461C9D">
      <w:pPr>
        <w:pStyle w:val="Corpodetexto"/>
        <w:spacing w:before="41"/>
        <w:ind w:left="0"/>
      </w:pPr>
    </w:p>
    <w:p w14:paraId="3AED1618" w14:textId="77777777" w:rsidR="00461C9D" w:rsidRDefault="00461C9D" w:rsidP="00461C9D">
      <w:pPr>
        <w:pStyle w:val="PargrafodaLista"/>
        <w:widowControl w:val="0"/>
        <w:numPr>
          <w:ilvl w:val="1"/>
          <w:numId w:val="46"/>
        </w:numPr>
        <w:tabs>
          <w:tab w:val="left" w:pos="725"/>
        </w:tabs>
        <w:autoSpaceDE w:val="0"/>
        <w:autoSpaceDN w:val="0"/>
        <w:spacing w:after="0" w:line="268" w:lineRule="auto"/>
        <w:ind w:right="112" w:firstLine="0"/>
        <w:contextualSpacing w:val="0"/>
        <w:jc w:val="both"/>
        <w:rPr>
          <w:sz w:val="21"/>
        </w:rPr>
      </w:pPr>
      <w:r>
        <w:rPr>
          <w:sz w:val="21"/>
        </w:rPr>
        <w:t xml:space="preserve">O prazo de vigência da ata de registro de preços será de um ano, contado do primeiro dia útil </w:t>
      </w:r>
      <w:r>
        <w:rPr>
          <w:sz w:val="21"/>
        </w:rPr>
        <w:lastRenderedPageBreak/>
        <w:t>subsequente à data de divulgação no PNCP, e poderá ser prorrogado por igual período, desde que comprovado que o preço é vantajoso.</w:t>
      </w:r>
    </w:p>
    <w:p w14:paraId="34757235" w14:textId="77777777" w:rsidR="00461C9D" w:rsidRDefault="00461C9D" w:rsidP="00461C9D">
      <w:pPr>
        <w:pStyle w:val="PargrafodaLista"/>
        <w:widowControl w:val="0"/>
        <w:numPr>
          <w:ilvl w:val="1"/>
          <w:numId w:val="46"/>
        </w:numPr>
        <w:tabs>
          <w:tab w:val="left" w:pos="642"/>
        </w:tabs>
        <w:autoSpaceDE w:val="0"/>
        <w:autoSpaceDN w:val="0"/>
        <w:spacing w:before="200" w:after="0" w:line="268" w:lineRule="auto"/>
        <w:ind w:right="112" w:firstLine="0"/>
        <w:contextualSpacing w:val="0"/>
        <w:rPr>
          <w:sz w:val="21"/>
        </w:rPr>
      </w:pPr>
      <w:r>
        <w:rPr>
          <w:sz w:val="21"/>
        </w:rPr>
        <w:t>O</w:t>
      </w:r>
      <w:r>
        <w:rPr>
          <w:spacing w:val="40"/>
          <w:sz w:val="21"/>
        </w:rPr>
        <w:t xml:space="preserve"> </w:t>
      </w:r>
      <w:r>
        <w:rPr>
          <w:sz w:val="21"/>
        </w:rPr>
        <w:t>contrato</w:t>
      </w:r>
      <w:r>
        <w:rPr>
          <w:spacing w:val="40"/>
          <w:sz w:val="21"/>
        </w:rPr>
        <w:t xml:space="preserve"> </w:t>
      </w:r>
      <w:r>
        <w:rPr>
          <w:sz w:val="21"/>
        </w:rPr>
        <w:t>oferece</w:t>
      </w:r>
      <w:r>
        <w:rPr>
          <w:spacing w:val="40"/>
          <w:sz w:val="21"/>
        </w:rPr>
        <w:t xml:space="preserve"> </w:t>
      </w:r>
      <w:r>
        <w:rPr>
          <w:sz w:val="21"/>
        </w:rPr>
        <w:t>maior</w:t>
      </w:r>
      <w:r>
        <w:rPr>
          <w:spacing w:val="40"/>
          <w:sz w:val="21"/>
        </w:rPr>
        <w:t xml:space="preserve"> </w:t>
      </w:r>
      <w:r>
        <w:rPr>
          <w:sz w:val="21"/>
        </w:rPr>
        <w:t>detalhamento</w:t>
      </w:r>
      <w:r>
        <w:rPr>
          <w:spacing w:val="40"/>
          <w:sz w:val="21"/>
        </w:rPr>
        <w:t xml:space="preserve"> </w:t>
      </w:r>
      <w:r>
        <w:rPr>
          <w:sz w:val="21"/>
        </w:rPr>
        <w:t>das</w:t>
      </w:r>
      <w:r>
        <w:rPr>
          <w:spacing w:val="40"/>
          <w:sz w:val="21"/>
        </w:rPr>
        <w:t xml:space="preserve"> </w:t>
      </w:r>
      <w:r>
        <w:rPr>
          <w:sz w:val="21"/>
        </w:rPr>
        <w:t>regras</w:t>
      </w:r>
      <w:r>
        <w:rPr>
          <w:spacing w:val="40"/>
          <w:sz w:val="21"/>
        </w:rPr>
        <w:t xml:space="preserve"> </w:t>
      </w:r>
      <w:r>
        <w:rPr>
          <w:sz w:val="21"/>
        </w:rPr>
        <w:t>que</w:t>
      </w:r>
      <w:r>
        <w:rPr>
          <w:spacing w:val="40"/>
          <w:sz w:val="21"/>
        </w:rPr>
        <w:t xml:space="preserve"> </w:t>
      </w:r>
      <w:r>
        <w:rPr>
          <w:sz w:val="21"/>
        </w:rPr>
        <w:t>serão</w:t>
      </w:r>
      <w:r>
        <w:rPr>
          <w:spacing w:val="40"/>
          <w:sz w:val="21"/>
        </w:rPr>
        <w:t xml:space="preserve"> </w:t>
      </w:r>
      <w:r>
        <w:rPr>
          <w:sz w:val="21"/>
        </w:rPr>
        <w:t>aplicadas</w:t>
      </w:r>
      <w:r>
        <w:rPr>
          <w:spacing w:val="40"/>
          <w:sz w:val="21"/>
        </w:rPr>
        <w:t xml:space="preserve"> </w:t>
      </w:r>
      <w:r>
        <w:rPr>
          <w:sz w:val="21"/>
        </w:rPr>
        <w:t>em</w:t>
      </w:r>
      <w:r>
        <w:rPr>
          <w:spacing w:val="40"/>
          <w:sz w:val="21"/>
        </w:rPr>
        <w:t xml:space="preserve"> </w:t>
      </w:r>
      <w:r>
        <w:rPr>
          <w:sz w:val="21"/>
        </w:rPr>
        <w:t>relação</w:t>
      </w:r>
      <w:r>
        <w:rPr>
          <w:spacing w:val="40"/>
          <w:sz w:val="21"/>
        </w:rPr>
        <w:t xml:space="preserve"> </w:t>
      </w:r>
      <w:r>
        <w:rPr>
          <w:sz w:val="21"/>
        </w:rPr>
        <w:t>à</w:t>
      </w:r>
      <w:r>
        <w:rPr>
          <w:spacing w:val="40"/>
          <w:sz w:val="21"/>
        </w:rPr>
        <w:t xml:space="preserve"> </w:t>
      </w:r>
      <w:r>
        <w:rPr>
          <w:sz w:val="21"/>
        </w:rPr>
        <w:t>vigência</w:t>
      </w:r>
      <w:r>
        <w:rPr>
          <w:spacing w:val="40"/>
          <w:sz w:val="21"/>
        </w:rPr>
        <w:t xml:space="preserve"> </w:t>
      </w:r>
      <w:r>
        <w:rPr>
          <w:sz w:val="21"/>
        </w:rPr>
        <w:t>da</w:t>
      </w:r>
      <w:r>
        <w:rPr>
          <w:spacing w:val="80"/>
          <w:sz w:val="21"/>
        </w:rPr>
        <w:t xml:space="preserve"> </w:t>
      </w:r>
      <w:r>
        <w:rPr>
          <w:spacing w:val="-2"/>
          <w:sz w:val="21"/>
        </w:rPr>
        <w:t>contratação.</w:t>
      </w:r>
    </w:p>
    <w:p w14:paraId="18AB2CC7" w14:textId="77777777" w:rsidR="00461C9D" w:rsidRDefault="00461C9D" w:rsidP="00461C9D">
      <w:pPr>
        <w:pStyle w:val="Corpodetexto"/>
        <w:spacing w:line="241" w:lineRule="exact"/>
      </w:pPr>
      <w:r>
        <w:rPr>
          <w:spacing w:val="-2"/>
        </w:rPr>
        <w:t>Subcontratação</w:t>
      </w:r>
    </w:p>
    <w:p w14:paraId="79E199BE" w14:textId="77777777" w:rsidR="00461C9D" w:rsidRDefault="00461C9D" w:rsidP="00461C9D">
      <w:pPr>
        <w:pStyle w:val="PargrafodaLista"/>
        <w:widowControl w:val="0"/>
        <w:numPr>
          <w:ilvl w:val="1"/>
          <w:numId w:val="46"/>
        </w:numPr>
        <w:tabs>
          <w:tab w:val="left" w:pos="586"/>
        </w:tabs>
        <w:autoSpaceDE w:val="0"/>
        <w:autoSpaceDN w:val="0"/>
        <w:spacing w:before="29" w:after="0" w:line="240" w:lineRule="auto"/>
        <w:ind w:left="586" w:hanging="472"/>
        <w:contextualSpacing w:val="0"/>
        <w:rPr>
          <w:sz w:val="21"/>
        </w:rPr>
      </w:pPr>
      <w:r>
        <w:rPr>
          <w:sz w:val="21"/>
        </w:rPr>
        <w:t>A</w:t>
      </w:r>
      <w:r>
        <w:rPr>
          <w:spacing w:val="-3"/>
          <w:sz w:val="21"/>
        </w:rPr>
        <w:t xml:space="preserve"> </w:t>
      </w:r>
      <w:r>
        <w:rPr>
          <w:sz w:val="21"/>
        </w:rPr>
        <w:t>contratada</w:t>
      </w:r>
      <w:r>
        <w:rPr>
          <w:spacing w:val="-2"/>
          <w:sz w:val="21"/>
        </w:rPr>
        <w:t xml:space="preserve"> </w:t>
      </w:r>
      <w:r>
        <w:rPr>
          <w:sz w:val="21"/>
        </w:rPr>
        <w:t>não</w:t>
      </w:r>
      <w:r>
        <w:rPr>
          <w:spacing w:val="-2"/>
          <w:sz w:val="21"/>
        </w:rPr>
        <w:t xml:space="preserve"> </w:t>
      </w:r>
      <w:r>
        <w:rPr>
          <w:sz w:val="21"/>
        </w:rPr>
        <w:t>poderá</w:t>
      </w:r>
      <w:r>
        <w:rPr>
          <w:spacing w:val="-2"/>
          <w:sz w:val="21"/>
        </w:rPr>
        <w:t xml:space="preserve"> </w:t>
      </w:r>
      <w:r>
        <w:rPr>
          <w:sz w:val="21"/>
        </w:rPr>
        <w:t>subcontratar,</w:t>
      </w:r>
      <w:r>
        <w:rPr>
          <w:spacing w:val="-1"/>
          <w:sz w:val="21"/>
        </w:rPr>
        <w:t xml:space="preserve"> </w:t>
      </w:r>
      <w:r>
        <w:rPr>
          <w:sz w:val="21"/>
        </w:rPr>
        <w:t>ceder</w:t>
      </w:r>
      <w:r>
        <w:rPr>
          <w:spacing w:val="-2"/>
          <w:sz w:val="21"/>
        </w:rPr>
        <w:t xml:space="preserve"> </w:t>
      </w:r>
      <w:r>
        <w:rPr>
          <w:sz w:val="21"/>
        </w:rPr>
        <w:t>ou</w:t>
      </w:r>
      <w:r>
        <w:rPr>
          <w:spacing w:val="-1"/>
          <w:sz w:val="21"/>
        </w:rPr>
        <w:t xml:space="preserve"> </w:t>
      </w:r>
      <w:r>
        <w:rPr>
          <w:sz w:val="21"/>
        </w:rPr>
        <w:t>transferir,</w:t>
      </w:r>
      <w:r>
        <w:rPr>
          <w:spacing w:val="-2"/>
          <w:sz w:val="21"/>
        </w:rPr>
        <w:t xml:space="preserve"> </w:t>
      </w:r>
      <w:r>
        <w:rPr>
          <w:sz w:val="21"/>
        </w:rPr>
        <w:t>total</w:t>
      </w:r>
      <w:r>
        <w:rPr>
          <w:spacing w:val="-2"/>
          <w:sz w:val="21"/>
        </w:rPr>
        <w:t xml:space="preserve"> </w:t>
      </w:r>
      <w:r>
        <w:rPr>
          <w:sz w:val="21"/>
        </w:rPr>
        <w:t>ou</w:t>
      </w:r>
      <w:r>
        <w:rPr>
          <w:spacing w:val="-1"/>
          <w:sz w:val="21"/>
        </w:rPr>
        <w:t xml:space="preserve"> </w:t>
      </w:r>
      <w:r>
        <w:rPr>
          <w:sz w:val="21"/>
        </w:rPr>
        <w:t>parcialmente,</w:t>
      </w:r>
      <w:r>
        <w:rPr>
          <w:spacing w:val="-2"/>
          <w:sz w:val="21"/>
        </w:rPr>
        <w:t xml:space="preserve"> </w:t>
      </w:r>
      <w:r>
        <w:rPr>
          <w:sz w:val="21"/>
        </w:rPr>
        <w:t>o</w:t>
      </w:r>
      <w:r>
        <w:rPr>
          <w:spacing w:val="-1"/>
          <w:sz w:val="21"/>
        </w:rPr>
        <w:t xml:space="preserve"> </w:t>
      </w:r>
      <w:r>
        <w:rPr>
          <w:sz w:val="21"/>
        </w:rPr>
        <w:t>objeto</w:t>
      </w:r>
      <w:r>
        <w:rPr>
          <w:spacing w:val="-1"/>
          <w:sz w:val="21"/>
        </w:rPr>
        <w:t xml:space="preserve"> </w:t>
      </w:r>
      <w:r>
        <w:rPr>
          <w:spacing w:val="-2"/>
          <w:sz w:val="21"/>
        </w:rPr>
        <w:t>contratual.</w:t>
      </w:r>
    </w:p>
    <w:p w14:paraId="5ED40ADA" w14:textId="77777777" w:rsidR="00461C9D" w:rsidRDefault="00461C9D" w:rsidP="00461C9D">
      <w:pPr>
        <w:pStyle w:val="PargrafodaLista"/>
        <w:widowControl w:val="0"/>
        <w:numPr>
          <w:ilvl w:val="0"/>
          <w:numId w:val="46"/>
        </w:numPr>
        <w:tabs>
          <w:tab w:val="left" w:pos="324"/>
        </w:tabs>
        <w:autoSpaceDE w:val="0"/>
        <w:autoSpaceDN w:val="0"/>
        <w:spacing w:before="28" w:after="0" w:line="240" w:lineRule="auto"/>
        <w:contextualSpacing w:val="0"/>
        <w:rPr>
          <w:sz w:val="21"/>
        </w:rPr>
      </w:pPr>
      <w:r>
        <w:rPr>
          <w:sz w:val="21"/>
        </w:rPr>
        <w:t>FUNDAMENTAÇÃO</w:t>
      </w:r>
      <w:r>
        <w:rPr>
          <w:spacing w:val="-9"/>
          <w:sz w:val="21"/>
        </w:rPr>
        <w:t xml:space="preserve"> </w:t>
      </w:r>
      <w:r>
        <w:rPr>
          <w:sz w:val="21"/>
        </w:rPr>
        <w:t>E</w:t>
      </w:r>
      <w:r>
        <w:rPr>
          <w:spacing w:val="-6"/>
          <w:sz w:val="21"/>
        </w:rPr>
        <w:t xml:space="preserve"> </w:t>
      </w:r>
      <w:r>
        <w:rPr>
          <w:sz w:val="21"/>
        </w:rPr>
        <w:t>DESCRIÇÃO</w:t>
      </w:r>
      <w:r>
        <w:rPr>
          <w:spacing w:val="-6"/>
          <w:sz w:val="21"/>
        </w:rPr>
        <w:t xml:space="preserve"> </w:t>
      </w:r>
      <w:r>
        <w:rPr>
          <w:sz w:val="21"/>
        </w:rPr>
        <w:t>DA</w:t>
      </w:r>
      <w:r>
        <w:rPr>
          <w:spacing w:val="-7"/>
          <w:sz w:val="21"/>
        </w:rPr>
        <w:t xml:space="preserve"> </w:t>
      </w:r>
      <w:r>
        <w:rPr>
          <w:sz w:val="21"/>
        </w:rPr>
        <w:t>NECESSIDADE</w:t>
      </w:r>
      <w:r>
        <w:rPr>
          <w:spacing w:val="-6"/>
          <w:sz w:val="21"/>
        </w:rPr>
        <w:t xml:space="preserve"> </w:t>
      </w:r>
      <w:r>
        <w:rPr>
          <w:sz w:val="21"/>
        </w:rPr>
        <w:t>DA</w:t>
      </w:r>
      <w:r>
        <w:rPr>
          <w:spacing w:val="-6"/>
          <w:sz w:val="21"/>
        </w:rPr>
        <w:t xml:space="preserve"> </w:t>
      </w:r>
      <w:r>
        <w:rPr>
          <w:spacing w:val="-2"/>
          <w:sz w:val="21"/>
        </w:rPr>
        <w:t>CONTRATAÇÃO</w:t>
      </w:r>
    </w:p>
    <w:p w14:paraId="07B13EB7" w14:textId="77777777" w:rsidR="00461C9D" w:rsidRDefault="00461C9D" w:rsidP="00461C9D">
      <w:pPr>
        <w:pStyle w:val="PargrafodaLista"/>
        <w:widowControl w:val="0"/>
        <w:numPr>
          <w:ilvl w:val="1"/>
          <w:numId w:val="46"/>
        </w:numPr>
        <w:tabs>
          <w:tab w:val="left" w:pos="739"/>
        </w:tabs>
        <w:autoSpaceDE w:val="0"/>
        <w:autoSpaceDN w:val="0"/>
        <w:spacing w:before="29" w:after="0" w:line="268" w:lineRule="auto"/>
        <w:ind w:right="112" w:firstLine="0"/>
        <w:contextualSpacing w:val="0"/>
        <w:rPr>
          <w:sz w:val="21"/>
        </w:rPr>
      </w:pPr>
      <w:r>
        <w:rPr>
          <w:sz w:val="21"/>
        </w:rPr>
        <w:t>A</w:t>
      </w:r>
      <w:r>
        <w:rPr>
          <w:spacing w:val="40"/>
          <w:sz w:val="21"/>
        </w:rPr>
        <w:t xml:space="preserve"> </w:t>
      </w:r>
      <w:r>
        <w:rPr>
          <w:sz w:val="21"/>
        </w:rPr>
        <w:t>Fundamentação</w:t>
      </w:r>
      <w:r>
        <w:rPr>
          <w:spacing w:val="40"/>
          <w:sz w:val="21"/>
        </w:rPr>
        <w:t xml:space="preserve"> </w:t>
      </w:r>
      <w:r>
        <w:rPr>
          <w:sz w:val="21"/>
        </w:rPr>
        <w:t>da</w:t>
      </w:r>
      <w:r>
        <w:rPr>
          <w:spacing w:val="40"/>
          <w:sz w:val="21"/>
        </w:rPr>
        <w:t xml:space="preserve"> </w:t>
      </w:r>
      <w:r>
        <w:rPr>
          <w:sz w:val="21"/>
        </w:rPr>
        <w:t>Contratação</w:t>
      </w:r>
      <w:r>
        <w:rPr>
          <w:spacing w:val="40"/>
          <w:sz w:val="21"/>
        </w:rPr>
        <w:t xml:space="preserve"> </w:t>
      </w:r>
      <w:r>
        <w:rPr>
          <w:sz w:val="21"/>
        </w:rPr>
        <w:t>e</w:t>
      </w:r>
      <w:r>
        <w:rPr>
          <w:spacing w:val="40"/>
          <w:sz w:val="21"/>
        </w:rPr>
        <w:t xml:space="preserve"> </w:t>
      </w:r>
      <w:r>
        <w:rPr>
          <w:sz w:val="21"/>
        </w:rPr>
        <w:t>de</w:t>
      </w:r>
      <w:r>
        <w:rPr>
          <w:spacing w:val="40"/>
          <w:sz w:val="21"/>
        </w:rPr>
        <w:t xml:space="preserve"> </w:t>
      </w:r>
      <w:r>
        <w:rPr>
          <w:sz w:val="21"/>
        </w:rPr>
        <w:t>seus</w:t>
      </w:r>
      <w:r>
        <w:rPr>
          <w:spacing w:val="40"/>
          <w:sz w:val="21"/>
        </w:rPr>
        <w:t xml:space="preserve"> </w:t>
      </w:r>
      <w:r>
        <w:rPr>
          <w:sz w:val="21"/>
        </w:rPr>
        <w:t>quantitativos</w:t>
      </w:r>
      <w:r>
        <w:rPr>
          <w:spacing w:val="40"/>
          <w:sz w:val="21"/>
        </w:rPr>
        <w:t xml:space="preserve"> </w:t>
      </w:r>
      <w:r>
        <w:rPr>
          <w:sz w:val="21"/>
        </w:rPr>
        <w:t>encontra-se</w:t>
      </w:r>
      <w:r>
        <w:rPr>
          <w:spacing w:val="40"/>
          <w:sz w:val="21"/>
        </w:rPr>
        <w:t xml:space="preserve"> </w:t>
      </w:r>
      <w:r>
        <w:rPr>
          <w:sz w:val="21"/>
        </w:rPr>
        <w:t>pormenorizada</w:t>
      </w:r>
      <w:r>
        <w:rPr>
          <w:spacing w:val="40"/>
          <w:sz w:val="21"/>
        </w:rPr>
        <w:t xml:space="preserve"> </w:t>
      </w:r>
      <w:r>
        <w:rPr>
          <w:sz w:val="21"/>
        </w:rPr>
        <w:t>em</w:t>
      </w:r>
      <w:r>
        <w:rPr>
          <w:spacing w:val="40"/>
          <w:sz w:val="21"/>
        </w:rPr>
        <w:t xml:space="preserve"> </w:t>
      </w:r>
      <w:r>
        <w:rPr>
          <w:sz w:val="21"/>
        </w:rPr>
        <w:t>Tópico específico dos Estudos Técnicos Preliminares, apêndice deste Termo de Referência.</w:t>
      </w:r>
    </w:p>
    <w:p w14:paraId="35BFAD13" w14:textId="77777777" w:rsidR="00461C9D" w:rsidRDefault="00461C9D" w:rsidP="00461C9D">
      <w:pPr>
        <w:pStyle w:val="PargrafodaLista"/>
        <w:widowControl w:val="0"/>
        <w:numPr>
          <w:ilvl w:val="1"/>
          <w:numId w:val="46"/>
        </w:numPr>
        <w:tabs>
          <w:tab w:val="left" w:pos="701"/>
        </w:tabs>
        <w:autoSpaceDE w:val="0"/>
        <w:autoSpaceDN w:val="0"/>
        <w:spacing w:after="0" w:line="268" w:lineRule="auto"/>
        <w:ind w:right="112" w:firstLine="0"/>
        <w:contextualSpacing w:val="0"/>
        <w:rPr>
          <w:sz w:val="21"/>
        </w:rPr>
      </w:pPr>
      <w:r>
        <w:rPr>
          <w:sz w:val="21"/>
        </w:rPr>
        <w:t>O</w:t>
      </w:r>
      <w:r>
        <w:rPr>
          <w:spacing w:val="40"/>
          <w:sz w:val="21"/>
        </w:rPr>
        <w:t xml:space="preserve"> </w:t>
      </w:r>
      <w:r>
        <w:rPr>
          <w:sz w:val="21"/>
        </w:rPr>
        <w:t>objeto</w:t>
      </w:r>
      <w:r>
        <w:rPr>
          <w:spacing w:val="40"/>
          <w:sz w:val="21"/>
        </w:rPr>
        <w:t xml:space="preserve"> </w:t>
      </w:r>
      <w:r>
        <w:rPr>
          <w:sz w:val="21"/>
        </w:rPr>
        <w:t>da</w:t>
      </w:r>
      <w:r>
        <w:rPr>
          <w:spacing w:val="40"/>
          <w:sz w:val="21"/>
        </w:rPr>
        <w:t xml:space="preserve"> </w:t>
      </w:r>
      <w:r>
        <w:rPr>
          <w:sz w:val="21"/>
        </w:rPr>
        <w:t>contratação</w:t>
      </w:r>
      <w:r>
        <w:rPr>
          <w:spacing w:val="40"/>
          <w:sz w:val="21"/>
        </w:rPr>
        <w:t xml:space="preserve"> </w:t>
      </w:r>
      <w:r>
        <w:rPr>
          <w:sz w:val="21"/>
        </w:rPr>
        <w:t>está</w:t>
      </w:r>
      <w:r>
        <w:rPr>
          <w:spacing w:val="40"/>
          <w:sz w:val="21"/>
        </w:rPr>
        <w:t xml:space="preserve"> </w:t>
      </w:r>
      <w:r>
        <w:rPr>
          <w:sz w:val="21"/>
        </w:rPr>
        <w:t>previsto</w:t>
      </w:r>
      <w:r>
        <w:rPr>
          <w:spacing w:val="40"/>
          <w:sz w:val="21"/>
        </w:rPr>
        <w:t xml:space="preserve"> </w:t>
      </w:r>
      <w:r>
        <w:rPr>
          <w:sz w:val="21"/>
        </w:rPr>
        <w:t>no</w:t>
      </w:r>
      <w:r>
        <w:rPr>
          <w:spacing w:val="40"/>
          <w:sz w:val="21"/>
        </w:rPr>
        <w:t xml:space="preserve"> </w:t>
      </w:r>
      <w:r>
        <w:rPr>
          <w:sz w:val="21"/>
        </w:rPr>
        <w:t>Plano</w:t>
      </w:r>
      <w:r>
        <w:rPr>
          <w:spacing w:val="40"/>
          <w:sz w:val="21"/>
        </w:rPr>
        <w:t xml:space="preserve"> </w:t>
      </w:r>
      <w:r>
        <w:rPr>
          <w:sz w:val="21"/>
        </w:rPr>
        <w:t>de</w:t>
      </w:r>
      <w:r>
        <w:rPr>
          <w:spacing w:val="40"/>
          <w:sz w:val="21"/>
        </w:rPr>
        <w:t xml:space="preserve"> </w:t>
      </w:r>
      <w:r>
        <w:rPr>
          <w:sz w:val="21"/>
        </w:rPr>
        <w:t>Contratações</w:t>
      </w:r>
      <w:r>
        <w:rPr>
          <w:spacing w:val="40"/>
          <w:sz w:val="21"/>
        </w:rPr>
        <w:t xml:space="preserve"> </w:t>
      </w:r>
      <w:r>
        <w:rPr>
          <w:sz w:val="21"/>
        </w:rPr>
        <w:t>Anual</w:t>
      </w:r>
      <w:r>
        <w:rPr>
          <w:spacing w:val="40"/>
          <w:sz w:val="21"/>
        </w:rPr>
        <w:t xml:space="preserve"> </w:t>
      </w:r>
      <w:r>
        <w:rPr>
          <w:sz w:val="21"/>
        </w:rPr>
        <w:t>2024,</w:t>
      </w:r>
      <w:r>
        <w:rPr>
          <w:spacing w:val="40"/>
          <w:sz w:val="21"/>
        </w:rPr>
        <w:t xml:space="preserve"> </w:t>
      </w:r>
      <w:r>
        <w:rPr>
          <w:sz w:val="21"/>
        </w:rPr>
        <w:t>conforme</w:t>
      </w:r>
      <w:r>
        <w:rPr>
          <w:spacing w:val="40"/>
          <w:sz w:val="21"/>
        </w:rPr>
        <w:t xml:space="preserve"> </w:t>
      </w:r>
      <w:r>
        <w:rPr>
          <w:sz w:val="21"/>
        </w:rPr>
        <w:t>consta</w:t>
      </w:r>
      <w:r>
        <w:rPr>
          <w:spacing w:val="40"/>
          <w:sz w:val="21"/>
        </w:rPr>
        <w:t xml:space="preserve"> </w:t>
      </w:r>
      <w:r>
        <w:rPr>
          <w:sz w:val="21"/>
        </w:rPr>
        <w:t>das informações básicas desse termo de referência.</w:t>
      </w:r>
    </w:p>
    <w:p w14:paraId="155F8D65" w14:textId="77777777" w:rsidR="00461C9D" w:rsidRDefault="00461C9D" w:rsidP="00461C9D">
      <w:pPr>
        <w:pStyle w:val="PargrafodaLista"/>
        <w:widowControl w:val="0"/>
        <w:numPr>
          <w:ilvl w:val="0"/>
          <w:numId w:val="46"/>
        </w:numPr>
        <w:tabs>
          <w:tab w:val="left" w:pos="324"/>
        </w:tabs>
        <w:autoSpaceDE w:val="0"/>
        <w:autoSpaceDN w:val="0"/>
        <w:spacing w:after="0" w:line="241" w:lineRule="exact"/>
        <w:contextualSpacing w:val="0"/>
        <w:rPr>
          <w:sz w:val="21"/>
        </w:rPr>
      </w:pPr>
      <w:r>
        <w:rPr>
          <w:sz w:val="21"/>
        </w:rPr>
        <w:t>Descrição</w:t>
      </w:r>
      <w:r>
        <w:rPr>
          <w:spacing w:val="-1"/>
          <w:sz w:val="21"/>
        </w:rPr>
        <w:t xml:space="preserve"> </w:t>
      </w:r>
      <w:r>
        <w:rPr>
          <w:sz w:val="21"/>
        </w:rPr>
        <w:t>da</w:t>
      </w:r>
      <w:r>
        <w:rPr>
          <w:spacing w:val="-1"/>
          <w:sz w:val="21"/>
        </w:rPr>
        <w:t xml:space="preserve"> </w:t>
      </w:r>
      <w:r>
        <w:rPr>
          <w:spacing w:val="-2"/>
          <w:sz w:val="21"/>
        </w:rPr>
        <w:t>solução</w:t>
      </w:r>
    </w:p>
    <w:p w14:paraId="0DC006DA" w14:textId="77777777" w:rsidR="00461C9D" w:rsidRDefault="00461C9D" w:rsidP="00461C9D">
      <w:pPr>
        <w:pStyle w:val="PargrafodaLista"/>
        <w:widowControl w:val="0"/>
        <w:numPr>
          <w:ilvl w:val="0"/>
          <w:numId w:val="45"/>
        </w:numPr>
        <w:tabs>
          <w:tab w:val="left" w:pos="324"/>
        </w:tabs>
        <w:autoSpaceDE w:val="0"/>
        <w:autoSpaceDN w:val="0"/>
        <w:spacing w:before="27" w:after="0" w:line="240" w:lineRule="auto"/>
        <w:contextualSpacing w:val="0"/>
        <w:rPr>
          <w:sz w:val="21"/>
        </w:rPr>
      </w:pPr>
      <w:r>
        <w:rPr>
          <w:sz w:val="21"/>
        </w:rPr>
        <w:t>DESCRIÇÃO</w:t>
      </w:r>
      <w:r>
        <w:rPr>
          <w:spacing w:val="-7"/>
          <w:sz w:val="21"/>
        </w:rPr>
        <w:t xml:space="preserve"> </w:t>
      </w:r>
      <w:r>
        <w:rPr>
          <w:sz w:val="21"/>
        </w:rPr>
        <w:t>DA</w:t>
      </w:r>
      <w:r>
        <w:rPr>
          <w:spacing w:val="-4"/>
          <w:sz w:val="21"/>
        </w:rPr>
        <w:t xml:space="preserve"> </w:t>
      </w:r>
      <w:r>
        <w:rPr>
          <w:sz w:val="21"/>
        </w:rPr>
        <w:t>SOLUÇÃO</w:t>
      </w:r>
      <w:r>
        <w:rPr>
          <w:spacing w:val="-5"/>
          <w:sz w:val="21"/>
        </w:rPr>
        <w:t xml:space="preserve"> </w:t>
      </w:r>
      <w:r>
        <w:rPr>
          <w:sz w:val="21"/>
        </w:rPr>
        <w:t>COMO</w:t>
      </w:r>
      <w:r>
        <w:rPr>
          <w:spacing w:val="-4"/>
          <w:sz w:val="21"/>
        </w:rPr>
        <w:t xml:space="preserve"> </w:t>
      </w:r>
      <w:r>
        <w:rPr>
          <w:sz w:val="21"/>
        </w:rPr>
        <w:t>UM</w:t>
      </w:r>
      <w:r>
        <w:rPr>
          <w:spacing w:val="-5"/>
          <w:sz w:val="21"/>
        </w:rPr>
        <w:t xml:space="preserve"> </w:t>
      </w:r>
      <w:r>
        <w:rPr>
          <w:sz w:val="21"/>
        </w:rPr>
        <w:t>TODO</w:t>
      </w:r>
      <w:r>
        <w:rPr>
          <w:spacing w:val="-4"/>
          <w:sz w:val="21"/>
        </w:rPr>
        <w:t xml:space="preserve"> </w:t>
      </w:r>
      <w:r>
        <w:rPr>
          <w:sz w:val="21"/>
        </w:rPr>
        <w:t>CONSIDERADO</w:t>
      </w:r>
      <w:r>
        <w:rPr>
          <w:spacing w:val="-4"/>
          <w:sz w:val="21"/>
        </w:rPr>
        <w:t xml:space="preserve"> </w:t>
      </w:r>
      <w:r>
        <w:rPr>
          <w:sz w:val="21"/>
        </w:rPr>
        <w:t>O</w:t>
      </w:r>
      <w:r>
        <w:rPr>
          <w:spacing w:val="-5"/>
          <w:sz w:val="21"/>
        </w:rPr>
        <w:t xml:space="preserve"> </w:t>
      </w:r>
      <w:r>
        <w:rPr>
          <w:sz w:val="21"/>
        </w:rPr>
        <w:t>CICLO</w:t>
      </w:r>
      <w:r>
        <w:rPr>
          <w:spacing w:val="-4"/>
          <w:sz w:val="21"/>
        </w:rPr>
        <w:t xml:space="preserve"> </w:t>
      </w:r>
      <w:r>
        <w:rPr>
          <w:sz w:val="21"/>
        </w:rPr>
        <w:t>DE</w:t>
      </w:r>
      <w:r>
        <w:rPr>
          <w:spacing w:val="-5"/>
          <w:sz w:val="21"/>
        </w:rPr>
        <w:t xml:space="preserve"> </w:t>
      </w:r>
      <w:r>
        <w:rPr>
          <w:sz w:val="21"/>
        </w:rPr>
        <w:t>VIDA</w:t>
      </w:r>
      <w:r>
        <w:rPr>
          <w:spacing w:val="-4"/>
          <w:sz w:val="21"/>
        </w:rPr>
        <w:t xml:space="preserve"> </w:t>
      </w:r>
      <w:r>
        <w:rPr>
          <w:sz w:val="21"/>
        </w:rPr>
        <w:t>DO</w:t>
      </w:r>
      <w:r>
        <w:rPr>
          <w:spacing w:val="-4"/>
          <w:sz w:val="21"/>
        </w:rPr>
        <w:t xml:space="preserve"> </w:t>
      </w:r>
      <w:r>
        <w:rPr>
          <w:spacing w:val="-2"/>
          <w:sz w:val="21"/>
        </w:rPr>
        <w:t>OBJETO</w:t>
      </w:r>
    </w:p>
    <w:p w14:paraId="1AD3A4A7" w14:textId="77777777" w:rsidR="00461C9D" w:rsidRDefault="00461C9D" w:rsidP="00461C9D">
      <w:pPr>
        <w:pStyle w:val="PargrafodaLista"/>
        <w:widowControl w:val="0"/>
        <w:numPr>
          <w:ilvl w:val="1"/>
          <w:numId w:val="45"/>
        </w:numPr>
        <w:tabs>
          <w:tab w:val="left" w:pos="672"/>
        </w:tabs>
        <w:autoSpaceDE w:val="0"/>
        <w:autoSpaceDN w:val="0"/>
        <w:spacing w:before="29" w:after="0" w:line="268" w:lineRule="auto"/>
        <w:ind w:right="112" w:firstLine="0"/>
        <w:contextualSpacing w:val="0"/>
        <w:rPr>
          <w:sz w:val="21"/>
        </w:rPr>
      </w:pPr>
      <w:r>
        <w:rPr>
          <w:sz w:val="21"/>
        </w:rPr>
        <w:t>A</w:t>
      </w:r>
      <w:r>
        <w:rPr>
          <w:spacing w:val="31"/>
          <w:sz w:val="21"/>
        </w:rPr>
        <w:t xml:space="preserve"> </w:t>
      </w:r>
      <w:r>
        <w:rPr>
          <w:sz w:val="21"/>
        </w:rPr>
        <w:t>descrição</w:t>
      </w:r>
      <w:r>
        <w:rPr>
          <w:spacing w:val="31"/>
          <w:sz w:val="21"/>
        </w:rPr>
        <w:t xml:space="preserve"> </w:t>
      </w:r>
      <w:r>
        <w:rPr>
          <w:sz w:val="21"/>
        </w:rPr>
        <w:t>da</w:t>
      </w:r>
      <w:r>
        <w:rPr>
          <w:spacing w:val="31"/>
          <w:sz w:val="21"/>
        </w:rPr>
        <w:t xml:space="preserve"> </w:t>
      </w:r>
      <w:r>
        <w:rPr>
          <w:sz w:val="21"/>
        </w:rPr>
        <w:t>solução</w:t>
      </w:r>
      <w:r>
        <w:rPr>
          <w:spacing w:val="31"/>
          <w:sz w:val="21"/>
        </w:rPr>
        <w:t xml:space="preserve"> </w:t>
      </w:r>
      <w:r>
        <w:rPr>
          <w:sz w:val="21"/>
        </w:rPr>
        <w:t>como</w:t>
      </w:r>
      <w:r>
        <w:rPr>
          <w:spacing w:val="31"/>
          <w:sz w:val="21"/>
        </w:rPr>
        <w:t xml:space="preserve"> </w:t>
      </w:r>
      <w:r>
        <w:rPr>
          <w:sz w:val="21"/>
        </w:rPr>
        <w:t>um</w:t>
      </w:r>
      <w:r>
        <w:rPr>
          <w:spacing w:val="31"/>
          <w:sz w:val="21"/>
        </w:rPr>
        <w:t xml:space="preserve"> </w:t>
      </w:r>
      <w:r>
        <w:rPr>
          <w:sz w:val="21"/>
        </w:rPr>
        <w:t>todo</w:t>
      </w:r>
      <w:r>
        <w:rPr>
          <w:spacing w:val="31"/>
          <w:sz w:val="21"/>
        </w:rPr>
        <w:t xml:space="preserve"> </w:t>
      </w:r>
      <w:r>
        <w:rPr>
          <w:sz w:val="21"/>
        </w:rPr>
        <w:t>encontra-se</w:t>
      </w:r>
      <w:r>
        <w:rPr>
          <w:spacing w:val="31"/>
          <w:sz w:val="21"/>
        </w:rPr>
        <w:t xml:space="preserve"> </w:t>
      </w:r>
      <w:r>
        <w:rPr>
          <w:sz w:val="21"/>
        </w:rPr>
        <w:t>pormenorizada</w:t>
      </w:r>
      <w:r>
        <w:rPr>
          <w:spacing w:val="31"/>
          <w:sz w:val="21"/>
        </w:rPr>
        <w:t xml:space="preserve"> </w:t>
      </w:r>
      <w:r>
        <w:rPr>
          <w:sz w:val="21"/>
        </w:rPr>
        <w:t>em</w:t>
      </w:r>
      <w:r>
        <w:rPr>
          <w:spacing w:val="31"/>
          <w:sz w:val="21"/>
        </w:rPr>
        <w:t xml:space="preserve"> </w:t>
      </w:r>
      <w:r>
        <w:rPr>
          <w:sz w:val="21"/>
        </w:rPr>
        <w:t>tópico</w:t>
      </w:r>
      <w:r>
        <w:rPr>
          <w:spacing w:val="31"/>
          <w:sz w:val="21"/>
        </w:rPr>
        <w:t xml:space="preserve"> </w:t>
      </w:r>
      <w:r>
        <w:rPr>
          <w:sz w:val="21"/>
        </w:rPr>
        <w:t>específico</w:t>
      </w:r>
      <w:r>
        <w:rPr>
          <w:spacing w:val="31"/>
          <w:sz w:val="21"/>
        </w:rPr>
        <w:t xml:space="preserve"> </w:t>
      </w:r>
      <w:r>
        <w:rPr>
          <w:sz w:val="21"/>
        </w:rPr>
        <w:t>dos</w:t>
      </w:r>
      <w:r>
        <w:rPr>
          <w:spacing w:val="31"/>
          <w:sz w:val="21"/>
        </w:rPr>
        <w:t xml:space="preserve"> </w:t>
      </w:r>
      <w:r>
        <w:rPr>
          <w:sz w:val="21"/>
        </w:rPr>
        <w:t>Estudos Técnicos Preliminares, apêndice deste Termo de Referência.</w:t>
      </w:r>
    </w:p>
    <w:p w14:paraId="44604AC6" w14:textId="77777777" w:rsidR="00461C9D" w:rsidRDefault="00461C9D" w:rsidP="00461C9D">
      <w:pPr>
        <w:pStyle w:val="Corpodetexto"/>
        <w:spacing w:before="39"/>
        <w:ind w:left="0"/>
      </w:pPr>
    </w:p>
    <w:p w14:paraId="3D2158EF" w14:textId="77777777" w:rsidR="00461C9D" w:rsidRDefault="00461C9D" w:rsidP="00461C9D">
      <w:pPr>
        <w:pStyle w:val="Ttulo2"/>
        <w:keepNext w:val="0"/>
        <w:keepLines w:val="0"/>
        <w:widowControl w:val="0"/>
        <w:numPr>
          <w:ilvl w:val="0"/>
          <w:numId w:val="45"/>
        </w:numPr>
        <w:tabs>
          <w:tab w:val="left" w:pos="324"/>
        </w:tabs>
        <w:autoSpaceDE w:val="0"/>
        <w:autoSpaceDN w:val="0"/>
        <w:spacing w:after="0" w:line="240" w:lineRule="auto"/>
      </w:pPr>
      <w:r>
        <w:t>REQUISITOS</w:t>
      </w:r>
      <w:r>
        <w:rPr>
          <w:spacing w:val="-6"/>
        </w:rPr>
        <w:t xml:space="preserve"> </w:t>
      </w:r>
      <w:r>
        <w:t>DA</w:t>
      </w:r>
      <w:r>
        <w:rPr>
          <w:spacing w:val="-6"/>
        </w:rPr>
        <w:t xml:space="preserve"> </w:t>
      </w:r>
      <w:r>
        <w:rPr>
          <w:spacing w:val="-2"/>
        </w:rPr>
        <w:t>CONTRATAÇÃO</w:t>
      </w:r>
    </w:p>
    <w:p w14:paraId="435D9BD8" w14:textId="1AE13AAA" w:rsidR="00461C9D" w:rsidRPr="00085096" w:rsidRDefault="00461C9D" w:rsidP="00461C9D">
      <w:pPr>
        <w:pStyle w:val="PargrafodaLista"/>
        <w:widowControl w:val="0"/>
        <w:numPr>
          <w:ilvl w:val="1"/>
          <w:numId w:val="45"/>
        </w:numPr>
        <w:tabs>
          <w:tab w:val="left" w:pos="687"/>
        </w:tabs>
        <w:autoSpaceDE w:val="0"/>
        <w:autoSpaceDN w:val="0"/>
        <w:spacing w:before="29" w:after="0" w:line="268" w:lineRule="auto"/>
        <w:ind w:right="112" w:firstLine="125"/>
        <w:contextualSpacing w:val="0"/>
        <w:jc w:val="both"/>
        <w:rPr>
          <w:sz w:val="21"/>
        </w:rPr>
      </w:pPr>
      <w:r>
        <w:rPr>
          <w:sz w:val="21"/>
        </w:rPr>
        <w:t xml:space="preserve">Comprovação de </w:t>
      </w:r>
      <w:r w:rsidR="00085096" w:rsidRPr="00085096">
        <w:rPr>
          <w:sz w:val="21"/>
        </w:rPr>
        <w:t>registro do objeto licitado concedido pelo órgão sanitário competente do Ministério da</w:t>
      </w:r>
      <w:r w:rsidR="00085096">
        <w:rPr>
          <w:sz w:val="21"/>
        </w:rPr>
        <w:t xml:space="preserve"> </w:t>
      </w:r>
      <w:r w:rsidR="00085096">
        <w:t>Saúde;</w:t>
      </w:r>
    </w:p>
    <w:p w14:paraId="4D945BA2" w14:textId="74BF3623" w:rsidR="00085096" w:rsidRDefault="00085096" w:rsidP="00461C9D">
      <w:pPr>
        <w:pStyle w:val="PargrafodaLista"/>
        <w:widowControl w:val="0"/>
        <w:numPr>
          <w:ilvl w:val="1"/>
          <w:numId w:val="45"/>
        </w:numPr>
        <w:tabs>
          <w:tab w:val="left" w:pos="687"/>
        </w:tabs>
        <w:autoSpaceDE w:val="0"/>
        <w:autoSpaceDN w:val="0"/>
        <w:spacing w:before="29" w:after="0" w:line="268" w:lineRule="auto"/>
        <w:ind w:right="112" w:firstLine="125"/>
        <w:contextualSpacing w:val="0"/>
        <w:jc w:val="both"/>
        <w:rPr>
          <w:sz w:val="21"/>
        </w:rPr>
      </w:pPr>
      <w: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 4.4 Bula atualizada do medicamento cotado, com descrição compatível com a registrada no Ministério da Saúde</w:t>
      </w:r>
    </w:p>
    <w:p w14:paraId="79309132" w14:textId="77777777" w:rsidR="00461C9D" w:rsidRDefault="00461C9D" w:rsidP="00461C9D">
      <w:pPr>
        <w:pStyle w:val="Corpodetexto"/>
        <w:spacing w:before="196"/>
        <w:ind w:left="0"/>
      </w:pPr>
    </w:p>
    <w:p w14:paraId="573F224D" w14:textId="77777777" w:rsidR="00461C9D" w:rsidRDefault="00461C9D" w:rsidP="00461C9D">
      <w:pPr>
        <w:ind w:left="114"/>
        <w:rPr>
          <w:b/>
          <w:sz w:val="21"/>
        </w:rPr>
      </w:pPr>
      <w:r>
        <w:rPr>
          <w:b/>
          <w:spacing w:val="-2"/>
          <w:sz w:val="21"/>
        </w:rPr>
        <w:t>Sustentabilidade:</w:t>
      </w:r>
    </w:p>
    <w:p w14:paraId="2C13B69F" w14:textId="60DCEEB6" w:rsidR="00461C9D" w:rsidRDefault="00085096" w:rsidP="00461C9D">
      <w:pPr>
        <w:pStyle w:val="Corpodetexto"/>
        <w:spacing w:before="29" w:line="268" w:lineRule="auto"/>
        <w:ind w:right="112"/>
        <w:jc w:val="both"/>
      </w:pPr>
      <w:r w:rsidRPr="00085096">
        <w:rPr>
          <w:lang w:val="pt-BR"/>
        </w:rPr>
        <w:t xml:space="preserve">4.5 Só será admitida a oferta de produto previamente notificado/registrado na ANVISA, conforme a Lei nº 6.360, de 1976 e Decreto nº 8.077, de 2013. </w:t>
      </w:r>
      <w:proofErr w:type="gramStart"/>
      <w:r w:rsidRPr="00085096">
        <w:rPr>
          <w:lang w:val="pt-BR"/>
        </w:rPr>
        <w:t>4.6 Na</w:t>
      </w:r>
      <w:proofErr w:type="gramEnd"/>
      <w:r w:rsidRPr="00085096">
        <w:rPr>
          <w:lang w:val="pt-BR"/>
        </w:rPr>
        <w:t xml:space="preserve"> instituição há equipe dedicada ao serviço de gerenciamento de resíduos hospitalares, com processos e fluxos estabelecidos com base na legislação pertinente, de modo a realizar este trabalho de evitar impactos ambientais</w:t>
      </w:r>
    </w:p>
    <w:p w14:paraId="0B51B2A7" w14:textId="77777777" w:rsidR="00461C9D" w:rsidRDefault="00461C9D" w:rsidP="00461C9D">
      <w:pPr>
        <w:pStyle w:val="Corpodetexto"/>
        <w:spacing w:line="240" w:lineRule="exact"/>
      </w:pPr>
      <w:r>
        <w:t>GARANTIA</w:t>
      </w:r>
      <w:r>
        <w:rPr>
          <w:spacing w:val="-5"/>
        </w:rPr>
        <w:t xml:space="preserve"> </w:t>
      </w:r>
      <w:r>
        <w:t>DA</w:t>
      </w:r>
      <w:r>
        <w:rPr>
          <w:spacing w:val="-5"/>
        </w:rPr>
        <w:t xml:space="preserve"> </w:t>
      </w:r>
      <w:r>
        <w:rPr>
          <w:spacing w:val="-2"/>
        </w:rPr>
        <w:t>CONTRATAÇÃO</w:t>
      </w:r>
    </w:p>
    <w:p w14:paraId="583F6FAE" w14:textId="0DD3776B" w:rsidR="00461C9D" w:rsidRDefault="00085096" w:rsidP="00461C9D">
      <w:pPr>
        <w:pStyle w:val="Corpodetexto"/>
        <w:spacing w:before="29" w:line="268" w:lineRule="auto"/>
      </w:pPr>
      <w:r w:rsidRPr="00085096">
        <w:rPr>
          <w:lang w:val="pt-BR"/>
        </w:rPr>
        <w:t>4.7. Não haverá exigência da garantia da contratação dos artigos 96 e seguintes da Lei nº 14.133, de 2021, pelas razões constantes do Estudo Técnico Preliminar.</w:t>
      </w:r>
    </w:p>
    <w:p w14:paraId="14AC5D33" w14:textId="77777777" w:rsidR="00461C9D" w:rsidRDefault="00461C9D" w:rsidP="00461C9D">
      <w:pPr>
        <w:pStyle w:val="Ttulo2"/>
        <w:keepNext w:val="0"/>
        <w:keepLines w:val="0"/>
        <w:widowControl w:val="0"/>
        <w:numPr>
          <w:ilvl w:val="0"/>
          <w:numId w:val="45"/>
        </w:numPr>
        <w:tabs>
          <w:tab w:val="left" w:pos="481"/>
        </w:tabs>
        <w:autoSpaceDE w:val="0"/>
        <w:autoSpaceDN w:val="0"/>
        <w:spacing w:before="206" w:after="0" w:line="240" w:lineRule="auto"/>
        <w:ind w:left="481" w:hanging="367"/>
      </w:pPr>
      <w:r>
        <w:t>MODELO</w:t>
      </w:r>
      <w:r>
        <w:rPr>
          <w:spacing w:val="-7"/>
        </w:rPr>
        <w:t xml:space="preserve"> </w:t>
      </w:r>
      <w:r>
        <w:t>DE</w:t>
      </w:r>
      <w:r>
        <w:rPr>
          <w:spacing w:val="-4"/>
        </w:rPr>
        <w:t xml:space="preserve"> </w:t>
      </w:r>
      <w:r>
        <w:t>EXECUÇÃO</w:t>
      </w:r>
      <w:r>
        <w:rPr>
          <w:spacing w:val="-5"/>
        </w:rPr>
        <w:t xml:space="preserve"> </w:t>
      </w:r>
      <w:r>
        <w:t>DO</w:t>
      </w:r>
      <w:r>
        <w:rPr>
          <w:spacing w:val="-4"/>
        </w:rPr>
        <w:t xml:space="preserve"> </w:t>
      </w:r>
      <w:r>
        <w:rPr>
          <w:spacing w:val="-2"/>
        </w:rPr>
        <w:t>OBJETO</w:t>
      </w:r>
    </w:p>
    <w:p w14:paraId="33803216" w14:textId="77777777" w:rsidR="00461C9D" w:rsidRDefault="00461C9D" w:rsidP="00461C9D">
      <w:pPr>
        <w:pStyle w:val="Corpodetexto"/>
        <w:spacing w:before="221"/>
        <w:ind w:left="0"/>
        <w:rPr>
          <w:b/>
        </w:rPr>
      </w:pPr>
    </w:p>
    <w:p w14:paraId="580E578C" w14:textId="77777777" w:rsidR="00461C9D" w:rsidRDefault="00461C9D" w:rsidP="00461C9D">
      <w:pPr>
        <w:pStyle w:val="Corpodetexto"/>
      </w:pPr>
      <w:r>
        <w:t>Condições</w:t>
      </w:r>
      <w:r>
        <w:rPr>
          <w:spacing w:val="-6"/>
        </w:rPr>
        <w:t xml:space="preserve"> </w:t>
      </w:r>
      <w:r>
        <w:t>de</w:t>
      </w:r>
      <w:r>
        <w:rPr>
          <w:spacing w:val="-5"/>
        </w:rPr>
        <w:t xml:space="preserve"> </w:t>
      </w:r>
      <w:r>
        <w:rPr>
          <w:spacing w:val="-2"/>
        </w:rPr>
        <w:t>Entrega</w:t>
      </w:r>
    </w:p>
    <w:p w14:paraId="394182BB" w14:textId="77777777" w:rsidR="00461C9D" w:rsidRDefault="00461C9D" w:rsidP="00461C9D">
      <w:pPr>
        <w:pStyle w:val="PargrafodaLista"/>
        <w:widowControl w:val="0"/>
        <w:numPr>
          <w:ilvl w:val="1"/>
          <w:numId w:val="45"/>
        </w:numPr>
        <w:tabs>
          <w:tab w:val="left" w:pos="656"/>
        </w:tabs>
        <w:autoSpaceDE w:val="0"/>
        <w:autoSpaceDN w:val="0"/>
        <w:spacing w:before="231" w:after="0" w:line="268" w:lineRule="auto"/>
        <w:ind w:right="112" w:firstLine="0"/>
        <w:contextualSpacing w:val="0"/>
        <w:jc w:val="both"/>
        <w:rPr>
          <w:sz w:val="21"/>
        </w:rPr>
      </w:pPr>
      <w:r>
        <w:rPr>
          <w:sz w:val="21"/>
        </w:rPr>
        <w:t>O objeto desta licitação deverá ser entregue, após a publicação do extrato do contrato ou da Nota de Empenho no PNCP e em https://</w:t>
      </w:r>
      <w:hyperlink r:id="rId59">
        <w:r>
          <w:rPr>
            <w:sz w:val="21"/>
          </w:rPr>
          <w:t>www.hc.fm.usp.br/transparencia/index.php</w:t>
        </w:r>
      </w:hyperlink>
      <w:r>
        <w:rPr>
          <w:sz w:val="21"/>
        </w:rPr>
        <w:t xml:space="preserve"> , nas condições especificadas</w:t>
      </w:r>
      <w:r>
        <w:rPr>
          <w:spacing w:val="80"/>
          <w:w w:val="150"/>
          <w:sz w:val="21"/>
        </w:rPr>
        <w:t xml:space="preserve"> </w:t>
      </w:r>
      <w:r>
        <w:rPr>
          <w:sz w:val="21"/>
        </w:rPr>
        <w:t>neste Termo de Referência. O prazo de entrega dos bens será agendado pela unidade recebedora do</w:t>
      </w:r>
      <w:r>
        <w:rPr>
          <w:spacing w:val="40"/>
          <w:sz w:val="21"/>
        </w:rPr>
        <w:t xml:space="preserve"> </w:t>
      </w:r>
      <w:r>
        <w:rPr>
          <w:sz w:val="21"/>
        </w:rPr>
        <w:t>HCFMUSP, por meio eletrônico, e o agendamento deverá observar o prazo de 5 (cinco) a 15 (quinze) dias corridos, contados do dia útil posterior ao envio da notificação do agendamento.</w:t>
      </w:r>
    </w:p>
    <w:p w14:paraId="4DFA3D0C" w14:textId="77777777" w:rsidR="00085096" w:rsidRDefault="00085096" w:rsidP="00085096">
      <w:pPr>
        <w:pStyle w:val="PargrafodaLista"/>
        <w:widowControl w:val="0"/>
        <w:tabs>
          <w:tab w:val="left" w:pos="757"/>
        </w:tabs>
        <w:autoSpaceDE w:val="0"/>
        <w:autoSpaceDN w:val="0"/>
        <w:spacing w:before="198" w:after="0" w:line="268" w:lineRule="auto"/>
        <w:ind w:left="114" w:right="111"/>
        <w:contextualSpacing w:val="0"/>
        <w:jc w:val="both"/>
        <w:rPr>
          <w:sz w:val="21"/>
        </w:rPr>
      </w:pPr>
      <w:r w:rsidRPr="00085096">
        <w:rPr>
          <w:sz w:val="21"/>
        </w:rPr>
        <w:t xml:space="preserve">5.2.    Prazo de validade </w:t>
      </w:r>
      <w:proofErr w:type="gramStart"/>
      <w:r w:rsidRPr="00085096">
        <w:rPr>
          <w:sz w:val="21"/>
        </w:rPr>
        <w:t>do(</w:t>
      </w:r>
      <w:proofErr w:type="gramEnd"/>
      <w:r w:rsidRPr="00085096">
        <w:rPr>
          <w:sz w:val="21"/>
        </w:rPr>
        <w:t xml:space="preserve">s) medicamento(s): </w:t>
      </w:r>
    </w:p>
    <w:p w14:paraId="16403834" w14:textId="77777777" w:rsidR="00085096" w:rsidRDefault="00085096" w:rsidP="00085096">
      <w:pPr>
        <w:pStyle w:val="PargrafodaLista"/>
        <w:widowControl w:val="0"/>
        <w:tabs>
          <w:tab w:val="left" w:pos="757"/>
        </w:tabs>
        <w:autoSpaceDE w:val="0"/>
        <w:autoSpaceDN w:val="0"/>
        <w:spacing w:before="198" w:after="0" w:line="268" w:lineRule="auto"/>
        <w:ind w:left="114" w:right="111"/>
        <w:contextualSpacing w:val="0"/>
        <w:jc w:val="both"/>
        <w:rPr>
          <w:sz w:val="21"/>
        </w:rPr>
      </w:pPr>
      <w:r w:rsidRPr="00085096">
        <w:rPr>
          <w:sz w:val="21"/>
        </w:rPr>
        <w:t xml:space="preserve">a.    Por ocasião da entrega na unidade requisitante do HCFMUSP, os medicamentos com validade igual ou </w:t>
      </w:r>
      <w:r w:rsidRPr="00085096">
        <w:rPr>
          <w:sz w:val="21"/>
        </w:rPr>
        <w:lastRenderedPageBreak/>
        <w:t xml:space="preserve">inferior a 12 (doze) meses deverão apresentar validade equivalente a pelo menos 2/3 (dois terços) do prazo de validade total.  </w:t>
      </w:r>
    </w:p>
    <w:p w14:paraId="214116DA" w14:textId="38B8E79A" w:rsidR="00461C9D" w:rsidRDefault="00085096" w:rsidP="00085096">
      <w:pPr>
        <w:pStyle w:val="PargrafodaLista"/>
        <w:widowControl w:val="0"/>
        <w:tabs>
          <w:tab w:val="left" w:pos="757"/>
        </w:tabs>
        <w:autoSpaceDE w:val="0"/>
        <w:autoSpaceDN w:val="0"/>
        <w:spacing w:before="198" w:after="0" w:line="268" w:lineRule="auto"/>
        <w:ind w:left="114" w:right="111"/>
        <w:contextualSpacing w:val="0"/>
        <w:jc w:val="both"/>
        <w:rPr>
          <w:sz w:val="21"/>
        </w:rPr>
      </w:pPr>
      <w:r w:rsidRPr="00085096">
        <w:rPr>
          <w:sz w:val="21"/>
        </w:rPr>
        <w:t>b.      Medicamentos com validade igual ou superior a 16 (dezesseis) meses a partir da data de fabricação, deverão ser entregues com prazo de validade mínimo de 14 (quatorze) meses a contar da data de entrega pelo fornecedor em nosso almoxarifado.</w:t>
      </w:r>
    </w:p>
    <w:p w14:paraId="2899C814" w14:textId="7EDB093B" w:rsidR="00085096" w:rsidRDefault="00085096" w:rsidP="00085096">
      <w:pPr>
        <w:pStyle w:val="PargrafodaLista"/>
        <w:widowControl w:val="0"/>
        <w:tabs>
          <w:tab w:val="left" w:pos="757"/>
        </w:tabs>
        <w:autoSpaceDE w:val="0"/>
        <w:autoSpaceDN w:val="0"/>
        <w:spacing w:before="198" w:after="0" w:line="268" w:lineRule="auto"/>
        <w:ind w:left="114" w:right="111"/>
        <w:contextualSpacing w:val="0"/>
        <w:jc w:val="both"/>
        <w:rPr>
          <w:sz w:val="21"/>
        </w:rPr>
      </w:pPr>
      <w:r w:rsidRPr="00085096">
        <w:rPr>
          <w:sz w:val="21"/>
        </w:rPr>
        <w:t>5.2.1.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591677A5" w14:textId="77777777" w:rsidR="00461C9D" w:rsidRDefault="00461C9D" w:rsidP="00461C9D">
      <w:pPr>
        <w:pStyle w:val="PargrafodaLista"/>
        <w:widowControl w:val="0"/>
        <w:numPr>
          <w:ilvl w:val="1"/>
          <w:numId w:val="43"/>
        </w:numPr>
        <w:tabs>
          <w:tab w:val="left" w:pos="588"/>
        </w:tabs>
        <w:autoSpaceDE w:val="0"/>
        <w:autoSpaceDN w:val="0"/>
        <w:spacing w:before="201" w:after="0" w:line="268" w:lineRule="auto"/>
        <w:ind w:right="112" w:firstLine="0"/>
        <w:contextualSpacing w:val="0"/>
        <w:jc w:val="both"/>
        <w:rPr>
          <w:sz w:val="21"/>
        </w:rPr>
      </w:pPr>
      <w:r>
        <w:rPr>
          <w:sz w:val="21"/>
        </w:rPr>
        <w:t>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4DF8D599" w14:textId="77777777" w:rsidR="00461C9D" w:rsidRDefault="00461C9D" w:rsidP="00461C9D">
      <w:pPr>
        <w:pStyle w:val="PargrafodaLista"/>
        <w:widowControl w:val="0"/>
        <w:numPr>
          <w:ilvl w:val="2"/>
          <w:numId w:val="43"/>
        </w:numPr>
        <w:tabs>
          <w:tab w:val="left" w:pos="574"/>
        </w:tabs>
        <w:autoSpaceDE w:val="0"/>
        <w:autoSpaceDN w:val="0"/>
        <w:spacing w:before="199" w:after="0" w:line="316" w:lineRule="auto"/>
        <w:ind w:right="111" w:firstLine="0"/>
        <w:contextualSpacing w:val="0"/>
        <w:jc w:val="both"/>
        <w:rPr>
          <w:rFonts w:ascii="Liberation Sans" w:hAnsi="Liberation Sans"/>
          <w:sz w:val="18"/>
        </w:rPr>
      </w:pPr>
      <w:r>
        <w:rPr>
          <w:rFonts w:ascii="Liberation Sans" w:hAnsi="Liberation Sans"/>
          <w:sz w:val="18"/>
        </w:rPr>
        <w:t xml:space="preserve">Os lotes dos </w:t>
      </w:r>
      <w:proofErr w:type="gramStart"/>
      <w:r>
        <w:rPr>
          <w:rFonts w:ascii="Arial" w:hAnsi="Arial"/>
        </w:rPr>
        <w:t>insumo(</w:t>
      </w:r>
      <w:proofErr w:type="gramEnd"/>
      <w:r>
        <w:rPr>
          <w:rFonts w:ascii="Arial" w:hAnsi="Arial"/>
        </w:rPr>
        <w:t xml:space="preserve">s) farmacêutico(s) </w:t>
      </w:r>
      <w:r>
        <w:rPr>
          <w:rFonts w:ascii="Liberation Sans" w:hAnsi="Liberation Sans"/>
          <w:sz w:val="18"/>
        </w:rPr>
        <w:t>deverão ser entregues acompanhados de Certificado de Análise do fornecedor, conforme RDC 67, e 8 de outubro de 2007, que dispõe sobre Boas Práticas de Manipulação de Preparações Magistrais e Oficinais para Uso Humano em farmácias.</w:t>
      </w:r>
    </w:p>
    <w:p w14:paraId="5E27348F" w14:textId="77777777" w:rsidR="00461C9D" w:rsidRDefault="00461C9D" w:rsidP="00461C9D">
      <w:pPr>
        <w:pStyle w:val="PargrafodaLista"/>
        <w:widowControl w:val="0"/>
        <w:numPr>
          <w:ilvl w:val="2"/>
          <w:numId w:val="43"/>
        </w:numPr>
        <w:tabs>
          <w:tab w:val="left" w:pos="864"/>
        </w:tabs>
        <w:autoSpaceDE w:val="0"/>
        <w:autoSpaceDN w:val="0"/>
        <w:spacing w:before="230" w:after="0" w:line="268" w:lineRule="auto"/>
        <w:ind w:right="112" w:firstLine="0"/>
        <w:contextualSpacing w:val="0"/>
        <w:jc w:val="both"/>
        <w:rPr>
          <w:sz w:val="21"/>
        </w:rPr>
      </w:pPr>
      <w:r>
        <w:rPr>
          <w:sz w:val="21"/>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w:t>
      </w:r>
      <w:r>
        <w:rPr>
          <w:spacing w:val="-2"/>
          <w:sz w:val="21"/>
        </w:rPr>
        <w:t>fornecimento.</w:t>
      </w:r>
    </w:p>
    <w:p w14:paraId="211833F5" w14:textId="77777777" w:rsidR="00461C9D" w:rsidRDefault="00461C9D" w:rsidP="00461C9D">
      <w:pPr>
        <w:pStyle w:val="PargrafodaLista"/>
        <w:widowControl w:val="0"/>
        <w:numPr>
          <w:ilvl w:val="0"/>
          <w:numId w:val="42"/>
        </w:numPr>
        <w:tabs>
          <w:tab w:val="left" w:pos="414"/>
        </w:tabs>
        <w:autoSpaceDE w:val="0"/>
        <w:autoSpaceDN w:val="0"/>
        <w:spacing w:before="200" w:after="0" w:line="268" w:lineRule="auto"/>
        <w:ind w:right="111" w:firstLine="0"/>
        <w:contextualSpacing w:val="0"/>
        <w:jc w:val="both"/>
        <w:rPr>
          <w:sz w:val="21"/>
        </w:rPr>
      </w:pPr>
      <w:r>
        <w:rPr>
          <w:sz w:val="21"/>
        </w:rPr>
        <w:t xml:space="preserve">É obrigatória a identificação de forma clara da embalagem, contendo </w:t>
      </w:r>
      <w:proofErr w:type="spellStart"/>
      <w:r>
        <w:rPr>
          <w:sz w:val="21"/>
        </w:rPr>
        <w:t>adescrição</w:t>
      </w:r>
      <w:proofErr w:type="spellEnd"/>
      <w:r>
        <w:rPr>
          <w:sz w:val="21"/>
        </w:rPr>
        <w:t xml:space="preserve"> completa do produto e quantidade total. As embalagens de embarque que contenham quantidade fracionada devem obrigatoriamente estar identificadas.</w:t>
      </w:r>
    </w:p>
    <w:p w14:paraId="388E07F5" w14:textId="77777777" w:rsidR="00461C9D" w:rsidRDefault="00461C9D" w:rsidP="00461C9D">
      <w:pPr>
        <w:pStyle w:val="PargrafodaLista"/>
        <w:widowControl w:val="0"/>
        <w:numPr>
          <w:ilvl w:val="0"/>
          <w:numId w:val="42"/>
        </w:numPr>
        <w:tabs>
          <w:tab w:val="left" w:pos="525"/>
        </w:tabs>
        <w:autoSpaceDE w:val="0"/>
        <w:autoSpaceDN w:val="0"/>
        <w:spacing w:after="0" w:line="268" w:lineRule="auto"/>
        <w:ind w:right="112" w:firstLine="0"/>
        <w:contextualSpacing w:val="0"/>
        <w:jc w:val="both"/>
        <w:rPr>
          <w:sz w:val="21"/>
        </w:rPr>
      </w:pPr>
      <w:r>
        <w:rPr>
          <w:sz w:val="21"/>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3BD4268F" w14:textId="77777777" w:rsidR="00461C9D" w:rsidRDefault="00461C9D" w:rsidP="00461C9D">
      <w:pPr>
        <w:pStyle w:val="PargrafodaLista"/>
        <w:widowControl w:val="0"/>
        <w:numPr>
          <w:ilvl w:val="0"/>
          <w:numId w:val="42"/>
        </w:numPr>
        <w:tabs>
          <w:tab w:val="left" w:pos="391"/>
        </w:tabs>
        <w:autoSpaceDE w:val="0"/>
        <w:autoSpaceDN w:val="0"/>
        <w:spacing w:after="0" w:line="268" w:lineRule="auto"/>
        <w:ind w:right="112" w:firstLine="0"/>
        <w:contextualSpacing w:val="0"/>
        <w:jc w:val="both"/>
        <w:rPr>
          <w:sz w:val="21"/>
        </w:rPr>
      </w:pPr>
      <w:r>
        <w:rPr>
          <w:sz w:val="21"/>
        </w:rPr>
        <w:t>A necessidade será justificada e comunicada pelo HCFMUSP e o pagamento desse novo laudo deverá ser efetuado pelo fornecedor, nos termos da Lei nº 14.133, de 2021</w:t>
      </w:r>
    </w:p>
    <w:p w14:paraId="54D80CA5" w14:textId="77777777" w:rsidR="00461C9D" w:rsidRDefault="00461C9D" w:rsidP="00461C9D">
      <w:pPr>
        <w:pStyle w:val="PargrafodaLista"/>
        <w:widowControl w:val="0"/>
        <w:numPr>
          <w:ilvl w:val="0"/>
          <w:numId w:val="42"/>
        </w:numPr>
        <w:tabs>
          <w:tab w:val="left" w:pos="453"/>
        </w:tabs>
        <w:autoSpaceDE w:val="0"/>
        <w:autoSpaceDN w:val="0"/>
        <w:spacing w:after="0" w:line="268" w:lineRule="auto"/>
        <w:ind w:right="112" w:firstLine="0"/>
        <w:contextualSpacing w:val="0"/>
        <w:jc w:val="both"/>
        <w:rPr>
          <w:sz w:val="21"/>
        </w:rPr>
      </w:pPr>
      <w:r>
        <w:rPr>
          <w:sz w:val="21"/>
        </w:rPr>
        <w:t xml:space="preserve">Para cada local de entrega será necessária uma Nota Fiscal específica, contendo também o nome do fabricante, marca/modelo e também o número da série ou do lote </w:t>
      </w:r>
      <w:proofErr w:type="gramStart"/>
      <w:r>
        <w:rPr>
          <w:sz w:val="21"/>
        </w:rPr>
        <w:t>do(</w:t>
      </w:r>
      <w:proofErr w:type="gramEnd"/>
      <w:r>
        <w:rPr>
          <w:sz w:val="21"/>
        </w:rPr>
        <w:t>s) produto(s) nela descrito(s).</w:t>
      </w:r>
    </w:p>
    <w:p w14:paraId="7F6A07D4" w14:textId="77777777" w:rsidR="00461C9D" w:rsidRDefault="00461C9D" w:rsidP="00461C9D">
      <w:pPr>
        <w:pStyle w:val="PargrafodaLista"/>
        <w:widowControl w:val="0"/>
        <w:numPr>
          <w:ilvl w:val="0"/>
          <w:numId w:val="42"/>
        </w:numPr>
        <w:tabs>
          <w:tab w:val="left" w:pos="382"/>
        </w:tabs>
        <w:autoSpaceDE w:val="0"/>
        <w:autoSpaceDN w:val="0"/>
        <w:spacing w:after="0" w:line="268" w:lineRule="auto"/>
        <w:ind w:right="112" w:firstLine="0"/>
        <w:contextualSpacing w:val="0"/>
        <w:jc w:val="both"/>
        <w:rPr>
          <w:sz w:val="21"/>
        </w:rPr>
      </w:pPr>
      <w:r>
        <w:rPr>
          <w:sz w:val="21"/>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21BB53D1" w14:textId="77777777" w:rsidR="00461C9D" w:rsidRDefault="00461C9D" w:rsidP="00461C9D">
      <w:pPr>
        <w:pStyle w:val="PargrafodaLista"/>
        <w:widowControl w:val="0"/>
        <w:numPr>
          <w:ilvl w:val="0"/>
          <w:numId w:val="42"/>
        </w:numPr>
        <w:tabs>
          <w:tab w:val="left" w:pos="350"/>
        </w:tabs>
        <w:autoSpaceDE w:val="0"/>
        <w:autoSpaceDN w:val="0"/>
        <w:spacing w:after="0" w:line="268" w:lineRule="auto"/>
        <w:ind w:right="112" w:firstLine="0"/>
        <w:contextualSpacing w:val="0"/>
        <w:jc w:val="both"/>
        <w:rPr>
          <w:sz w:val="21"/>
        </w:rPr>
      </w:pPr>
      <w:r>
        <w:rPr>
          <w:sz w:val="21"/>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2A8B3FE2" w14:textId="77777777" w:rsidR="00461C9D" w:rsidRDefault="00461C9D" w:rsidP="00461C9D">
      <w:pPr>
        <w:pStyle w:val="Corpodetexto"/>
        <w:spacing w:before="183"/>
        <w:ind w:left="0"/>
      </w:pPr>
    </w:p>
    <w:p w14:paraId="3B1E9B77" w14:textId="77777777" w:rsidR="00461C9D" w:rsidRDefault="00461C9D" w:rsidP="00461C9D">
      <w:pPr>
        <w:pStyle w:val="Corpodetexto"/>
        <w:spacing w:line="268" w:lineRule="auto"/>
        <w:ind w:right="112"/>
        <w:jc w:val="both"/>
      </w:pPr>
      <w:r>
        <w:t>5.4.</w:t>
      </w:r>
      <w:r>
        <w:rPr>
          <w:spacing w:val="80"/>
          <w:w w:val="150"/>
        </w:rPr>
        <w:t xml:space="preserve"> </w:t>
      </w:r>
      <w:r>
        <w:t>Os bens deverão ser entregues nos endereços constantes da respectiva Nota de Empenho, conforme relação a seguir:</w:t>
      </w:r>
    </w:p>
    <w:p w14:paraId="203F0052" w14:textId="77777777" w:rsidR="00461C9D" w:rsidRDefault="00461C9D" w:rsidP="00461C9D">
      <w:pPr>
        <w:pStyle w:val="Ttulo2"/>
        <w:spacing w:before="4"/>
      </w:pPr>
      <w:r>
        <w:t>CD</w:t>
      </w:r>
      <w:r>
        <w:rPr>
          <w:spacing w:val="-7"/>
        </w:rPr>
        <w:t xml:space="preserve"> </w:t>
      </w:r>
      <w:r>
        <w:t>-</w:t>
      </w:r>
      <w:r>
        <w:rPr>
          <w:spacing w:val="-4"/>
        </w:rPr>
        <w:t xml:space="preserve"> </w:t>
      </w:r>
      <w:r>
        <w:t>CENTRO</w:t>
      </w:r>
      <w:r>
        <w:rPr>
          <w:spacing w:val="-4"/>
        </w:rPr>
        <w:t xml:space="preserve"> </w:t>
      </w:r>
      <w:r>
        <w:t>DE</w:t>
      </w:r>
      <w:r>
        <w:rPr>
          <w:spacing w:val="-5"/>
        </w:rPr>
        <w:t xml:space="preserve"> </w:t>
      </w:r>
      <w:r>
        <w:t>DISTRIBUIÇÃO</w:t>
      </w:r>
      <w:r>
        <w:rPr>
          <w:spacing w:val="-4"/>
        </w:rPr>
        <w:t xml:space="preserve"> </w:t>
      </w:r>
      <w:r>
        <w:t>DE</w:t>
      </w:r>
      <w:r>
        <w:rPr>
          <w:spacing w:val="-5"/>
        </w:rPr>
        <w:t xml:space="preserve"> </w:t>
      </w:r>
      <w:r>
        <w:t>MATERIAIS</w:t>
      </w:r>
      <w:r>
        <w:rPr>
          <w:spacing w:val="-4"/>
        </w:rPr>
        <w:t xml:space="preserve"> </w:t>
      </w:r>
      <w:r>
        <w:t>DO</w:t>
      </w:r>
      <w:r>
        <w:rPr>
          <w:spacing w:val="-4"/>
        </w:rPr>
        <w:t xml:space="preserve"> </w:t>
      </w:r>
      <w:r>
        <w:rPr>
          <w:spacing w:val="-2"/>
        </w:rPr>
        <w:t>HCFMUSP</w:t>
      </w:r>
    </w:p>
    <w:p w14:paraId="2BFC0655" w14:textId="77777777" w:rsidR="00461C9D" w:rsidRDefault="00461C9D" w:rsidP="00461C9D">
      <w:pPr>
        <w:spacing w:before="35" w:line="273" w:lineRule="auto"/>
        <w:ind w:left="114" w:right="724"/>
        <w:rPr>
          <w:b/>
          <w:sz w:val="21"/>
        </w:rPr>
      </w:pPr>
      <w:r>
        <w:rPr>
          <w:b/>
          <w:sz w:val="21"/>
        </w:rPr>
        <w:t>WORLD</w:t>
      </w:r>
      <w:r>
        <w:rPr>
          <w:b/>
          <w:spacing w:val="-3"/>
          <w:sz w:val="21"/>
        </w:rPr>
        <w:t xml:space="preserve"> </w:t>
      </w:r>
      <w:r>
        <w:rPr>
          <w:b/>
          <w:sz w:val="21"/>
        </w:rPr>
        <w:t>LOGISTIC</w:t>
      </w:r>
      <w:r>
        <w:rPr>
          <w:b/>
          <w:spacing w:val="-3"/>
          <w:sz w:val="21"/>
        </w:rPr>
        <w:t xml:space="preserve"> </w:t>
      </w:r>
      <w:r>
        <w:rPr>
          <w:b/>
          <w:sz w:val="21"/>
        </w:rPr>
        <w:t>CENTER,</w:t>
      </w:r>
      <w:r>
        <w:rPr>
          <w:b/>
          <w:spacing w:val="-2"/>
          <w:sz w:val="21"/>
        </w:rPr>
        <w:t xml:space="preserve"> </w:t>
      </w:r>
      <w:r>
        <w:rPr>
          <w:b/>
          <w:sz w:val="21"/>
        </w:rPr>
        <w:t>na</w:t>
      </w:r>
      <w:r>
        <w:rPr>
          <w:b/>
          <w:spacing w:val="-2"/>
          <w:sz w:val="21"/>
        </w:rPr>
        <w:t xml:space="preserve"> </w:t>
      </w:r>
      <w:r>
        <w:rPr>
          <w:b/>
          <w:sz w:val="21"/>
        </w:rPr>
        <w:t>Av.</w:t>
      </w:r>
      <w:r>
        <w:rPr>
          <w:b/>
          <w:spacing w:val="-2"/>
          <w:sz w:val="21"/>
        </w:rPr>
        <w:t xml:space="preserve"> </w:t>
      </w:r>
      <w:proofErr w:type="spellStart"/>
      <w:r>
        <w:rPr>
          <w:b/>
          <w:sz w:val="21"/>
        </w:rPr>
        <w:t>Aruanã</w:t>
      </w:r>
      <w:proofErr w:type="spellEnd"/>
      <w:r>
        <w:rPr>
          <w:b/>
          <w:sz w:val="21"/>
        </w:rPr>
        <w:t>,</w:t>
      </w:r>
      <w:r>
        <w:rPr>
          <w:b/>
          <w:spacing w:val="-2"/>
          <w:sz w:val="21"/>
        </w:rPr>
        <w:t xml:space="preserve"> </w:t>
      </w:r>
      <w:r>
        <w:rPr>
          <w:b/>
          <w:sz w:val="21"/>
        </w:rPr>
        <w:t>nº</w:t>
      </w:r>
      <w:r>
        <w:rPr>
          <w:b/>
          <w:spacing w:val="-3"/>
          <w:sz w:val="21"/>
        </w:rPr>
        <w:t xml:space="preserve"> </w:t>
      </w:r>
      <w:r>
        <w:rPr>
          <w:b/>
          <w:sz w:val="21"/>
        </w:rPr>
        <w:t>280/352</w:t>
      </w:r>
      <w:r>
        <w:rPr>
          <w:b/>
          <w:spacing w:val="-2"/>
          <w:sz w:val="21"/>
        </w:rPr>
        <w:t xml:space="preserve"> </w:t>
      </w:r>
      <w:r>
        <w:rPr>
          <w:b/>
          <w:sz w:val="21"/>
        </w:rPr>
        <w:t>-</w:t>
      </w:r>
      <w:r>
        <w:rPr>
          <w:b/>
          <w:spacing w:val="-2"/>
          <w:sz w:val="21"/>
        </w:rPr>
        <w:t xml:space="preserve"> </w:t>
      </w:r>
      <w:r>
        <w:rPr>
          <w:b/>
          <w:sz w:val="21"/>
        </w:rPr>
        <w:t>Alphaville,</w:t>
      </w:r>
      <w:r>
        <w:rPr>
          <w:b/>
          <w:spacing w:val="-2"/>
          <w:sz w:val="21"/>
        </w:rPr>
        <w:t xml:space="preserve"> </w:t>
      </w:r>
      <w:r>
        <w:rPr>
          <w:b/>
          <w:sz w:val="21"/>
        </w:rPr>
        <w:t>Galpões</w:t>
      </w:r>
      <w:r>
        <w:rPr>
          <w:b/>
          <w:spacing w:val="-3"/>
          <w:sz w:val="21"/>
        </w:rPr>
        <w:t xml:space="preserve"> </w:t>
      </w:r>
      <w:r>
        <w:rPr>
          <w:b/>
          <w:sz w:val="21"/>
        </w:rPr>
        <w:t>nº</w:t>
      </w:r>
      <w:r>
        <w:rPr>
          <w:b/>
          <w:spacing w:val="-3"/>
          <w:sz w:val="21"/>
        </w:rPr>
        <w:t xml:space="preserve"> </w:t>
      </w:r>
      <w:r>
        <w:rPr>
          <w:b/>
          <w:sz w:val="21"/>
        </w:rPr>
        <w:t>3</w:t>
      </w:r>
      <w:r>
        <w:rPr>
          <w:b/>
          <w:spacing w:val="-2"/>
          <w:sz w:val="21"/>
        </w:rPr>
        <w:t xml:space="preserve"> </w:t>
      </w:r>
      <w:r>
        <w:rPr>
          <w:b/>
          <w:sz w:val="21"/>
        </w:rPr>
        <w:t>e</w:t>
      </w:r>
      <w:r>
        <w:rPr>
          <w:b/>
          <w:spacing w:val="-3"/>
          <w:sz w:val="21"/>
        </w:rPr>
        <w:t xml:space="preserve"> </w:t>
      </w:r>
      <w:r>
        <w:rPr>
          <w:b/>
          <w:sz w:val="21"/>
        </w:rPr>
        <w:t>nº</w:t>
      </w:r>
      <w:r>
        <w:rPr>
          <w:b/>
          <w:spacing w:val="-3"/>
          <w:sz w:val="21"/>
        </w:rPr>
        <w:t xml:space="preserve"> </w:t>
      </w:r>
      <w:r>
        <w:rPr>
          <w:b/>
          <w:sz w:val="21"/>
        </w:rPr>
        <w:t>4 Distrito e Município de Barueri, São Paulo. CEP 06460-010 Fone (11) 3555-5800</w:t>
      </w:r>
    </w:p>
    <w:p w14:paraId="7E8BBBB9" w14:textId="77777777" w:rsidR="00461C9D" w:rsidRDefault="00461C9D" w:rsidP="00461C9D">
      <w:pPr>
        <w:pStyle w:val="Ttulo2"/>
      </w:pPr>
      <w:r>
        <w:lastRenderedPageBreak/>
        <w:t>IC</w:t>
      </w:r>
      <w:r>
        <w:rPr>
          <w:spacing w:val="-2"/>
        </w:rPr>
        <w:t xml:space="preserve"> </w:t>
      </w:r>
      <w:r>
        <w:t xml:space="preserve">- </w:t>
      </w:r>
      <w:r>
        <w:rPr>
          <w:spacing w:val="-5"/>
        </w:rPr>
        <w:t>LAF</w:t>
      </w:r>
    </w:p>
    <w:p w14:paraId="51ADA809" w14:textId="77777777" w:rsidR="00461C9D" w:rsidRDefault="00461C9D" w:rsidP="00461C9D">
      <w:pPr>
        <w:spacing w:before="34"/>
        <w:ind w:left="114"/>
        <w:rPr>
          <w:b/>
          <w:sz w:val="21"/>
        </w:rPr>
      </w:pPr>
      <w:r>
        <w:rPr>
          <w:b/>
          <w:sz w:val="21"/>
        </w:rPr>
        <w:t>INSTITUTO</w:t>
      </w:r>
      <w:r>
        <w:rPr>
          <w:b/>
          <w:spacing w:val="-9"/>
          <w:sz w:val="21"/>
        </w:rPr>
        <w:t xml:space="preserve"> </w:t>
      </w:r>
      <w:r>
        <w:rPr>
          <w:b/>
          <w:spacing w:val="-2"/>
          <w:sz w:val="21"/>
        </w:rPr>
        <w:t>CENTRAL</w:t>
      </w:r>
    </w:p>
    <w:p w14:paraId="0E14369E" w14:textId="77777777" w:rsidR="00461C9D" w:rsidRDefault="00461C9D" w:rsidP="00461C9D">
      <w:pPr>
        <w:spacing w:before="34"/>
        <w:ind w:left="114"/>
        <w:rPr>
          <w:b/>
          <w:sz w:val="21"/>
        </w:rPr>
      </w:pPr>
      <w:r>
        <w:rPr>
          <w:b/>
          <w:sz w:val="21"/>
        </w:rPr>
        <w:t>LAF</w:t>
      </w:r>
      <w:r>
        <w:rPr>
          <w:b/>
          <w:spacing w:val="-2"/>
          <w:sz w:val="21"/>
        </w:rPr>
        <w:t xml:space="preserve"> </w:t>
      </w:r>
      <w:r>
        <w:rPr>
          <w:b/>
          <w:sz w:val="21"/>
        </w:rPr>
        <w:t xml:space="preserve">– </w:t>
      </w:r>
      <w:proofErr w:type="spellStart"/>
      <w:r>
        <w:rPr>
          <w:b/>
          <w:sz w:val="21"/>
        </w:rPr>
        <w:t>Logistica</w:t>
      </w:r>
      <w:proofErr w:type="spellEnd"/>
      <w:r>
        <w:rPr>
          <w:b/>
          <w:sz w:val="21"/>
        </w:rPr>
        <w:t xml:space="preserve"> da</w:t>
      </w:r>
      <w:r>
        <w:rPr>
          <w:b/>
          <w:spacing w:val="-1"/>
          <w:sz w:val="21"/>
        </w:rPr>
        <w:t xml:space="preserve"> </w:t>
      </w:r>
      <w:r>
        <w:rPr>
          <w:b/>
          <w:sz w:val="21"/>
        </w:rPr>
        <w:t xml:space="preserve">Assistência Farmacêutica </w:t>
      </w:r>
      <w:r>
        <w:rPr>
          <w:b/>
          <w:spacing w:val="-2"/>
          <w:sz w:val="21"/>
        </w:rPr>
        <w:t>(MEDICAMENTOS)</w:t>
      </w:r>
    </w:p>
    <w:p w14:paraId="387FFA9B" w14:textId="77777777" w:rsidR="00461C9D" w:rsidRDefault="00461C9D" w:rsidP="00461C9D">
      <w:pPr>
        <w:spacing w:before="35" w:line="273" w:lineRule="auto"/>
        <w:ind w:left="114" w:right="224"/>
        <w:rPr>
          <w:b/>
          <w:sz w:val="21"/>
        </w:rPr>
      </w:pPr>
      <w:r>
        <w:rPr>
          <w:b/>
          <w:sz w:val="21"/>
        </w:rPr>
        <w:t>Local: Av. Dr. Enéas de Carvalho Aguiar, nº 255, 8º andar PAMB De Bloco 5 Fone: 2661-6620 / 2661-</w:t>
      </w:r>
      <w:r>
        <w:rPr>
          <w:b/>
          <w:spacing w:val="40"/>
          <w:sz w:val="21"/>
        </w:rPr>
        <w:t xml:space="preserve"> </w:t>
      </w:r>
      <w:r>
        <w:rPr>
          <w:b/>
          <w:spacing w:val="-4"/>
          <w:sz w:val="21"/>
        </w:rPr>
        <w:t>6621</w:t>
      </w:r>
    </w:p>
    <w:p w14:paraId="20BDD06C" w14:textId="77777777" w:rsidR="00461C9D" w:rsidRDefault="00461C9D" w:rsidP="00461C9D">
      <w:pPr>
        <w:pStyle w:val="Ttulo2"/>
        <w:spacing w:line="273" w:lineRule="auto"/>
        <w:ind w:right="7263"/>
      </w:pPr>
      <w:r>
        <w:t>IC - IC MATERIAL INSTITUTO</w:t>
      </w:r>
      <w:r>
        <w:rPr>
          <w:spacing w:val="-14"/>
        </w:rPr>
        <w:t xml:space="preserve"> </w:t>
      </w:r>
      <w:r>
        <w:t>CENTRAL</w:t>
      </w:r>
    </w:p>
    <w:p w14:paraId="2CF176FC" w14:textId="77777777" w:rsidR="00461C9D" w:rsidRDefault="00461C9D" w:rsidP="00461C9D">
      <w:pPr>
        <w:spacing w:before="1"/>
        <w:ind w:left="114"/>
        <w:rPr>
          <w:b/>
          <w:sz w:val="21"/>
        </w:rPr>
      </w:pPr>
      <w:r>
        <w:rPr>
          <w:b/>
          <w:sz w:val="21"/>
        </w:rPr>
        <w:t xml:space="preserve">Almoxarifado </w:t>
      </w:r>
      <w:r>
        <w:rPr>
          <w:b/>
          <w:spacing w:val="-2"/>
          <w:sz w:val="21"/>
        </w:rPr>
        <w:t>Central</w:t>
      </w:r>
    </w:p>
    <w:p w14:paraId="466E5A6B" w14:textId="77777777" w:rsidR="00461C9D" w:rsidRDefault="00461C9D" w:rsidP="00461C9D">
      <w:pPr>
        <w:spacing w:before="35" w:line="273" w:lineRule="auto"/>
        <w:ind w:left="114"/>
        <w:rPr>
          <w:b/>
          <w:sz w:val="21"/>
        </w:rPr>
      </w:pPr>
      <w:r>
        <w:rPr>
          <w:b/>
          <w:sz w:val="21"/>
        </w:rPr>
        <w:t>Local:</w:t>
      </w:r>
      <w:r>
        <w:rPr>
          <w:b/>
          <w:spacing w:val="18"/>
          <w:sz w:val="21"/>
        </w:rPr>
        <w:t xml:space="preserve"> </w:t>
      </w:r>
      <w:r>
        <w:rPr>
          <w:b/>
          <w:sz w:val="21"/>
        </w:rPr>
        <w:t>Av.</w:t>
      </w:r>
      <w:r>
        <w:rPr>
          <w:b/>
          <w:spacing w:val="18"/>
          <w:sz w:val="21"/>
        </w:rPr>
        <w:t xml:space="preserve"> </w:t>
      </w:r>
      <w:r>
        <w:rPr>
          <w:b/>
          <w:sz w:val="21"/>
        </w:rPr>
        <w:t>Dr.</w:t>
      </w:r>
      <w:r>
        <w:rPr>
          <w:b/>
          <w:spacing w:val="18"/>
          <w:sz w:val="21"/>
        </w:rPr>
        <w:t xml:space="preserve"> </w:t>
      </w:r>
      <w:r>
        <w:rPr>
          <w:b/>
          <w:sz w:val="21"/>
        </w:rPr>
        <w:t>Enéas</w:t>
      </w:r>
      <w:r>
        <w:rPr>
          <w:b/>
          <w:spacing w:val="18"/>
          <w:sz w:val="21"/>
        </w:rPr>
        <w:t xml:space="preserve"> </w:t>
      </w:r>
      <w:r>
        <w:rPr>
          <w:b/>
          <w:sz w:val="21"/>
        </w:rPr>
        <w:t>de</w:t>
      </w:r>
      <w:r>
        <w:rPr>
          <w:b/>
          <w:spacing w:val="18"/>
          <w:sz w:val="21"/>
        </w:rPr>
        <w:t xml:space="preserve"> </w:t>
      </w:r>
      <w:r>
        <w:rPr>
          <w:b/>
          <w:sz w:val="21"/>
        </w:rPr>
        <w:t>Carvalho</w:t>
      </w:r>
      <w:r>
        <w:rPr>
          <w:b/>
          <w:spacing w:val="18"/>
          <w:sz w:val="21"/>
        </w:rPr>
        <w:t xml:space="preserve"> </w:t>
      </w:r>
      <w:r>
        <w:rPr>
          <w:b/>
          <w:sz w:val="21"/>
        </w:rPr>
        <w:t>Aguiar,</w:t>
      </w:r>
      <w:r>
        <w:rPr>
          <w:b/>
          <w:spacing w:val="18"/>
          <w:sz w:val="21"/>
        </w:rPr>
        <w:t xml:space="preserve"> </w:t>
      </w:r>
      <w:r>
        <w:rPr>
          <w:b/>
          <w:sz w:val="21"/>
        </w:rPr>
        <w:t>s/n,</w:t>
      </w:r>
      <w:r>
        <w:rPr>
          <w:b/>
          <w:spacing w:val="18"/>
          <w:sz w:val="21"/>
        </w:rPr>
        <w:t xml:space="preserve"> </w:t>
      </w:r>
      <w:r>
        <w:rPr>
          <w:b/>
          <w:sz w:val="21"/>
        </w:rPr>
        <w:t>subsolo</w:t>
      </w:r>
      <w:r>
        <w:rPr>
          <w:b/>
          <w:spacing w:val="18"/>
          <w:sz w:val="21"/>
        </w:rPr>
        <w:t xml:space="preserve"> </w:t>
      </w:r>
      <w:r>
        <w:rPr>
          <w:b/>
          <w:sz w:val="21"/>
        </w:rPr>
        <w:t>do</w:t>
      </w:r>
      <w:r>
        <w:rPr>
          <w:b/>
          <w:spacing w:val="18"/>
          <w:sz w:val="21"/>
        </w:rPr>
        <w:t xml:space="preserve"> </w:t>
      </w:r>
      <w:r>
        <w:rPr>
          <w:b/>
          <w:sz w:val="21"/>
        </w:rPr>
        <w:t>PAMB</w:t>
      </w:r>
      <w:r>
        <w:rPr>
          <w:b/>
          <w:spacing w:val="18"/>
          <w:sz w:val="21"/>
        </w:rPr>
        <w:t xml:space="preserve"> </w:t>
      </w:r>
      <w:r>
        <w:rPr>
          <w:b/>
          <w:sz w:val="21"/>
        </w:rPr>
        <w:t>–</w:t>
      </w:r>
      <w:r>
        <w:rPr>
          <w:b/>
          <w:spacing w:val="18"/>
          <w:sz w:val="21"/>
        </w:rPr>
        <w:t xml:space="preserve"> </w:t>
      </w:r>
      <w:r>
        <w:rPr>
          <w:b/>
          <w:sz w:val="21"/>
        </w:rPr>
        <w:t>altura</w:t>
      </w:r>
      <w:r>
        <w:rPr>
          <w:b/>
          <w:spacing w:val="18"/>
          <w:sz w:val="21"/>
        </w:rPr>
        <w:t xml:space="preserve"> </w:t>
      </w:r>
      <w:r>
        <w:rPr>
          <w:b/>
          <w:sz w:val="21"/>
        </w:rPr>
        <w:t>do</w:t>
      </w:r>
      <w:r>
        <w:rPr>
          <w:b/>
          <w:spacing w:val="18"/>
          <w:sz w:val="21"/>
        </w:rPr>
        <w:t xml:space="preserve"> </w:t>
      </w:r>
      <w:r>
        <w:rPr>
          <w:b/>
          <w:sz w:val="21"/>
        </w:rPr>
        <w:t>n.º</w:t>
      </w:r>
      <w:r>
        <w:rPr>
          <w:b/>
          <w:spacing w:val="18"/>
          <w:sz w:val="21"/>
        </w:rPr>
        <w:t xml:space="preserve"> </w:t>
      </w:r>
      <w:r>
        <w:rPr>
          <w:b/>
          <w:sz w:val="21"/>
        </w:rPr>
        <w:t>600</w:t>
      </w:r>
      <w:r>
        <w:rPr>
          <w:b/>
          <w:spacing w:val="18"/>
          <w:sz w:val="21"/>
        </w:rPr>
        <w:t xml:space="preserve"> </w:t>
      </w:r>
      <w:r>
        <w:rPr>
          <w:b/>
          <w:sz w:val="21"/>
        </w:rPr>
        <w:t>da</w:t>
      </w:r>
      <w:r>
        <w:rPr>
          <w:b/>
          <w:spacing w:val="18"/>
          <w:sz w:val="21"/>
        </w:rPr>
        <w:t xml:space="preserve"> </w:t>
      </w:r>
      <w:r>
        <w:rPr>
          <w:b/>
          <w:sz w:val="21"/>
        </w:rPr>
        <w:t>Av.</w:t>
      </w:r>
      <w:r>
        <w:rPr>
          <w:b/>
          <w:spacing w:val="18"/>
          <w:sz w:val="21"/>
        </w:rPr>
        <w:t xml:space="preserve"> </w:t>
      </w:r>
      <w:r>
        <w:rPr>
          <w:b/>
          <w:sz w:val="21"/>
        </w:rPr>
        <w:t>Rebouças Fone: 2661-6038 / 2661-6597</w:t>
      </w:r>
    </w:p>
    <w:p w14:paraId="128F8F8B" w14:textId="77777777" w:rsidR="00461C9D" w:rsidRDefault="00461C9D" w:rsidP="00461C9D">
      <w:pPr>
        <w:pStyle w:val="Ttulo2"/>
        <w:spacing w:before="1" w:line="273" w:lineRule="auto"/>
        <w:ind w:right="5877"/>
      </w:pPr>
      <w:r>
        <w:t>UFAR</w:t>
      </w:r>
      <w:r>
        <w:rPr>
          <w:spacing w:val="-12"/>
        </w:rPr>
        <w:t xml:space="preserve"> </w:t>
      </w:r>
      <w:r>
        <w:t>–</w:t>
      </w:r>
      <w:r>
        <w:rPr>
          <w:spacing w:val="-11"/>
        </w:rPr>
        <w:t xml:space="preserve"> </w:t>
      </w:r>
      <w:r>
        <w:t>UFAR</w:t>
      </w:r>
      <w:r>
        <w:rPr>
          <w:spacing w:val="-12"/>
        </w:rPr>
        <w:t xml:space="preserve"> </w:t>
      </w:r>
      <w:r>
        <w:t>MATERIAIS INSTITUTO CENTRAL</w:t>
      </w:r>
    </w:p>
    <w:p w14:paraId="288284B7" w14:textId="77777777" w:rsidR="00461C9D" w:rsidRDefault="00461C9D" w:rsidP="00461C9D">
      <w:pPr>
        <w:spacing w:before="1"/>
        <w:ind w:left="114"/>
        <w:rPr>
          <w:b/>
          <w:sz w:val="21"/>
        </w:rPr>
      </w:pPr>
      <w:r>
        <w:rPr>
          <w:b/>
          <w:sz w:val="21"/>
        </w:rPr>
        <w:t>Almoxarifado</w:t>
      </w:r>
      <w:r>
        <w:rPr>
          <w:b/>
          <w:spacing w:val="-2"/>
          <w:sz w:val="21"/>
        </w:rPr>
        <w:t xml:space="preserve"> </w:t>
      </w:r>
      <w:r>
        <w:rPr>
          <w:b/>
          <w:sz w:val="21"/>
        </w:rPr>
        <w:t>da</w:t>
      </w:r>
      <w:r>
        <w:rPr>
          <w:b/>
          <w:spacing w:val="-2"/>
          <w:sz w:val="21"/>
        </w:rPr>
        <w:t xml:space="preserve"> </w:t>
      </w:r>
      <w:r>
        <w:rPr>
          <w:b/>
          <w:sz w:val="21"/>
        </w:rPr>
        <w:t>Unidade</w:t>
      </w:r>
      <w:r>
        <w:rPr>
          <w:b/>
          <w:spacing w:val="-2"/>
          <w:sz w:val="21"/>
        </w:rPr>
        <w:t xml:space="preserve"> </w:t>
      </w:r>
      <w:r>
        <w:rPr>
          <w:b/>
          <w:sz w:val="21"/>
        </w:rPr>
        <w:t>Farmacotécnica</w:t>
      </w:r>
      <w:r>
        <w:rPr>
          <w:b/>
          <w:spacing w:val="-1"/>
          <w:sz w:val="21"/>
        </w:rPr>
        <w:t xml:space="preserve"> </w:t>
      </w:r>
      <w:r>
        <w:rPr>
          <w:b/>
          <w:spacing w:val="-2"/>
          <w:sz w:val="21"/>
        </w:rPr>
        <w:t>Hospitalar</w:t>
      </w:r>
    </w:p>
    <w:p w14:paraId="322A2351" w14:textId="77777777" w:rsidR="00461C9D" w:rsidRDefault="00461C9D" w:rsidP="00461C9D">
      <w:pPr>
        <w:spacing w:before="35" w:line="273" w:lineRule="auto"/>
        <w:ind w:left="114" w:right="1359"/>
        <w:rPr>
          <w:b/>
          <w:sz w:val="21"/>
        </w:rPr>
      </w:pPr>
      <w:r>
        <w:rPr>
          <w:b/>
          <w:sz w:val="21"/>
        </w:rPr>
        <w:t>Local:</w:t>
      </w:r>
      <w:r>
        <w:rPr>
          <w:b/>
          <w:spacing w:val="-3"/>
          <w:sz w:val="21"/>
        </w:rPr>
        <w:t xml:space="preserve"> </w:t>
      </w:r>
      <w:r>
        <w:rPr>
          <w:b/>
          <w:sz w:val="21"/>
        </w:rPr>
        <w:t>Av.</w:t>
      </w:r>
      <w:r>
        <w:rPr>
          <w:b/>
          <w:spacing w:val="-3"/>
          <w:sz w:val="21"/>
        </w:rPr>
        <w:t xml:space="preserve"> </w:t>
      </w:r>
      <w:r>
        <w:rPr>
          <w:b/>
          <w:sz w:val="21"/>
        </w:rPr>
        <w:t>Dr.</w:t>
      </w:r>
      <w:r>
        <w:rPr>
          <w:b/>
          <w:spacing w:val="-3"/>
          <w:sz w:val="21"/>
        </w:rPr>
        <w:t xml:space="preserve"> </w:t>
      </w:r>
      <w:r>
        <w:rPr>
          <w:b/>
          <w:sz w:val="21"/>
        </w:rPr>
        <w:t>Ovídio</w:t>
      </w:r>
      <w:r>
        <w:rPr>
          <w:b/>
          <w:spacing w:val="-3"/>
          <w:sz w:val="21"/>
        </w:rPr>
        <w:t xml:space="preserve"> </w:t>
      </w:r>
      <w:r>
        <w:rPr>
          <w:b/>
          <w:sz w:val="21"/>
        </w:rPr>
        <w:t>Pires</w:t>
      </w:r>
      <w:r>
        <w:rPr>
          <w:b/>
          <w:spacing w:val="-4"/>
          <w:sz w:val="21"/>
        </w:rPr>
        <w:t xml:space="preserve"> </w:t>
      </w:r>
      <w:r>
        <w:rPr>
          <w:b/>
          <w:sz w:val="21"/>
        </w:rPr>
        <w:t>de</w:t>
      </w:r>
      <w:r>
        <w:rPr>
          <w:b/>
          <w:spacing w:val="-4"/>
          <w:sz w:val="21"/>
        </w:rPr>
        <w:t xml:space="preserve"> </w:t>
      </w:r>
      <w:r>
        <w:rPr>
          <w:b/>
          <w:sz w:val="21"/>
        </w:rPr>
        <w:t>Campos,</w:t>
      </w:r>
      <w:r>
        <w:rPr>
          <w:b/>
          <w:spacing w:val="-3"/>
          <w:sz w:val="21"/>
        </w:rPr>
        <w:t xml:space="preserve"> </w:t>
      </w:r>
      <w:r>
        <w:rPr>
          <w:b/>
          <w:sz w:val="21"/>
        </w:rPr>
        <w:t>8.º</w:t>
      </w:r>
      <w:r>
        <w:rPr>
          <w:b/>
          <w:spacing w:val="-4"/>
          <w:sz w:val="21"/>
        </w:rPr>
        <w:t xml:space="preserve"> </w:t>
      </w:r>
      <w:r>
        <w:rPr>
          <w:b/>
          <w:sz w:val="21"/>
        </w:rPr>
        <w:t>andar</w:t>
      </w:r>
      <w:r>
        <w:rPr>
          <w:b/>
          <w:spacing w:val="-4"/>
          <w:sz w:val="21"/>
        </w:rPr>
        <w:t xml:space="preserve"> </w:t>
      </w:r>
      <w:r>
        <w:rPr>
          <w:b/>
          <w:sz w:val="21"/>
        </w:rPr>
        <w:t>–</w:t>
      </w:r>
      <w:r>
        <w:rPr>
          <w:b/>
          <w:spacing w:val="-3"/>
          <w:sz w:val="21"/>
        </w:rPr>
        <w:t xml:space="preserve"> </w:t>
      </w:r>
      <w:r>
        <w:rPr>
          <w:b/>
          <w:sz w:val="21"/>
        </w:rPr>
        <w:t>Bloco</w:t>
      </w:r>
      <w:r>
        <w:rPr>
          <w:b/>
          <w:spacing w:val="-3"/>
          <w:sz w:val="21"/>
        </w:rPr>
        <w:t xml:space="preserve"> </w:t>
      </w:r>
      <w:r>
        <w:rPr>
          <w:b/>
          <w:sz w:val="21"/>
        </w:rPr>
        <w:t>8</w:t>
      </w:r>
      <w:r>
        <w:rPr>
          <w:b/>
          <w:spacing w:val="-3"/>
          <w:sz w:val="21"/>
        </w:rPr>
        <w:t xml:space="preserve"> </w:t>
      </w:r>
      <w:r>
        <w:rPr>
          <w:b/>
          <w:sz w:val="21"/>
        </w:rPr>
        <w:t>Fone:</w:t>
      </w:r>
      <w:r>
        <w:rPr>
          <w:b/>
          <w:spacing w:val="-3"/>
          <w:sz w:val="21"/>
        </w:rPr>
        <w:t xml:space="preserve"> </w:t>
      </w:r>
      <w:r>
        <w:rPr>
          <w:b/>
          <w:sz w:val="21"/>
        </w:rPr>
        <w:t>2661-6622/</w:t>
      </w:r>
      <w:r>
        <w:rPr>
          <w:b/>
          <w:spacing w:val="-4"/>
          <w:sz w:val="21"/>
        </w:rPr>
        <w:t xml:space="preserve"> </w:t>
      </w:r>
      <w:r>
        <w:rPr>
          <w:b/>
          <w:sz w:val="21"/>
        </w:rPr>
        <w:t>2661-6625 ICR - ICR FARMÁCIA</w:t>
      </w:r>
    </w:p>
    <w:p w14:paraId="1599B52B" w14:textId="77777777" w:rsidR="00461C9D" w:rsidRDefault="00461C9D" w:rsidP="00461C9D">
      <w:pPr>
        <w:pStyle w:val="Ttulo2"/>
        <w:spacing w:before="1"/>
      </w:pPr>
      <w:r>
        <w:t>INSTITUTO</w:t>
      </w:r>
      <w:r>
        <w:rPr>
          <w:spacing w:val="-6"/>
        </w:rPr>
        <w:t xml:space="preserve"> </w:t>
      </w:r>
      <w:r>
        <w:t>DA</w:t>
      </w:r>
      <w:r>
        <w:rPr>
          <w:spacing w:val="-5"/>
        </w:rPr>
        <w:t xml:space="preserve"> </w:t>
      </w:r>
      <w:r>
        <w:rPr>
          <w:spacing w:val="-2"/>
        </w:rPr>
        <w:t>CRIANÇA</w:t>
      </w:r>
    </w:p>
    <w:p w14:paraId="44C7E4D3" w14:textId="77777777" w:rsidR="00461C9D" w:rsidRDefault="00461C9D" w:rsidP="00461C9D">
      <w:pPr>
        <w:spacing w:before="35"/>
        <w:ind w:left="114"/>
        <w:rPr>
          <w:b/>
          <w:sz w:val="21"/>
        </w:rPr>
      </w:pPr>
      <w:r>
        <w:rPr>
          <w:b/>
          <w:sz w:val="21"/>
        </w:rPr>
        <w:t xml:space="preserve">Farmácia do </w:t>
      </w:r>
      <w:r>
        <w:rPr>
          <w:b/>
          <w:spacing w:val="-5"/>
          <w:sz w:val="21"/>
        </w:rPr>
        <w:t>ICR</w:t>
      </w:r>
    </w:p>
    <w:p w14:paraId="43A240F4" w14:textId="77777777" w:rsidR="00461C9D" w:rsidRDefault="00461C9D" w:rsidP="00461C9D">
      <w:pPr>
        <w:spacing w:before="34" w:line="273" w:lineRule="auto"/>
        <w:ind w:left="114" w:right="1733"/>
        <w:rPr>
          <w:b/>
          <w:sz w:val="21"/>
        </w:rPr>
      </w:pPr>
      <w:r>
        <w:rPr>
          <w:b/>
          <w:sz w:val="21"/>
        </w:rPr>
        <w:t>Local:</w:t>
      </w:r>
      <w:r>
        <w:rPr>
          <w:b/>
          <w:spacing w:val="-2"/>
          <w:sz w:val="21"/>
        </w:rPr>
        <w:t xml:space="preserve"> </w:t>
      </w:r>
      <w:r>
        <w:rPr>
          <w:b/>
          <w:sz w:val="21"/>
        </w:rPr>
        <w:t>Av.</w:t>
      </w:r>
      <w:r>
        <w:rPr>
          <w:b/>
          <w:spacing w:val="-2"/>
          <w:sz w:val="21"/>
        </w:rPr>
        <w:t xml:space="preserve"> </w:t>
      </w:r>
      <w:r>
        <w:rPr>
          <w:b/>
          <w:sz w:val="21"/>
        </w:rPr>
        <w:t>Dr.</w:t>
      </w:r>
      <w:r>
        <w:rPr>
          <w:b/>
          <w:spacing w:val="-2"/>
          <w:sz w:val="21"/>
        </w:rPr>
        <w:t xml:space="preserve"> </w:t>
      </w:r>
      <w:r>
        <w:rPr>
          <w:b/>
          <w:sz w:val="21"/>
        </w:rPr>
        <w:t>Enéas</w:t>
      </w:r>
      <w:r>
        <w:rPr>
          <w:b/>
          <w:spacing w:val="-3"/>
          <w:sz w:val="21"/>
        </w:rPr>
        <w:t xml:space="preserve"> </w:t>
      </w:r>
      <w:r>
        <w:rPr>
          <w:b/>
          <w:sz w:val="21"/>
        </w:rPr>
        <w:t>de</w:t>
      </w:r>
      <w:r>
        <w:rPr>
          <w:b/>
          <w:spacing w:val="-3"/>
          <w:sz w:val="21"/>
        </w:rPr>
        <w:t xml:space="preserve"> </w:t>
      </w:r>
      <w:r>
        <w:rPr>
          <w:b/>
          <w:sz w:val="21"/>
        </w:rPr>
        <w:t>Carvalho</w:t>
      </w:r>
      <w:r>
        <w:rPr>
          <w:b/>
          <w:spacing w:val="-2"/>
          <w:sz w:val="21"/>
        </w:rPr>
        <w:t xml:space="preserve"> </w:t>
      </w:r>
      <w:r>
        <w:rPr>
          <w:b/>
          <w:sz w:val="21"/>
        </w:rPr>
        <w:t>Aguiar,</w:t>
      </w:r>
      <w:r>
        <w:rPr>
          <w:b/>
          <w:spacing w:val="-2"/>
          <w:sz w:val="21"/>
        </w:rPr>
        <w:t xml:space="preserve"> </w:t>
      </w:r>
      <w:r>
        <w:rPr>
          <w:b/>
          <w:sz w:val="21"/>
        </w:rPr>
        <w:t>nº</w:t>
      </w:r>
      <w:r>
        <w:rPr>
          <w:b/>
          <w:spacing w:val="-3"/>
          <w:sz w:val="21"/>
        </w:rPr>
        <w:t xml:space="preserve"> </w:t>
      </w:r>
      <w:r>
        <w:rPr>
          <w:b/>
          <w:sz w:val="21"/>
        </w:rPr>
        <w:t>647</w:t>
      </w:r>
      <w:r>
        <w:rPr>
          <w:b/>
          <w:spacing w:val="-2"/>
          <w:sz w:val="21"/>
        </w:rPr>
        <w:t xml:space="preserve"> </w:t>
      </w:r>
      <w:r>
        <w:rPr>
          <w:b/>
          <w:sz w:val="21"/>
        </w:rPr>
        <w:t>–</w:t>
      </w:r>
      <w:r>
        <w:rPr>
          <w:b/>
          <w:spacing w:val="-2"/>
          <w:sz w:val="21"/>
        </w:rPr>
        <w:t xml:space="preserve"> </w:t>
      </w:r>
      <w:r>
        <w:rPr>
          <w:b/>
          <w:sz w:val="21"/>
        </w:rPr>
        <w:t>3º</w:t>
      </w:r>
      <w:r>
        <w:rPr>
          <w:b/>
          <w:spacing w:val="-3"/>
          <w:sz w:val="21"/>
        </w:rPr>
        <w:t xml:space="preserve"> </w:t>
      </w:r>
      <w:r>
        <w:rPr>
          <w:b/>
          <w:sz w:val="21"/>
        </w:rPr>
        <w:t>andar</w:t>
      </w:r>
      <w:r>
        <w:rPr>
          <w:b/>
          <w:spacing w:val="-3"/>
          <w:sz w:val="21"/>
        </w:rPr>
        <w:t xml:space="preserve"> </w:t>
      </w:r>
      <w:r>
        <w:rPr>
          <w:b/>
          <w:sz w:val="21"/>
        </w:rPr>
        <w:t>Fone:</w:t>
      </w:r>
      <w:r>
        <w:rPr>
          <w:b/>
          <w:spacing w:val="-2"/>
          <w:sz w:val="21"/>
        </w:rPr>
        <w:t xml:space="preserve"> </w:t>
      </w:r>
      <w:r>
        <w:rPr>
          <w:b/>
          <w:sz w:val="21"/>
        </w:rPr>
        <w:t>2661-8576</w:t>
      </w:r>
      <w:r>
        <w:rPr>
          <w:b/>
          <w:spacing w:val="-2"/>
          <w:sz w:val="21"/>
        </w:rPr>
        <w:t xml:space="preserve"> </w:t>
      </w:r>
      <w:r>
        <w:rPr>
          <w:b/>
          <w:sz w:val="21"/>
        </w:rPr>
        <w:t>/</w:t>
      </w:r>
      <w:r>
        <w:rPr>
          <w:b/>
          <w:spacing w:val="-3"/>
          <w:sz w:val="21"/>
        </w:rPr>
        <w:t xml:space="preserve"> </w:t>
      </w:r>
      <w:r>
        <w:rPr>
          <w:b/>
          <w:sz w:val="21"/>
        </w:rPr>
        <w:t>8573 ICR - ALX GERAL</w:t>
      </w:r>
    </w:p>
    <w:p w14:paraId="42A2A35D" w14:textId="77777777" w:rsidR="00461C9D" w:rsidRDefault="00461C9D" w:rsidP="00461C9D">
      <w:pPr>
        <w:pStyle w:val="Ttulo2"/>
      </w:pPr>
      <w:r>
        <w:t>INSTITUTO</w:t>
      </w:r>
      <w:r>
        <w:rPr>
          <w:spacing w:val="-6"/>
        </w:rPr>
        <w:t xml:space="preserve"> </w:t>
      </w:r>
      <w:r>
        <w:t>DA</w:t>
      </w:r>
      <w:r>
        <w:rPr>
          <w:spacing w:val="-5"/>
        </w:rPr>
        <w:t xml:space="preserve"> </w:t>
      </w:r>
      <w:r>
        <w:rPr>
          <w:spacing w:val="-2"/>
        </w:rPr>
        <w:t>CRIANÇA</w:t>
      </w:r>
    </w:p>
    <w:p w14:paraId="7461EEA3" w14:textId="77777777" w:rsidR="00461C9D" w:rsidRDefault="00461C9D" w:rsidP="00461C9D">
      <w:pPr>
        <w:spacing w:before="34" w:line="273" w:lineRule="auto"/>
        <w:ind w:left="114" w:right="3711"/>
        <w:rPr>
          <w:b/>
          <w:sz w:val="21"/>
        </w:rPr>
      </w:pPr>
      <w:r>
        <w:rPr>
          <w:b/>
          <w:sz w:val="21"/>
        </w:rPr>
        <w:t>Local:</w:t>
      </w:r>
      <w:r>
        <w:rPr>
          <w:b/>
          <w:spacing w:val="-5"/>
          <w:sz w:val="21"/>
        </w:rPr>
        <w:t xml:space="preserve"> </w:t>
      </w:r>
      <w:r>
        <w:rPr>
          <w:b/>
          <w:sz w:val="21"/>
        </w:rPr>
        <w:t>Rua</w:t>
      </w:r>
      <w:r>
        <w:rPr>
          <w:b/>
          <w:spacing w:val="-5"/>
          <w:sz w:val="21"/>
        </w:rPr>
        <w:t xml:space="preserve"> </w:t>
      </w:r>
      <w:r>
        <w:rPr>
          <w:b/>
          <w:sz w:val="21"/>
        </w:rPr>
        <w:t>Galeno</w:t>
      </w:r>
      <w:r>
        <w:rPr>
          <w:b/>
          <w:spacing w:val="-5"/>
          <w:sz w:val="21"/>
        </w:rPr>
        <w:t xml:space="preserve"> </w:t>
      </w:r>
      <w:r>
        <w:rPr>
          <w:b/>
          <w:sz w:val="21"/>
        </w:rPr>
        <w:t>de</w:t>
      </w:r>
      <w:r>
        <w:rPr>
          <w:b/>
          <w:spacing w:val="-6"/>
          <w:sz w:val="21"/>
        </w:rPr>
        <w:t xml:space="preserve"> </w:t>
      </w:r>
      <w:r>
        <w:rPr>
          <w:b/>
          <w:sz w:val="21"/>
        </w:rPr>
        <w:t>Almeida,</w:t>
      </w:r>
      <w:r>
        <w:rPr>
          <w:b/>
          <w:spacing w:val="-5"/>
          <w:sz w:val="21"/>
        </w:rPr>
        <w:t xml:space="preserve"> </w:t>
      </w:r>
      <w:r>
        <w:rPr>
          <w:b/>
          <w:sz w:val="21"/>
        </w:rPr>
        <w:t>148</w:t>
      </w:r>
      <w:r>
        <w:rPr>
          <w:b/>
          <w:spacing w:val="-5"/>
          <w:sz w:val="21"/>
        </w:rPr>
        <w:t xml:space="preserve"> </w:t>
      </w:r>
      <w:r>
        <w:rPr>
          <w:b/>
          <w:sz w:val="21"/>
        </w:rPr>
        <w:t>Fone:</w:t>
      </w:r>
      <w:r>
        <w:rPr>
          <w:b/>
          <w:spacing w:val="-5"/>
          <w:sz w:val="21"/>
        </w:rPr>
        <w:t xml:space="preserve"> </w:t>
      </w:r>
      <w:r>
        <w:rPr>
          <w:b/>
          <w:sz w:val="21"/>
        </w:rPr>
        <w:t>2661-8938/2661-8761 IMREA - IMREA ADMIN MATE</w:t>
      </w:r>
    </w:p>
    <w:p w14:paraId="6C0CEAD5" w14:textId="77777777" w:rsidR="00461C9D" w:rsidRPr="001E656D" w:rsidRDefault="00461C9D" w:rsidP="00461C9D">
      <w:pPr>
        <w:spacing w:before="34" w:line="273" w:lineRule="auto"/>
        <w:ind w:left="114" w:right="3711"/>
        <w:rPr>
          <w:b/>
        </w:rPr>
      </w:pPr>
      <w:r w:rsidRPr="001E656D">
        <w:rPr>
          <w:b/>
        </w:rPr>
        <w:t>INSTITUTO</w:t>
      </w:r>
      <w:r w:rsidRPr="001E656D">
        <w:rPr>
          <w:b/>
          <w:spacing w:val="-6"/>
        </w:rPr>
        <w:t xml:space="preserve"> </w:t>
      </w:r>
      <w:r w:rsidRPr="001E656D">
        <w:rPr>
          <w:b/>
        </w:rPr>
        <w:t>DE</w:t>
      </w:r>
      <w:r w:rsidRPr="001E656D">
        <w:rPr>
          <w:b/>
          <w:spacing w:val="-5"/>
        </w:rPr>
        <w:t xml:space="preserve"> </w:t>
      </w:r>
      <w:r w:rsidRPr="001E656D">
        <w:rPr>
          <w:b/>
        </w:rPr>
        <w:t>MEDICINA</w:t>
      </w:r>
      <w:r w:rsidRPr="001E656D">
        <w:rPr>
          <w:b/>
          <w:spacing w:val="-5"/>
        </w:rPr>
        <w:t xml:space="preserve"> </w:t>
      </w:r>
      <w:r w:rsidRPr="001E656D">
        <w:rPr>
          <w:b/>
        </w:rPr>
        <w:t>FÍSICA</w:t>
      </w:r>
      <w:r w:rsidRPr="001E656D">
        <w:rPr>
          <w:b/>
          <w:spacing w:val="-5"/>
        </w:rPr>
        <w:t xml:space="preserve"> </w:t>
      </w:r>
      <w:r w:rsidRPr="001E656D">
        <w:rPr>
          <w:b/>
        </w:rPr>
        <w:t>E</w:t>
      </w:r>
      <w:r w:rsidRPr="001E656D">
        <w:rPr>
          <w:b/>
          <w:spacing w:val="-5"/>
        </w:rPr>
        <w:t xml:space="preserve"> </w:t>
      </w:r>
      <w:r w:rsidRPr="001E656D">
        <w:rPr>
          <w:b/>
          <w:spacing w:val="-2"/>
        </w:rPr>
        <w:t>REABILITAÇÃO</w:t>
      </w:r>
    </w:p>
    <w:p w14:paraId="4699E4E4" w14:textId="77777777" w:rsidR="00461C9D" w:rsidRDefault="00461C9D" w:rsidP="00461C9D">
      <w:pPr>
        <w:spacing w:before="34"/>
        <w:ind w:left="114"/>
        <w:rPr>
          <w:b/>
          <w:sz w:val="21"/>
        </w:rPr>
      </w:pPr>
      <w:r>
        <w:rPr>
          <w:b/>
          <w:sz w:val="21"/>
        </w:rPr>
        <w:t xml:space="preserve">Serviço Administrativo do </w:t>
      </w:r>
      <w:r>
        <w:rPr>
          <w:b/>
          <w:spacing w:val="-2"/>
          <w:sz w:val="21"/>
        </w:rPr>
        <w:t>IMREA</w:t>
      </w:r>
    </w:p>
    <w:p w14:paraId="18EECDE1" w14:textId="77777777" w:rsidR="00461C9D" w:rsidRDefault="00461C9D" w:rsidP="00461C9D">
      <w:pPr>
        <w:spacing w:before="35" w:line="273" w:lineRule="auto"/>
        <w:ind w:left="114" w:right="724"/>
        <w:rPr>
          <w:b/>
          <w:sz w:val="21"/>
        </w:rPr>
      </w:pPr>
      <w:r>
        <w:rPr>
          <w:b/>
          <w:sz w:val="21"/>
        </w:rPr>
        <w:t>Local:</w:t>
      </w:r>
      <w:r>
        <w:rPr>
          <w:b/>
          <w:spacing w:val="-2"/>
          <w:sz w:val="21"/>
        </w:rPr>
        <w:t xml:space="preserve"> </w:t>
      </w:r>
      <w:r>
        <w:rPr>
          <w:b/>
          <w:sz w:val="21"/>
        </w:rPr>
        <w:t>Rua</w:t>
      </w:r>
      <w:r>
        <w:rPr>
          <w:b/>
          <w:spacing w:val="-2"/>
          <w:sz w:val="21"/>
        </w:rPr>
        <w:t xml:space="preserve"> </w:t>
      </w:r>
      <w:r>
        <w:rPr>
          <w:b/>
          <w:sz w:val="21"/>
        </w:rPr>
        <w:t>Diderot,</w:t>
      </w:r>
      <w:r>
        <w:rPr>
          <w:b/>
          <w:spacing w:val="-2"/>
          <w:sz w:val="21"/>
        </w:rPr>
        <w:t xml:space="preserve"> </w:t>
      </w:r>
      <w:r>
        <w:rPr>
          <w:b/>
          <w:sz w:val="21"/>
        </w:rPr>
        <w:t>nº</w:t>
      </w:r>
      <w:r>
        <w:rPr>
          <w:b/>
          <w:spacing w:val="-3"/>
          <w:sz w:val="21"/>
        </w:rPr>
        <w:t xml:space="preserve"> </w:t>
      </w:r>
      <w:r>
        <w:rPr>
          <w:b/>
          <w:sz w:val="21"/>
        </w:rPr>
        <w:t>43</w:t>
      </w:r>
      <w:r>
        <w:rPr>
          <w:b/>
          <w:spacing w:val="-2"/>
          <w:sz w:val="21"/>
        </w:rPr>
        <w:t xml:space="preserve"> </w:t>
      </w:r>
      <w:r>
        <w:rPr>
          <w:b/>
          <w:sz w:val="21"/>
        </w:rPr>
        <w:t>-</w:t>
      </w:r>
      <w:r>
        <w:rPr>
          <w:b/>
          <w:spacing w:val="-2"/>
          <w:sz w:val="21"/>
        </w:rPr>
        <w:t xml:space="preserve"> </w:t>
      </w:r>
      <w:r>
        <w:rPr>
          <w:b/>
          <w:sz w:val="21"/>
        </w:rPr>
        <w:t>Vila</w:t>
      </w:r>
      <w:r>
        <w:rPr>
          <w:b/>
          <w:spacing w:val="-2"/>
          <w:sz w:val="21"/>
        </w:rPr>
        <w:t xml:space="preserve"> </w:t>
      </w:r>
      <w:r>
        <w:rPr>
          <w:b/>
          <w:sz w:val="21"/>
        </w:rPr>
        <w:t>Mariana</w:t>
      </w:r>
      <w:r>
        <w:rPr>
          <w:b/>
          <w:spacing w:val="-2"/>
          <w:sz w:val="21"/>
        </w:rPr>
        <w:t xml:space="preserve"> </w:t>
      </w:r>
      <w:r>
        <w:rPr>
          <w:b/>
          <w:sz w:val="21"/>
        </w:rPr>
        <w:t>(altura</w:t>
      </w:r>
      <w:r>
        <w:rPr>
          <w:b/>
          <w:spacing w:val="-2"/>
          <w:sz w:val="21"/>
        </w:rPr>
        <w:t xml:space="preserve"> </w:t>
      </w:r>
      <w:r>
        <w:rPr>
          <w:b/>
          <w:sz w:val="21"/>
        </w:rPr>
        <w:t>do</w:t>
      </w:r>
      <w:r>
        <w:rPr>
          <w:b/>
          <w:spacing w:val="-2"/>
          <w:sz w:val="21"/>
        </w:rPr>
        <w:t xml:space="preserve"> </w:t>
      </w:r>
      <w:r>
        <w:rPr>
          <w:b/>
          <w:sz w:val="21"/>
        </w:rPr>
        <w:t>nº</w:t>
      </w:r>
      <w:r>
        <w:rPr>
          <w:b/>
          <w:spacing w:val="-3"/>
          <w:sz w:val="21"/>
        </w:rPr>
        <w:t xml:space="preserve"> </w:t>
      </w:r>
      <w:r>
        <w:rPr>
          <w:b/>
          <w:sz w:val="21"/>
        </w:rPr>
        <w:t>3833</w:t>
      </w:r>
      <w:r>
        <w:rPr>
          <w:b/>
          <w:spacing w:val="-2"/>
          <w:sz w:val="21"/>
        </w:rPr>
        <w:t xml:space="preserve"> </w:t>
      </w:r>
      <w:r>
        <w:rPr>
          <w:b/>
          <w:sz w:val="21"/>
        </w:rPr>
        <w:t>–</w:t>
      </w:r>
      <w:r>
        <w:rPr>
          <w:b/>
          <w:spacing w:val="-2"/>
          <w:sz w:val="21"/>
        </w:rPr>
        <w:t xml:space="preserve"> </w:t>
      </w:r>
      <w:r>
        <w:rPr>
          <w:b/>
          <w:sz w:val="21"/>
        </w:rPr>
        <w:t>Rua</w:t>
      </w:r>
      <w:r>
        <w:rPr>
          <w:b/>
          <w:spacing w:val="-2"/>
          <w:sz w:val="21"/>
        </w:rPr>
        <w:t xml:space="preserve"> </w:t>
      </w:r>
      <w:r>
        <w:rPr>
          <w:b/>
          <w:sz w:val="21"/>
        </w:rPr>
        <w:t>Vergueiro)</w:t>
      </w:r>
      <w:r>
        <w:rPr>
          <w:b/>
          <w:spacing w:val="-2"/>
          <w:sz w:val="21"/>
        </w:rPr>
        <w:t xml:space="preserve"> </w:t>
      </w:r>
      <w:r>
        <w:rPr>
          <w:b/>
          <w:sz w:val="21"/>
        </w:rPr>
        <w:t>Fone:</w:t>
      </w:r>
      <w:r>
        <w:rPr>
          <w:b/>
          <w:spacing w:val="-2"/>
          <w:sz w:val="21"/>
        </w:rPr>
        <w:t xml:space="preserve"> </w:t>
      </w:r>
      <w:r>
        <w:rPr>
          <w:b/>
          <w:sz w:val="21"/>
        </w:rPr>
        <w:t>5180-7815 INC - INCOR FARMÁCIA</w:t>
      </w:r>
    </w:p>
    <w:p w14:paraId="1C5CFC6B" w14:textId="77777777" w:rsidR="00461C9D" w:rsidRDefault="00461C9D" w:rsidP="00461C9D">
      <w:pPr>
        <w:pStyle w:val="Ttulo2"/>
        <w:spacing w:before="1"/>
      </w:pPr>
      <w:r>
        <w:t>INSTITUTO</w:t>
      </w:r>
      <w:r>
        <w:rPr>
          <w:spacing w:val="-6"/>
        </w:rPr>
        <w:t xml:space="preserve"> </w:t>
      </w:r>
      <w:r>
        <w:t>DO</w:t>
      </w:r>
      <w:r>
        <w:rPr>
          <w:spacing w:val="-5"/>
        </w:rPr>
        <w:t xml:space="preserve"> </w:t>
      </w:r>
      <w:r>
        <w:rPr>
          <w:spacing w:val="-2"/>
        </w:rPr>
        <w:t>CORAÇÃO</w:t>
      </w:r>
    </w:p>
    <w:p w14:paraId="364C59E2" w14:textId="77777777" w:rsidR="00461C9D" w:rsidRDefault="00461C9D" w:rsidP="00461C9D">
      <w:pPr>
        <w:spacing w:before="35"/>
        <w:ind w:left="114"/>
        <w:rPr>
          <w:b/>
          <w:sz w:val="21"/>
        </w:rPr>
      </w:pPr>
      <w:r>
        <w:rPr>
          <w:b/>
          <w:sz w:val="21"/>
        </w:rPr>
        <w:t>Serviço</w:t>
      </w:r>
      <w:r>
        <w:rPr>
          <w:b/>
          <w:spacing w:val="-1"/>
          <w:sz w:val="21"/>
        </w:rPr>
        <w:t xml:space="preserve"> </w:t>
      </w:r>
      <w:r>
        <w:rPr>
          <w:b/>
          <w:sz w:val="21"/>
        </w:rPr>
        <w:t>de</w:t>
      </w:r>
      <w:r>
        <w:rPr>
          <w:b/>
          <w:spacing w:val="-1"/>
          <w:sz w:val="21"/>
        </w:rPr>
        <w:t xml:space="preserve"> </w:t>
      </w:r>
      <w:r>
        <w:rPr>
          <w:b/>
          <w:sz w:val="21"/>
        </w:rPr>
        <w:t xml:space="preserve">Farmácia do </w:t>
      </w:r>
      <w:r>
        <w:rPr>
          <w:b/>
          <w:spacing w:val="-2"/>
          <w:sz w:val="21"/>
        </w:rPr>
        <w:t>INCOR</w:t>
      </w:r>
    </w:p>
    <w:p w14:paraId="2A20F1BE" w14:textId="77777777" w:rsidR="00461C9D" w:rsidRDefault="00461C9D" w:rsidP="00461C9D">
      <w:pPr>
        <w:spacing w:before="34" w:line="273" w:lineRule="auto"/>
        <w:ind w:left="114" w:right="1359"/>
        <w:rPr>
          <w:b/>
          <w:sz w:val="21"/>
        </w:rPr>
      </w:pPr>
      <w:r>
        <w:rPr>
          <w:b/>
          <w:sz w:val="21"/>
        </w:rPr>
        <w:t>Local:</w:t>
      </w:r>
      <w:r>
        <w:rPr>
          <w:b/>
          <w:spacing w:val="-2"/>
          <w:sz w:val="21"/>
        </w:rPr>
        <w:t xml:space="preserve"> </w:t>
      </w:r>
      <w:r>
        <w:rPr>
          <w:b/>
          <w:sz w:val="21"/>
        </w:rPr>
        <w:t>Av.</w:t>
      </w:r>
      <w:r>
        <w:rPr>
          <w:b/>
          <w:spacing w:val="-2"/>
          <w:sz w:val="21"/>
        </w:rPr>
        <w:t xml:space="preserve"> </w:t>
      </w:r>
      <w:r>
        <w:rPr>
          <w:b/>
          <w:sz w:val="21"/>
        </w:rPr>
        <w:t>Dr.</w:t>
      </w:r>
      <w:r>
        <w:rPr>
          <w:b/>
          <w:spacing w:val="-2"/>
          <w:sz w:val="21"/>
        </w:rPr>
        <w:t xml:space="preserve"> </w:t>
      </w:r>
      <w:r>
        <w:rPr>
          <w:b/>
          <w:sz w:val="21"/>
        </w:rPr>
        <w:t>Enéas</w:t>
      </w:r>
      <w:r>
        <w:rPr>
          <w:b/>
          <w:spacing w:val="-3"/>
          <w:sz w:val="21"/>
        </w:rPr>
        <w:t xml:space="preserve"> </w:t>
      </w:r>
      <w:r>
        <w:rPr>
          <w:b/>
          <w:sz w:val="21"/>
        </w:rPr>
        <w:t>de</w:t>
      </w:r>
      <w:r>
        <w:rPr>
          <w:b/>
          <w:spacing w:val="-3"/>
          <w:sz w:val="21"/>
        </w:rPr>
        <w:t xml:space="preserve"> </w:t>
      </w:r>
      <w:r>
        <w:rPr>
          <w:b/>
          <w:sz w:val="21"/>
        </w:rPr>
        <w:t>Carvalho</w:t>
      </w:r>
      <w:r>
        <w:rPr>
          <w:b/>
          <w:spacing w:val="-2"/>
          <w:sz w:val="21"/>
        </w:rPr>
        <w:t xml:space="preserve"> </w:t>
      </w:r>
      <w:r>
        <w:rPr>
          <w:b/>
          <w:sz w:val="21"/>
        </w:rPr>
        <w:t>Aguiar,</w:t>
      </w:r>
      <w:r>
        <w:rPr>
          <w:b/>
          <w:spacing w:val="-2"/>
          <w:sz w:val="21"/>
        </w:rPr>
        <w:t xml:space="preserve"> </w:t>
      </w:r>
      <w:r>
        <w:rPr>
          <w:b/>
          <w:sz w:val="21"/>
        </w:rPr>
        <w:t>nº</w:t>
      </w:r>
      <w:r>
        <w:rPr>
          <w:b/>
          <w:spacing w:val="-3"/>
          <w:sz w:val="21"/>
        </w:rPr>
        <w:t xml:space="preserve"> </w:t>
      </w:r>
      <w:r>
        <w:rPr>
          <w:b/>
          <w:sz w:val="21"/>
        </w:rPr>
        <w:t>44,</w:t>
      </w:r>
      <w:r>
        <w:rPr>
          <w:b/>
          <w:spacing w:val="-2"/>
          <w:sz w:val="21"/>
        </w:rPr>
        <w:t xml:space="preserve"> </w:t>
      </w:r>
      <w:r>
        <w:rPr>
          <w:b/>
          <w:sz w:val="21"/>
        </w:rPr>
        <w:t>térreo</w:t>
      </w:r>
      <w:r>
        <w:rPr>
          <w:b/>
          <w:spacing w:val="-2"/>
          <w:sz w:val="21"/>
        </w:rPr>
        <w:t xml:space="preserve"> </w:t>
      </w:r>
      <w:r>
        <w:rPr>
          <w:b/>
          <w:sz w:val="21"/>
        </w:rPr>
        <w:t>–</w:t>
      </w:r>
      <w:r>
        <w:rPr>
          <w:b/>
          <w:spacing w:val="-2"/>
          <w:sz w:val="21"/>
        </w:rPr>
        <w:t xml:space="preserve"> </w:t>
      </w:r>
      <w:r>
        <w:rPr>
          <w:b/>
          <w:sz w:val="21"/>
        </w:rPr>
        <w:t>Bloco</w:t>
      </w:r>
      <w:r>
        <w:rPr>
          <w:b/>
          <w:spacing w:val="-2"/>
          <w:sz w:val="21"/>
        </w:rPr>
        <w:t xml:space="preserve"> </w:t>
      </w:r>
      <w:r>
        <w:rPr>
          <w:b/>
          <w:sz w:val="21"/>
        </w:rPr>
        <w:t>II</w:t>
      </w:r>
      <w:r>
        <w:rPr>
          <w:b/>
          <w:spacing w:val="-3"/>
          <w:sz w:val="21"/>
        </w:rPr>
        <w:t xml:space="preserve"> </w:t>
      </w:r>
      <w:r>
        <w:rPr>
          <w:b/>
          <w:sz w:val="21"/>
        </w:rPr>
        <w:t>Fone:</w:t>
      </w:r>
      <w:r>
        <w:rPr>
          <w:b/>
          <w:spacing w:val="-2"/>
          <w:sz w:val="21"/>
        </w:rPr>
        <w:t xml:space="preserve"> </w:t>
      </w:r>
      <w:r>
        <w:rPr>
          <w:b/>
          <w:sz w:val="21"/>
        </w:rPr>
        <w:t>2661-5431</w:t>
      </w:r>
      <w:r>
        <w:rPr>
          <w:b/>
          <w:spacing w:val="-2"/>
          <w:sz w:val="21"/>
        </w:rPr>
        <w:t xml:space="preserve"> </w:t>
      </w:r>
      <w:r>
        <w:rPr>
          <w:b/>
          <w:sz w:val="21"/>
        </w:rPr>
        <w:t>/</w:t>
      </w:r>
      <w:r>
        <w:rPr>
          <w:b/>
          <w:spacing w:val="-3"/>
          <w:sz w:val="21"/>
        </w:rPr>
        <w:t xml:space="preserve"> </w:t>
      </w:r>
      <w:r>
        <w:rPr>
          <w:b/>
          <w:sz w:val="21"/>
        </w:rPr>
        <w:t>5512 INC - INCOR MATERIAL</w:t>
      </w:r>
    </w:p>
    <w:p w14:paraId="4CE6DA2B" w14:textId="77777777" w:rsidR="00461C9D" w:rsidRDefault="00461C9D" w:rsidP="00461C9D">
      <w:pPr>
        <w:pStyle w:val="Ttulo2"/>
      </w:pPr>
      <w:r>
        <w:t>INSTITUTO</w:t>
      </w:r>
      <w:r>
        <w:rPr>
          <w:spacing w:val="-6"/>
        </w:rPr>
        <w:t xml:space="preserve"> </w:t>
      </w:r>
      <w:r>
        <w:t>DO</w:t>
      </w:r>
      <w:r>
        <w:rPr>
          <w:spacing w:val="-5"/>
        </w:rPr>
        <w:t xml:space="preserve"> </w:t>
      </w:r>
      <w:r>
        <w:rPr>
          <w:spacing w:val="-2"/>
        </w:rPr>
        <w:t>CORAÇÃO</w:t>
      </w:r>
    </w:p>
    <w:p w14:paraId="4F4C7CC9" w14:textId="77777777" w:rsidR="00461C9D" w:rsidRDefault="00461C9D" w:rsidP="00461C9D">
      <w:pPr>
        <w:spacing w:before="34"/>
        <w:ind w:left="114"/>
        <w:rPr>
          <w:b/>
          <w:sz w:val="21"/>
        </w:rPr>
      </w:pPr>
      <w:r>
        <w:rPr>
          <w:b/>
          <w:sz w:val="21"/>
        </w:rPr>
        <w:t xml:space="preserve">Almoxarifado do </w:t>
      </w:r>
      <w:r>
        <w:rPr>
          <w:b/>
          <w:spacing w:val="-2"/>
          <w:sz w:val="21"/>
        </w:rPr>
        <w:t>InCor</w:t>
      </w:r>
    </w:p>
    <w:p w14:paraId="445C0AB4" w14:textId="77777777" w:rsidR="00461C9D" w:rsidRDefault="00461C9D" w:rsidP="00461C9D">
      <w:pPr>
        <w:spacing w:before="35" w:line="273" w:lineRule="auto"/>
        <w:ind w:left="114" w:right="1733"/>
        <w:rPr>
          <w:b/>
          <w:sz w:val="21"/>
        </w:rPr>
      </w:pPr>
      <w:r>
        <w:rPr>
          <w:b/>
          <w:sz w:val="21"/>
        </w:rPr>
        <w:t>Local:</w:t>
      </w:r>
      <w:r>
        <w:rPr>
          <w:b/>
          <w:spacing w:val="-3"/>
          <w:sz w:val="21"/>
        </w:rPr>
        <w:t xml:space="preserve"> </w:t>
      </w:r>
      <w:r>
        <w:rPr>
          <w:b/>
          <w:sz w:val="21"/>
        </w:rPr>
        <w:t>Av.</w:t>
      </w:r>
      <w:r>
        <w:rPr>
          <w:b/>
          <w:spacing w:val="-3"/>
          <w:sz w:val="21"/>
        </w:rPr>
        <w:t xml:space="preserve"> </w:t>
      </w:r>
      <w:r>
        <w:rPr>
          <w:b/>
          <w:sz w:val="21"/>
        </w:rPr>
        <w:t>Dr.</w:t>
      </w:r>
      <w:r>
        <w:rPr>
          <w:b/>
          <w:spacing w:val="-3"/>
          <w:sz w:val="21"/>
        </w:rPr>
        <w:t xml:space="preserve"> </w:t>
      </w:r>
      <w:r>
        <w:rPr>
          <w:b/>
          <w:sz w:val="21"/>
        </w:rPr>
        <w:t>Enéas</w:t>
      </w:r>
      <w:r>
        <w:rPr>
          <w:b/>
          <w:spacing w:val="-4"/>
          <w:sz w:val="21"/>
        </w:rPr>
        <w:t xml:space="preserve"> </w:t>
      </w:r>
      <w:r>
        <w:rPr>
          <w:b/>
          <w:sz w:val="21"/>
        </w:rPr>
        <w:t>de</w:t>
      </w:r>
      <w:r>
        <w:rPr>
          <w:b/>
          <w:spacing w:val="-4"/>
          <w:sz w:val="21"/>
        </w:rPr>
        <w:t xml:space="preserve"> </w:t>
      </w:r>
      <w:r>
        <w:rPr>
          <w:b/>
          <w:sz w:val="21"/>
        </w:rPr>
        <w:t>Carvalho</w:t>
      </w:r>
      <w:r>
        <w:rPr>
          <w:b/>
          <w:spacing w:val="-3"/>
          <w:sz w:val="21"/>
        </w:rPr>
        <w:t xml:space="preserve"> </w:t>
      </w:r>
      <w:r>
        <w:rPr>
          <w:b/>
          <w:sz w:val="21"/>
        </w:rPr>
        <w:t>Aguiar,</w:t>
      </w:r>
      <w:r>
        <w:rPr>
          <w:b/>
          <w:spacing w:val="-3"/>
          <w:sz w:val="21"/>
        </w:rPr>
        <w:t xml:space="preserve"> </w:t>
      </w:r>
      <w:r>
        <w:rPr>
          <w:b/>
          <w:sz w:val="21"/>
        </w:rPr>
        <w:t>nº</w:t>
      </w:r>
      <w:r>
        <w:rPr>
          <w:b/>
          <w:spacing w:val="-4"/>
          <w:sz w:val="21"/>
        </w:rPr>
        <w:t xml:space="preserve"> </w:t>
      </w:r>
      <w:r>
        <w:rPr>
          <w:b/>
          <w:sz w:val="21"/>
        </w:rPr>
        <w:t>44,</w:t>
      </w:r>
      <w:r>
        <w:rPr>
          <w:b/>
          <w:spacing w:val="-3"/>
          <w:sz w:val="21"/>
        </w:rPr>
        <w:t xml:space="preserve"> </w:t>
      </w:r>
      <w:r>
        <w:rPr>
          <w:b/>
          <w:sz w:val="21"/>
        </w:rPr>
        <w:t>térreo</w:t>
      </w:r>
      <w:r>
        <w:rPr>
          <w:b/>
          <w:spacing w:val="-3"/>
          <w:sz w:val="21"/>
        </w:rPr>
        <w:t xml:space="preserve"> </w:t>
      </w:r>
      <w:r>
        <w:rPr>
          <w:b/>
          <w:sz w:val="21"/>
        </w:rPr>
        <w:t>do</w:t>
      </w:r>
      <w:r>
        <w:rPr>
          <w:b/>
          <w:spacing w:val="-3"/>
          <w:sz w:val="21"/>
        </w:rPr>
        <w:t xml:space="preserve"> </w:t>
      </w:r>
      <w:r>
        <w:rPr>
          <w:b/>
          <w:sz w:val="21"/>
        </w:rPr>
        <w:t>Bloco</w:t>
      </w:r>
      <w:r>
        <w:rPr>
          <w:b/>
          <w:spacing w:val="-3"/>
          <w:sz w:val="21"/>
        </w:rPr>
        <w:t xml:space="preserve"> </w:t>
      </w:r>
      <w:r>
        <w:rPr>
          <w:b/>
          <w:sz w:val="21"/>
        </w:rPr>
        <w:t>II</w:t>
      </w:r>
      <w:r>
        <w:rPr>
          <w:b/>
          <w:spacing w:val="-4"/>
          <w:sz w:val="21"/>
        </w:rPr>
        <w:t xml:space="preserve"> </w:t>
      </w:r>
      <w:r>
        <w:rPr>
          <w:b/>
          <w:sz w:val="21"/>
        </w:rPr>
        <w:t>Fone:</w:t>
      </w:r>
      <w:r>
        <w:rPr>
          <w:b/>
          <w:spacing w:val="-3"/>
          <w:sz w:val="21"/>
        </w:rPr>
        <w:t xml:space="preserve"> </w:t>
      </w:r>
      <w:r>
        <w:rPr>
          <w:b/>
          <w:sz w:val="21"/>
        </w:rPr>
        <w:t>2661-5253 INR - INRAD MATERIAL</w:t>
      </w:r>
    </w:p>
    <w:p w14:paraId="1A137382" w14:textId="77777777" w:rsidR="00461C9D" w:rsidRDefault="00461C9D" w:rsidP="00461C9D">
      <w:pPr>
        <w:pStyle w:val="Ttulo2"/>
        <w:spacing w:before="1"/>
      </w:pPr>
      <w:r>
        <w:t>INSTITUTO</w:t>
      </w:r>
      <w:r>
        <w:rPr>
          <w:spacing w:val="-6"/>
        </w:rPr>
        <w:t xml:space="preserve"> </w:t>
      </w:r>
      <w:r>
        <w:t>DE</w:t>
      </w:r>
      <w:r>
        <w:rPr>
          <w:spacing w:val="-5"/>
        </w:rPr>
        <w:t xml:space="preserve"> </w:t>
      </w:r>
      <w:r>
        <w:rPr>
          <w:spacing w:val="-2"/>
        </w:rPr>
        <w:t>RADIOLOGIA</w:t>
      </w:r>
    </w:p>
    <w:p w14:paraId="77430D14" w14:textId="77777777" w:rsidR="00461C9D" w:rsidRDefault="00461C9D" w:rsidP="00461C9D">
      <w:pPr>
        <w:spacing w:before="35"/>
        <w:ind w:left="114"/>
        <w:rPr>
          <w:b/>
          <w:sz w:val="21"/>
        </w:rPr>
      </w:pPr>
      <w:r>
        <w:rPr>
          <w:b/>
          <w:sz w:val="21"/>
        </w:rPr>
        <w:t xml:space="preserve">Almoxarifado </w:t>
      </w:r>
      <w:proofErr w:type="spellStart"/>
      <w:r>
        <w:rPr>
          <w:b/>
          <w:spacing w:val="-2"/>
          <w:sz w:val="21"/>
        </w:rPr>
        <w:t>InRad</w:t>
      </w:r>
      <w:proofErr w:type="spellEnd"/>
    </w:p>
    <w:p w14:paraId="6259A3B6" w14:textId="77777777" w:rsidR="00461C9D" w:rsidRDefault="00461C9D" w:rsidP="00461C9D">
      <w:pPr>
        <w:spacing w:before="34" w:line="273" w:lineRule="auto"/>
        <w:ind w:left="114" w:right="3711"/>
        <w:rPr>
          <w:b/>
          <w:sz w:val="21"/>
        </w:rPr>
      </w:pPr>
      <w:r>
        <w:rPr>
          <w:b/>
          <w:sz w:val="21"/>
        </w:rPr>
        <w:t>Local:</w:t>
      </w:r>
      <w:r>
        <w:rPr>
          <w:b/>
          <w:spacing w:val="-3"/>
          <w:sz w:val="21"/>
        </w:rPr>
        <w:t xml:space="preserve"> </w:t>
      </w:r>
      <w:r>
        <w:rPr>
          <w:b/>
          <w:sz w:val="21"/>
        </w:rPr>
        <w:t>Av.</w:t>
      </w:r>
      <w:r>
        <w:rPr>
          <w:b/>
          <w:spacing w:val="-3"/>
          <w:sz w:val="21"/>
        </w:rPr>
        <w:t xml:space="preserve"> </w:t>
      </w:r>
      <w:r>
        <w:rPr>
          <w:b/>
          <w:sz w:val="21"/>
        </w:rPr>
        <w:t>Dr.</w:t>
      </w:r>
      <w:r>
        <w:rPr>
          <w:b/>
          <w:spacing w:val="-3"/>
          <w:sz w:val="21"/>
        </w:rPr>
        <w:t xml:space="preserve"> </w:t>
      </w:r>
      <w:r>
        <w:rPr>
          <w:b/>
          <w:sz w:val="21"/>
        </w:rPr>
        <w:t>Enéas</w:t>
      </w:r>
      <w:r>
        <w:rPr>
          <w:b/>
          <w:spacing w:val="-4"/>
          <w:sz w:val="21"/>
        </w:rPr>
        <w:t xml:space="preserve"> </w:t>
      </w:r>
      <w:r>
        <w:rPr>
          <w:b/>
          <w:sz w:val="21"/>
        </w:rPr>
        <w:t>de</w:t>
      </w:r>
      <w:r>
        <w:rPr>
          <w:b/>
          <w:spacing w:val="-4"/>
          <w:sz w:val="21"/>
        </w:rPr>
        <w:t xml:space="preserve"> </w:t>
      </w:r>
      <w:r>
        <w:rPr>
          <w:b/>
          <w:sz w:val="21"/>
        </w:rPr>
        <w:t>Carvalho</w:t>
      </w:r>
      <w:r>
        <w:rPr>
          <w:b/>
          <w:spacing w:val="-3"/>
          <w:sz w:val="21"/>
        </w:rPr>
        <w:t xml:space="preserve"> </w:t>
      </w:r>
      <w:r>
        <w:rPr>
          <w:b/>
          <w:sz w:val="21"/>
        </w:rPr>
        <w:t>Aguiar,</w:t>
      </w:r>
      <w:r>
        <w:rPr>
          <w:b/>
          <w:spacing w:val="-3"/>
          <w:sz w:val="21"/>
        </w:rPr>
        <w:t xml:space="preserve"> </w:t>
      </w:r>
      <w:r>
        <w:rPr>
          <w:b/>
          <w:sz w:val="21"/>
        </w:rPr>
        <w:t>nº</w:t>
      </w:r>
      <w:r>
        <w:rPr>
          <w:b/>
          <w:spacing w:val="-4"/>
          <w:sz w:val="21"/>
        </w:rPr>
        <w:t xml:space="preserve"> </w:t>
      </w:r>
      <w:r>
        <w:rPr>
          <w:b/>
          <w:sz w:val="21"/>
        </w:rPr>
        <w:t>255</w:t>
      </w:r>
      <w:r>
        <w:rPr>
          <w:b/>
          <w:spacing w:val="-3"/>
          <w:sz w:val="21"/>
        </w:rPr>
        <w:t xml:space="preserve"> </w:t>
      </w:r>
      <w:r>
        <w:rPr>
          <w:b/>
          <w:sz w:val="21"/>
        </w:rPr>
        <w:t>–</w:t>
      </w:r>
      <w:r>
        <w:rPr>
          <w:b/>
          <w:spacing w:val="-3"/>
          <w:sz w:val="21"/>
        </w:rPr>
        <w:t xml:space="preserve"> </w:t>
      </w:r>
      <w:r>
        <w:rPr>
          <w:b/>
          <w:sz w:val="21"/>
        </w:rPr>
        <w:t>sala</w:t>
      </w:r>
      <w:r>
        <w:rPr>
          <w:b/>
          <w:spacing w:val="-3"/>
          <w:sz w:val="21"/>
        </w:rPr>
        <w:t xml:space="preserve"> </w:t>
      </w:r>
      <w:r>
        <w:rPr>
          <w:b/>
          <w:sz w:val="21"/>
        </w:rPr>
        <w:t>3136 Fone: 2661-6703</w:t>
      </w:r>
    </w:p>
    <w:p w14:paraId="23EA693E" w14:textId="77777777" w:rsidR="00461C9D" w:rsidRDefault="00461C9D" w:rsidP="00461C9D">
      <w:pPr>
        <w:pStyle w:val="Ttulo2"/>
      </w:pPr>
      <w:r>
        <w:lastRenderedPageBreak/>
        <w:t>IOT</w:t>
      </w:r>
      <w:r>
        <w:rPr>
          <w:spacing w:val="-3"/>
        </w:rPr>
        <w:t xml:space="preserve"> </w:t>
      </w:r>
      <w:r>
        <w:t>-</w:t>
      </w:r>
      <w:r>
        <w:rPr>
          <w:spacing w:val="-1"/>
        </w:rPr>
        <w:t xml:space="preserve"> </w:t>
      </w:r>
      <w:r>
        <w:t>IOT</w:t>
      </w:r>
      <w:r>
        <w:rPr>
          <w:spacing w:val="-2"/>
        </w:rPr>
        <w:t xml:space="preserve"> MATERIAIS</w:t>
      </w:r>
    </w:p>
    <w:p w14:paraId="72D4271E" w14:textId="77777777" w:rsidR="00461C9D" w:rsidRDefault="00461C9D" w:rsidP="00461C9D">
      <w:pPr>
        <w:spacing w:before="34"/>
        <w:ind w:left="114"/>
        <w:rPr>
          <w:b/>
          <w:sz w:val="21"/>
        </w:rPr>
      </w:pPr>
      <w:r>
        <w:rPr>
          <w:b/>
          <w:sz w:val="21"/>
        </w:rPr>
        <w:t>INSTITUTO</w:t>
      </w:r>
      <w:r>
        <w:rPr>
          <w:b/>
          <w:spacing w:val="-6"/>
          <w:sz w:val="21"/>
        </w:rPr>
        <w:t xml:space="preserve"> </w:t>
      </w:r>
      <w:r>
        <w:rPr>
          <w:b/>
          <w:sz w:val="21"/>
        </w:rPr>
        <w:t>DE</w:t>
      </w:r>
      <w:r>
        <w:rPr>
          <w:b/>
          <w:spacing w:val="-5"/>
          <w:sz w:val="21"/>
        </w:rPr>
        <w:t xml:space="preserve"> </w:t>
      </w:r>
      <w:r>
        <w:rPr>
          <w:b/>
          <w:sz w:val="21"/>
        </w:rPr>
        <w:t>ORTOPEDIA</w:t>
      </w:r>
      <w:r>
        <w:rPr>
          <w:b/>
          <w:spacing w:val="-5"/>
          <w:sz w:val="21"/>
        </w:rPr>
        <w:t xml:space="preserve"> </w:t>
      </w:r>
      <w:r>
        <w:rPr>
          <w:b/>
          <w:sz w:val="21"/>
        </w:rPr>
        <w:t>E</w:t>
      </w:r>
      <w:r>
        <w:rPr>
          <w:b/>
          <w:spacing w:val="-5"/>
          <w:sz w:val="21"/>
        </w:rPr>
        <w:t xml:space="preserve"> </w:t>
      </w:r>
      <w:r>
        <w:rPr>
          <w:b/>
          <w:spacing w:val="-2"/>
          <w:sz w:val="21"/>
        </w:rPr>
        <w:t>TRAUMATOLOGIA</w:t>
      </w:r>
    </w:p>
    <w:p w14:paraId="4FEDA18F" w14:textId="77777777" w:rsidR="00461C9D" w:rsidRDefault="00461C9D" w:rsidP="00461C9D">
      <w:pPr>
        <w:spacing w:before="35"/>
        <w:ind w:left="114"/>
        <w:rPr>
          <w:b/>
          <w:sz w:val="21"/>
        </w:rPr>
      </w:pPr>
      <w:r>
        <w:rPr>
          <w:b/>
          <w:sz w:val="21"/>
        </w:rPr>
        <w:t>Setor</w:t>
      </w:r>
      <w:r>
        <w:rPr>
          <w:b/>
          <w:spacing w:val="-4"/>
          <w:sz w:val="21"/>
        </w:rPr>
        <w:t xml:space="preserve"> </w:t>
      </w:r>
      <w:r>
        <w:rPr>
          <w:b/>
          <w:sz w:val="21"/>
        </w:rPr>
        <w:t>de</w:t>
      </w:r>
      <w:r>
        <w:rPr>
          <w:b/>
          <w:spacing w:val="-4"/>
          <w:sz w:val="21"/>
        </w:rPr>
        <w:t xml:space="preserve"> </w:t>
      </w:r>
      <w:r>
        <w:rPr>
          <w:b/>
          <w:sz w:val="21"/>
        </w:rPr>
        <w:t>Material</w:t>
      </w:r>
      <w:r>
        <w:rPr>
          <w:b/>
          <w:spacing w:val="-4"/>
          <w:sz w:val="21"/>
        </w:rPr>
        <w:t xml:space="preserve"> </w:t>
      </w:r>
      <w:r>
        <w:rPr>
          <w:b/>
          <w:sz w:val="21"/>
        </w:rPr>
        <w:t>do</w:t>
      </w:r>
      <w:r>
        <w:rPr>
          <w:b/>
          <w:spacing w:val="-3"/>
          <w:sz w:val="21"/>
        </w:rPr>
        <w:t xml:space="preserve"> </w:t>
      </w:r>
      <w:r>
        <w:rPr>
          <w:b/>
          <w:spacing w:val="-5"/>
          <w:sz w:val="21"/>
        </w:rPr>
        <w:t>IOT</w:t>
      </w:r>
    </w:p>
    <w:p w14:paraId="6A5BC7EF" w14:textId="77777777" w:rsidR="00461C9D" w:rsidRDefault="00461C9D" w:rsidP="00461C9D">
      <w:pPr>
        <w:spacing w:before="34" w:line="273" w:lineRule="auto"/>
        <w:ind w:left="114" w:right="2555"/>
        <w:rPr>
          <w:b/>
          <w:sz w:val="21"/>
        </w:rPr>
      </w:pPr>
      <w:r>
        <w:rPr>
          <w:b/>
          <w:sz w:val="21"/>
        </w:rPr>
        <w:t>Local:</w:t>
      </w:r>
      <w:r>
        <w:rPr>
          <w:b/>
          <w:spacing w:val="-3"/>
          <w:sz w:val="21"/>
        </w:rPr>
        <w:t xml:space="preserve"> </w:t>
      </w:r>
      <w:r>
        <w:rPr>
          <w:b/>
          <w:sz w:val="21"/>
        </w:rPr>
        <w:t>Rua</w:t>
      </w:r>
      <w:r>
        <w:rPr>
          <w:b/>
          <w:spacing w:val="-3"/>
          <w:sz w:val="21"/>
        </w:rPr>
        <w:t xml:space="preserve"> </w:t>
      </w:r>
      <w:r>
        <w:rPr>
          <w:b/>
          <w:sz w:val="21"/>
        </w:rPr>
        <w:t>Ovídio</w:t>
      </w:r>
      <w:r>
        <w:rPr>
          <w:b/>
          <w:spacing w:val="-3"/>
          <w:sz w:val="21"/>
        </w:rPr>
        <w:t xml:space="preserve"> </w:t>
      </w:r>
      <w:r>
        <w:rPr>
          <w:b/>
          <w:sz w:val="21"/>
        </w:rPr>
        <w:t>Pires</w:t>
      </w:r>
      <w:r>
        <w:rPr>
          <w:b/>
          <w:spacing w:val="-4"/>
          <w:sz w:val="21"/>
        </w:rPr>
        <w:t xml:space="preserve"> </w:t>
      </w:r>
      <w:r>
        <w:rPr>
          <w:b/>
          <w:sz w:val="21"/>
        </w:rPr>
        <w:t>de</w:t>
      </w:r>
      <w:r>
        <w:rPr>
          <w:b/>
          <w:spacing w:val="-4"/>
          <w:sz w:val="21"/>
        </w:rPr>
        <w:t xml:space="preserve"> </w:t>
      </w:r>
      <w:r>
        <w:rPr>
          <w:b/>
          <w:sz w:val="21"/>
        </w:rPr>
        <w:t>Campos,</w:t>
      </w:r>
      <w:r>
        <w:rPr>
          <w:b/>
          <w:spacing w:val="-3"/>
          <w:sz w:val="21"/>
        </w:rPr>
        <w:t xml:space="preserve"> </w:t>
      </w:r>
      <w:r>
        <w:rPr>
          <w:b/>
          <w:sz w:val="21"/>
        </w:rPr>
        <w:t>nº</w:t>
      </w:r>
      <w:r>
        <w:rPr>
          <w:b/>
          <w:spacing w:val="-4"/>
          <w:sz w:val="21"/>
        </w:rPr>
        <w:t xml:space="preserve"> </w:t>
      </w:r>
      <w:r>
        <w:rPr>
          <w:b/>
          <w:sz w:val="21"/>
        </w:rPr>
        <w:t>333,</w:t>
      </w:r>
      <w:r>
        <w:rPr>
          <w:b/>
          <w:spacing w:val="-3"/>
          <w:sz w:val="21"/>
        </w:rPr>
        <w:t xml:space="preserve"> </w:t>
      </w:r>
      <w:r>
        <w:rPr>
          <w:b/>
          <w:sz w:val="21"/>
        </w:rPr>
        <w:t>Subsolo</w:t>
      </w:r>
      <w:r>
        <w:rPr>
          <w:b/>
          <w:spacing w:val="-3"/>
          <w:sz w:val="21"/>
        </w:rPr>
        <w:t xml:space="preserve"> </w:t>
      </w:r>
      <w:r>
        <w:rPr>
          <w:b/>
          <w:sz w:val="21"/>
        </w:rPr>
        <w:t>IOT</w:t>
      </w:r>
      <w:r>
        <w:rPr>
          <w:b/>
          <w:spacing w:val="-4"/>
          <w:sz w:val="21"/>
        </w:rPr>
        <w:t xml:space="preserve"> </w:t>
      </w:r>
      <w:r>
        <w:rPr>
          <w:b/>
          <w:sz w:val="21"/>
        </w:rPr>
        <w:t>Fone:</w:t>
      </w:r>
      <w:r>
        <w:rPr>
          <w:b/>
          <w:spacing w:val="-3"/>
          <w:sz w:val="21"/>
        </w:rPr>
        <w:t xml:space="preserve"> </w:t>
      </w:r>
      <w:r>
        <w:rPr>
          <w:b/>
          <w:sz w:val="21"/>
        </w:rPr>
        <w:t>2661-6313 IPQ - IPQ MATERIAIS / MEDICAMENTOS</w:t>
      </w:r>
    </w:p>
    <w:p w14:paraId="5E12059F" w14:textId="77777777" w:rsidR="00461C9D" w:rsidRDefault="00461C9D" w:rsidP="00461C9D">
      <w:pPr>
        <w:pStyle w:val="Ttulo2"/>
      </w:pPr>
      <w:r>
        <w:t>INSTITUTO</w:t>
      </w:r>
      <w:r>
        <w:rPr>
          <w:spacing w:val="-6"/>
        </w:rPr>
        <w:t xml:space="preserve"> </w:t>
      </w:r>
      <w:r>
        <w:t>DE</w:t>
      </w:r>
      <w:r>
        <w:rPr>
          <w:spacing w:val="-5"/>
        </w:rPr>
        <w:t xml:space="preserve"> </w:t>
      </w:r>
      <w:r>
        <w:rPr>
          <w:spacing w:val="-2"/>
        </w:rPr>
        <w:t>PSIQUIATRIA</w:t>
      </w:r>
    </w:p>
    <w:p w14:paraId="746E90E1" w14:textId="77777777" w:rsidR="00461C9D" w:rsidRDefault="00461C9D" w:rsidP="00461C9D">
      <w:pPr>
        <w:spacing w:before="34" w:line="273" w:lineRule="auto"/>
        <w:ind w:left="114" w:right="4558"/>
        <w:rPr>
          <w:b/>
          <w:sz w:val="21"/>
        </w:rPr>
      </w:pPr>
      <w:r>
        <w:rPr>
          <w:b/>
          <w:sz w:val="21"/>
        </w:rPr>
        <w:t>Setor</w:t>
      </w:r>
      <w:r>
        <w:rPr>
          <w:b/>
          <w:spacing w:val="-7"/>
          <w:sz w:val="21"/>
        </w:rPr>
        <w:t xml:space="preserve"> </w:t>
      </w:r>
      <w:r>
        <w:rPr>
          <w:b/>
          <w:sz w:val="21"/>
        </w:rPr>
        <w:t>de</w:t>
      </w:r>
      <w:r>
        <w:rPr>
          <w:b/>
          <w:spacing w:val="-7"/>
          <w:sz w:val="21"/>
        </w:rPr>
        <w:t xml:space="preserve"> </w:t>
      </w:r>
      <w:r>
        <w:rPr>
          <w:b/>
          <w:sz w:val="21"/>
        </w:rPr>
        <w:t>Almoxarifado</w:t>
      </w:r>
      <w:r>
        <w:rPr>
          <w:b/>
          <w:spacing w:val="-6"/>
          <w:sz w:val="21"/>
        </w:rPr>
        <w:t xml:space="preserve"> </w:t>
      </w:r>
      <w:r>
        <w:rPr>
          <w:b/>
          <w:sz w:val="21"/>
        </w:rPr>
        <w:t>do</w:t>
      </w:r>
      <w:r>
        <w:rPr>
          <w:b/>
          <w:spacing w:val="-6"/>
          <w:sz w:val="21"/>
        </w:rPr>
        <w:t xml:space="preserve"> </w:t>
      </w:r>
      <w:r>
        <w:rPr>
          <w:b/>
          <w:sz w:val="21"/>
        </w:rPr>
        <w:t>Instituto</w:t>
      </w:r>
      <w:r>
        <w:rPr>
          <w:b/>
          <w:spacing w:val="-6"/>
          <w:sz w:val="21"/>
        </w:rPr>
        <w:t xml:space="preserve"> </w:t>
      </w:r>
      <w:r>
        <w:rPr>
          <w:b/>
          <w:sz w:val="21"/>
        </w:rPr>
        <w:t>de</w:t>
      </w:r>
      <w:r>
        <w:rPr>
          <w:b/>
          <w:spacing w:val="-7"/>
          <w:sz w:val="21"/>
        </w:rPr>
        <w:t xml:space="preserve"> </w:t>
      </w:r>
      <w:r>
        <w:rPr>
          <w:b/>
          <w:sz w:val="21"/>
        </w:rPr>
        <w:t>Psiquiatria Local: Rua Ovídio Pires de Campos, 785</w:t>
      </w:r>
    </w:p>
    <w:p w14:paraId="50B90C10" w14:textId="77777777" w:rsidR="00461C9D" w:rsidRDefault="00461C9D" w:rsidP="00461C9D">
      <w:pPr>
        <w:spacing w:before="2"/>
        <w:ind w:left="114"/>
        <w:rPr>
          <w:b/>
          <w:sz w:val="21"/>
        </w:rPr>
      </w:pPr>
      <w:r>
        <w:rPr>
          <w:b/>
          <w:sz w:val="21"/>
        </w:rPr>
        <w:t>Fone: 2661-</w:t>
      </w:r>
      <w:r>
        <w:rPr>
          <w:b/>
          <w:spacing w:val="-4"/>
          <w:sz w:val="21"/>
        </w:rPr>
        <w:t>6324</w:t>
      </w:r>
    </w:p>
    <w:p w14:paraId="66109342" w14:textId="77777777" w:rsidR="00461C9D" w:rsidRDefault="00461C9D" w:rsidP="00461C9D">
      <w:pPr>
        <w:pStyle w:val="Ttulo2"/>
        <w:spacing w:before="34"/>
      </w:pPr>
      <w:r>
        <w:t>LIM</w:t>
      </w:r>
      <w:r>
        <w:rPr>
          <w:spacing w:val="-3"/>
        </w:rPr>
        <w:t xml:space="preserve"> </w:t>
      </w:r>
      <w:r>
        <w:t>–</w:t>
      </w:r>
      <w:r>
        <w:rPr>
          <w:spacing w:val="-1"/>
        </w:rPr>
        <w:t xml:space="preserve"> </w:t>
      </w:r>
      <w:r>
        <w:t>LIM</w:t>
      </w:r>
      <w:r>
        <w:rPr>
          <w:spacing w:val="-2"/>
        </w:rPr>
        <w:t xml:space="preserve"> MATERIAIS</w:t>
      </w:r>
    </w:p>
    <w:p w14:paraId="24EE35D4" w14:textId="77777777" w:rsidR="00461C9D" w:rsidRDefault="00461C9D" w:rsidP="00461C9D">
      <w:pPr>
        <w:spacing w:before="35"/>
        <w:ind w:left="114"/>
        <w:rPr>
          <w:b/>
          <w:sz w:val="21"/>
        </w:rPr>
      </w:pPr>
      <w:r>
        <w:rPr>
          <w:b/>
          <w:sz w:val="21"/>
        </w:rPr>
        <w:t>LABORATÓRIOS</w:t>
      </w:r>
      <w:r>
        <w:rPr>
          <w:b/>
          <w:spacing w:val="-9"/>
          <w:sz w:val="21"/>
        </w:rPr>
        <w:t xml:space="preserve"> </w:t>
      </w:r>
      <w:r>
        <w:rPr>
          <w:b/>
          <w:sz w:val="21"/>
        </w:rPr>
        <w:t>DE</w:t>
      </w:r>
      <w:r>
        <w:rPr>
          <w:b/>
          <w:spacing w:val="-9"/>
          <w:sz w:val="21"/>
        </w:rPr>
        <w:t xml:space="preserve"> </w:t>
      </w:r>
      <w:r>
        <w:rPr>
          <w:b/>
          <w:sz w:val="21"/>
        </w:rPr>
        <w:t>INVESTIGAÇÃO</w:t>
      </w:r>
      <w:r>
        <w:rPr>
          <w:b/>
          <w:spacing w:val="-8"/>
          <w:sz w:val="21"/>
        </w:rPr>
        <w:t xml:space="preserve"> </w:t>
      </w:r>
      <w:r>
        <w:rPr>
          <w:b/>
          <w:spacing w:val="-2"/>
          <w:sz w:val="21"/>
        </w:rPr>
        <w:t>MÉDICA</w:t>
      </w:r>
    </w:p>
    <w:p w14:paraId="6193BA3D" w14:textId="77777777" w:rsidR="00461C9D" w:rsidRDefault="00461C9D" w:rsidP="00461C9D">
      <w:pPr>
        <w:spacing w:before="34"/>
        <w:ind w:left="114"/>
        <w:rPr>
          <w:b/>
          <w:sz w:val="21"/>
        </w:rPr>
      </w:pPr>
      <w:r>
        <w:rPr>
          <w:b/>
          <w:sz w:val="21"/>
        </w:rPr>
        <w:t>Setor</w:t>
      </w:r>
      <w:r>
        <w:rPr>
          <w:b/>
          <w:spacing w:val="-4"/>
          <w:sz w:val="21"/>
        </w:rPr>
        <w:t xml:space="preserve"> </w:t>
      </w:r>
      <w:r>
        <w:rPr>
          <w:b/>
          <w:sz w:val="21"/>
        </w:rPr>
        <w:t>de</w:t>
      </w:r>
      <w:r>
        <w:rPr>
          <w:b/>
          <w:spacing w:val="-4"/>
          <w:sz w:val="21"/>
        </w:rPr>
        <w:t xml:space="preserve"> </w:t>
      </w:r>
      <w:r>
        <w:rPr>
          <w:b/>
          <w:sz w:val="21"/>
        </w:rPr>
        <w:t>Material</w:t>
      </w:r>
      <w:r>
        <w:rPr>
          <w:b/>
          <w:spacing w:val="-4"/>
          <w:sz w:val="21"/>
        </w:rPr>
        <w:t xml:space="preserve"> </w:t>
      </w:r>
      <w:r>
        <w:rPr>
          <w:b/>
          <w:sz w:val="21"/>
        </w:rPr>
        <w:t>do</w:t>
      </w:r>
      <w:r>
        <w:rPr>
          <w:b/>
          <w:spacing w:val="-3"/>
          <w:sz w:val="21"/>
        </w:rPr>
        <w:t xml:space="preserve"> </w:t>
      </w:r>
      <w:r>
        <w:rPr>
          <w:b/>
          <w:spacing w:val="-5"/>
          <w:sz w:val="21"/>
        </w:rPr>
        <w:t>LIM</w:t>
      </w:r>
    </w:p>
    <w:p w14:paraId="7B5CA726" w14:textId="77777777" w:rsidR="00461C9D" w:rsidRDefault="00461C9D" w:rsidP="00461C9D">
      <w:pPr>
        <w:spacing w:before="35" w:line="273" w:lineRule="auto"/>
        <w:ind w:left="114" w:right="1359"/>
        <w:rPr>
          <w:b/>
          <w:sz w:val="21"/>
        </w:rPr>
      </w:pPr>
      <w:r>
        <w:rPr>
          <w:b/>
          <w:sz w:val="21"/>
        </w:rPr>
        <w:t>Local:</w:t>
      </w:r>
      <w:r>
        <w:rPr>
          <w:b/>
          <w:spacing w:val="-3"/>
          <w:sz w:val="21"/>
        </w:rPr>
        <w:t xml:space="preserve"> </w:t>
      </w:r>
      <w:r>
        <w:rPr>
          <w:b/>
          <w:sz w:val="21"/>
        </w:rPr>
        <w:t>Av.</w:t>
      </w:r>
      <w:r>
        <w:rPr>
          <w:b/>
          <w:spacing w:val="-3"/>
          <w:sz w:val="21"/>
        </w:rPr>
        <w:t xml:space="preserve"> </w:t>
      </w:r>
      <w:r>
        <w:rPr>
          <w:b/>
          <w:sz w:val="21"/>
        </w:rPr>
        <w:t>Dr.</w:t>
      </w:r>
      <w:r>
        <w:rPr>
          <w:b/>
          <w:spacing w:val="-3"/>
          <w:sz w:val="21"/>
        </w:rPr>
        <w:t xml:space="preserve"> </w:t>
      </w:r>
      <w:r>
        <w:rPr>
          <w:b/>
          <w:sz w:val="21"/>
        </w:rPr>
        <w:t>Enéas</w:t>
      </w:r>
      <w:r>
        <w:rPr>
          <w:b/>
          <w:spacing w:val="-4"/>
          <w:sz w:val="21"/>
        </w:rPr>
        <w:t xml:space="preserve"> </w:t>
      </w:r>
      <w:r>
        <w:rPr>
          <w:b/>
          <w:sz w:val="21"/>
        </w:rPr>
        <w:t>de</w:t>
      </w:r>
      <w:r>
        <w:rPr>
          <w:b/>
          <w:spacing w:val="-4"/>
          <w:sz w:val="21"/>
        </w:rPr>
        <w:t xml:space="preserve"> </w:t>
      </w:r>
      <w:r>
        <w:rPr>
          <w:b/>
          <w:sz w:val="21"/>
        </w:rPr>
        <w:t>Carvalho</w:t>
      </w:r>
      <w:r>
        <w:rPr>
          <w:b/>
          <w:spacing w:val="-3"/>
          <w:sz w:val="21"/>
        </w:rPr>
        <w:t xml:space="preserve"> </w:t>
      </w:r>
      <w:r>
        <w:rPr>
          <w:b/>
          <w:sz w:val="21"/>
        </w:rPr>
        <w:t>Aguiar,</w:t>
      </w:r>
      <w:r>
        <w:rPr>
          <w:b/>
          <w:spacing w:val="-3"/>
          <w:sz w:val="21"/>
        </w:rPr>
        <w:t xml:space="preserve"> </w:t>
      </w:r>
      <w:r>
        <w:rPr>
          <w:b/>
          <w:sz w:val="21"/>
        </w:rPr>
        <w:t>s/n,</w:t>
      </w:r>
      <w:r>
        <w:rPr>
          <w:b/>
          <w:spacing w:val="-3"/>
          <w:sz w:val="21"/>
        </w:rPr>
        <w:t xml:space="preserve"> </w:t>
      </w:r>
      <w:r>
        <w:rPr>
          <w:b/>
          <w:sz w:val="21"/>
        </w:rPr>
        <w:t>(ao</w:t>
      </w:r>
      <w:r>
        <w:rPr>
          <w:b/>
          <w:spacing w:val="-3"/>
          <w:sz w:val="21"/>
        </w:rPr>
        <w:t xml:space="preserve"> </w:t>
      </w:r>
      <w:r>
        <w:rPr>
          <w:b/>
          <w:sz w:val="21"/>
        </w:rPr>
        <w:t>lado</w:t>
      </w:r>
      <w:r>
        <w:rPr>
          <w:b/>
          <w:spacing w:val="-3"/>
          <w:sz w:val="21"/>
        </w:rPr>
        <w:t xml:space="preserve"> </w:t>
      </w:r>
      <w:r>
        <w:rPr>
          <w:b/>
          <w:sz w:val="21"/>
        </w:rPr>
        <w:t>do</w:t>
      </w:r>
      <w:r>
        <w:rPr>
          <w:b/>
          <w:spacing w:val="-3"/>
          <w:sz w:val="21"/>
        </w:rPr>
        <w:t xml:space="preserve"> </w:t>
      </w:r>
      <w:r>
        <w:rPr>
          <w:b/>
          <w:sz w:val="21"/>
        </w:rPr>
        <w:t>SVO/Banco</w:t>
      </w:r>
      <w:r>
        <w:rPr>
          <w:b/>
          <w:spacing w:val="-3"/>
          <w:sz w:val="21"/>
        </w:rPr>
        <w:t xml:space="preserve"> </w:t>
      </w:r>
      <w:r>
        <w:rPr>
          <w:b/>
          <w:sz w:val="21"/>
        </w:rPr>
        <w:t>Santander) Faculdade de Medicina</w:t>
      </w:r>
    </w:p>
    <w:p w14:paraId="2C8559B6" w14:textId="77777777" w:rsidR="00461C9D" w:rsidRDefault="00461C9D" w:rsidP="00461C9D">
      <w:pPr>
        <w:spacing w:before="1" w:line="273" w:lineRule="auto"/>
        <w:ind w:left="114" w:right="2313"/>
        <w:rPr>
          <w:b/>
          <w:sz w:val="21"/>
        </w:rPr>
      </w:pPr>
      <w:r>
        <w:rPr>
          <w:b/>
          <w:sz w:val="21"/>
        </w:rPr>
        <w:t>Almoxarifado</w:t>
      </w:r>
      <w:r>
        <w:rPr>
          <w:b/>
          <w:spacing w:val="-4"/>
          <w:sz w:val="21"/>
        </w:rPr>
        <w:t xml:space="preserve"> </w:t>
      </w:r>
      <w:r>
        <w:rPr>
          <w:b/>
          <w:sz w:val="21"/>
        </w:rPr>
        <w:t>dos</w:t>
      </w:r>
      <w:r>
        <w:rPr>
          <w:b/>
          <w:spacing w:val="-5"/>
          <w:sz w:val="21"/>
        </w:rPr>
        <w:t xml:space="preserve"> </w:t>
      </w:r>
      <w:proofErr w:type="spellStart"/>
      <w:r>
        <w:rPr>
          <w:b/>
          <w:sz w:val="21"/>
        </w:rPr>
        <w:t>LIMs</w:t>
      </w:r>
      <w:proofErr w:type="spellEnd"/>
      <w:r>
        <w:rPr>
          <w:b/>
          <w:spacing w:val="-5"/>
          <w:sz w:val="21"/>
        </w:rPr>
        <w:t xml:space="preserve"> </w:t>
      </w:r>
      <w:r>
        <w:rPr>
          <w:b/>
          <w:sz w:val="21"/>
        </w:rPr>
        <w:t>(antigo</w:t>
      </w:r>
      <w:r>
        <w:rPr>
          <w:b/>
          <w:spacing w:val="-4"/>
          <w:sz w:val="21"/>
        </w:rPr>
        <w:t xml:space="preserve"> </w:t>
      </w:r>
      <w:r>
        <w:rPr>
          <w:b/>
          <w:sz w:val="21"/>
        </w:rPr>
        <w:t>prédio</w:t>
      </w:r>
      <w:r>
        <w:rPr>
          <w:b/>
          <w:spacing w:val="-4"/>
          <w:sz w:val="21"/>
        </w:rPr>
        <w:t xml:space="preserve"> </w:t>
      </w:r>
      <w:r>
        <w:rPr>
          <w:b/>
          <w:sz w:val="21"/>
        </w:rPr>
        <w:t>da</w:t>
      </w:r>
      <w:r>
        <w:rPr>
          <w:b/>
          <w:spacing w:val="-4"/>
          <w:sz w:val="21"/>
        </w:rPr>
        <w:t xml:space="preserve"> </w:t>
      </w:r>
      <w:r>
        <w:rPr>
          <w:b/>
          <w:sz w:val="21"/>
        </w:rPr>
        <w:t>manutenção)</w:t>
      </w:r>
      <w:r>
        <w:rPr>
          <w:b/>
          <w:spacing w:val="-4"/>
          <w:sz w:val="21"/>
        </w:rPr>
        <w:t xml:space="preserve"> </w:t>
      </w:r>
      <w:r>
        <w:rPr>
          <w:b/>
          <w:sz w:val="21"/>
        </w:rPr>
        <w:t>Fone:</w:t>
      </w:r>
      <w:r>
        <w:rPr>
          <w:b/>
          <w:spacing w:val="-4"/>
          <w:sz w:val="21"/>
        </w:rPr>
        <w:t xml:space="preserve"> </w:t>
      </w:r>
      <w:r>
        <w:rPr>
          <w:b/>
          <w:sz w:val="21"/>
        </w:rPr>
        <w:t>3066-7329/7271 PA - A7 MATERIAIS</w:t>
      </w:r>
    </w:p>
    <w:p w14:paraId="12CF6D2B" w14:textId="77777777" w:rsidR="00461C9D" w:rsidRDefault="00461C9D" w:rsidP="00461C9D">
      <w:pPr>
        <w:pStyle w:val="Ttulo2"/>
      </w:pPr>
      <w:r>
        <w:t>PRÉDIO</w:t>
      </w:r>
      <w:r>
        <w:rPr>
          <w:spacing w:val="-4"/>
        </w:rPr>
        <w:t xml:space="preserve"> </w:t>
      </w:r>
      <w:r>
        <w:t>DA</w:t>
      </w:r>
      <w:r>
        <w:rPr>
          <w:spacing w:val="-4"/>
        </w:rPr>
        <w:t xml:space="preserve"> </w:t>
      </w:r>
      <w:r>
        <w:rPr>
          <w:spacing w:val="-2"/>
        </w:rPr>
        <w:t>ADMINISTRAÇÃO</w:t>
      </w:r>
    </w:p>
    <w:p w14:paraId="3A9BBA20" w14:textId="77777777" w:rsidR="00461C9D" w:rsidRDefault="00461C9D" w:rsidP="00461C9D">
      <w:pPr>
        <w:spacing w:before="34"/>
        <w:ind w:left="114"/>
        <w:rPr>
          <w:b/>
          <w:sz w:val="21"/>
        </w:rPr>
      </w:pPr>
      <w:r>
        <w:rPr>
          <w:b/>
          <w:sz w:val="21"/>
        </w:rPr>
        <w:t xml:space="preserve">Almoxarifado </w:t>
      </w:r>
      <w:r>
        <w:rPr>
          <w:b/>
          <w:spacing w:val="-2"/>
          <w:sz w:val="21"/>
        </w:rPr>
        <w:t>Central</w:t>
      </w:r>
    </w:p>
    <w:p w14:paraId="03403D9D" w14:textId="77777777" w:rsidR="00461C9D" w:rsidRDefault="00461C9D" w:rsidP="00461C9D">
      <w:pPr>
        <w:spacing w:before="35" w:line="273" w:lineRule="auto"/>
        <w:ind w:left="114" w:right="4558"/>
        <w:rPr>
          <w:b/>
          <w:sz w:val="21"/>
        </w:rPr>
      </w:pPr>
      <w:r>
        <w:rPr>
          <w:b/>
          <w:sz w:val="21"/>
        </w:rPr>
        <w:t>Local:</w:t>
      </w:r>
      <w:r>
        <w:rPr>
          <w:b/>
          <w:spacing w:val="-4"/>
          <w:sz w:val="21"/>
        </w:rPr>
        <w:t xml:space="preserve"> </w:t>
      </w:r>
      <w:r>
        <w:rPr>
          <w:b/>
          <w:sz w:val="21"/>
        </w:rPr>
        <w:t>Rua</w:t>
      </w:r>
      <w:r>
        <w:rPr>
          <w:b/>
          <w:spacing w:val="-4"/>
          <w:sz w:val="21"/>
        </w:rPr>
        <w:t xml:space="preserve"> </w:t>
      </w:r>
      <w:r>
        <w:rPr>
          <w:b/>
          <w:sz w:val="21"/>
        </w:rPr>
        <w:t>Ovídio</w:t>
      </w:r>
      <w:r>
        <w:rPr>
          <w:b/>
          <w:spacing w:val="-4"/>
          <w:sz w:val="21"/>
        </w:rPr>
        <w:t xml:space="preserve"> </w:t>
      </w:r>
      <w:r>
        <w:rPr>
          <w:b/>
          <w:sz w:val="21"/>
        </w:rPr>
        <w:t>Pires</w:t>
      </w:r>
      <w:r>
        <w:rPr>
          <w:b/>
          <w:spacing w:val="-5"/>
          <w:sz w:val="21"/>
        </w:rPr>
        <w:t xml:space="preserve"> </w:t>
      </w:r>
      <w:r>
        <w:rPr>
          <w:b/>
          <w:sz w:val="21"/>
        </w:rPr>
        <w:t>de</w:t>
      </w:r>
      <w:r>
        <w:rPr>
          <w:b/>
          <w:spacing w:val="-5"/>
          <w:sz w:val="21"/>
        </w:rPr>
        <w:t xml:space="preserve"> </w:t>
      </w:r>
      <w:r>
        <w:rPr>
          <w:b/>
          <w:sz w:val="21"/>
        </w:rPr>
        <w:t>Campos,</w:t>
      </w:r>
      <w:r>
        <w:rPr>
          <w:b/>
          <w:spacing w:val="-4"/>
          <w:sz w:val="21"/>
        </w:rPr>
        <w:t xml:space="preserve"> </w:t>
      </w:r>
      <w:r>
        <w:rPr>
          <w:b/>
          <w:sz w:val="21"/>
        </w:rPr>
        <w:t>nº</w:t>
      </w:r>
      <w:r>
        <w:rPr>
          <w:b/>
          <w:spacing w:val="-5"/>
          <w:sz w:val="21"/>
        </w:rPr>
        <w:t xml:space="preserve"> </w:t>
      </w:r>
      <w:r>
        <w:rPr>
          <w:b/>
          <w:sz w:val="21"/>
        </w:rPr>
        <w:t>225,</w:t>
      </w:r>
      <w:r>
        <w:rPr>
          <w:b/>
          <w:spacing w:val="-4"/>
          <w:sz w:val="21"/>
        </w:rPr>
        <w:t xml:space="preserve"> </w:t>
      </w:r>
      <w:r>
        <w:rPr>
          <w:b/>
          <w:sz w:val="21"/>
        </w:rPr>
        <w:t>1º</w:t>
      </w:r>
      <w:r>
        <w:rPr>
          <w:b/>
          <w:spacing w:val="-5"/>
          <w:sz w:val="21"/>
        </w:rPr>
        <w:t xml:space="preserve"> </w:t>
      </w:r>
      <w:r>
        <w:rPr>
          <w:b/>
          <w:sz w:val="21"/>
        </w:rPr>
        <w:t>andar Fone: 2661-7008 / 2661-6652</w:t>
      </w:r>
    </w:p>
    <w:p w14:paraId="5288574C" w14:textId="77777777" w:rsidR="00461C9D" w:rsidRDefault="00461C9D" w:rsidP="00461C9D">
      <w:pPr>
        <w:pStyle w:val="Ttulo2"/>
        <w:spacing w:before="1"/>
      </w:pPr>
      <w:r>
        <w:t>ICESP</w:t>
      </w:r>
      <w:r>
        <w:rPr>
          <w:spacing w:val="-6"/>
        </w:rPr>
        <w:t xml:space="preserve"> </w:t>
      </w:r>
      <w:r>
        <w:t>–</w:t>
      </w:r>
      <w:r>
        <w:rPr>
          <w:spacing w:val="-3"/>
        </w:rPr>
        <w:t xml:space="preserve"> </w:t>
      </w:r>
      <w:r>
        <w:t>INSTITUTO</w:t>
      </w:r>
      <w:r>
        <w:rPr>
          <w:spacing w:val="-4"/>
        </w:rPr>
        <w:t xml:space="preserve"> </w:t>
      </w:r>
      <w:r>
        <w:t>DO</w:t>
      </w:r>
      <w:r>
        <w:rPr>
          <w:spacing w:val="-4"/>
        </w:rPr>
        <w:t xml:space="preserve"> </w:t>
      </w:r>
      <w:r>
        <w:t>CÂNCER</w:t>
      </w:r>
      <w:r>
        <w:rPr>
          <w:spacing w:val="-3"/>
        </w:rPr>
        <w:t xml:space="preserve"> </w:t>
      </w:r>
      <w:r>
        <w:t>DO</w:t>
      </w:r>
      <w:r>
        <w:rPr>
          <w:spacing w:val="-4"/>
        </w:rPr>
        <w:t xml:space="preserve"> </w:t>
      </w:r>
      <w:r>
        <w:t>ESTA</w:t>
      </w:r>
      <w:r>
        <w:rPr>
          <w:spacing w:val="-4"/>
        </w:rPr>
        <w:t xml:space="preserve"> </w:t>
      </w:r>
      <w:r>
        <w:t>DO</w:t>
      </w:r>
      <w:r>
        <w:rPr>
          <w:spacing w:val="-4"/>
        </w:rPr>
        <w:t xml:space="preserve"> </w:t>
      </w:r>
      <w:r>
        <w:t>SÃO</w:t>
      </w:r>
      <w:r>
        <w:rPr>
          <w:spacing w:val="-3"/>
        </w:rPr>
        <w:t xml:space="preserve"> </w:t>
      </w:r>
      <w:r>
        <w:rPr>
          <w:spacing w:val="-2"/>
        </w:rPr>
        <w:t>PAULO</w:t>
      </w:r>
    </w:p>
    <w:p w14:paraId="5389DF58" w14:textId="77777777" w:rsidR="00461C9D" w:rsidRDefault="00461C9D" w:rsidP="00461C9D">
      <w:pPr>
        <w:spacing w:before="35"/>
        <w:ind w:left="114"/>
        <w:rPr>
          <w:b/>
          <w:sz w:val="21"/>
        </w:rPr>
      </w:pPr>
      <w:r>
        <w:rPr>
          <w:b/>
          <w:sz w:val="21"/>
        </w:rPr>
        <w:t>Doca</w:t>
      </w:r>
      <w:r>
        <w:rPr>
          <w:b/>
          <w:spacing w:val="-1"/>
          <w:sz w:val="21"/>
        </w:rPr>
        <w:t xml:space="preserve"> </w:t>
      </w:r>
      <w:r>
        <w:rPr>
          <w:b/>
          <w:sz w:val="21"/>
        </w:rPr>
        <w:t>de</w:t>
      </w:r>
      <w:r>
        <w:rPr>
          <w:b/>
          <w:spacing w:val="-1"/>
          <w:sz w:val="21"/>
        </w:rPr>
        <w:t xml:space="preserve"> </w:t>
      </w:r>
      <w:r>
        <w:rPr>
          <w:b/>
          <w:spacing w:val="-2"/>
          <w:sz w:val="21"/>
        </w:rPr>
        <w:t>recebimento</w:t>
      </w:r>
    </w:p>
    <w:p w14:paraId="6B4A108D" w14:textId="77777777" w:rsidR="00461C9D" w:rsidRDefault="00461C9D" w:rsidP="00461C9D">
      <w:pPr>
        <w:spacing w:before="34" w:line="273" w:lineRule="auto"/>
        <w:ind w:left="114" w:right="3711"/>
        <w:rPr>
          <w:b/>
          <w:sz w:val="21"/>
        </w:rPr>
      </w:pPr>
      <w:r>
        <w:rPr>
          <w:b/>
          <w:sz w:val="21"/>
        </w:rPr>
        <w:t>Local:</w:t>
      </w:r>
      <w:r>
        <w:rPr>
          <w:b/>
          <w:spacing w:val="-4"/>
          <w:sz w:val="21"/>
        </w:rPr>
        <w:t xml:space="preserve"> </w:t>
      </w:r>
      <w:r>
        <w:rPr>
          <w:b/>
          <w:sz w:val="21"/>
        </w:rPr>
        <w:t>Av.</w:t>
      </w:r>
      <w:r>
        <w:rPr>
          <w:b/>
          <w:spacing w:val="-4"/>
          <w:sz w:val="21"/>
        </w:rPr>
        <w:t xml:space="preserve"> </w:t>
      </w:r>
      <w:r>
        <w:rPr>
          <w:b/>
          <w:sz w:val="21"/>
        </w:rPr>
        <w:t>Dr.</w:t>
      </w:r>
      <w:r>
        <w:rPr>
          <w:b/>
          <w:spacing w:val="-4"/>
          <w:sz w:val="21"/>
        </w:rPr>
        <w:t xml:space="preserve"> </w:t>
      </w:r>
      <w:r>
        <w:rPr>
          <w:b/>
          <w:sz w:val="21"/>
        </w:rPr>
        <w:t>Arnaldo,</w:t>
      </w:r>
      <w:r>
        <w:rPr>
          <w:b/>
          <w:spacing w:val="-4"/>
          <w:sz w:val="21"/>
        </w:rPr>
        <w:t xml:space="preserve"> </w:t>
      </w:r>
      <w:r>
        <w:rPr>
          <w:b/>
          <w:sz w:val="21"/>
        </w:rPr>
        <w:t>nº</w:t>
      </w:r>
      <w:r>
        <w:rPr>
          <w:b/>
          <w:spacing w:val="-5"/>
          <w:sz w:val="21"/>
        </w:rPr>
        <w:t xml:space="preserve"> </w:t>
      </w:r>
      <w:r>
        <w:rPr>
          <w:b/>
          <w:sz w:val="21"/>
        </w:rPr>
        <w:t>251,</w:t>
      </w:r>
      <w:r>
        <w:rPr>
          <w:b/>
          <w:spacing w:val="-4"/>
          <w:sz w:val="21"/>
        </w:rPr>
        <w:t xml:space="preserve"> </w:t>
      </w:r>
      <w:r>
        <w:rPr>
          <w:b/>
          <w:sz w:val="21"/>
        </w:rPr>
        <w:t>2º</w:t>
      </w:r>
      <w:r>
        <w:rPr>
          <w:b/>
          <w:spacing w:val="-5"/>
          <w:sz w:val="21"/>
        </w:rPr>
        <w:t xml:space="preserve"> </w:t>
      </w:r>
      <w:r>
        <w:rPr>
          <w:b/>
          <w:sz w:val="21"/>
        </w:rPr>
        <w:t>subsolo</w:t>
      </w:r>
      <w:r>
        <w:rPr>
          <w:b/>
          <w:spacing w:val="-4"/>
          <w:sz w:val="21"/>
        </w:rPr>
        <w:t xml:space="preserve"> </w:t>
      </w:r>
      <w:r>
        <w:rPr>
          <w:b/>
          <w:sz w:val="21"/>
        </w:rPr>
        <w:t>–</w:t>
      </w:r>
      <w:r>
        <w:rPr>
          <w:b/>
          <w:spacing w:val="-4"/>
          <w:sz w:val="21"/>
        </w:rPr>
        <w:t xml:space="preserve"> </w:t>
      </w:r>
      <w:r>
        <w:rPr>
          <w:b/>
          <w:sz w:val="21"/>
        </w:rPr>
        <w:t>Cerqueira</w:t>
      </w:r>
      <w:r>
        <w:rPr>
          <w:b/>
          <w:spacing w:val="-4"/>
          <w:sz w:val="21"/>
        </w:rPr>
        <w:t xml:space="preserve"> </w:t>
      </w:r>
      <w:r>
        <w:rPr>
          <w:b/>
          <w:sz w:val="21"/>
        </w:rPr>
        <w:t>Cesar CEP 01246-000 São Paulo – SP Fone: 3893-4786/ 3893-2000 INSTITUTO PERDIZES</w:t>
      </w:r>
    </w:p>
    <w:p w14:paraId="1369EC68" w14:textId="77777777" w:rsidR="00461C9D" w:rsidRDefault="00461C9D" w:rsidP="00461C9D">
      <w:pPr>
        <w:spacing w:before="2"/>
        <w:ind w:left="114"/>
        <w:rPr>
          <w:b/>
          <w:sz w:val="21"/>
        </w:rPr>
      </w:pPr>
      <w:r>
        <w:rPr>
          <w:b/>
          <w:sz w:val="21"/>
        </w:rPr>
        <w:t>Local:</w:t>
      </w:r>
      <w:r>
        <w:rPr>
          <w:b/>
          <w:spacing w:val="-1"/>
          <w:sz w:val="21"/>
        </w:rPr>
        <w:t xml:space="preserve"> </w:t>
      </w:r>
      <w:r>
        <w:rPr>
          <w:b/>
          <w:sz w:val="21"/>
        </w:rPr>
        <w:t>R.</w:t>
      </w:r>
      <w:r>
        <w:rPr>
          <w:b/>
          <w:spacing w:val="-1"/>
          <w:sz w:val="21"/>
        </w:rPr>
        <w:t xml:space="preserve"> </w:t>
      </w:r>
      <w:proofErr w:type="spellStart"/>
      <w:r>
        <w:rPr>
          <w:b/>
          <w:sz w:val="21"/>
        </w:rPr>
        <w:t>Cotoxó</w:t>
      </w:r>
      <w:proofErr w:type="spellEnd"/>
      <w:r>
        <w:rPr>
          <w:b/>
          <w:sz w:val="21"/>
        </w:rPr>
        <w:t>,</w:t>
      </w:r>
      <w:r>
        <w:rPr>
          <w:b/>
          <w:spacing w:val="-1"/>
          <w:sz w:val="21"/>
        </w:rPr>
        <w:t xml:space="preserve"> </w:t>
      </w:r>
      <w:r>
        <w:rPr>
          <w:b/>
          <w:sz w:val="21"/>
        </w:rPr>
        <w:t>nº</w:t>
      </w:r>
      <w:r>
        <w:rPr>
          <w:b/>
          <w:spacing w:val="-2"/>
          <w:sz w:val="21"/>
        </w:rPr>
        <w:t xml:space="preserve"> </w:t>
      </w:r>
      <w:r>
        <w:rPr>
          <w:b/>
          <w:sz w:val="21"/>
        </w:rPr>
        <w:t>1142,</w:t>
      </w:r>
      <w:r>
        <w:rPr>
          <w:b/>
          <w:spacing w:val="-1"/>
          <w:sz w:val="21"/>
        </w:rPr>
        <w:t xml:space="preserve"> </w:t>
      </w:r>
      <w:r>
        <w:rPr>
          <w:b/>
          <w:sz w:val="21"/>
        </w:rPr>
        <w:t>1º</w:t>
      </w:r>
      <w:r>
        <w:rPr>
          <w:b/>
          <w:spacing w:val="-2"/>
          <w:sz w:val="21"/>
        </w:rPr>
        <w:t xml:space="preserve"> </w:t>
      </w:r>
      <w:r>
        <w:rPr>
          <w:b/>
          <w:sz w:val="21"/>
        </w:rPr>
        <w:t>andar</w:t>
      </w:r>
      <w:r>
        <w:rPr>
          <w:b/>
          <w:spacing w:val="-2"/>
          <w:sz w:val="21"/>
        </w:rPr>
        <w:t xml:space="preserve"> </w:t>
      </w:r>
      <w:r>
        <w:rPr>
          <w:b/>
          <w:sz w:val="21"/>
        </w:rPr>
        <w:t>Fone:</w:t>
      </w:r>
      <w:r>
        <w:rPr>
          <w:b/>
          <w:spacing w:val="-1"/>
          <w:sz w:val="21"/>
        </w:rPr>
        <w:t xml:space="preserve"> </w:t>
      </w:r>
      <w:r>
        <w:rPr>
          <w:b/>
          <w:sz w:val="21"/>
        </w:rPr>
        <w:t>(11)</w:t>
      </w:r>
      <w:r>
        <w:rPr>
          <w:b/>
          <w:spacing w:val="-1"/>
          <w:sz w:val="21"/>
        </w:rPr>
        <w:t xml:space="preserve"> </w:t>
      </w:r>
      <w:r>
        <w:rPr>
          <w:b/>
          <w:sz w:val="21"/>
        </w:rPr>
        <w:t>2661-3409</w:t>
      </w:r>
      <w:r>
        <w:rPr>
          <w:b/>
          <w:spacing w:val="-1"/>
          <w:sz w:val="21"/>
        </w:rPr>
        <w:t xml:space="preserve"> </w:t>
      </w:r>
      <w:r>
        <w:rPr>
          <w:b/>
          <w:sz w:val="21"/>
        </w:rPr>
        <w:t>ramal</w:t>
      </w:r>
      <w:r>
        <w:rPr>
          <w:b/>
          <w:spacing w:val="-1"/>
          <w:sz w:val="21"/>
        </w:rPr>
        <w:t xml:space="preserve"> </w:t>
      </w:r>
      <w:r>
        <w:rPr>
          <w:b/>
          <w:spacing w:val="-4"/>
          <w:sz w:val="21"/>
        </w:rPr>
        <w:t>3411</w:t>
      </w:r>
    </w:p>
    <w:p w14:paraId="619F1CEF" w14:textId="77777777" w:rsidR="00461C9D" w:rsidRDefault="00461C9D" w:rsidP="00461C9D">
      <w:pPr>
        <w:pStyle w:val="Ttulo2"/>
        <w:keepNext w:val="0"/>
        <w:keepLines w:val="0"/>
        <w:widowControl w:val="0"/>
        <w:numPr>
          <w:ilvl w:val="0"/>
          <w:numId w:val="45"/>
        </w:numPr>
        <w:tabs>
          <w:tab w:val="left" w:pos="481"/>
        </w:tabs>
        <w:autoSpaceDE w:val="0"/>
        <w:autoSpaceDN w:val="0"/>
        <w:spacing w:before="237" w:after="0" w:line="240" w:lineRule="auto"/>
        <w:ind w:left="481" w:hanging="367"/>
        <w:jc w:val="both"/>
      </w:pPr>
      <w:r>
        <w:t>MODELO</w:t>
      </w:r>
      <w:r>
        <w:rPr>
          <w:spacing w:val="-4"/>
        </w:rPr>
        <w:t xml:space="preserve"> </w:t>
      </w:r>
      <w:r>
        <w:t>DE</w:t>
      </w:r>
      <w:r>
        <w:rPr>
          <w:spacing w:val="-4"/>
        </w:rPr>
        <w:t xml:space="preserve"> </w:t>
      </w:r>
      <w:r>
        <w:t>GESTÃO</w:t>
      </w:r>
      <w:r>
        <w:rPr>
          <w:spacing w:val="-4"/>
        </w:rPr>
        <w:t xml:space="preserve"> </w:t>
      </w:r>
      <w:r>
        <w:t>DO</w:t>
      </w:r>
      <w:r>
        <w:rPr>
          <w:spacing w:val="-4"/>
        </w:rPr>
        <w:t xml:space="preserve"> </w:t>
      </w:r>
      <w:r>
        <w:rPr>
          <w:spacing w:val="-2"/>
        </w:rPr>
        <w:t>CONTRATO</w:t>
      </w:r>
    </w:p>
    <w:p w14:paraId="3025DDC8" w14:textId="77777777" w:rsidR="00461C9D" w:rsidRDefault="00461C9D" w:rsidP="00461C9D">
      <w:pPr>
        <w:pStyle w:val="PargrafodaLista"/>
        <w:widowControl w:val="0"/>
        <w:numPr>
          <w:ilvl w:val="1"/>
          <w:numId w:val="45"/>
        </w:numPr>
        <w:tabs>
          <w:tab w:val="left" w:pos="746"/>
        </w:tabs>
        <w:autoSpaceDE w:val="0"/>
        <w:autoSpaceDN w:val="0"/>
        <w:spacing w:before="29" w:after="0" w:line="268" w:lineRule="auto"/>
        <w:ind w:right="112" w:firstLine="0"/>
        <w:contextualSpacing w:val="0"/>
        <w:jc w:val="both"/>
        <w:rPr>
          <w:sz w:val="21"/>
        </w:rPr>
      </w:pPr>
      <w:r>
        <w:rPr>
          <w:sz w:val="21"/>
        </w:rPr>
        <w:t xml:space="preserve">O contrato deverá ser executado fielmente pelas partes, de acordo com as cláusulas avençadas e as normas da Lei nº </w:t>
      </w:r>
      <w:proofErr w:type="gramStart"/>
      <w:r>
        <w:rPr>
          <w:sz w:val="21"/>
        </w:rPr>
        <w:t>14.133,de</w:t>
      </w:r>
      <w:proofErr w:type="gramEnd"/>
      <w:r>
        <w:rPr>
          <w:sz w:val="21"/>
        </w:rPr>
        <w:t xml:space="preserve"> 2021, e cada parte responderá pelas consequências de sua inexecução total ou </w:t>
      </w:r>
      <w:r>
        <w:rPr>
          <w:spacing w:val="-2"/>
          <w:sz w:val="21"/>
        </w:rPr>
        <w:t>parcial.</w:t>
      </w:r>
    </w:p>
    <w:p w14:paraId="37BA1D25" w14:textId="77777777" w:rsidR="00461C9D" w:rsidRDefault="00461C9D" w:rsidP="00461C9D">
      <w:pPr>
        <w:pStyle w:val="PargrafodaLista"/>
        <w:widowControl w:val="0"/>
        <w:numPr>
          <w:ilvl w:val="1"/>
          <w:numId w:val="45"/>
        </w:numPr>
        <w:tabs>
          <w:tab w:val="left" w:pos="582"/>
        </w:tabs>
        <w:autoSpaceDE w:val="0"/>
        <w:autoSpaceDN w:val="0"/>
        <w:spacing w:after="0" w:line="268" w:lineRule="auto"/>
        <w:ind w:right="112" w:firstLine="0"/>
        <w:contextualSpacing w:val="0"/>
        <w:jc w:val="both"/>
        <w:rPr>
          <w:sz w:val="21"/>
        </w:rPr>
      </w:pPr>
      <w:r>
        <w:rPr>
          <w:sz w:val="21"/>
        </w:rPr>
        <w:t>Em caso de impedimento, ordem de paralisação ou suspensão do contrato, o cronograma de execução</w:t>
      </w:r>
      <w:r>
        <w:rPr>
          <w:spacing w:val="80"/>
          <w:sz w:val="21"/>
        </w:rPr>
        <w:t xml:space="preserve"> </w:t>
      </w:r>
      <w:r>
        <w:rPr>
          <w:sz w:val="21"/>
        </w:rPr>
        <w:t xml:space="preserve">será prorrogado automaticamente pelo tempo correspondente, anotadas tais circunstâncias mediante simples </w:t>
      </w:r>
      <w:r>
        <w:rPr>
          <w:spacing w:val="-2"/>
          <w:sz w:val="21"/>
        </w:rPr>
        <w:t>apostila.</w:t>
      </w:r>
    </w:p>
    <w:p w14:paraId="79FCE5F6" w14:textId="77777777" w:rsidR="00461C9D" w:rsidRDefault="00461C9D" w:rsidP="00461C9D">
      <w:pPr>
        <w:pStyle w:val="PargrafodaLista"/>
        <w:widowControl w:val="0"/>
        <w:numPr>
          <w:ilvl w:val="1"/>
          <w:numId w:val="45"/>
        </w:numPr>
        <w:tabs>
          <w:tab w:val="left" w:pos="550"/>
        </w:tabs>
        <w:autoSpaceDE w:val="0"/>
        <w:autoSpaceDN w:val="0"/>
        <w:spacing w:after="0" w:line="268" w:lineRule="auto"/>
        <w:ind w:right="112" w:firstLine="0"/>
        <w:contextualSpacing w:val="0"/>
        <w:jc w:val="both"/>
        <w:rPr>
          <w:sz w:val="21"/>
        </w:rPr>
      </w:pPr>
      <w:r>
        <w:rPr>
          <w:sz w:val="21"/>
        </w:rPr>
        <w:t xml:space="preserve">As comunicações entre o órgão ou entidade e a contratada devem ser realizadas por escrito sempre que o ato exigir </w:t>
      </w:r>
      <w:proofErr w:type="spellStart"/>
      <w:r>
        <w:rPr>
          <w:sz w:val="21"/>
        </w:rPr>
        <w:t>talformalidade</w:t>
      </w:r>
      <w:proofErr w:type="spellEnd"/>
      <w:r>
        <w:rPr>
          <w:sz w:val="21"/>
        </w:rPr>
        <w:t>, admitindo-se o uso de mensagem eletrônica para esse fim.</w:t>
      </w:r>
    </w:p>
    <w:p w14:paraId="3886E19E" w14:textId="39BBC05B" w:rsidR="00461C9D" w:rsidRPr="00085096" w:rsidRDefault="00461C9D" w:rsidP="00085096">
      <w:pPr>
        <w:pStyle w:val="PargrafodaLista"/>
        <w:widowControl w:val="0"/>
        <w:numPr>
          <w:ilvl w:val="1"/>
          <w:numId w:val="45"/>
        </w:numPr>
        <w:tabs>
          <w:tab w:val="left" w:pos="559"/>
        </w:tabs>
        <w:autoSpaceDE w:val="0"/>
        <w:autoSpaceDN w:val="0"/>
        <w:spacing w:after="0" w:line="241" w:lineRule="exact"/>
        <w:ind w:left="559" w:hanging="445"/>
        <w:contextualSpacing w:val="0"/>
        <w:jc w:val="both"/>
        <w:rPr>
          <w:sz w:val="21"/>
        </w:rPr>
      </w:pPr>
      <w:r>
        <w:rPr>
          <w:sz w:val="21"/>
        </w:rPr>
        <w:t>O</w:t>
      </w:r>
      <w:r>
        <w:rPr>
          <w:spacing w:val="13"/>
          <w:sz w:val="21"/>
        </w:rPr>
        <w:t xml:space="preserve"> </w:t>
      </w:r>
      <w:r>
        <w:rPr>
          <w:sz w:val="21"/>
        </w:rPr>
        <w:t>órgão</w:t>
      </w:r>
      <w:r>
        <w:rPr>
          <w:spacing w:val="13"/>
          <w:sz w:val="21"/>
        </w:rPr>
        <w:t xml:space="preserve"> </w:t>
      </w:r>
      <w:r>
        <w:rPr>
          <w:sz w:val="21"/>
        </w:rPr>
        <w:t>ou</w:t>
      </w:r>
      <w:r>
        <w:rPr>
          <w:spacing w:val="13"/>
          <w:sz w:val="21"/>
        </w:rPr>
        <w:t xml:space="preserve"> </w:t>
      </w:r>
      <w:r>
        <w:rPr>
          <w:sz w:val="21"/>
        </w:rPr>
        <w:t>entidade</w:t>
      </w:r>
      <w:r>
        <w:rPr>
          <w:spacing w:val="12"/>
          <w:sz w:val="21"/>
        </w:rPr>
        <w:t xml:space="preserve"> </w:t>
      </w:r>
      <w:r>
        <w:rPr>
          <w:sz w:val="21"/>
        </w:rPr>
        <w:t>poderá</w:t>
      </w:r>
      <w:r>
        <w:rPr>
          <w:spacing w:val="12"/>
          <w:sz w:val="21"/>
        </w:rPr>
        <w:t xml:space="preserve"> </w:t>
      </w:r>
      <w:r>
        <w:rPr>
          <w:sz w:val="21"/>
        </w:rPr>
        <w:t>convocar</w:t>
      </w:r>
      <w:r>
        <w:rPr>
          <w:spacing w:val="13"/>
          <w:sz w:val="21"/>
        </w:rPr>
        <w:t xml:space="preserve"> </w:t>
      </w:r>
      <w:r>
        <w:rPr>
          <w:sz w:val="21"/>
        </w:rPr>
        <w:t>representante</w:t>
      </w:r>
      <w:r>
        <w:rPr>
          <w:spacing w:val="12"/>
          <w:sz w:val="21"/>
        </w:rPr>
        <w:t xml:space="preserve"> </w:t>
      </w:r>
      <w:r>
        <w:rPr>
          <w:sz w:val="21"/>
        </w:rPr>
        <w:t>da</w:t>
      </w:r>
      <w:r>
        <w:rPr>
          <w:spacing w:val="12"/>
          <w:sz w:val="21"/>
        </w:rPr>
        <w:t xml:space="preserve"> </w:t>
      </w:r>
      <w:r>
        <w:rPr>
          <w:sz w:val="21"/>
        </w:rPr>
        <w:t>empresa</w:t>
      </w:r>
      <w:r>
        <w:rPr>
          <w:spacing w:val="12"/>
          <w:sz w:val="21"/>
        </w:rPr>
        <w:t xml:space="preserve"> </w:t>
      </w:r>
      <w:r>
        <w:rPr>
          <w:sz w:val="21"/>
        </w:rPr>
        <w:t>para</w:t>
      </w:r>
      <w:r>
        <w:rPr>
          <w:spacing w:val="12"/>
          <w:sz w:val="21"/>
        </w:rPr>
        <w:t xml:space="preserve"> </w:t>
      </w:r>
      <w:r>
        <w:rPr>
          <w:sz w:val="21"/>
        </w:rPr>
        <w:t>adoção</w:t>
      </w:r>
      <w:r>
        <w:rPr>
          <w:spacing w:val="13"/>
          <w:sz w:val="21"/>
        </w:rPr>
        <w:t xml:space="preserve"> </w:t>
      </w:r>
      <w:r>
        <w:rPr>
          <w:sz w:val="21"/>
        </w:rPr>
        <w:t>de</w:t>
      </w:r>
      <w:r>
        <w:rPr>
          <w:spacing w:val="12"/>
          <w:sz w:val="21"/>
        </w:rPr>
        <w:t xml:space="preserve"> </w:t>
      </w:r>
      <w:r>
        <w:rPr>
          <w:sz w:val="21"/>
        </w:rPr>
        <w:t>providências</w:t>
      </w:r>
      <w:r>
        <w:rPr>
          <w:spacing w:val="13"/>
          <w:sz w:val="21"/>
        </w:rPr>
        <w:t xml:space="preserve"> </w:t>
      </w:r>
      <w:r>
        <w:rPr>
          <w:sz w:val="21"/>
        </w:rPr>
        <w:t>que</w:t>
      </w:r>
      <w:r>
        <w:rPr>
          <w:spacing w:val="12"/>
          <w:sz w:val="21"/>
        </w:rPr>
        <w:t xml:space="preserve"> </w:t>
      </w:r>
      <w:r>
        <w:rPr>
          <w:spacing w:val="-2"/>
          <w:sz w:val="21"/>
        </w:rPr>
        <w:t>devam</w:t>
      </w:r>
      <w:r w:rsidR="00085096">
        <w:rPr>
          <w:spacing w:val="-2"/>
          <w:sz w:val="21"/>
        </w:rPr>
        <w:t xml:space="preserve"> </w:t>
      </w:r>
      <w:r>
        <w:t>ser</w:t>
      </w:r>
      <w:r w:rsidRPr="00085096">
        <w:rPr>
          <w:spacing w:val="-5"/>
        </w:rPr>
        <w:t xml:space="preserve"> </w:t>
      </w:r>
      <w:r>
        <w:t>cumpridas</w:t>
      </w:r>
      <w:r w:rsidRPr="00085096">
        <w:rPr>
          <w:spacing w:val="-4"/>
        </w:rPr>
        <w:t xml:space="preserve"> </w:t>
      </w:r>
      <w:proofErr w:type="spellStart"/>
      <w:r w:rsidRPr="00085096">
        <w:rPr>
          <w:spacing w:val="-2"/>
        </w:rPr>
        <w:t>deimediato</w:t>
      </w:r>
      <w:proofErr w:type="spellEnd"/>
      <w:r w:rsidRPr="00085096">
        <w:rPr>
          <w:spacing w:val="-2"/>
        </w:rPr>
        <w:t>.</w:t>
      </w:r>
    </w:p>
    <w:p w14:paraId="298A3C72" w14:textId="77777777" w:rsidR="00461C9D" w:rsidRDefault="00461C9D" w:rsidP="00461C9D">
      <w:pPr>
        <w:pStyle w:val="PargrafodaLista"/>
        <w:widowControl w:val="0"/>
        <w:numPr>
          <w:ilvl w:val="1"/>
          <w:numId w:val="45"/>
        </w:numPr>
        <w:tabs>
          <w:tab w:val="left" w:pos="617"/>
        </w:tabs>
        <w:autoSpaceDE w:val="0"/>
        <w:autoSpaceDN w:val="0"/>
        <w:spacing w:before="28" w:after="0" w:line="268" w:lineRule="auto"/>
        <w:ind w:right="112" w:firstLine="0"/>
        <w:contextualSpacing w:val="0"/>
        <w:jc w:val="both"/>
        <w:rPr>
          <w:sz w:val="21"/>
        </w:rPr>
      </w:pPr>
      <w:r>
        <w:rPr>
          <w:sz w:val="21"/>
        </w:rPr>
        <w:t xml:space="preserve">Após a assinatura do contrato ou instrumento equivalente, o órgão ou entidade poderá convocar o representante da </w:t>
      </w:r>
      <w:proofErr w:type="spellStart"/>
      <w:r>
        <w:rPr>
          <w:sz w:val="21"/>
        </w:rPr>
        <w:t>empresacontratada</w:t>
      </w:r>
      <w:proofErr w:type="spellEnd"/>
      <w:r>
        <w:rPr>
          <w:sz w:val="21"/>
        </w:rPr>
        <w:t xml:space="preserve"> para reunião inicial para apresentação do plano de fiscalização, que</w:t>
      </w:r>
      <w:r>
        <w:rPr>
          <w:spacing w:val="80"/>
          <w:sz w:val="21"/>
        </w:rPr>
        <w:t xml:space="preserve"> </w:t>
      </w:r>
      <w:r>
        <w:rPr>
          <w:sz w:val="21"/>
        </w:rPr>
        <w:t xml:space="preserve">conterá informações acerca das obrigações contratuais, dos mecanismos de fiscalização, das estratégias para execução do objeto, do plano complementar de execução da contratada, quando houver, do método </w:t>
      </w:r>
      <w:r>
        <w:rPr>
          <w:sz w:val="21"/>
        </w:rPr>
        <w:lastRenderedPageBreak/>
        <w:t>de aferição dos resultados e das sanções aplicáveis, dentre outros</w:t>
      </w:r>
    </w:p>
    <w:p w14:paraId="373DB748" w14:textId="77777777" w:rsidR="00461C9D" w:rsidRDefault="00461C9D" w:rsidP="00461C9D">
      <w:pPr>
        <w:pStyle w:val="Corpodetexto"/>
        <w:spacing w:before="200"/>
      </w:pPr>
      <w:r>
        <w:rPr>
          <w:spacing w:val="-2"/>
        </w:rPr>
        <w:t>Fiscalização</w:t>
      </w:r>
    </w:p>
    <w:p w14:paraId="55AD2523" w14:textId="77777777" w:rsidR="00461C9D" w:rsidRDefault="00461C9D" w:rsidP="00461C9D">
      <w:pPr>
        <w:pStyle w:val="PargrafodaLista"/>
        <w:widowControl w:val="0"/>
        <w:numPr>
          <w:ilvl w:val="1"/>
          <w:numId w:val="45"/>
        </w:numPr>
        <w:tabs>
          <w:tab w:val="left" w:pos="660"/>
        </w:tabs>
        <w:autoSpaceDE w:val="0"/>
        <w:autoSpaceDN w:val="0"/>
        <w:spacing w:before="28" w:after="0" w:line="268" w:lineRule="auto"/>
        <w:ind w:right="112" w:firstLine="0"/>
        <w:contextualSpacing w:val="0"/>
        <w:rPr>
          <w:sz w:val="21"/>
        </w:rPr>
      </w:pPr>
      <w:r>
        <w:rPr>
          <w:sz w:val="21"/>
        </w:rPr>
        <w:t>A</w:t>
      </w:r>
      <w:r>
        <w:rPr>
          <w:spacing w:val="27"/>
          <w:sz w:val="21"/>
        </w:rPr>
        <w:t xml:space="preserve"> </w:t>
      </w:r>
      <w:r>
        <w:rPr>
          <w:sz w:val="21"/>
        </w:rPr>
        <w:t>execução</w:t>
      </w:r>
      <w:r>
        <w:rPr>
          <w:spacing w:val="27"/>
          <w:sz w:val="21"/>
        </w:rPr>
        <w:t xml:space="preserve"> </w:t>
      </w:r>
      <w:r>
        <w:rPr>
          <w:sz w:val="21"/>
        </w:rPr>
        <w:t>do</w:t>
      </w:r>
      <w:r>
        <w:rPr>
          <w:spacing w:val="27"/>
          <w:sz w:val="21"/>
        </w:rPr>
        <w:t xml:space="preserve"> </w:t>
      </w:r>
      <w:r>
        <w:rPr>
          <w:sz w:val="21"/>
        </w:rPr>
        <w:t>contrato</w:t>
      </w:r>
      <w:r>
        <w:rPr>
          <w:spacing w:val="27"/>
          <w:sz w:val="21"/>
        </w:rPr>
        <w:t xml:space="preserve"> </w:t>
      </w:r>
      <w:r>
        <w:rPr>
          <w:sz w:val="21"/>
        </w:rPr>
        <w:t>deverá</w:t>
      </w:r>
      <w:r>
        <w:rPr>
          <w:spacing w:val="27"/>
          <w:sz w:val="21"/>
        </w:rPr>
        <w:t xml:space="preserve"> </w:t>
      </w:r>
      <w:r>
        <w:rPr>
          <w:sz w:val="21"/>
        </w:rPr>
        <w:t>ser</w:t>
      </w:r>
      <w:r>
        <w:rPr>
          <w:spacing w:val="27"/>
          <w:sz w:val="21"/>
        </w:rPr>
        <w:t xml:space="preserve"> </w:t>
      </w:r>
      <w:r>
        <w:rPr>
          <w:sz w:val="21"/>
        </w:rPr>
        <w:t>acompanhada</w:t>
      </w:r>
      <w:r>
        <w:rPr>
          <w:spacing w:val="27"/>
          <w:sz w:val="21"/>
        </w:rPr>
        <w:t xml:space="preserve"> </w:t>
      </w:r>
      <w:r>
        <w:rPr>
          <w:sz w:val="21"/>
        </w:rPr>
        <w:t>e</w:t>
      </w:r>
      <w:r>
        <w:rPr>
          <w:spacing w:val="27"/>
          <w:sz w:val="21"/>
        </w:rPr>
        <w:t xml:space="preserve"> </w:t>
      </w:r>
      <w:r>
        <w:rPr>
          <w:sz w:val="21"/>
        </w:rPr>
        <w:t>fiscalizada</w:t>
      </w:r>
      <w:r>
        <w:rPr>
          <w:spacing w:val="27"/>
          <w:sz w:val="21"/>
        </w:rPr>
        <w:t xml:space="preserve"> </w:t>
      </w:r>
      <w:proofErr w:type="gramStart"/>
      <w:r>
        <w:rPr>
          <w:sz w:val="21"/>
        </w:rPr>
        <w:t>pelo(</w:t>
      </w:r>
      <w:proofErr w:type="gramEnd"/>
      <w:r>
        <w:rPr>
          <w:sz w:val="21"/>
        </w:rPr>
        <w:t>s)</w:t>
      </w:r>
      <w:r>
        <w:rPr>
          <w:spacing w:val="27"/>
          <w:sz w:val="21"/>
        </w:rPr>
        <w:t xml:space="preserve"> </w:t>
      </w:r>
      <w:r>
        <w:rPr>
          <w:sz w:val="21"/>
        </w:rPr>
        <w:t>fiscal(</w:t>
      </w:r>
      <w:proofErr w:type="spellStart"/>
      <w:r>
        <w:rPr>
          <w:sz w:val="21"/>
        </w:rPr>
        <w:t>is</w:t>
      </w:r>
      <w:proofErr w:type="spellEnd"/>
      <w:r>
        <w:rPr>
          <w:sz w:val="21"/>
        </w:rPr>
        <w:t>)</w:t>
      </w:r>
      <w:r>
        <w:rPr>
          <w:spacing w:val="27"/>
          <w:sz w:val="21"/>
        </w:rPr>
        <w:t xml:space="preserve"> </w:t>
      </w:r>
      <w:r>
        <w:rPr>
          <w:sz w:val="21"/>
        </w:rPr>
        <w:t>do</w:t>
      </w:r>
      <w:r>
        <w:rPr>
          <w:spacing w:val="27"/>
          <w:sz w:val="21"/>
        </w:rPr>
        <w:t xml:space="preserve"> </w:t>
      </w:r>
      <w:r>
        <w:rPr>
          <w:sz w:val="21"/>
        </w:rPr>
        <w:t>contrato,</w:t>
      </w:r>
      <w:r>
        <w:rPr>
          <w:spacing w:val="27"/>
          <w:sz w:val="21"/>
        </w:rPr>
        <w:t xml:space="preserve"> </w:t>
      </w:r>
      <w:r>
        <w:rPr>
          <w:sz w:val="21"/>
        </w:rPr>
        <w:t>ou</w:t>
      </w:r>
      <w:r>
        <w:rPr>
          <w:spacing w:val="27"/>
          <w:sz w:val="21"/>
        </w:rPr>
        <w:t xml:space="preserve"> </w:t>
      </w:r>
      <w:r>
        <w:rPr>
          <w:sz w:val="21"/>
        </w:rPr>
        <w:t>pelos respectivos substitutos(Lei nº 14.133, de 2021, art. 117, caput).</w:t>
      </w:r>
    </w:p>
    <w:p w14:paraId="6E76A3B4" w14:textId="77777777" w:rsidR="00461C9D" w:rsidRDefault="00461C9D" w:rsidP="00461C9D">
      <w:pPr>
        <w:pStyle w:val="Corpodetexto"/>
        <w:spacing w:line="241" w:lineRule="exact"/>
      </w:pPr>
      <w:r>
        <w:t xml:space="preserve">Fiscalização </w:t>
      </w:r>
      <w:r>
        <w:rPr>
          <w:spacing w:val="-2"/>
        </w:rPr>
        <w:t>Técnica</w:t>
      </w:r>
    </w:p>
    <w:p w14:paraId="5873111F" w14:textId="77777777" w:rsidR="00461C9D" w:rsidRDefault="00461C9D" w:rsidP="00461C9D">
      <w:pPr>
        <w:pStyle w:val="PargrafodaLista"/>
        <w:widowControl w:val="0"/>
        <w:numPr>
          <w:ilvl w:val="1"/>
          <w:numId w:val="45"/>
        </w:numPr>
        <w:tabs>
          <w:tab w:val="left" w:pos="649"/>
        </w:tabs>
        <w:autoSpaceDE w:val="0"/>
        <w:autoSpaceDN w:val="0"/>
        <w:spacing w:before="29" w:after="0" w:line="268" w:lineRule="auto"/>
        <w:ind w:right="112" w:firstLine="0"/>
        <w:contextualSpacing w:val="0"/>
        <w:jc w:val="both"/>
        <w:rPr>
          <w:sz w:val="21"/>
        </w:rPr>
      </w:pPr>
      <w:r>
        <w:rPr>
          <w:sz w:val="21"/>
        </w:rPr>
        <w:t>O fiscal técnico do contrato acompanhará a execução do contrato, para que sejam cumpridas todas as condições estabelecidas no contrato, de modo a assegurar os melhores resultados para a Administração. (Decreto estadual nº 68.220, de 2023, art. 17);</w:t>
      </w:r>
    </w:p>
    <w:p w14:paraId="5164BF48" w14:textId="77777777" w:rsidR="00461C9D" w:rsidRDefault="00461C9D" w:rsidP="00461C9D">
      <w:pPr>
        <w:pStyle w:val="PargrafodaLista"/>
        <w:widowControl w:val="0"/>
        <w:numPr>
          <w:ilvl w:val="2"/>
          <w:numId w:val="45"/>
        </w:numPr>
        <w:tabs>
          <w:tab w:val="left" w:pos="747"/>
        </w:tabs>
        <w:autoSpaceDE w:val="0"/>
        <w:autoSpaceDN w:val="0"/>
        <w:spacing w:after="0" w:line="268" w:lineRule="auto"/>
        <w:ind w:right="112" w:firstLine="0"/>
        <w:contextualSpacing w:val="0"/>
        <w:jc w:val="both"/>
        <w:rPr>
          <w:sz w:val="21"/>
        </w:rPr>
      </w:pPr>
      <w:r>
        <w:rPr>
          <w:sz w:val="21"/>
        </w:rPr>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w:t>
      </w:r>
      <w:r>
        <w:rPr>
          <w:spacing w:val="-4"/>
          <w:sz w:val="21"/>
        </w:rPr>
        <w:t>II);</w:t>
      </w:r>
    </w:p>
    <w:p w14:paraId="210B1203" w14:textId="77777777" w:rsidR="00461C9D" w:rsidRDefault="00461C9D" w:rsidP="00461C9D">
      <w:pPr>
        <w:pStyle w:val="PargrafodaLista"/>
        <w:widowControl w:val="0"/>
        <w:numPr>
          <w:ilvl w:val="2"/>
          <w:numId w:val="41"/>
        </w:numPr>
        <w:tabs>
          <w:tab w:val="left" w:pos="677"/>
        </w:tabs>
        <w:autoSpaceDE w:val="0"/>
        <w:autoSpaceDN w:val="0"/>
        <w:spacing w:after="0" w:line="268" w:lineRule="auto"/>
        <w:ind w:right="112" w:firstLine="0"/>
        <w:contextualSpacing w:val="0"/>
        <w:jc w:val="both"/>
        <w:rPr>
          <w:sz w:val="21"/>
        </w:rPr>
      </w:pPr>
      <w:r>
        <w:rPr>
          <w:sz w:val="21"/>
        </w:rPr>
        <w:t>O fiscal técnico realizará, em conformidade com cronograma físico-financeiro, as medições do objeto executado e aprovará a planilha de medição emitida pela contratada (Decreto estadual nº 66.220, de 2023, art. 17, III);</w:t>
      </w:r>
    </w:p>
    <w:p w14:paraId="40BEC34C" w14:textId="77777777" w:rsidR="00461C9D" w:rsidRDefault="00461C9D" w:rsidP="00461C9D">
      <w:pPr>
        <w:pStyle w:val="PargrafodaLista"/>
        <w:widowControl w:val="0"/>
        <w:numPr>
          <w:ilvl w:val="2"/>
          <w:numId w:val="41"/>
        </w:numPr>
        <w:tabs>
          <w:tab w:val="left" w:pos="816"/>
        </w:tabs>
        <w:autoSpaceDE w:val="0"/>
        <w:autoSpaceDN w:val="0"/>
        <w:spacing w:after="0" w:line="268" w:lineRule="auto"/>
        <w:ind w:right="111" w:firstLine="0"/>
        <w:contextualSpacing w:val="0"/>
        <w:jc w:val="both"/>
        <w:rPr>
          <w:sz w:val="21"/>
        </w:rPr>
      </w:pPr>
      <w:r>
        <w:rPr>
          <w:sz w:val="21"/>
        </w:rPr>
        <w:t>O fiscal técnico adotará medidas preventivas de controle de contratos, manifestando-se quanto à necessidade de suspensão da execução do objeto (Decreto estadual nº 66.220, de 2023, art. 17, IV).</w:t>
      </w:r>
    </w:p>
    <w:p w14:paraId="71571C03" w14:textId="77777777" w:rsidR="00461C9D" w:rsidRDefault="00461C9D" w:rsidP="00461C9D">
      <w:pPr>
        <w:pStyle w:val="PargrafodaLista"/>
        <w:widowControl w:val="0"/>
        <w:numPr>
          <w:ilvl w:val="2"/>
          <w:numId w:val="41"/>
        </w:numPr>
        <w:tabs>
          <w:tab w:val="left" w:pos="808"/>
        </w:tabs>
        <w:autoSpaceDE w:val="0"/>
        <w:autoSpaceDN w:val="0"/>
        <w:spacing w:after="0" w:line="268" w:lineRule="auto"/>
        <w:ind w:right="113" w:firstLine="0"/>
        <w:contextualSpacing w:val="0"/>
        <w:jc w:val="both"/>
        <w:rPr>
          <w:sz w:val="21"/>
        </w:rPr>
      </w:pPr>
      <w:r>
        <w:rPr>
          <w:sz w:val="21"/>
        </w:rPr>
        <w:t>No caso de ocorrências que possam inviabilizar a execução do contrato nas datas aprazadas, o fiscal técnico do contrato comunicará o fato imediatamente ao gestor do contrato. (Decreto estadual nº 68.220, de 2023, art. 17, II).</w:t>
      </w:r>
    </w:p>
    <w:p w14:paraId="35DAA463" w14:textId="77777777" w:rsidR="00461C9D" w:rsidRDefault="00461C9D" w:rsidP="00461C9D">
      <w:pPr>
        <w:pStyle w:val="PargrafodaLista"/>
        <w:widowControl w:val="0"/>
        <w:numPr>
          <w:ilvl w:val="2"/>
          <w:numId w:val="41"/>
        </w:numPr>
        <w:tabs>
          <w:tab w:val="left" w:pos="719"/>
        </w:tabs>
        <w:autoSpaceDE w:val="0"/>
        <w:autoSpaceDN w:val="0"/>
        <w:spacing w:after="0" w:line="268" w:lineRule="auto"/>
        <w:ind w:right="112" w:firstLine="0"/>
        <w:contextualSpacing w:val="0"/>
        <w:jc w:val="both"/>
        <w:rPr>
          <w:sz w:val="21"/>
        </w:rPr>
      </w:pPr>
      <w:r>
        <w:rPr>
          <w:sz w:val="21"/>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1FE14933" w14:textId="77777777" w:rsidR="00461C9D" w:rsidRDefault="00461C9D" w:rsidP="00461C9D">
      <w:pPr>
        <w:pStyle w:val="Corpodetexto"/>
        <w:spacing w:line="240" w:lineRule="exact"/>
        <w:jc w:val="both"/>
      </w:pPr>
      <w:r>
        <w:t xml:space="preserve">Fiscalização </w:t>
      </w:r>
      <w:r>
        <w:rPr>
          <w:spacing w:val="-2"/>
        </w:rPr>
        <w:t>Administrativa</w:t>
      </w:r>
    </w:p>
    <w:p w14:paraId="20C1FE33" w14:textId="77777777" w:rsidR="00461C9D" w:rsidRDefault="00461C9D" w:rsidP="00461C9D">
      <w:pPr>
        <w:pStyle w:val="PargrafodaLista"/>
        <w:widowControl w:val="0"/>
        <w:numPr>
          <w:ilvl w:val="1"/>
          <w:numId w:val="40"/>
        </w:numPr>
        <w:tabs>
          <w:tab w:val="left" w:pos="580"/>
        </w:tabs>
        <w:autoSpaceDE w:val="0"/>
        <w:autoSpaceDN w:val="0"/>
        <w:spacing w:before="22" w:after="0" w:line="268" w:lineRule="auto"/>
        <w:ind w:right="112" w:firstLine="0"/>
        <w:contextualSpacing w:val="0"/>
        <w:jc w:val="both"/>
        <w:rPr>
          <w:sz w:val="21"/>
        </w:rPr>
      </w:pPr>
      <w:r>
        <w:rPr>
          <w:sz w:val="21"/>
        </w:rPr>
        <w:t xml:space="preserve">O fiscal administrativo do contrato verificará a manutenção das condições de habilitação da contratada, acompanhará o empenho, o pagamento, as garantias, as glosas e a formalização de </w:t>
      </w:r>
      <w:proofErr w:type="spellStart"/>
      <w:r>
        <w:rPr>
          <w:sz w:val="21"/>
        </w:rPr>
        <w:t>apostilamento</w:t>
      </w:r>
      <w:proofErr w:type="spellEnd"/>
      <w:r>
        <w:rPr>
          <w:sz w:val="21"/>
        </w:rPr>
        <w:t xml:space="preserve"> e termos aditivos, solicitando quaisquer documentos comprobatórios pertinentes, caso necessário (Decreto estadual nº 68.220, de 2023, art. 18, II e III).</w:t>
      </w:r>
    </w:p>
    <w:p w14:paraId="4D41A7BE" w14:textId="77777777" w:rsidR="00461C9D" w:rsidRDefault="00461C9D" w:rsidP="00461C9D">
      <w:pPr>
        <w:pStyle w:val="PargrafodaLista"/>
        <w:widowControl w:val="0"/>
        <w:numPr>
          <w:ilvl w:val="2"/>
          <w:numId w:val="40"/>
        </w:numPr>
        <w:tabs>
          <w:tab w:val="left" w:pos="635"/>
        </w:tabs>
        <w:autoSpaceDE w:val="0"/>
        <w:autoSpaceDN w:val="0"/>
        <w:spacing w:after="0" w:line="268" w:lineRule="auto"/>
        <w:ind w:right="112" w:firstLine="0"/>
        <w:contextualSpacing w:val="0"/>
        <w:jc w:val="both"/>
        <w:rPr>
          <w:sz w:val="21"/>
        </w:rPr>
      </w:pPr>
      <w:r>
        <w:rPr>
          <w:sz w:val="21"/>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449F0D5E" w14:textId="77777777" w:rsidR="00BD6DB0" w:rsidRDefault="00461C9D" w:rsidP="00461C9D">
      <w:pPr>
        <w:pStyle w:val="PargrafodaLista"/>
        <w:widowControl w:val="0"/>
        <w:numPr>
          <w:ilvl w:val="2"/>
          <w:numId w:val="40"/>
        </w:numPr>
        <w:tabs>
          <w:tab w:val="left" w:pos="786"/>
        </w:tabs>
        <w:autoSpaceDE w:val="0"/>
        <w:autoSpaceDN w:val="0"/>
        <w:spacing w:after="0" w:line="268" w:lineRule="auto"/>
        <w:ind w:right="112" w:firstLine="0"/>
        <w:contextualSpacing w:val="0"/>
        <w:jc w:val="both"/>
        <w:rPr>
          <w:sz w:val="21"/>
        </w:rPr>
      </w:pPr>
      <w:r>
        <w:rPr>
          <w:sz w:val="21"/>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w:t>
      </w:r>
      <w:r>
        <w:rPr>
          <w:spacing w:val="-1"/>
          <w:sz w:val="21"/>
        </w:rPr>
        <w:t xml:space="preserve"> </w:t>
      </w:r>
      <w:r>
        <w:rPr>
          <w:sz w:val="21"/>
        </w:rPr>
        <w:t>as</w:t>
      </w:r>
      <w:r>
        <w:rPr>
          <w:spacing w:val="-1"/>
          <w:sz w:val="21"/>
        </w:rPr>
        <w:t xml:space="preserve"> </w:t>
      </w:r>
      <w:r>
        <w:rPr>
          <w:sz w:val="21"/>
        </w:rPr>
        <w:t>referidas</w:t>
      </w:r>
      <w:r>
        <w:rPr>
          <w:spacing w:val="-1"/>
          <w:sz w:val="21"/>
        </w:rPr>
        <w:t xml:space="preserve"> </w:t>
      </w:r>
      <w:r>
        <w:rPr>
          <w:sz w:val="21"/>
        </w:rPr>
        <w:t>vagas, nos</w:t>
      </w:r>
      <w:r>
        <w:rPr>
          <w:spacing w:val="-1"/>
          <w:sz w:val="21"/>
        </w:rPr>
        <w:t xml:space="preserve"> </w:t>
      </w:r>
      <w:r>
        <w:rPr>
          <w:sz w:val="21"/>
        </w:rPr>
        <w:t>termos</w:t>
      </w:r>
      <w:r>
        <w:rPr>
          <w:spacing w:val="-1"/>
          <w:sz w:val="21"/>
        </w:rPr>
        <w:t xml:space="preserve"> </w:t>
      </w:r>
      <w:r>
        <w:rPr>
          <w:sz w:val="21"/>
        </w:rPr>
        <w:t>do parágrafo único do artigo 116 da</w:t>
      </w:r>
      <w:r>
        <w:rPr>
          <w:spacing w:val="-1"/>
          <w:sz w:val="21"/>
        </w:rPr>
        <w:t xml:space="preserve"> </w:t>
      </w:r>
      <w:r>
        <w:rPr>
          <w:sz w:val="21"/>
        </w:rPr>
        <w:t>Lei</w:t>
      </w:r>
      <w:r>
        <w:rPr>
          <w:spacing w:val="-1"/>
          <w:sz w:val="21"/>
        </w:rPr>
        <w:t xml:space="preserve"> </w:t>
      </w:r>
      <w:r>
        <w:rPr>
          <w:sz w:val="21"/>
        </w:rPr>
        <w:t>federal</w:t>
      </w:r>
      <w:r>
        <w:rPr>
          <w:spacing w:val="-1"/>
          <w:sz w:val="21"/>
        </w:rPr>
        <w:t xml:space="preserve"> </w:t>
      </w:r>
      <w:r>
        <w:rPr>
          <w:sz w:val="21"/>
        </w:rPr>
        <w:t>nº</w:t>
      </w:r>
      <w:r>
        <w:rPr>
          <w:spacing w:val="-1"/>
          <w:sz w:val="21"/>
        </w:rPr>
        <w:t xml:space="preserve"> </w:t>
      </w:r>
      <w:r>
        <w:rPr>
          <w:sz w:val="21"/>
        </w:rPr>
        <w:t>14.133, de</w:t>
      </w:r>
      <w:r>
        <w:rPr>
          <w:spacing w:val="-1"/>
          <w:sz w:val="21"/>
        </w:rPr>
        <w:t xml:space="preserve"> </w:t>
      </w:r>
      <w:r>
        <w:rPr>
          <w:sz w:val="21"/>
        </w:rPr>
        <w:t xml:space="preserve">2021. </w:t>
      </w:r>
    </w:p>
    <w:p w14:paraId="6ACD0D38" w14:textId="24D0A1A5" w:rsidR="00461C9D" w:rsidRDefault="00461C9D" w:rsidP="00BD6DB0">
      <w:pPr>
        <w:pStyle w:val="PargrafodaLista"/>
        <w:widowControl w:val="0"/>
        <w:tabs>
          <w:tab w:val="left" w:pos="786"/>
        </w:tabs>
        <w:autoSpaceDE w:val="0"/>
        <w:autoSpaceDN w:val="0"/>
        <w:spacing w:after="0" w:line="268" w:lineRule="auto"/>
        <w:ind w:left="114" w:right="112"/>
        <w:contextualSpacing w:val="0"/>
        <w:jc w:val="both"/>
        <w:rPr>
          <w:sz w:val="21"/>
        </w:rPr>
      </w:pPr>
      <w:r>
        <w:rPr>
          <w:sz w:val="21"/>
        </w:rPr>
        <w:t>Gestor do Contrato</w:t>
      </w:r>
    </w:p>
    <w:p w14:paraId="57811E72" w14:textId="77777777" w:rsidR="00461C9D" w:rsidRDefault="00461C9D" w:rsidP="00461C9D">
      <w:pPr>
        <w:pStyle w:val="PargrafodaLista"/>
        <w:widowControl w:val="0"/>
        <w:numPr>
          <w:ilvl w:val="1"/>
          <w:numId w:val="40"/>
        </w:numPr>
        <w:tabs>
          <w:tab w:val="left" w:pos="610"/>
        </w:tabs>
        <w:autoSpaceDE w:val="0"/>
        <w:autoSpaceDN w:val="0"/>
        <w:spacing w:after="0" w:line="268" w:lineRule="auto"/>
        <w:ind w:right="112" w:firstLine="0"/>
        <w:contextualSpacing w:val="0"/>
        <w:jc w:val="both"/>
        <w:rPr>
          <w:sz w:val="21"/>
        </w:rPr>
      </w:pPr>
      <w:r>
        <w:rPr>
          <w:sz w:val="21"/>
        </w:rPr>
        <w:t>O gestor do contrato exercerá a atividade de coordenação dos atos de fiscalização técnica, administrativa</w:t>
      </w:r>
      <w:r>
        <w:rPr>
          <w:spacing w:val="40"/>
          <w:sz w:val="21"/>
        </w:rPr>
        <w:t xml:space="preserve"> </w:t>
      </w:r>
      <w:r>
        <w:rPr>
          <w:sz w:val="21"/>
        </w:rPr>
        <w:t>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0F79D40F" w14:textId="77777777" w:rsidR="00461C9D" w:rsidRDefault="00461C9D" w:rsidP="00461C9D">
      <w:pPr>
        <w:pStyle w:val="PargrafodaLista"/>
        <w:widowControl w:val="0"/>
        <w:numPr>
          <w:ilvl w:val="2"/>
          <w:numId w:val="40"/>
        </w:numPr>
        <w:tabs>
          <w:tab w:val="left" w:pos="729"/>
        </w:tabs>
        <w:autoSpaceDE w:val="0"/>
        <w:autoSpaceDN w:val="0"/>
        <w:spacing w:after="0" w:line="268" w:lineRule="auto"/>
        <w:ind w:right="112" w:firstLine="0"/>
        <w:contextualSpacing w:val="0"/>
        <w:jc w:val="both"/>
        <w:rPr>
          <w:sz w:val="21"/>
        </w:rPr>
      </w:pPr>
      <w:r>
        <w:rPr>
          <w:sz w:val="21"/>
        </w:rPr>
        <w:t>O gestor do contrato acompanhará a manutenção das condições de habilitação da contratada, para fins</w:t>
      </w:r>
      <w:r>
        <w:rPr>
          <w:spacing w:val="40"/>
          <w:sz w:val="21"/>
        </w:rPr>
        <w:t xml:space="preserve"> </w:t>
      </w:r>
      <w:r>
        <w:rPr>
          <w:sz w:val="21"/>
        </w:rPr>
        <w:t>de empenho de despesa e pagamento, e anotará os problemas que obstem o fluxo normal da liquidação e do pagamento da despesa no relatório de riscos eventuais. (Decreto estadual nº 68.220, de 2023, art. 16, IX).</w:t>
      </w:r>
    </w:p>
    <w:p w14:paraId="4FC8F25B" w14:textId="77777777" w:rsidR="00461C9D" w:rsidRDefault="00461C9D" w:rsidP="00461C9D">
      <w:pPr>
        <w:pStyle w:val="PargrafodaLista"/>
        <w:widowControl w:val="0"/>
        <w:numPr>
          <w:ilvl w:val="2"/>
          <w:numId w:val="39"/>
        </w:numPr>
        <w:tabs>
          <w:tab w:val="left" w:pos="677"/>
        </w:tabs>
        <w:autoSpaceDE w:val="0"/>
        <w:autoSpaceDN w:val="0"/>
        <w:spacing w:after="0" w:line="268" w:lineRule="auto"/>
        <w:ind w:right="112" w:firstLine="0"/>
        <w:contextualSpacing w:val="0"/>
        <w:jc w:val="both"/>
        <w:rPr>
          <w:sz w:val="21"/>
        </w:rPr>
      </w:pPr>
      <w:r>
        <w:rPr>
          <w:sz w:val="21"/>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w:t>
      </w:r>
      <w:r>
        <w:rPr>
          <w:sz w:val="21"/>
        </w:rPr>
        <w:lastRenderedPageBreak/>
        <w:t>atesto de cumprimento de obrigações. (Decreto estadual</w:t>
      </w:r>
      <w:r>
        <w:rPr>
          <w:spacing w:val="40"/>
          <w:sz w:val="21"/>
        </w:rPr>
        <w:t xml:space="preserve"> </w:t>
      </w:r>
      <w:r>
        <w:rPr>
          <w:sz w:val="21"/>
        </w:rPr>
        <w:t>68.220, de 2023, art. 18, VII).</w:t>
      </w:r>
    </w:p>
    <w:p w14:paraId="6B065BA8" w14:textId="77777777" w:rsidR="00461C9D" w:rsidRDefault="00461C9D" w:rsidP="00461C9D">
      <w:pPr>
        <w:pStyle w:val="PargrafodaLista"/>
        <w:widowControl w:val="0"/>
        <w:numPr>
          <w:ilvl w:val="2"/>
          <w:numId w:val="39"/>
        </w:numPr>
        <w:tabs>
          <w:tab w:val="left" w:pos="827"/>
        </w:tabs>
        <w:autoSpaceDE w:val="0"/>
        <w:autoSpaceDN w:val="0"/>
        <w:spacing w:before="81" w:after="0" w:line="268" w:lineRule="auto"/>
        <w:ind w:right="112" w:firstLine="0"/>
        <w:contextualSpacing w:val="0"/>
        <w:jc w:val="both"/>
        <w:rPr>
          <w:sz w:val="21"/>
        </w:rPr>
      </w:pPr>
      <w:r>
        <w:rPr>
          <w:sz w:val="2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w:t>
      </w:r>
      <w:proofErr w:type="gramStart"/>
      <w:r>
        <w:rPr>
          <w:sz w:val="21"/>
        </w:rPr>
        <w:t>caso(</w:t>
      </w:r>
      <w:proofErr w:type="gramEnd"/>
      <w:r>
        <w:rPr>
          <w:sz w:val="21"/>
        </w:rPr>
        <w:t>Decreto estadual</w:t>
      </w:r>
      <w:r>
        <w:rPr>
          <w:spacing w:val="40"/>
          <w:sz w:val="21"/>
        </w:rPr>
        <w:t xml:space="preserve"> </w:t>
      </w:r>
      <w:r>
        <w:rPr>
          <w:sz w:val="21"/>
        </w:rPr>
        <w:t>68.220, de 2023, art. 16, VIII).</w:t>
      </w:r>
    </w:p>
    <w:p w14:paraId="6DF72A9F" w14:textId="77777777" w:rsidR="00461C9D" w:rsidRDefault="00461C9D" w:rsidP="00461C9D">
      <w:pPr>
        <w:pStyle w:val="PargrafodaLista"/>
        <w:widowControl w:val="0"/>
        <w:numPr>
          <w:ilvl w:val="2"/>
          <w:numId w:val="38"/>
        </w:numPr>
        <w:tabs>
          <w:tab w:val="left" w:pos="721"/>
        </w:tabs>
        <w:autoSpaceDE w:val="0"/>
        <w:autoSpaceDN w:val="0"/>
        <w:spacing w:after="0" w:line="268" w:lineRule="auto"/>
        <w:ind w:right="112" w:firstLine="0"/>
        <w:contextualSpacing w:val="0"/>
        <w:jc w:val="both"/>
        <w:rPr>
          <w:sz w:val="21"/>
        </w:rPr>
      </w:pPr>
      <w:r>
        <w:rPr>
          <w:sz w:val="21"/>
        </w:rPr>
        <w:t>O gestor do contrato deverá elaborar relatório final com informações sobre a consecução dos objetivos que tenham justificado a contratação e eventuais condutas a serem adotadas para o aprimoramento das atividades da Administração. (Decreto estadual</w:t>
      </w:r>
      <w:r>
        <w:rPr>
          <w:spacing w:val="40"/>
          <w:sz w:val="21"/>
        </w:rPr>
        <w:t xml:space="preserve"> </w:t>
      </w:r>
      <w:r>
        <w:rPr>
          <w:sz w:val="21"/>
        </w:rPr>
        <w:t xml:space="preserve">68.220, de 2023, art. 16, VII e </w:t>
      </w:r>
      <w:proofErr w:type="spellStart"/>
      <w:r>
        <w:rPr>
          <w:sz w:val="21"/>
        </w:rPr>
        <w:t>paragráfo</w:t>
      </w:r>
      <w:proofErr w:type="spellEnd"/>
      <w:r>
        <w:rPr>
          <w:sz w:val="21"/>
        </w:rPr>
        <w:t xml:space="preserve"> único).</w:t>
      </w:r>
    </w:p>
    <w:p w14:paraId="3E2B19DC" w14:textId="77777777" w:rsidR="00461C9D" w:rsidRDefault="00461C9D" w:rsidP="00461C9D">
      <w:pPr>
        <w:pStyle w:val="PargrafodaLista"/>
        <w:widowControl w:val="0"/>
        <w:numPr>
          <w:ilvl w:val="2"/>
          <w:numId w:val="38"/>
        </w:numPr>
        <w:tabs>
          <w:tab w:val="left" w:pos="707"/>
        </w:tabs>
        <w:autoSpaceDE w:val="0"/>
        <w:autoSpaceDN w:val="0"/>
        <w:spacing w:after="0" w:line="268" w:lineRule="auto"/>
        <w:ind w:right="112" w:firstLine="0"/>
        <w:contextualSpacing w:val="0"/>
        <w:jc w:val="both"/>
        <w:rPr>
          <w:sz w:val="21"/>
        </w:rPr>
      </w:pPr>
      <w:r>
        <w:rPr>
          <w:sz w:val="21"/>
        </w:rPr>
        <w:t xml:space="preserve">O gestor do contrato deverá enviar a documentação pertinente ao setor de contratos para a formalização dos procedimentos de liquidação e pagamento, no valor dimensionado pela fiscalização e gestão nos termos do </w:t>
      </w:r>
      <w:r>
        <w:rPr>
          <w:spacing w:val="-2"/>
          <w:sz w:val="21"/>
        </w:rPr>
        <w:t>contrato.</w:t>
      </w:r>
    </w:p>
    <w:p w14:paraId="168BEFC1" w14:textId="77777777" w:rsidR="00461C9D" w:rsidRDefault="00461C9D" w:rsidP="00461C9D">
      <w:pPr>
        <w:pStyle w:val="PargrafodaLista"/>
        <w:widowControl w:val="0"/>
        <w:numPr>
          <w:ilvl w:val="0"/>
          <w:numId w:val="45"/>
        </w:numPr>
        <w:tabs>
          <w:tab w:val="left" w:pos="324"/>
        </w:tabs>
        <w:autoSpaceDE w:val="0"/>
        <w:autoSpaceDN w:val="0"/>
        <w:spacing w:before="197" w:after="0" w:line="240" w:lineRule="auto"/>
        <w:contextualSpacing w:val="0"/>
        <w:jc w:val="both"/>
        <w:rPr>
          <w:sz w:val="21"/>
        </w:rPr>
      </w:pPr>
      <w:r>
        <w:rPr>
          <w:sz w:val="21"/>
        </w:rPr>
        <w:t>CRITÉRIOS</w:t>
      </w:r>
      <w:r>
        <w:rPr>
          <w:spacing w:val="-7"/>
          <w:sz w:val="21"/>
        </w:rPr>
        <w:t xml:space="preserve"> </w:t>
      </w:r>
      <w:r>
        <w:rPr>
          <w:sz w:val="21"/>
        </w:rPr>
        <w:t>DE</w:t>
      </w:r>
      <w:r>
        <w:rPr>
          <w:spacing w:val="-4"/>
          <w:sz w:val="21"/>
        </w:rPr>
        <w:t xml:space="preserve"> </w:t>
      </w:r>
      <w:r>
        <w:rPr>
          <w:sz w:val="21"/>
        </w:rPr>
        <w:t>MEDIÇÃO</w:t>
      </w:r>
      <w:r>
        <w:rPr>
          <w:spacing w:val="-4"/>
          <w:sz w:val="21"/>
        </w:rPr>
        <w:t xml:space="preserve"> </w:t>
      </w:r>
      <w:r>
        <w:rPr>
          <w:sz w:val="21"/>
        </w:rPr>
        <w:t>E</w:t>
      </w:r>
      <w:r>
        <w:rPr>
          <w:spacing w:val="-4"/>
          <w:sz w:val="21"/>
        </w:rPr>
        <w:t xml:space="preserve"> </w:t>
      </w:r>
      <w:r>
        <w:rPr>
          <w:sz w:val="21"/>
        </w:rPr>
        <w:t>DE</w:t>
      </w:r>
      <w:r>
        <w:rPr>
          <w:spacing w:val="-4"/>
          <w:sz w:val="21"/>
        </w:rPr>
        <w:t xml:space="preserve"> </w:t>
      </w:r>
      <w:r>
        <w:rPr>
          <w:spacing w:val="-2"/>
          <w:sz w:val="21"/>
        </w:rPr>
        <w:t>PAGAMENTO</w:t>
      </w:r>
    </w:p>
    <w:p w14:paraId="117988FF" w14:textId="77777777" w:rsidR="00461C9D" w:rsidRDefault="00461C9D" w:rsidP="00461C9D">
      <w:pPr>
        <w:pStyle w:val="Corpodetexto"/>
        <w:spacing w:before="230"/>
      </w:pPr>
      <w:r>
        <w:rPr>
          <w:spacing w:val="-2"/>
        </w:rPr>
        <w:t>Recebimento</w:t>
      </w:r>
    </w:p>
    <w:p w14:paraId="7E8955DB" w14:textId="77777777" w:rsidR="00461C9D" w:rsidRDefault="00461C9D" w:rsidP="00461C9D">
      <w:pPr>
        <w:pStyle w:val="PargrafodaLista"/>
        <w:widowControl w:val="0"/>
        <w:numPr>
          <w:ilvl w:val="1"/>
          <w:numId w:val="45"/>
        </w:numPr>
        <w:tabs>
          <w:tab w:val="left" w:pos="635"/>
        </w:tabs>
        <w:autoSpaceDE w:val="0"/>
        <w:autoSpaceDN w:val="0"/>
        <w:spacing w:before="29" w:after="0" w:line="268" w:lineRule="auto"/>
        <w:ind w:right="112" w:firstLine="0"/>
        <w:contextualSpacing w:val="0"/>
        <w:jc w:val="both"/>
        <w:rPr>
          <w:sz w:val="21"/>
        </w:rPr>
      </w:pPr>
      <w:r>
        <w:rPr>
          <w:sz w:val="21"/>
        </w:rPr>
        <w:t xml:space="preserve">Os bens serão recebidos provisoriamente, de forma sumária, no ato da entrega, juntamente com a nota fiscal ou instrumento de cobrança equivalente, </w:t>
      </w:r>
      <w:proofErr w:type="gramStart"/>
      <w:r>
        <w:rPr>
          <w:sz w:val="21"/>
        </w:rPr>
        <w:t>pelo(</w:t>
      </w:r>
      <w:proofErr w:type="gramEnd"/>
      <w:r>
        <w:rPr>
          <w:sz w:val="21"/>
        </w:rPr>
        <w:t>a) responsável pelo acompanhamento e fiscalização do contrato, para efeito de posterior verificação de sua conformidade com as especificações constantes no Termo de Referência e na proposta.</w:t>
      </w:r>
    </w:p>
    <w:p w14:paraId="75AFADBD" w14:textId="77777777" w:rsidR="00461C9D" w:rsidRDefault="00461C9D" w:rsidP="00461C9D">
      <w:pPr>
        <w:pStyle w:val="PargrafodaLista"/>
        <w:widowControl w:val="0"/>
        <w:numPr>
          <w:ilvl w:val="1"/>
          <w:numId w:val="45"/>
        </w:numPr>
        <w:tabs>
          <w:tab w:val="left" w:pos="561"/>
        </w:tabs>
        <w:autoSpaceDE w:val="0"/>
        <w:autoSpaceDN w:val="0"/>
        <w:spacing w:after="0" w:line="268" w:lineRule="auto"/>
        <w:ind w:right="112" w:firstLine="0"/>
        <w:contextualSpacing w:val="0"/>
        <w:jc w:val="both"/>
        <w:rPr>
          <w:sz w:val="21"/>
        </w:rPr>
      </w:pPr>
      <w:r>
        <w:rPr>
          <w:sz w:val="21"/>
        </w:rPr>
        <w:t>Os bens poderão ser rejeitados, no todo ou em parte, inclusive antes do recebimento provisório, quando em desacordo com as especificações constantes no Termo de Referência e na proposta, devendo ser</w:t>
      </w:r>
      <w:r>
        <w:rPr>
          <w:spacing w:val="40"/>
          <w:sz w:val="21"/>
        </w:rPr>
        <w:t xml:space="preserve"> </w:t>
      </w:r>
      <w:r>
        <w:rPr>
          <w:sz w:val="21"/>
        </w:rPr>
        <w:t>substituídos no prazo de 10 (dez) dias úteis, a contar da notificação da contratada, às suas custas, sem prejuízo da aplicação das penalidades.</w:t>
      </w:r>
    </w:p>
    <w:p w14:paraId="6FA91D2D" w14:textId="77777777" w:rsidR="00461C9D" w:rsidRDefault="00461C9D" w:rsidP="00461C9D">
      <w:pPr>
        <w:pStyle w:val="PargrafodaLista"/>
        <w:widowControl w:val="0"/>
        <w:numPr>
          <w:ilvl w:val="1"/>
          <w:numId w:val="45"/>
        </w:numPr>
        <w:tabs>
          <w:tab w:val="left" w:pos="551"/>
        </w:tabs>
        <w:autoSpaceDE w:val="0"/>
        <w:autoSpaceDN w:val="0"/>
        <w:spacing w:after="0" w:line="268" w:lineRule="auto"/>
        <w:ind w:right="112" w:firstLine="0"/>
        <w:contextualSpacing w:val="0"/>
        <w:jc w:val="both"/>
        <w:rPr>
          <w:sz w:val="21"/>
        </w:rPr>
      </w:pPr>
      <w:r>
        <w:rPr>
          <w:sz w:val="21"/>
        </w:rPr>
        <w:t>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45D12861" w14:textId="77777777" w:rsidR="00461C9D" w:rsidRDefault="00461C9D" w:rsidP="00461C9D">
      <w:pPr>
        <w:pStyle w:val="PargrafodaLista"/>
        <w:widowControl w:val="0"/>
        <w:numPr>
          <w:ilvl w:val="1"/>
          <w:numId w:val="45"/>
        </w:numPr>
        <w:tabs>
          <w:tab w:val="left" w:pos="606"/>
        </w:tabs>
        <w:autoSpaceDE w:val="0"/>
        <w:autoSpaceDN w:val="0"/>
        <w:spacing w:after="0" w:line="268" w:lineRule="auto"/>
        <w:ind w:right="112" w:firstLine="0"/>
        <w:contextualSpacing w:val="0"/>
        <w:jc w:val="both"/>
        <w:rPr>
          <w:sz w:val="21"/>
        </w:rPr>
      </w:pPr>
      <w:r>
        <w:rPr>
          <w:sz w:val="21"/>
        </w:rPr>
        <w:t xml:space="preserve">Para as contratações decorrentes de despesas cujos valores não ultrapassem o limite de que trata o inciso II do art. 75 da Lei nº 14.133, de 2021, o prazo máximo para o recebimento definitivo será de até 02 (dois) dias </w:t>
      </w:r>
      <w:r>
        <w:rPr>
          <w:spacing w:val="-2"/>
          <w:sz w:val="21"/>
        </w:rPr>
        <w:t>úteis.</w:t>
      </w:r>
    </w:p>
    <w:p w14:paraId="0406F3C6" w14:textId="77777777" w:rsidR="00461C9D" w:rsidRDefault="00461C9D" w:rsidP="00461C9D">
      <w:pPr>
        <w:pStyle w:val="PargrafodaLista"/>
        <w:widowControl w:val="0"/>
        <w:numPr>
          <w:ilvl w:val="1"/>
          <w:numId w:val="45"/>
        </w:numPr>
        <w:tabs>
          <w:tab w:val="left" w:pos="568"/>
        </w:tabs>
        <w:autoSpaceDE w:val="0"/>
        <w:autoSpaceDN w:val="0"/>
        <w:spacing w:after="0" w:line="268" w:lineRule="auto"/>
        <w:ind w:right="112" w:firstLine="0"/>
        <w:contextualSpacing w:val="0"/>
        <w:jc w:val="both"/>
        <w:rPr>
          <w:sz w:val="21"/>
        </w:rPr>
      </w:pPr>
      <w:r>
        <w:rPr>
          <w:sz w:val="21"/>
        </w:rPr>
        <w:t xml:space="preserve">O prazo para recebimento definitivo poderá ser excepcionalmente prorrogado, de forma justificada, por igual período, quando houver necessidade de diligências para a aferição do atendimento das exigências </w:t>
      </w:r>
      <w:r>
        <w:rPr>
          <w:spacing w:val="-2"/>
          <w:sz w:val="21"/>
        </w:rPr>
        <w:t>contratuais.</w:t>
      </w:r>
    </w:p>
    <w:p w14:paraId="19C2A0F0" w14:textId="77777777" w:rsidR="00461C9D" w:rsidRDefault="00461C9D" w:rsidP="00461C9D">
      <w:pPr>
        <w:pStyle w:val="PargrafodaLista"/>
        <w:widowControl w:val="0"/>
        <w:numPr>
          <w:ilvl w:val="1"/>
          <w:numId w:val="45"/>
        </w:numPr>
        <w:tabs>
          <w:tab w:val="left" w:pos="558"/>
        </w:tabs>
        <w:autoSpaceDE w:val="0"/>
        <w:autoSpaceDN w:val="0"/>
        <w:spacing w:after="0" w:line="268" w:lineRule="auto"/>
        <w:ind w:right="112" w:firstLine="0"/>
        <w:contextualSpacing w:val="0"/>
        <w:jc w:val="both"/>
        <w:rPr>
          <w:sz w:val="21"/>
        </w:rPr>
      </w:pPr>
      <w:r>
        <w:rPr>
          <w:sz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Pr>
          <w:sz w:val="21"/>
        </w:rPr>
        <w:t>pertine</w:t>
      </w:r>
      <w:proofErr w:type="spellEnd"/>
      <w:r>
        <w:rPr>
          <w:sz w:val="21"/>
        </w:rPr>
        <w:t xml:space="preserve"> à parcela incontroversa da execução do objeto, para efeito de liquidação e pagamento.</w:t>
      </w:r>
    </w:p>
    <w:p w14:paraId="5AA4DEE4" w14:textId="77777777" w:rsidR="00461C9D" w:rsidRDefault="00461C9D" w:rsidP="00461C9D">
      <w:pPr>
        <w:pStyle w:val="PargrafodaLista"/>
        <w:widowControl w:val="0"/>
        <w:numPr>
          <w:ilvl w:val="1"/>
          <w:numId w:val="45"/>
        </w:numPr>
        <w:tabs>
          <w:tab w:val="left" w:pos="560"/>
        </w:tabs>
        <w:autoSpaceDE w:val="0"/>
        <w:autoSpaceDN w:val="0"/>
        <w:spacing w:after="0" w:line="268" w:lineRule="auto"/>
        <w:ind w:right="112" w:firstLine="0"/>
        <w:contextualSpacing w:val="0"/>
        <w:jc w:val="both"/>
        <w:rPr>
          <w:sz w:val="21"/>
        </w:rPr>
      </w:pPr>
      <w:r>
        <w:rPr>
          <w:sz w:val="21"/>
        </w:rPr>
        <w:t>O prazo para a solução, pelo contratado, de inconsistências na execução do objeto ou de saneamento da nota fiscal ou de instrumento de cobrança equivalente, verificadas pela Administração durante a análise prévia</w:t>
      </w:r>
      <w:r>
        <w:rPr>
          <w:spacing w:val="40"/>
          <w:sz w:val="21"/>
        </w:rPr>
        <w:t xml:space="preserve"> </w:t>
      </w:r>
      <w:r>
        <w:rPr>
          <w:sz w:val="21"/>
        </w:rPr>
        <w:t>à liquidação de despesa, não será computado para os fins do recebimento definitivo.</w:t>
      </w:r>
    </w:p>
    <w:p w14:paraId="0207CA84" w14:textId="77777777" w:rsidR="00461C9D" w:rsidRDefault="00461C9D" w:rsidP="00461C9D">
      <w:pPr>
        <w:pStyle w:val="PargrafodaLista"/>
        <w:widowControl w:val="0"/>
        <w:numPr>
          <w:ilvl w:val="1"/>
          <w:numId w:val="45"/>
        </w:numPr>
        <w:tabs>
          <w:tab w:val="left" w:pos="542"/>
        </w:tabs>
        <w:autoSpaceDE w:val="0"/>
        <w:autoSpaceDN w:val="0"/>
        <w:spacing w:after="0" w:line="268" w:lineRule="auto"/>
        <w:ind w:right="112" w:firstLine="0"/>
        <w:contextualSpacing w:val="0"/>
        <w:jc w:val="both"/>
        <w:rPr>
          <w:sz w:val="21"/>
        </w:rPr>
      </w:pPr>
      <w:r>
        <w:rPr>
          <w:sz w:val="21"/>
        </w:rPr>
        <w:t>O recebimento provisório ou definitivo não excluirá a responsabilidade civil pela solidez e pela segurança do serviço nem a responsabilidade ético-profissional pela perfeita execução do contrato.</w:t>
      </w:r>
    </w:p>
    <w:p w14:paraId="7FF0DCD3" w14:textId="77777777" w:rsidR="00461C9D" w:rsidRDefault="00461C9D" w:rsidP="00461C9D">
      <w:pPr>
        <w:pStyle w:val="Corpodetexto"/>
        <w:spacing w:before="190"/>
      </w:pPr>
      <w:r>
        <w:rPr>
          <w:spacing w:val="-2"/>
        </w:rPr>
        <w:t>Liquidação</w:t>
      </w:r>
    </w:p>
    <w:p w14:paraId="565497AB" w14:textId="77777777" w:rsidR="00461C9D" w:rsidRDefault="00461C9D" w:rsidP="00461C9D">
      <w:pPr>
        <w:pStyle w:val="PargrafodaLista"/>
        <w:widowControl w:val="0"/>
        <w:numPr>
          <w:ilvl w:val="1"/>
          <w:numId w:val="45"/>
        </w:numPr>
        <w:tabs>
          <w:tab w:val="left" w:pos="594"/>
        </w:tabs>
        <w:autoSpaceDE w:val="0"/>
        <w:autoSpaceDN w:val="0"/>
        <w:spacing w:before="29" w:after="0" w:line="268" w:lineRule="auto"/>
        <w:ind w:right="112" w:firstLine="0"/>
        <w:contextualSpacing w:val="0"/>
        <w:jc w:val="both"/>
        <w:rPr>
          <w:sz w:val="21"/>
        </w:rPr>
      </w:pPr>
      <w:r>
        <w:rPr>
          <w:sz w:val="21"/>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p>
    <w:p w14:paraId="064B6633" w14:textId="77777777" w:rsidR="00461C9D" w:rsidRDefault="00461C9D" w:rsidP="00461C9D">
      <w:pPr>
        <w:pStyle w:val="PargrafodaLista"/>
        <w:widowControl w:val="0"/>
        <w:numPr>
          <w:ilvl w:val="2"/>
          <w:numId w:val="45"/>
        </w:numPr>
        <w:tabs>
          <w:tab w:val="left" w:pos="809"/>
        </w:tabs>
        <w:autoSpaceDE w:val="0"/>
        <w:autoSpaceDN w:val="0"/>
        <w:spacing w:after="0" w:line="268" w:lineRule="auto"/>
        <w:ind w:right="112" w:firstLine="0"/>
        <w:contextualSpacing w:val="0"/>
        <w:jc w:val="both"/>
        <w:rPr>
          <w:sz w:val="21"/>
        </w:rPr>
      </w:pPr>
      <w:r>
        <w:rPr>
          <w:sz w:val="21"/>
        </w:rPr>
        <w:t xml:space="preserve">O prazo de que trata o item anterior será reduzido à metade, mantendo-se a possibilidade de prorrogação nele especificada, no caso de contratações decorrentes de despesas cujos valores não </w:t>
      </w:r>
      <w:r>
        <w:rPr>
          <w:sz w:val="21"/>
        </w:rPr>
        <w:lastRenderedPageBreak/>
        <w:t>ultrapassem</w:t>
      </w:r>
      <w:r>
        <w:rPr>
          <w:spacing w:val="80"/>
          <w:sz w:val="21"/>
        </w:rPr>
        <w:t xml:space="preserve"> </w:t>
      </w:r>
      <w:r>
        <w:rPr>
          <w:sz w:val="21"/>
        </w:rPr>
        <w:t>o limite de que trata o inciso II do caput do art. 75 da Lei nº 14.133, de 2021.</w:t>
      </w:r>
    </w:p>
    <w:p w14:paraId="159C554C" w14:textId="77777777" w:rsidR="00461C9D" w:rsidRDefault="00461C9D" w:rsidP="00461C9D">
      <w:pPr>
        <w:pStyle w:val="PargrafodaLista"/>
        <w:widowControl w:val="0"/>
        <w:numPr>
          <w:ilvl w:val="1"/>
          <w:numId w:val="45"/>
        </w:numPr>
        <w:tabs>
          <w:tab w:val="left" w:pos="659"/>
        </w:tabs>
        <w:autoSpaceDE w:val="0"/>
        <w:autoSpaceDN w:val="0"/>
        <w:spacing w:after="0" w:line="268" w:lineRule="auto"/>
        <w:ind w:right="112" w:firstLine="0"/>
        <w:contextualSpacing w:val="0"/>
        <w:jc w:val="both"/>
        <w:rPr>
          <w:sz w:val="21"/>
        </w:rPr>
      </w:pPr>
      <w:r>
        <w:rPr>
          <w:sz w:val="21"/>
        </w:rPr>
        <w:t xml:space="preserve">Para fins de liquidação, o setor competente deverá verificar se a nota fiscal ou instrumento de cobrança equivalente apresentado expressa os elementos necessários e essenciais do documento, tais como, caso </w:t>
      </w:r>
      <w:r>
        <w:rPr>
          <w:spacing w:val="-2"/>
          <w:sz w:val="21"/>
        </w:rPr>
        <w:t>aplicáveis:</w:t>
      </w:r>
    </w:p>
    <w:p w14:paraId="298102E0" w14:textId="77777777" w:rsidR="00461C9D" w:rsidRDefault="00461C9D" w:rsidP="00461C9D">
      <w:pPr>
        <w:pStyle w:val="PargrafodaLista"/>
        <w:widowControl w:val="0"/>
        <w:numPr>
          <w:ilvl w:val="2"/>
          <w:numId w:val="45"/>
        </w:numPr>
        <w:tabs>
          <w:tab w:val="left" w:pos="849"/>
        </w:tabs>
        <w:autoSpaceDE w:val="0"/>
        <w:autoSpaceDN w:val="0"/>
        <w:spacing w:after="0" w:line="240" w:lineRule="exact"/>
        <w:ind w:left="849" w:hanging="735"/>
        <w:contextualSpacing w:val="0"/>
        <w:jc w:val="both"/>
        <w:rPr>
          <w:sz w:val="21"/>
        </w:rPr>
      </w:pPr>
      <w:proofErr w:type="gramStart"/>
      <w:r>
        <w:rPr>
          <w:sz w:val="21"/>
        </w:rPr>
        <w:t>o</w:t>
      </w:r>
      <w:proofErr w:type="gramEnd"/>
      <w:r>
        <w:rPr>
          <w:spacing w:val="-1"/>
          <w:sz w:val="21"/>
        </w:rPr>
        <w:t xml:space="preserve"> </w:t>
      </w:r>
      <w:r>
        <w:rPr>
          <w:sz w:val="21"/>
        </w:rPr>
        <w:t>prazo de</w:t>
      </w:r>
      <w:r>
        <w:rPr>
          <w:spacing w:val="-1"/>
          <w:sz w:val="21"/>
        </w:rPr>
        <w:t xml:space="preserve"> </w:t>
      </w:r>
      <w:r>
        <w:rPr>
          <w:spacing w:val="-2"/>
          <w:sz w:val="21"/>
        </w:rPr>
        <w:t>validade;</w:t>
      </w:r>
    </w:p>
    <w:p w14:paraId="5558230A" w14:textId="77777777" w:rsidR="00461C9D" w:rsidRDefault="00461C9D" w:rsidP="00461C9D">
      <w:pPr>
        <w:pStyle w:val="PargrafodaLista"/>
        <w:widowControl w:val="0"/>
        <w:numPr>
          <w:ilvl w:val="2"/>
          <w:numId w:val="45"/>
        </w:numPr>
        <w:tabs>
          <w:tab w:val="left" w:pos="849"/>
        </w:tabs>
        <w:autoSpaceDE w:val="0"/>
        <w:autoSpaceDN w:val="0"/>
        <w:spacing w:before="25" w:after="0" w:line="240" w:lineRule="auto"/>
        <w:ind w:left="849" w:hanging="735"/>
        <w:contextualSpacing w:val="0"/>
        <w:jc w:val="both"/>
        <w:rPr>
          <w:sz w:val="21"/>
        </w:rPr>
      </w:pPr>
      <w:proofErr w:type="gramStart"/>
      <w:r>
        <w:rPr>
          <w:sz w:val="21"/>
        </w:rPr>
        <w:t>a</w:t>
      </w:r>
      <w:proofErr w:type="gramEnd"/>
      <w:r>
        <w:rPr>
          <w:spacing w:val="-3"/>
          <w:sz w:val="21"/>
        </w:rPr>
        <w:t xml:space="preserve"> </w:t>
      </w:r>
      <w:r>
        <w:rPr>
          <w:sz w:val="21"/>
        </w:rPr>
        <w:t>data</w:t>
      </w:r>
      <w:r>
        <w:rPr>
          <w:spacing w:val="-2"/>
          <w:sz w:val="21"/>
        </w:rPr>
        <w:t xml:space="preserve"> </w:t>
      </w:r>
      <w:r>
        <w:rPr>
          <w:sz w:val="21"/>
        </w:rPr>
        <w:t>da</w:t>
      </w:r>
      <w:r>
        <w:rPr>
          <w:spacing w:val="-2"/>
          <w:sz w:val="21"/>
        </w:rPr>
        <w:t xml:space="preserve"> emissão;</w:t>
      </w:r>
    </w:p>
    <w:p w14:paraId="31452467" w14:textId="77777777" w:rsidR="00461C9D" w:rsidRDefault="00461C9D" w:rsidP="00461C9D">
      <w:pPr>
        <w:pStyle w:val="PargrafodaLista"/>
        <w:widowControl w:val="0"/>
        <w:numPr>
          <w:ilvl w:val="2"/>
          <w:numId w:val="45"/>
        </w:numPr>
        <w:tabs>
          <w:tab w:val="left" w:pos="849"/>
        </w:tabs>
        <w:autoSpaceDE w:val="0"/>
        <w:autoSpaceDN w:val="0"/>
        <w:spacing w:before="28" w:after="0" w:line="240" w:lineRule="auto"/>
        <w:ind w:left="849" w:hanging="735"/>
        <w:contextualSpacing w:val="0"/>
        <w:jc w:val="both"/>
        <w:rPr>
          <w:sz w:val="21"/>
        </w:rPr>
      </w:pPr>
      <w:proofErr w:type="gramStart"/>
      <w:r>
        <w:rPr>
          <w:sz w:val="21"/>
        </w:rPr>
        <w:t>os</w:t>
      </w:r>
      <w:proofErr w:type="gramEnd"/>
      <w:r>
        <w:rPr>
          <w:spacing w:val="-2"/>
          <w:sz w:val="21"/>
        </w:rPr>
        <w:t xml:space="preserve"> </w:t>
      </w:r>
      <w:r>
        <w:rPr>
          <w:sz w:val="21"/>
        </w:rPr>
        <w:t>dados</w:t>
      </w:r>
      <w:r>
        <w:rPr>
          <w:spacing w:val="-2"/>
          <w:sz w:val="21"/>
        </w:rPr>
        <w:t xml:space="preserve"> </w:t>
      </w:r>
      <w:r>
        <w:rPr>
          <w:sz w:val="21"/>
        </w:rPr>
        <w:t>do</w:t>
      </w:r>
      <w:r>
        <w:rPr>
          <w:spacing w:val="-1"/>
          <w:sz w:val="21"/>
        </w:rPr>
        <w:t xml:space="preserve"> </w:t>
      </w:r>
      <w:r>
        <w:rPr>
          <w:sz w:val="21"/>
        </w:rPr>
        <w:t>contrato e</w:t>
      </w:r>
      <w:r>
        <w:rPr>
          <w:spacing w:val="-2"/>
          <w:sz w:val="21"/>
        </w:rPr>
        <w:t xml:space="preserve"> </w:t>
      </w:r>
      <w:r>
        <w:rPr>
          <w:sz w:val="21"/>
        </w:rPr>
        <w:t>do</w:t>
      </w:r>
      <w:r>
        <w:rPr>
          <w:spacing w:val="-1"/>
          <w:sz w:val="21"/>
        </w:rPr>
        <w:t xml:space="preserve"> </w:t>
      </w:r>
      <w:r>
        <w:rPr>
          <w:sz w:val="21"/>
        </w:rPr>
        <w:t xml:space="preserve">órgão </w:t>
      </w:r>
      <w:r>
        <w:rPr>
          <w:spacing w:val="-2"/>
          <w:sz w:val="21"/>
        </w:rPr>
        <w:t>contratante;</w:t>
      </w:r>
    </w:p>
    <w:p w14:paraId="4492613A" w14:textId="77777777" w:rsidR="00461C9D" w:rsidRDefault="00461C9D" w:rsidP="00461C9D">
      <w:pPr>
        <w:pStyle w:val="PargrafodaLista"/>
        <w:widowControl w:val="0"/>
        <w:numPr>
          <w:ilvl w:val="2"/>
          <w:numId w:val="45"/>
        </w:numPr>
        <w:tabs>
          <w:tab w:val="left" w:pos="849"/>
        </w:tabs>
        <w:autoSpaceDE w:val="0"/>
        <w:autoSpaceDN w:val="0"/>
        <w:spacing w:before="81" w:after="0" w:line="240" w:lineRule="auto"/>
        <w:ind w:left="849" w:hanging="735"/>
        <w:contextualSpacing w:val="0"/>
        <w:rPr>
          <w:sz w:val="21"/>
        </w:rPr>
      </w:pPr>
      <w:proofErr w:type="gramStart"/>
      <w:r>
        <w:rPr>
          <w:sz w:val="21"/>
        </w:rPr>
        <w:t>o</w:t>
      </w:r>
      <w:proofErr w:type="gramEnd"/>
      <w:r>
        <w:rPr>
          <w:spacing w:val="-1"/>
          <w:sz w:val="21"/>
        </w:rPr>
        <w:t xml:space="preserve"> </w:t>
      </w:r>
      <w:r>
        <w:rPr>
          <w:sz w:val="21"/>
        </w:rPr>
        <w:t>período respectivo de</w:t>
      </w:r>
      <w:r>
        <w:rPr>
          <w:spacing w:val="-1"/>
          <w:sz w:val="21"/>
        </w:rPr>
        <w:t xml:space="preserve"> </w:t>
      </w:r>
      <w:r>
        <w:rPr>
          <w:sz w:val="21"/>
        </w:rPr>
        <w:t xml:space="preserve">execução do </w:t>
      </w:r>
      <w:r>
        <w:rPr>
          <w:spacing w:val="-2"/>
          <w:sz w:val="21"/>
        </w:rPr>
        <w:t>contrato;</w:t>
      </w:r>
    </w:p>
    <w:p w14:paraId="3EA8D7CB" w14:textId="77777777" w:rsidR="00461C9D" w:rsidRDefault="00461C9D" w:rsidP="00461C9D">
      <w:pPr>
        <w:pStyle w:val="PargrafodaLista"/>
        <w:widowControl w:val="0"/>
        <w:numPr>
          <w:ilvl w:val="2"/>
          <w:numId w:val="45"/>
        </w:numPr>
        <w:tabs>
          <w:tab w:val="left" w:pos="849"/>
        </w:tabs>
        <w:autoSpaceDE w:val="0"/>
        <w:autoSpaceDN w:val="0"/>
        <w:spacing w:before="28" w:after="0" w:line="240" w:lineRule="auto"/>
        <w:ind w:left="849" w:hanging="735"/>
        <w:contextualSpacing w:val="0"/>
        <w:rPr>
          <w:sz w:val="21"/>
        </w:rPr>
      </w:pPr>
      <w:proofErr w:type="gramStart"/>
      <w:r>
        <w:rPr>
          <w:sz w:val="21"/>
        </w:rPr>
        <w:t>o</w:t>
      </w:r>
      <w:proofErr w:type="gramEnd"/>
      <w:r>
        <w:rPr>
          <w:spacing w:val="-2"/>
          <w:sz w:val="21"/>
        </w:rPr>
        <w:t xml:space="preserve"> </w:t>
      </w:r>
      <w:r>
        <w:rPr>
          <w:sz w:val="21"/>
        </w:rPr>
        <w:t>valor</w:t>
      </w:r>
      <w:r>
        <w:rPr>
          <w:spacing w:val="-1"/>
          <w:sz w:val="21"/>
        </w:rPr>
        <w:t xml:space="preserve"> </w:t>
      </w:r>
      <w:r>
        <w:rPr>
          <w:sz w:val="21"/>
        </w:rPr>
        <w:t>a</w:t>
      </w:r>
      <w:r>
        <w:rPr>
          <w:spacing w:val="-2"/>
          <w:sz w:val="21"/>
        </w:rPr>
        <w:t xml:space="preserve"> </w:t>
      </w:r>
      <w:r>
        <w:rPr>
          <w:sz w:val="21"/>
        </w:rPr>
        <w:t>pagar;</w:t>
      </w:r>
      <w:r>
        <w:rPr>
          <w:spacing w:val="-2"/>
          <w:sz w:val="21"/>
        </w:rPr>
        <w:t xml:space="preserve"> </w:t>
      </w:r>
      <w:r>
        <w:rPr>
          <w:spacing w:val="-10"/>
          <w:sz w:val="21"/>
        </w:rPr>
        <w:t>e</w:t>
      </w:r>
    </w:p>
    <w:p w14:paraId="6E6B6BE6" w14:textId="77777777" w:rsidR="00461C9D" w:rsidRDefault="00461C9D" w:rsidP="00461C9D">
      <w:pPr>
        <w:pStyle w:val="PargrafodaLista"/>
        <w:widowControl w:val="0"/>
        <w:numPr>
          <w:ilvl w:val="2"/>
          <w:numId w:val="45"/>
        </w:numPr>
        <w:tabs>
          <w:tab w:val="left" w:pos="849"/>
        </w:tabs>
        <w:autoSpaceDE w:val="0"/>
        <w:autoSpaceDN w:val="0"/>
        <w:spacing w:before="29" w:after="0" w:line="240" w:lineRule="auto"/>
        <w:ind w:left="849" w:hanging="735"/>
        <w:contextualSpacing w:val="0"/>
        <w:rPr>
          <w:sz w:val="21"/>
        </w:rPr>
      </w:pPr>
      <w:proofErr w:type="gramStart"/>
      <w:r>
        <w:rPr>
          <w:sz w:val="21"/>
        </w:rPr>
        <w:t>eventual</w:t>
      </w:r>
      <w:proofErr w:type="gramEnd"/>
      <w:r>
        <w:rPr>
          <w:spacing w:val="-6"/>
          <w:sz w:val="21"/>
        </w:rPr>
        <w:t xml:space="preserve"> </w:t>
      </w:r>
      <w:r>
        <w:rPr>
          <w:sz w:val="21"/>
        </w:rPr>
        <w:t>destaque</w:t>
      </w:r>
      <w:r>
        <w:rPr>
          <w:spacing w:val="-6"/>
          <w:sz w:val="21"/>
        </w:rPr>
        <w:t xml:space="preserve"> </w:t>
      </w:r>
      <w:r>
        <w:rPr>
          <w:sz w:val="21"/>
        </w:rPr>
        <w:t>do</w:t>
      </w:r>
      <w:r>
        <w:rPr>
          <w:spacing w:val="-5"/>
          <w:sz w:val="21"/>
        </w:rPr>
        <w:t xml:space="preserve"> </w:t>
      </w:r>
      <w:r>
        <w:rPr>
          <w:sz w:val="21"/>
        </w:rPr>
        <w:t>valor</w:t>
      </w:r>
      <w:r>
        <w:rPr>
          <w:spacing w:val="-4"/>
          <w:sz w:val="21"/>
        </w:rPr>
        <w:t xml:space="preserve"> </w:t>
      </w:r>
      <w:r>
        <w:rPr>
          <w:sz w:val="21"/>
        </w:rPr>
        <w:t>de</w:t>
      </w:r>
      <w:r>
        <w:rPr>
          <w:spacing w:val="-6"/>
          <w:sz w:val="21"/>
        </w:rPr>
        <w:t xml:space="preserve"> </w:t>
      </w:r>
      <w:r>
        <w:rPr>
          <w:sz w:val="21"/>
        </w:rPr>
        <w:t>retenções</w:t>
      </w:r>
      <w:r>
        <w:rPr>
          <w:spacing w:val="-6"/>
          <w:sz w:val="21"/>
        </w:rPr>
        <w:t xml:space="preserve"> </w:t>
      </w:r>
      <w:r>
        <w:rPr>
          <w:sz w:val="21"/>
        </w:rPr>
        <w:t>tributárias</w:t>
      </w:r>
      <w:r>
        <w:rPr>
          <w:spacing w:val="-5"/>
          <w:sz w:val="21"/>
        </w:rPr>
        <w:t xml:space="preserve"> </w:t>
      </w:r>
      <w:r>
        <w:rPr>
          <w:spacing w:val="-2"/>
          <w:sz w:val="21"/>
        </w:rPr>
        <w:t>cabíveis.</w:t>
      </w:r>
    </w:p>
    <w:p w14:paraId="2A1738A3" w14:textId="77777777" w:rsidR="00461C9D" w:rsidRDefault="00461C9D" w:rsidP="00461C9D">
      <w:pPr>
        <w:pStyle w:val="PargrafodaLista"/>
        <w:widowControl w:val="0"/>
        <w:numPr>
          <w:ilvl w:val="1"/>
          <w:numId w:val="45"/>
        </w:numPr>
        <w:tabs>
          <w:tab w:val="left" w:pos="728"/>
        </w:tabs>
        <w:autoSpaceDE w:val="0"/>
        <w:autoSpaceDN w:val="0"/>
        <w:spacing w:before="28" w:after="0" w:line="268" w:lineRule="auto"/>
        <w:ind w:right="112" w:firstLine="0"/>
        <w:contextualSpacing w:val="0"/>
        <w:jc w:val="both"/>
        <w:rPr>
          <w:sz w:val="21"/>
        </w:rPr>
      </w:pPr>
      <w:r>
        <w:rPr>
          <w:sz w:val="2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7E49636" w14:textId="77777777" w:rsidR="00461C9D" w:rsidRDefault="00461C9D" w:rsidP="00461C9D">
      <w:pPr>
        <w:pStyle w:val="PargrafodaLista"/>
        <w:widowControl w:val="0"/>
        <w:numPr>
          <w:ilvl w:val="1"/>
          <w:numId w:val="45"/>
        </w:numPr>
        <w:tabs>
          <w:tab w:val="left" w:pos="628"/>
        </w:tabs>
        <w:autoSpaceDE w:val="0"/>
        <w:autoSpaceDN w:val="0"/>
        <w:spacing w:after="0" w:line="268" w:lineRule="auto"/>
        <w:ind w:right="111" w:firstLine="0"/>
        <w:contextualSpacing w:val="0"/>
        <w:jc w:val="both"/>
        <w:rPr>
          <w:sz w:val="21"/>
        </w:rPr>
      </w:pPr>
      <w:r>
        <w:rPr>
          <w:sz w:val="21"/>
        </w:rPr>
        <w:t>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77637D04" w14:textId="77777777" w:rsidR="00461C9D" w:rsidRDefault="00461C9D" w:rsidP="00461C9D">
      <w:pPr>
        <w:pStyle w:val="PargrafodaLista"/>
        <w:widowControl w:val="0"/>
        <w:numPr>
          <w:ilvl w:val="1"/>
          <w:numId w:val="45"/>
        </w:numPr>
        <w:tabs>
          <w:tab w:val="left" w:pos="674"/>
        </w:tabs>
        <w:autoSpaceDE w:val="0"/>
        <w:autoSpaceDN w:val="0"/>
        <w:spacing w:after="0" w:line="268" w:lineRule="auto"/>
        <w:ind w:right="112" w:firstLine="0"/>
        <w:contextualSpacing w:val="0"/>
        <w:jc w:val="both"/>
        <w:rPr>
          <w:sz w:val="21"/>
        </w:rPr>
      </w:pPr>
      <w:r>
        <w:rPr>
          <w:sz w:val="21"/>
        </w:rPr>
        <w:t>A Administração deverá realizar consulta ao SICAF para: a) verificar a manutenção das condições de habilitação exigidas no edital; b) identificar possível razão que impeça a participação em licitação, no âmbito</w:t>
      </w:r>
      <w:r>
        <w:rPr>
          <w:spacing w:val="40"/>
          <w:sz w:val="21"/>
        </w:rPr>
        <w:t xml:space="preserve"> </w:t>
      </w:r>
      <w:r>
        <w:rPr>
          <w:sz w:val="21"/>
        </w:rPr>
        <w:t>do órgão ou entidade, tais como a proibição de contratar com o Poder Público, bem como ocorrências impeditivas indiretas (Instrução Normativa nº 3, de 26 de abril de 2018 c/</w:t>
      </w:r>
      <w:proofErr w:type="gramStart"/>
      <w:r>
        <w:rPr>
          <w:sz w:val="21"/>
        </w:rPr>
        <w:t>c</w:t>
      </w:r>
      <w:proofErr w:type="gramEnd"/>
      <w:r>
        <w:rPr>
          <w:sz w:val="21"/>
        </w:rPr>
        <w:t xml:space="preserve"> Decreto estadual nº 67.608, de </w:t>
      </w:r>
      <w:r>
        <w:rPr>
          <w:spacing w:val="-2"/>
          <w:sz w:val="21"/>
        </w:rPr>
        <w:t>2023).</w:t>
      </w:r>
    </w:p>
    <w:p w14:paraId="3EBFF5C5" w14:textId="77777777" w:rsidR="00461C9D" w:rsidRDefault="00461C9D" w:rsidP="00461C9D">
      <w:pPr>
        <w:pStyle w:val="PargrafodaLista"/>
        <w:widowControl w:val="0"/>
        <w:numPr>
          <w:ilvl w:val="1"/>
          <w:numId w:val="45"/>
        </w:numPr>
        <w:tabs>
          <w:tab w:val="left" w:pos="702"/>
        </w:tabs>
        <w:autoSpaceDE w:val="0"/>
        <w:autoSpaceDN w:val="0"/>
        <w:spacing w:after="0" w:line="268" w:lineRule="auto"/>
        <w:ind w:right="112" w:firstLine="0"/>
        <w:contextualSpacing w:val="0"/>
        <w:jc w:val="both"/>
        <w:rPr>
          <w:sz w:val="21"/>
        </w:rPr>
      </w:pPr>
      <w:r>
        <w:rPr>
          <w:sz w:val="21"/>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444F05" w14:textId="77777777" w:rsidR="00461C9D" w:rsidRDefault="00461C9D" w:rsidP="00461C9D">
      <w:pPr>
        <w:pStyle w:val="PargrafodaLista"/>
        <w:widowControl w:val="0"/>
        <w:numPr>
          <w:ilvl w:val="1"/>
          <w:numId w:val="45"/>
        </w:numPr>
        <w:tabs>
          <w:tab w:val="left" w:pos="861"/>
        </w:tabs>
        <w:autoSpaceDE w:val="0"/>
        <w:autoSpaceDN w:val="0"/>
        <w:spacing w:after="0" w:line="268" w:lineRule="auto"/>
        <w:ind w:right="112" w:firstLine="0"/>
        <w:contextualSpacing w:val="0"/>
        <w:jc w:val="both"/>
        <w:rPr>
          <w:sz w:val="21"/>
        </w:rPr>
      </w:pPr>
      <w:r>
        <w:rPr>
          <w:sz w:val="21"/>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8986576" w14:textId="77777777" w:rsidR="00461C9D" w:rsidRDefault="00461C9D" w:rsidP="00461C9D">
      <w:pPr>
        <w:pStyle w:val="PargrafodaLista"/>
        <w:widowControl w:val="0"/>
        <w:numPr>
          <w:ilvl w:val="1"/>
          <w:numId w:val="45"/>
        </w:numPr>
        <w:tabs>
          <w:tab w:val="left" w:pos="749"/>
        </w:tabs>
        <w:autoSpaceDE w:val="0"/>
        <w:autoSpaceDN w:val="0"/>
        <w:spacing w:after="0" w:line="268" w:lineRule="auto"/>
        <w:ind w:right="112" w:firstLine="0"/>
        <w:contextualSpacing w:val="0"/>
        <w:jc w:val="both"/>
        <w:rPr>
          <w:sz w:val="21"/>
        </w:rPr>
      </w:pPr>
      <w:r>
        <w:rPr>
          <w:sz w:val="21"/>
        </w:rPr>
        <w:t>Persistindo a irregularidade, o contratante deverá adotar as medidas necessárias à extinção contratual nos autos do processo administrativo correspondente, assegurada ao contratado a ampla defesa.</w:t>
      </w:r>
    </w:p>
    <w:p w14:paraId="59790FE5" w14:textId="77777777" w:rsidR="00461C9D" w:rsidRDefault="00461C9D" w:rsidP="00461C9D">
      <w:pPr>
        <w:pStyle w:val="PargrafodaLista"/>
        <w:widowControl w:val="0"/>
        <w:numPr>
          <w:ilvl w:val="1"/>
          <w:numId w:val="45"/>
        </w:numPr>
        <w:tabs>
          <w:tab w:val="left" w:pos="718"/>
        </w:tabs>
        <w:autoSpaceDE w:val="0"/>
        <w:autoSpaceDN w:val="0"/>
        <w:spacing w:after="0" w:line="268" w:lineRule="auto"/>
        <w:ind w:right="112" w:firstLine="0"/>
        <w:contextualSpacing w:val="0"/>
        <w:jc w:val="both"/>
        <w:rPr>
          <w:sz w:val="21"/>
        </w:rPr>
      </w:pPr>
      <w:r>
        <w:rPr>
          <w:sz w:val="21"/>
        </w:rPr>
        <w:t>Havendo a efetiva execução do objeto, os pagamentos serão realizados normalmente, até que se decida pela extinção do contrato, caso o contratado não regularize sua situação junto ao SICAF.</w:t>
      </w:r>
    </w:p>
    <w:p w14:paraId="1463AE98" w14:textId="77777777" w:rsidR="00461C9D" w:rsidRDefault="00461C9D" w:rsidP="00461C9D">
      <w:pPr>
        <w:pStyle w:val="Corpodetexto"/>
        <w:spacing w:line="241" w:lineRule="exact"/>
        <w:jc w:val="both"/>
      </w:pPr>
      <w:r>
        <w:t>Prazo</w:t>
      </w:r>
      <w:r>
        <w:rPr>
          <w:spacing w:val="-1"/>
        </w:rPr>
        <w:t xml:space="preserve"> </w:t>
      </w:r>
      <w:r>
        <w:t>de</w:t>
      </w:r>
      <w:r>
        <w:rPr>
          <w:spacing w:val="-1"/>
        </w:rPr>
        <w:t xml:space="preserve"> </w:t>
      </w:r>
      <w:r>
        <w:rPr>
          <w:spacing w:val="-2"/>
        </w:rPr>
        <w:t>pagamento</w:t>
      </w:r>
    </w:p>
    <w:p w14:paraId="4F2DADFF" w14:textId="77777777" w:rsidR="00461C9D" w:rsidRDefault="00461C9D" w:rsidP="00461C9D">
      <w:pPr>
        <w:pStyle w:val="PargrafodaLista"/>
        <w:widowControl w:val="0"/>
        <w:numPr>
          <w:ilvl w:val="1"/>
          <w:numId w:val="45"/>
        </w:numPr>
        <w:tabs>
          <w:tab w:val="left" w:pos="765"/>
        </w:tabs>
        <w:autoSpaceDE w:val="0"/>
        <w:autoSpaceDN w:val="0"/>
        <w:spacing w:before="19" w:after="0" w:line="268" w:lineRule="auto"/>
        <w:ind w:right="112" w:firstLine="0"/>
        <w:contextualSpacing w:val="0"/>
        <w:jc w:val="both"/>
        <w:rPr>
          <w:sz w:val="21"/>
        </w:rPr>
      </w:pPr>
      <w:r>
        <w:rPr>
          <w:sz w:val="21"/>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2678F2FE" w14:textId="77777777" w:rsidR="00461C9D" w:rsidRDefault="00461C9D" w:rsidP="00461C9D">
      <w:pPr>
        <w:pStyle w:val="PargrafodaLista"/>
        <w:widowControl w:val="0"/>
        <w:numPr>
          <w:ilvl w:val="1"/>
          <w:numId w:val="45"/>
        </w:numPr>
        <w:tabs>
          <w:tab w:val="left" w:pos="661"/>
        </w:tabs>
        <w:autoSpaceDE w:val="0"/>
        <w:autoSpaceDN w:val="0"/>
        <w:spacing w:after="0" w:line="268" w:lineRule="auto"/>
        <w:ind w:right="112" w:firstLine="0"/>
        <w:contextualSpacing w:val="0"/>
        <w:jc w:val="both"/>
        <w:rPr>
          <w:sz w:val="21"/>
        </w:rPr>
      </w:pPr>
      <w:r>
        <w:rPr>
          <w:sz w:val="21"/>
        </w:rPr>
        <w:t>No caso de atraso pelo Contratante, os valores devidos ao contratado serão atualizados monetariamente na forma da legislação aplicável (artigo 2º, inciso III, do Decreto estadual nº 67.608, de 2023, c/</w:t>
      </w:r>
      <w:proofErr w:type="gramStart"/>
      <w:r>
        <w:rPr>
          <w:sz w:val="21"/>
        </w:rPr>
        <w:t>c</w:t>
      </w:r>
      <w:proofErr w:type="gramEnd"/>
      <w:r>
        <w:rPr>
          <w:sz w:val="21"/>
        </w:rPr>
        <w:t xml:space="preserve"> o artigo 1º do Decreto estadual nº 32.117, de 1990), bem como incidirão juros moratórios, a razão de 0,5% (meio por cento) ao mês, calculados pro rata </w:t>
      </w:r>
      <w:proofErr w:type="spellStart"/>
      <w:r>
        <w:rPr>
          <w:sz w:val="21"/>
        </w:rPr>
        <w:t>temporis</w:t>
      </w:r>
      <w:proofErr w:type="spellEnd"/>
      <w:r>
        <w:rPr>
          <w:sz w:val="21"/>
        </w:rPr>
        <w:t>, em relação ao atraso verificado.</w:t>
      </w:r>
    </w:p>
    <w:p w14:paraId="090ECE92" w14:textId="77777777" w:rsidR="00461C9D" w:rsidRDefault="00461C9D" w:rsidP="00461C9D">
      <w:pPr>
        <w:pStyle w:val="Corpodetexto"/>
        <w:spacing w:line="240" w:lineRule="exact"/>
        <w:jc w:val="both"/>
      </w:pPr>
      <w:r>
        <w:t>Forma</w:t>
      </w:r>
      <w:r>
        <w:rPr>
          <w:spacing w:val="-4"/>
        </w:rPr>
        <w:t xml:space="preserve"> </w:t>
      </w:r>
      <w:r>
        <w:t>de</w:t>
      </w:r>
      <w:r>
        <w:rPr>
          <w:spacing w:val="-3"/>
        </w:rPr>
        <w:t xml:space="preserve"> </w:t>
      </w:r>
      <w:r>
        <w:rPr>
          <w:spacing w:val="-2"/>
        </w:rPr>
        <w:t>pagamento</w:t>
      </w:r>
    </w:p>
    <w:p w14:paraId="181777C8" w14:textId="77777777" w:rsidR="00461C9D" w:rsidRDefault="00461C9D" w:rsidP="00461C9D">
      <w:pPr>
        <w:pStyle w:val="PargrafodaLista"/>
        <w:widowControl w:val="0"/>
        <w:numPr>
          <w:ilvl w:val="1"/>
          <w:numId w:val="45"/>
        </w:numPr>
        <w:tabs>
          <w:tab w:val="left" w:pos="664"/>
        </w:tabs>
        <w:autoSpaceDE w:val="0"/>
        <w:autoSpaceDN w:val="0"/>
        <w:spacing w:before="27" w:after="0" w:line="268" w:lineRule="auto"/>
        <w:ind w:right="112" w:firstLine="0"/>
        <w:contextualSpacing w:val="0"/>
        <w:jc w:val="both"/>
        <w:rPr>
          <w:sz w:val="21"/>
        </w:rPr>
      </w:pPr>
      <w:r>
        <w:rPr>
          <w:sz w:val="21"/>
        </w:rPr>
        <w:t>O pagamento será realizado por meio de ordem bancária, para depósito em conta corrente bancária em nome do contratado no Banco do Brasil S/A.</w:t>
      </w:r>
    </w:p>
    <w:p w14:paraId="575AE4BC" w14:textId="77777777" w:rsidR="00461C9D" w:rsidRDefault="00461C9D" w:rsidP="00461C9D">
      <w:pPr>
        <w:pStyle w:val="PargrafodaLista"/>
        <w:widowControl w:val="0"/>
        <w:numPr>
          <w:ilvl w:val="2"/>
          <w:numId w:val="45"/>
        </w:numPr>
        <w:tabs>
          <w:tab w:val="left" w:pos="912"/>
        </w:tabs>
        <w:autoSpaceDE w:val="0"/>
        <w:autoSpaceDN w:val="0"/>
        <w:spacing w:after="0" w:line="268" w:lineRule="auto"/>
        <w:ind w:right="112" w:firstLine="0"/>
        <w:contextualSpacing w:val="0"/>
        <w:jc w:val="both"/>
        <w:rPr>
          <w:sz w:val="21"/>
        </w:rPr>
      </w:pPr>
      <w:r>
        <w:rPr>
          <w:sz w:val="21"/>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w:t>
      </w:r>
      <w:r>
        <w:rPr>
          <w:spacing w:val="40"/>
          <w:sz w:val="21"/>
        </w:rPr>
        <w:t xml:space="preserve"> </w:t>
      </w:r>
      <w:r>
        <w:rPr>
          <w:sz w:val="21"/>
        </w:rPr>
        <w:lastRenderedPageBreak/>
        <w:t>desta condição poderá se dar pela comprovação, pelo contratado, de que os registros estão suspensos, nos termos do artigo 8º da Lei estadual nº 12.799, 2008.</w:t>
      </w:r>
    </w:p>
    <w:p w14:paraId="5505D929" w14:textId="77777777" w:rsidR="00461C9D" w:rsidRDefault="00461C9D" w:rsidP="00461C9D">
      <w:pPr>
        <w:pStyle w:val="PargrafodaLista"/>
        <w:widowControl w:val="0"/>
        <w:numPr>
          <w:ilvl w:val="1"/>
          <w:numId w:val="45"/>
        </w:numPr>
        <w:tabs>
          <w:tab w:val="left" w:pos="815"/>
        </w:tabs>
        <w:autoSpaceDE w:val="0"/>
        <w:autoSpaceDN w:val="0"/>
        <w:spacing w:after="0" w:line="268" w:lineRule="auto"/>
        <w:ind w:right="111" w:firstLine="0"/>
        <w:contextualSpacing w:val="0"/>
        <w:jc w:val="both"/>
        <w:rPr>
          <w:sz w:val="21"/>
        </w:rPr>
      </w:pPr>
      <w:r>
        <w:rPr>
          <w:sz w:val="21"/>
        </w:rPr>
        <w:t xml:space="preserve">Será considerada data do pagamento o dia em que constar como emitida a ordem bancária para </w:t>
      </w:r>
      <w:r>
        <w:rPr>
          <w:spacing w:val="-2"/>
          <w:sz w:val="21"/>
        </w:rPr>
        <w:t>pagamento.</w:t>
      </w:r>
    </w:p>
    <w:p w14:paraId="5C68E411" w14:textId="77777777" w:rsidR="00461C9D" w:rsidRDefault="00461C9D" w:rsidP="00461C9D">
      <w:pPr>
        <w:pStyle w:val="PargrafodaLista"/>
        <w:widowControl w:val="0"/>
        <w:numPr>
          <w:ilvl w:val="1"/>
          <w:numId w:val="45"/>
        </w:numPr>
        <w:tabs>
          <w:tab w:val="left" w:pos="754"/>
        </w:tabs>
        <w:autoSpaceDE w:val="0"/>
        <w:autoSpaceDN w:val="0"/>
        <w:spacing w:after="0" w:line="268" w:lineRule="auto"/>
        <w:ind w:right="112" w:firstLine="0"/>
        <w:contextualSpacing w:val="0"/>
        <w:jc w:val="both"/>
        <w:rPr>
          <w:sz w:val="21"/>
        </w:rPr>
      </w:pPr>
      <w:r>
        <w:rPr>
          <w:sz w:val="21"/>
        </w:rPr>
        <w:t>O Contratante poderá, por ocasião do pagamento, efetuar a retenção de tributos determinada por lei, ainda que não haja indicação de retenção na nota fiscal apresentada ou que se refira a retenções não realizadas em meses anteriores.</w:t>
      </w:r>
    </w:p>
    <w:p w14:paraId="3F0248C7" w14:textId="77777777" w:rsidR="00461C9D" w:rsidRDefault="00461C9D" w:rsidP="00461C9D">
      <w:pPr>
        <w:pStyle w:val="PargrafodaLista"/>
        <w:widowControl w:val="0"/>
        <w:numPr>
          <w:ilvl w:val="2"/>
          <w:numId w:val="45"/>
        </w:numPr>
        <w:tabs>
          <w:tab w:val="left" w:pos="864"/>
        </w:tabs>
        <w:autoSpaceDE w:val="0"/>
        <w:autoSpaceDN w:val="0"/>
        <w:spacing w:after="0" w:line="268" w:lineRule="auto"/>
        <w:ind w:right="112" w:firstLine="0"/>
        <w:contextualSpacing w:val="0"/>
        <w:jc w:val="both"/>
        <w:rPr>
          <w:sz w:val="21"/>
        </w:rPr>
      </w:pPr>
      <w:r>
        <w:rPr>
          <w:sz w:val="21"/>
        </w:rPr>
        <w:t>Independentemente do percentual de tributo inserido na planilha, quando houver, serão retidos na fonte, quando da realização do pagamento, os percentuais estabelecidos na legislação vigente.</w:t>
      </w:r>
    </w:p>
    <w:p w14:paraId="55AEC3A6" w14:textId="77777777" w:rsidR="00461C9D" w:rsidRDefault="00461C9D" w:rsidP="00461C9D">
      <w:pPr>
        <w:pStyle w:val="Corpodetexto"/>
        <w:spacing w:line="268" w:lineRule="auto"/>
        <w:ind w:right="112"/>
        <w:jc w:val="both"/>
      </w:pPr>
      <w:r>
        <w:t>7.23</w:t>
      </w:r>
      <w:r>
        <w:rPr>
          <w:spacing w:val="80"/>
        </w:rPr>
        <w:t xml:space="preserve"> </w:t>
      </w:r>
      <w: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948A7A" w14:textId="77777777" w:rsidR="00461C9D" w:rsidRDefault="00461C9D" w:rsidP="00461C9D">
      <w:pPr>
        <w:pStyle w:val="Corpodetexto"/>
        <w:spacing w:before="76"/>
        <w:ind w:left="0"/>
      </w:pPr>
    </w:p>
    <w:p w14:paraId="5991359F" w14:textId="77777777" w:rsidR="00461C9D" w:rsidRDefault="00461C9D" w:rsidP="00461C9D">
      <w:pPr>
        <w:pStyle w:val="Ttulo2"/>
        <w:keepNext w:val="0"/>
        <w:keepLines w:val="0"/>
        <w:widowControl w:val="0"/>
        <w:numPr>
          <w:ilvl w:val="0"/>
          <w:numId w:val="45"/>
        </w:numPr>
        <w:tabs>
          <w:tab w:val="left" w:pos="481"/>
        </w:tabs>
        <w:autoSpaceDE w:val="0"/>
        <w:autoSpaceDN w:val="0"/>
        <w:spacing w:after="0" w:line="240" w:lineRule="auto"/>
        <w:ind w:left="481" w:hanging="367"/>
      </w:pPr>
      <w:r>
        <w:t>FORMA</w:t>
      </w:r>
      <w:r>
        <w:rPr>
          <w:spacing w:val="-7"/>
        </w:rPr>
        <w:t xml:space="preserve"> </w:t>
      </w:r>
      <w:r>
        <w:t>E</w:t>
      </w:r>
      <w:r>
        <w:rPr>
          <w:spacing w:val="-4"/>
        </w:rPr>
        <w:t xml:space="preserve"> </w:t>
      </w:r>
      <w:r>
        <w:t>CRITÉRIOS</w:t>
      </w:r>
      <w:r>
        <w:rPr>
          <w:spacing w:val="-5"/>
        </w:rPr>
        <w:t xml:space="preserve"> </w:t>
      </w:r>
      <w:r>
        <w:t>DE</w:t>
      </w:r>
      <w:r>
        <w:rPr>
          <w:spacing w:val="-4"/>
        </w:rPr>
        <w:t xml:space="preserve"> </w:t>
      </w:r>
      <w:r>
        <w:t>SELEÇÃO</w:t>
      </w:r>
      <w:r>
        <w:rPr>
          <w:spacing w:val="-4"/>
        </w:rPr>
        <w:t xml:space="preserve"> </w:t>
      </w:r>
      <w:r>
        <w:t>DO</w:t>
      </w:r>
      <w:r>
        <w:rPr>
          <w:spacing w:val="-5"/>
        </w:rPr>
        <w:t xml:space="preserve"> </w:t>
      </w:r>
      <w:r>
        <w:t>FORNECEDOR</w:t>
      </w:r>
      <w:r>
        <w:rPr>
          <w:spacing w:val="-4"/>
        </w:rPr>
        <w:t xml:space="preserve"> </w:t>
      </w:r>
      <w:r>
        <w:t>E</w:t>
      </w:r>
      <w:r>
        <w:rPr>
          <w:spacing w:val="-5"/>
        </w:rPr>
        <w:t xml:space="preserve"> </w:t>
      </w:r>
      <w:r>
        <w:t>FORMA</w:t>
      </w:r>
      <w:r>
        <w:rPr>
          <w:spacing w:val="-4"/>
        </w:rPr>
        <w:t xml:space="preserve"> </w:t>
      </w:r>
      <w:r>
        <w:t>DE</w:t>
      </w:r>
      <w:r>
        <w:rPr>
          <w:spacing w:val="-4"/>
        </w:rPr>
        <w:t xml:space="preserve"> </w:t>
      </w:r>
      <w:r>
        <w:rPr>
          <w:spacing w:val="-2"/>
        </w:rPr>
        <w:t>FORNECIMENTO</w:t>
      </w:r>
    </w:p>
    <w:p w14:paraId="32C303A8" w14:textId="77777777" w:rsidR="00461C9D" w:rsidRDefault="00461C9D" w:rsidP="00461C9D">
      <w:pPr>
        <w:pStyle w:val="Corpodetexto"/>
        <w:spacing w:before="231"/>
      </w:pPr>
      <w:r>
        <w:t>Forma</w:t>
      </w:r>
      <w:r>
        <w:rPr>
          <w:spacing w:val="-2"/>
        </w:rPr>
        <w:t xml:space="preserve"> </w:t>
      </w:r>
      <w:r>
        <w:t>de</w:t>
      </w:r>
      <w:r>
        <w:rPr>
          <w:spacing w:val="-2"/>
        </w:rPr>
        <w:t xml:space="preserve"> </w:t>
      </w:r>
      <w:r>
        <w:t>seleção</w:t>
      </w:r>
      <w:r>
        <w:rPr>
          <w:spacing w:val="-1"/>
        </w:rPr>
        <w:t xml:space="preserve"> </w:t>
      </w:r>
      <w:r>
        <w:t>e</w:t>
      </w:r>
      <w:r>
        <w:rPr>
          <w:spacing w:val="-2"/>
        </w:rPr>
        <w:t xml:space="preserve"> </w:t>
      </w:r>
      <w:r>
        <w:t>critério</w:t>
      </w:r>
      <w:r>
        <w:rPr>
          <w:spacing w:val="-1"/>
        </w:rPr>
        <w:t xml:space="preserve"> </w:t>
      </w:r>
      <w:r>
        <w:t>de</w:t>
      </w:r>
      <w:r>
        <w:rPr>
          <w:spacing w:val="-2"/>
        </w:rPr>
        <w:t xml:space="preserve"> </w:t>
      </w:r>
      <w:r>
        <w:t>julgamento</w:t>
      </w:r>
      <w:r>
        <w:rPr>
          <w:spacing w:val="-1"/>
        </w:rPr>
        <w:t xml:space="preserve"> </w:t>
      </w:r>
      <w:r>
        <w:t>da</w:t>
      </w:r>
      <w:r>
        <w:rPr>
          <w:spacing w:val="-1"/>
        </w:rPr>
        <w:t xml:space="preserve"> </w:t>
      </w:r>
      <w:r>
        <w:rPr>
          <w:spacing w:val="-2"/>
        </w:rPr>
        <w:t>proposta</w:t>
      </w:r>
    </w:p>
    <w:p w14:paraId="7E701746" w14:textId="77777777" w:rsidR="00461C9D" w:rsidRDefault="00461C9D" w:rsidP="00461C9D">
      <w:pPr>
        <w:pStyle w:val="PargrafodaLista"/>
        <w:widowControl w:val="0"/>
        <w:numPr>
          <w:ilvl w:val="1"/>
          <w:numId w:val="45"/>
        </w:numPr>
        <w:tabs>
          <w:tab w:val="left" w:pos="499"/>
        </w:tabs>
        <w:autoSpaceDE w:val="0"/>
        <w:autoSpaceDN w:val="0"/>
        <w:spacing w:before="231" w:after="0" w:line="268" w:lineRule="auto"/>
        <w:ind w:right="111" w:firstLine="0"/>
        <w:contextualSpacing w:val="0"/>
        <w:rPr>
          <w:sz w:val="21"/>
        </w:rPr>
      </w:pPr>
      <w:r>
        <w:rPr>
          <w:sz w:val="21"/>
        </w:rPr>
        <w:t>O fornecedor será selecionado por meio da realização de procedimento de LICITAÇÃO, na modalidade</w:t>
      </w:r>
      <w:r>
        <w:rPr>
          <w:spacing w:val="40"/>
          <w:sz w:val="21"/>
        </w:rPr>
        <w:t xml:space="preserve"> </w:t>
      </w:r>
      <w:r>
        <w:rPr>
          <w:sz w:val="21"/>
        </w:rPr>
        <w:t>PREGÃO, sob a forma ELETRÔNICA, com adoção do critério de julgamento pelo MENOR PREÇO.</w:t>
      </w:r>
    </w:p>
    <w:p w14:paraId="2D39D111" w14:textId="77777777" w:rsidR="00461C9D" w:rsidRDefault="00461C9D" w:rsidP="00461C9D">
      <w:pPr>
        <w:pStyle w:val="Corpodetexto"/>
        <w:spacing w:before="200"/>
      </w:pPr>
      <w:r>
        <w:t>Forma</w:t>
      </w:r>
      <w:r>
        <w:rPr>
          <w:spacing w:val="-4"/>
        </w:rPr>
        <w:t xml:space="preserve"> </w:t>
      </w:r>
      <w:r>
        <w:t>de</w:t>
      </w:r>
      <w:r>
        <w:rPr>
          <w:spacing w:val="-3"/>
        </w:rPr>
        <w:t xml:space="preserve"> </w:t>
      </w:r>
      <w:r>
        <w:rPr>
          <w:spacing w:val="-2"/>
        </w:rPr>
        <w:t>fornecimento</w:t>
      </w:r>
    </w:p>
    <w:p w14:paraId="1E163DBD" w14:textId="77777777" w:rsidR="00461C9D" w:rsidRDefault="00461C9D" w:rsidP="00461C9D">
      <w:pPr>
        <w:pStyle w:val="PargrafodaLista"/>
        <w:widowControl w:val="0"/>
        <w:numPr>
          <w:ilvl w:val="1"/>
          <w:numId w:val="45"/>
        </w:numPr>
        <w:tabs>
          <w:tab w:val="left" w:pos="534"/>
        </w:tabs>
        <w:autoSpaceDE w:val="0"/>
        <w:autoSpaceDN w:val="0"/>
        <w:spacing w:before="231" w:after="0" w:line="268" w:lineRule="auto"/>
        <w:ind w:right="5778" w:firstLine="0"/>
        <w:contextualSpacing w:val="0"/>
        <w:rPr>
          <w:sz w:val="21"/>
        </w:rPr>
      </w:pPr>
      <w:r>
        <w:rPr>
          <w:sz w:val="21"/>
        </w:rPr>
        <w:t>O</w:t>
      </w:r>
      <w:r>
        <w:rPr>
          <w:spacing w:val="-7"/>
          <w:sz w:val="21"/>
        </w:rPr>
        <w:t xml:space="preserve"> </w:t>
      </w:r>
      <w:r>
        <w:rPr>
          <w:sz w:val="21"/>
        </w:rPr>
        <w:t>fornecimento</w:t>
      </w:r>
      <w:r>
        <w:rPr>
          <w:spacing w:val="-6"/>
          <w:sz w:val="21"/>
        </w:rPr>
        <w:t xml:space="preserve"> </w:t>
      </w:r>
      <w:r>
        <w:rPr>
          <w:sz w:val="21"/>
        </w:rPr>
        <w:t>do</w:t>
      </w:r>
      <w:r>
        <w:rPr>
          <w:spacing w:val="-6"/>
          <w:sz w:val="21"/>
        </w:rPr>
        <w:t xml:space="preserve"> </w:t>
      </w:r>
      <w:r>
        <w:rPr>
          <w:sz w:val="21"/>
        </w:rPr>
        <w:t>objeto</w:t>
      </w:r>
      <w:r>
        <w:rPr>
          <w:spacing w:val="-6"/>
          <w:sz w:val="21"/>
        </w:rPr>
        <w:t xml:space="preserve"> </w:t>
      </w:r>
      <w:r>
        <w:rPr>
          <w:sz w:val="21"/>
        </w:rPr>
        <w:t>será</w:t>
      </w:r>
      <w:r>
        <w:rPr>
          <w:spacing w:val="-7"/>
          <w:sz w:val="21"/>
        </w:rPr>
        <w:t xml:space="preserve"> </w:t>
      </w:r>
      <w:r>
        <w:rPr>
          <w:sz w:val="21"/>
        </w:rPr>
        <w:t>por</w:t>
      </w:r>
      <w:r>
        <w:rPr>
          <w:spacing w:val="-6"/>
          <w:sz w:val="21"/>
        </w:rPr>
        <w:t xml:space="preserve"> </w:t>
      </w:r>
      <w:r>
        <w:rPr>
          <w:sz w:val="21"/>
        </w:rPr>
        <w:t>item Exigências de habilitação</w:t>
      </w:r>
    </w:p>
    <w:p w14:paraId="564B36DA" w14:textId="77777777" w:rsidR="00461C9D" w:rsidRDefault="00461C9D" w:rsidP="00461C9D">
      <w:pPr>
        <w:pStyle w:val="PargrafodaLista"/>
        <w:widowControl w:val="0"/>
        <w:numPr>
          <w:ilvl w:val="1"/>
          <w:numId w:val="45"/>
        </w:numPr>
        <w:tabs>
          <w:tab w:val="left" w:pos="586"/>
        </w:tabs>
        <w:autoSpaceDE w:val="0"/>
        <w:autoSpaceDN w:val="0"/>
        <w:spacing w:before="200" w:after="0" w:line="268" w:lineRule="auto"/>
        <w:ind w:right="2564" w:firstLine="0"/>
        <w:contextualSpacing w:val="0"/>
        <w:rPr>
          <w:sz w:val="21"/>
        </w:rPr>
      </w:pPr>
      <w:r>
        <w:rPr>
          <w:sz w:val="21"/>
        </w:rPr>
        <w:t>Para</w:t>
      </w:r>
      <w:r>
        <w:rPr>
          <w:spacing w:val="-5"/>
          <w:sz w:val="21"/>
        </w:rPr>
        <w:t xml:space="preserve"> </w:t>
      </w:r>
      <w:r>
        <w:rPr>
          <w:sz w:val="21"/>
        </w:rPr>
        <w:t>fins</w:t>
      </w:r>
      <w:r>
        <w:rPr>
          <w:spacing w:val="-5"/>
          <w:sz w:val="21"/>
        </w:rPr>
        <w:t xml:space="preserve"> </w:t>
      </w:r>
      <w:r>
        <w:rPr>
          <w:sz w:val="21"/>
        </w:rPr>
        <w:t>de</w:t>
      </w:r>
      <w:r>
        <w:rPr>
          <w:spacing w:val="-5"/>
          <w:sz w:val="21"/>
        </w:rPr>
        <w:t xml:space="preserve"> </w:t>
      </w:r>
      <w:r>
        <w:rPr>
          <w:sz w:val="21"/>
        </w:rPr>
        <w:t>habilitação,</w:t>
      </w:r>
      <w:r>
        <w:rPr>
          <w:spacing w:val="-4"/>
          <w:sz w:val="21"/>
        </w:rPr>
        <w:t xml:space="preserve"> </w:t>
      </w:r>
      <w:r>
        <w:rPr>
          <w:sz w:val="21"/>
        </w:rPr>
        <w:t>deverá</w:t>
      </w:r>
      <w:r>
        <w:rPr>
          <w:spacing w:val="-5"/>
          <w:sz w:val="21"/>
        </w:rPr>
        <w:t xml:space="preserve"> </w:t>
      </w:r>
      <w:r>
        <w:rPr>
          <w:sz w:val="21"/>
        </w:rPr>
        <w:t>o</w:t>
      </w:r>
      <w:r>
        <w:rPr>
          <w:spacing w:val="-4"/>
          <w:sz w:val="21"/>
        </w:rPr>
        <w:t xml:space="preserve"> </w:t>
      </w:r>
      <w:r>
        <w:rPr>
          <w:sz w:val="21"/>
        </w:rPr>
        <w:t>licitante</w:t>
      </w:r>
      <w:r>
        <w:rPr>
          <w:spacing w:val="-5"/>
          <w:sz w:val="21"/>
        </w:rPr>
        <w:t xml:space="preserve"> </w:t>
      </w:r>
      <w:r>
        <w:rPr>
          <w:sz w:val="21"/>
        </w:rPr>
        <w:t>comprovar</w:t>
      </w:r>
      <w:r>
        <w:rPr>
          <w:spacing w:val="-4"/>
          <w:sz w:val="21"/>
        </w:rPr>
        <w:t xml:space="preserve"> </w:t>
      </w:r>
      <w:r>
        <w:rPr>
          <w:sz w:val="21"/>
        </w:rPr>
        <w:t>os</w:t>
      </w:r>
      <w:r>
        <w:rPr>
          <w:spacing w:val="-5"/>
          <w:sz w:val="21"/>
        </w:rPr>
        <w:t xml:space="preserve"> </w:t>
      </w:r>
      <w:r>
        <w:rPr>
          <w:sz w:val="21"/>
        </w:rPr>
        <w:t>seguintes</w:t>
      </w:r>
      <w:r>
        <w:rPr>
          <w:spacing w:val="-5"/>
          <w:sz w:val="21"/>
        </w:rPr>
        <w:t xml:space="preserve"> </w:t>
      </w:r>
      <w:r>
        <w:rPr>
          <w:sz w:val="21"/>
        </w:rPr>
        <w:t>requisitos: Habilitação jurídica</w:t>
      </w:r>
    </w:p>
    <w:p w14:paraId="1E843612" w14:textId="77777777" w:rsidR="00461C9D" w:rsidRDefault="00461C9D" w:rsidP="00461C9D">
      <w:pPr>
        <w:pStyle w:val="PargrafodaLista"/>
        <w:widowControl w:val="0"/>
        <w:numPr>
          <w:ilvl w:val="1"/>
          <w:numId w:val="45"/>
        </w:numPr>
        <w:tabs>
          <w:tab w:val="left" w:pos="558"/>
        </w:tabs>
        <w:autoSpaceDE w:val="0"/>
        <w:autoSpaceDN w:val="0"/>
        <w:spacing w:after="0" w:line="268" w:lineRule="auto"/>
        <w:ind w:right="112" w:firstLine="0"/>
        <w:contextualSpacing w:val="0"/>
        <w:rPr>
          <w:sz w:val="21"/>
        </w:rPr>
      </w:pPr>
      <w:r>
        <w:rPr>
          <w:sz w:val="21"/>
        </w:rPr>
        <w:t>Pessoa física: cédula de identidade (RG) ou documento equivalente que, por força de lei, tenha validade para fins de identificação em todo o território nacional;</w:t>
      </w:r>
    </w:p>
    <w:p w14:paraId="511B0118" w14:textId="77777777" w:rsidR="00461C9D" w:rsidRDefault="00461C9D" w:rsidP="00461C9D">
      <w:pPr>
        <w:pStyle w:val="PargrafodaLista"/>
        <w:widowControl w:val="0"/>
        <w:numPr>
          <w:ilvl w:val="1"/>
          <w:numId w:val="45"/>
        </w:numPr>
        <w:tabs>
          <w:tab w:val="left" w:pos="547"/>
        </w:tabs>
        <w:autoSpaceDE w:val="0"/>
        <w:autoSpaceDN w:val="0"/>
        <w:spacing w:after="0" w:line="268" w:lineRule="auto"/>
        <w:ind w:right="112" w:firstLine="0"/>
        <w:contextualSpacing w:val="0"/>
        <w:rPr>
          <w:sz w:val="21"/>
        </w:rPr>
      </w:pPr>
      <w:r>
        <w:rPr>
          <w:sz w:val="21"/>
        </w:rPr>
        <w:t>Empresário individual: inscrição no Registro Público de Empresas Mercantis, a cargo da Junta Comercial da respectiva sede;</w:t>
      </w:r>
    </w:p>
    <w:p w14:paraId="1405C42C" w14:textId="77777777" w:rsidR="00461C9D" w:rsidRDefault="00461C9D" w:rsidP="00461C9D">
      <w:pPr>
        <w:pStyle w:val="PargrafodaLista"/>
        <w:widowControl w:val="0"/>
        <w:numPr>
          <w:ilvl w:val="1"/>
          <w:numId w:val="45"/>
        </w:numPr>
        <w:tabs>
          <w:tab w:val="left" w:pos="614"/>
        </w:tabs>
        <w:autoSpaceDE w:val="0"/>
        <w:autoSpaceDN w:val="0"/>
        <w:spacing w:after="0" w:line="268" w:lineRule="auto"/>
        <w:ind w:right="112" w:firstLine="0"/>
        <w:contextualSpacing w:val="0"/>
        <w:rPr>
          <w:sz w:val="21"/>
        </w:rPr>
      </w:pPr>
      <w:r>
        <w:rPr>
          <w:sz w:val="21"/>
        </w:rPr>
        <w:t>Microempreendedor</w:t>
      </w:r>
      <w:r>
        <w:rPr>
          <w:spacing w:val="40"/>
          <w:sz w:val="21"/>
        </w:rPr>
        <w:t xml:space="preserve"> </w:t>
      </w:r>
      <w:r>
        <w:rPr>
          <w:sz w:val="21"/>
        </w:rPr>
        <w:t>Individual</w:t>
      </w:r>
      <w:r>
        <w:rPr>
          <w:spacing w:val="40"/>
          <w:sz w:val="21"/>
        </w:rPr>
        <w:t xml:space="preserve"> </w:t>
      </w:r>
      <w:r>
        <w:rPr>
          <w:sz w:val="21"/>
        </w:rPr>
        <w:t>-</w:t>
      </w:r>
      <w:r>
        <w:rPr>
          <w:spacing w:val="40"/>
          <w:sz w:val="21"/>
        </w:rPr>
        <w:t xml:space="preserve"> </w:t>
      </w:r>
      <w:r>
        <w:rPr>
          <w:sz w:val="21"/>
        </w:rPr>
        <w:t>MEI:</w:t>
      </w:r>
      <w:r>
        <w:rPr>
          <w:spacing w:val="40"/>
          <w:sz w:val="21"/>
        </w:rPr>
        <w:t xml:space="preserve"> </w:t>
      </w:r>
      <w:r>
        <w:rPr>
          <w:sz w:val="21"/>
        </w:rPr>
        <w:t>Certificado</w:t>
      </w:r>
      <w:r>
        <w:rPr>
          <w:spacing w:val="40"/>
          <w:sz w:val="21"/>
        </w:rPr>
        <w:t xml:space="preserve"> </w:t>
      </w:r>
      <w:r>
        <w:rPr>
          <w:sz w:val="21"/>
        </w:rPr>
        <w:t>da</w:t>
      </w:r>
      <w:r>
        <w:rPr>
          <w:spacing w:val="40"/>
          <w:sz w:val="21"/>
        </w:rPr>
        <w:t xml:space="preserve"> </w:t>
      </w:r>
      <w:r>
        <w:rPr>
          <w:sz w:val="21"/>
        </w:rPr>
        <w:t>Condição</w:t>
      </w:r>
      <w:r>
        <w:rPr>
          <w:spacing w:val="40"/>
          <w:sz w:val="21"/>
        </w:rPr>
        <w:t xml:space="preserve"> </w:t>
      </w:r>
      <w:r>
        <w:rPr>
          <w:sz w:val="21"/>
        </w:rPr>
        <w:t>de</w:t>
      </w:r>
      <w:r>
        <w:rPr>
          <w:spacing w:val="40"/>
          <w:sz w:val="21"/>
        </w:rPr>
        <w:t xml:space="preserve"> </w:t>
      </w:r>
      <w:r>
        <w:rPr>
          <w:sz w:val="21"/>
        </w:rPr>
        <w:t>Microempreendedor</w:t>
      </w:r>
      <w:r>
        <w:rPr>
          <w:spacing w:val="40"/>
          <w:sz w:val="21"/>
        </w:rPr>
        <w:t xml:space="preserve"> </w:t>
      </w:r>
      <w:r>
        <w:rPr>
          <w:sz w:val="21"/>
        </w:rPr>
        <w:t>Individual</w:t>
      </w:r>
      <w:r>
        <w:rPr>
          <w:spacing w:val="40"/>
          <w:sz w:val="21"/>
        </w:rPr>
        <w:t xml:space="preserve"> </w:t>
      </w:r>
      <w:r>
        <w:rPr>
          <w:sz w:val="21"/>
        </w:rPr>
        <w:t>- CCMEI,</w:t>
      </w:r>
      <w:r>
        <w:rPr>
          <w:spacing w:val="72"/>
          <w:sz w:val="21"/>
        </w:rPr>
        <w:t xml:space="preserve"> </w:t>
      </w:r>
      <w:r>
        <w:rPr>
          <w:sz w:val="21"/>
        </w:rPr>
        <w:t>cuja</w:t>
      </w:r>
      <w:r>
        <w:rPr>
          <w:spacing w:val="71"/>
          <w:sz w:val="21"/>
        </w:rPr>
        <w:t xml:space="preserve"> </w:t>
      </w:r>
      <w:r>
        <w:rPr>
          <w:sz w:val="21"/>
        </w:rPr>
        <w:t>aceitação</w:t>
      </w:r>
      <w:r>
        <w:rPr>
          <w:spacing w:val="72"/>
          <w:sz w:val="21"/>
        </w:rPr>
        <w:t xml:space="preserve"> </w:t>
      </w:r>
      <w:r>
        <w:rPr>
          <w:sz w:val="21"/>
        </w:rPr>
        <w:t>ficará</w:t>
      </w:r>
      <w:r>
        <w:rPr>
          <w:spacing w:val="71"/>
          <w:sz w:val="21"/>
        </w:rPr>
        <w:t xml:space="preserve"> </w:t>
      </w:r>
      <w:r>
        <w:rPr>
          <w:sz w:val="21"/>
        </w:rPr>
        <w:t>condicionada</w:t>
      </w:r>
      <w:r>
        <w:rPr>
          <w:spacing w:val="71"/>
          <w:sz w:val="21"/>
        </w:rPr>
        <w:t xml:space="preserve"> </w:t>
      </w:r>
      <w:r>
        <w:rPr>
          <w:sz w:val="21"/>
        </w:rPr>
        <w:t>à</w:t>
      </w:r>
      <w:r>
        <w:rPr>
          <w:spacing w:val="71"/>
          <w:sz w:val="21"/>
        </w:rPr>
        <w:t xml:space="preserve"> </w:t>
      </w:r>
      <w:r>
        <w:rPr>
          <w:sz w:val="21"/>
        </w:rPr>
        <w:t>verificação</w:t>
      </w:r>
      <w:r>
        <w:rPr>
          <w:spacing w:val="72"/>
          <w:sz w:val="21"/>
        </w:rPr>
        <w:t xml:space="preserve"> </w:t>
      </w:r>
      <w:r>
        <w:rPr>
          <w:sz w:val="21"/>
        </w:rPr>
        <w:t>da</w:t>
      </w:r>
      <w:r>
        <w:rPr>
          <w:spacing w:val="71"/>
          <w:sz w:val="21"/>
        </w:rPr>
        <w:t xml:space="preserve"> </w:t>
      </w:r>
      <w:r>
        <w:rPr>
          <w:sz w:val="21"/>
        </w:rPr>
        <w:t>autenticidade</w:t>
      </w:r>
      <w:r>
        <w:rPr>
          <w:spacing w:val="71"/>
          <w:sz w:val="21"/>
        </w:rPr>
        <w:t xml:space="preserve"> </w:t>
      </w:r>
      <w:r>
        <w:rPr>
          <w:sz w:val="21"/>
        </w:rPr>
        <w:t>no</w:t>
      </w:r>
      <w:r>
        <w:rPr>
          <w:spacing w:val="72"/>
          <w:sz w:val="21"/>
        </w:rPr>
        <w:t xml:space="preserve"> </w:t>
      </w:r>
      <w:r>
        <w:rPr>
          <w:sz w:val="21"/>
        </w:rPr>
        <w:t>sítio</w:t>
      </w:r>
      <w:r>
        <w:rPr>
          <w:spacing w:val="72"/>
          <w:sz w:val="21"/>
        </w:rPr>
        <w:t xml:space="preserve"> </w:t>
      </w:r>
      <w:r>
        <w:rPr>
          <w:sz w:val="21"/>
        </w:rPr>
        <w:t>https://</w:t>
      </w:r>
      <w:hyperlink r:id="rId60">
        <w:r>
          <w:rPr>
            <w:sz w:val="21"/>
          </w:rPr>
          <w:t>www.gov.br</w:t>
        </w:r>
      </w:hyperlink>
    </w:p>
    <w:p w14:paraId="3C438647" w14:textId="77777777" w:rsidR="00461C9D" w:rsidRDefault="00461C9D" w:rsidP="00461C9D">
      <w:pPr>
        <w:pStyle w:val="Corpodetexto"/>
        <w:spacing w:line="241" w:lineRule="exact"/>
      </w:pPr>
      <w:r>
        <w:t xml:space="preserve">/empresas-e-negocios/pt-br </w:t>
      </w:r>
      <w:r>
        <w:rPr>
          <w:spacing w:val="-2"/>
        </w:rPr>
        <w:t>/empreendedor;</w:t>
      </w:r>
    </w:p>
    <w:p w14:paraId="058337C6" w14:textId="77777777" w:rsidR="00461C9D" w:rsidRDefault="00461C9D" w:rsidP="00461C9D">
      <w:pPr>
        <w:pStyle w:val="PargrafodaLista"/>
        <w:widowControl w:val="0"/>
        <w:numPr>
          <w:ilvl w:val="1"/>
          <w:numId w:val="45"/>
        </w:numPr>
        <w:tabs>
          <w:tab w:val="left" w:pos="659"/>
        </w:tabs>
        <w:autoSpaceDE w:val="0"/>
        <w:autoSpaceDN w:val="0"/>
        <w:spacing w:before="26" w:after="0" w:line="268" w:lineRule="auto"/>
        <w:ind w:right="111" w:firstLine="0"/>
        <w:contextualSpacing w:val="0"/>
        <w:jc w:val="both"/>
        <w:rPr>
          <w:sz w:val="21"/>
        </w:rPr>
      </w:pPr>
      <w:r>
        <w:rPr>
          <w:sz w:val="21"/>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5FF6293" w14:textId="77777777" w:rsidR="00461C9D" w:rsidRDefault="00461C9D" w:rsidP="00461C9D">
      <w:pPr>
        <w:pStyle w:val="PargrafodaLista"/>
        <w:widowControl w:val="0"/>
        <w:numPr>
          <w:ilvl w:val="1"/>
          <w:numId w:val="45"/>
        </w:numPr>
        <w:tabs>
          <w:tab w:val="left" w:pos="680"/>
        </w:tabs>
        <w:autoSpaceDE w:val="0"/>
        <w:autoSpaceDN w:val="0"/>
        <w:spacing w:after="0" w:line="268" w:lineRule="auto"/>
        <w:ind w:right="112" w:firstLine="0"/>
        <w:contextualSpacing w:val="0"/>
        <w:jc w:val="both"/>
        <w:rPr>
          <w:sz w:val="21"/>
        </w:rPr>
      </w:pPr>
      <w:r>
        <w:rPr>
          <w:sz w:val="21"/>
        </w:rPr>
        <w:t>Sociedade empresária estrangeira: portaria de autorização de funcionamento no Brasil, publicada no Diário Oficial da União e arquivada na Junta Comercial da unidade federativa onde se localizar a filial,</w:t>
      </w:r>
      <w:r>
        <w:rPr>
          <w:spacing w:val="40"/>
          <w:sz w:val="21"/>
        </w:rPr>
        <w:t xml:space="preserve"> </w:t>
      </w:r>
      <w:r>
        <w:rPr>
          <w:sz w:val="21"/>
        </w:rPr>
        <w:t>agência, sucursal ou estabelecimento, a qual será considerada como sua sede, conforme Instrução Normativa DREI/ME n.º 77, de 18 de março de 2020.</w:t>
      </w:r>
    </w:p>
    <w:p w14:paraId="01756B5C" w14:textId="77777777" w:rsidR="00461C9D" w:rsidRDefault="00461C9D" w:rsidP="00461C9D">
      <w:pPr>
        <w:pStyle w:val="PargrafodaLista"/>
        <w:widowControl w:val="0"/>
        <w:numPr>
          <w:ilvl w:val="1"/>
          <w:numId w:val="45"/>
        </w:numPr>
        <w:tabs>
          <w:tab w:val="left" w:pos="631"/>
        </w:tabs>
        <w:autoSpaceDE w:val="0"/>
        <w:autoSpaceDN w:val="0"/>
        <w:spacing w:after="0" w:line="268" w:lineRule="auto"/>
        <w:ind w:right="112" w:firstLine="0"/>
        <w:contextualSpacing w:val="0"/>
        <w:jc w:val="both"/>
        <w:rPr>
          <w:sz w:val="21"/>
        </w:rPr>
      </w:pPr>
      <w:r>
        <w:rPr>
          <w:sz w:val="21"/>
        </w:rPr>
        <w:t>Sociedade simples: inscrição do ato constitutivo no Registro Civil de Pessoas Jurídicas do local de sua sede, acompanhada de documento comprobatório de seus administradores;</w:t>
      </w:r>
    </w:p>
    <w:p w14:paraId="10A4669E" w14:textId="77777777" w:rsidR="00461C9D" w:rsidRDefault="00461C9D" w:rsidP="00461C9D">
      <w:pPr>
        <w:pStyle w:val="PargrafodaLista"/>
        <w:widowControl w:val="0"/>
        <w:numPr>
          <w:ilvl w:val="1"/>
          <w:numId w:val="45"/>
        </w:numPr>
        <w:tabs>
          <w:tab w:val="left" w:pos="739"/>
        </w:tabs>
        <w:autoSpaceDE w:val="0"/>
        <w:autoSpaceDN w:val="0"/>
        <w:spacing w:after="0" w:line="268" w:lineRule="auto"/>
        <w:ind w:right="112" w:firstLine="0"/>
        <w:contextualSpacing w:val="0"/>
        <w:jc w:val="both"/>
        <w:rPr>
          <w:sz w:val="21"/>
        </w:rPr>
      </w:pPr>
      <w:r>
        <w:rPr>
          <w:sz w:val="21"/>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w:t>
      </w:r>
      <w:r>
        <w:rPr>
          <w:spacing w:val="80"/>
          <w:sz w:val="21"/>
        </w:rPr>
        <w:t xml:space="preserve"> </w:t>
      </w:r>
      <w:r>
        <w:rPr>
          <w:sz w:val="21"/>
        </w:rPr>
        <w:t>sede a matriz;</w:t>
      </w:r>
    </w:p>
    <w:p w14:paraId="0E0165BD" w14:textId="77777777" w:rsidR="00461C9D" w:rsidRDefault="00461C9D" w:rsidP="00461C9D">
      <w:pPr>
        <w:pStyle w:val="PargrafodaLista"/>
        <w:widowControl w:val="0"/>
        <w:numPr>
          <w:ilvl w:val="1"/>
          <w:numId w:val="45"/>
        </w:numPr>
        <w:tabs>
          <w:tab w:val="left" w:pos="785"/>
        </w:tabs>
        <w:autoSpaceDE w:val="0"/>
        <w:autoSpaceDN w:val="0"/>
        <w:spacing w:after="0" w:line="268" w:lineRule="auto"/>
        <w:ind w:right="112" w:firstLine="0"/>
        <w:contextualSpacing w:val="0"/>
        <w:jc w:val="both"/>
        <w:rPr>
          <w:sz w:val="21"/>
        </w:rPr>
      </w:pPr>
      <w:r>
        <w:rPr>
          <w:sz w:val="21"/>
        </w:rPr>
        <w:t xml:space="preserve">Sociedade cooperativa: ata de fundação e estatuto social, com a ata da assembleia que o aprovou, </w:t>
      </w:r>
      <w:r>
        <w:rPr>
          <w:sz w:val="21"/>
        </w:rPr>
        <w:lastRenderedPageBreak/>
        <w:t>devidamente arquivado na Junta Comercial ou inscrito no Registro Civil das Pessoas Jurídicas da respectiva sede, além do registro de que trata o art. 107 da Lei nº 5.764, de 16 de dezembro 1971.</w:t>
      </w:r>
    </w:p>
    <w:p w14:paraId="66A8B453" w14:textId="77777777" w:rsidR="00461C9D" w:rsidRDefault="00461C9D" w:rsidP="00461C9D">
      <w:pPr>
        <w:pStyle w:val="PargrafodaLista"/>
        <w:widowControl w:val="0"/>
        <w:numPr>
          <w:ilvl w:val="1"/>
          <w:numId w:val="45"/>
        </w:numPr>
        <w:tabs>
          <w:tab w:val="left" w:pos="796"/>
        </w:tabs>
        <w:autoSpaceDE w:val="0"/>
        <w:autoSpaceDN w:val="0"/>
        <w:spacing w:after="0" w:line="240" w:lineRule="exact"/>
        <w:ind w:left="796" w:hanging="682"/>
        <w:contextualSpacing w:val="0"/>
        <w:jc w:val="both"/>
        <w:rPr>
          <w:sz w:val="21"/>
        </w:rPr>
      </w:pPr>
      <w:r>
        <w:rPr>
          <w:sz w:val="21"/>
        </w:rPr>
        <w:t>Atos</w:t>
      </w:r>
      <w:r>
        <w:rPr>
          <w:spacing w:val="-5"/>
          <w:sz w:val="21"/>
        </w:rPr>
        <w:t xml:space="preserve"> </w:t>
      </w:r>
      <w:r>
        <w:rPr>
          <w:sz w:val="21"/>
        </w:rPr>
        <w:t>de</w:t>
      </w:r>
      <w:r>
        <w:rPr>
          <w:spacing w:val="-3"/>
          <w:sz w:val="21"/>
        </w:rPr>
        <w:t xml:space="preserve"> </w:t>
      </w:r>
      <w:r>
        <w:rPr>
          <w:sz w:val="21"/>
        </w:rPr>
        <w:t>autorização</w:t>
      </w:r>
      <w:r>
        <w:rPr>
          <w:spacing w:val="-2"/>
          <w:sz w:val="21"/>
        </w:rPr>
        <w:t xml:space="preserve"> </w:t>
      </w:r>
      <w:r>
        <w:rPr>
          <w:sz w:val="21"/>
        </w:rPr>
        <w:t>para</w:t>
      </w:r>
      <w:r>
        <w:rPr>
          <w:spacing w:val="-3"/>
          <w:sz w:val="21"/>
        </w:rPr>
        <w:t xml:space="preserve"> </w:t>
      </w:r>
      <w:r>
        <w:rPr>
          <w:sz w:val="21"/>
        </w:rPr>
        <w:t>o</w:t>
      </w:r>
      <w:r>
        <w:rPr>
          <w:spacing w:val="-2"/>
          <w:sz w:val="21"/>
        </w:rPr>
        <w:t xml:space="preserve"> </w:t>
      </w:r>
      <w:r>
        <w:rPr>
          <w:sz w:val="21"/>
        </w:rPr>
        <w:t>exercício</w:t>
      </w:r>
      <w:r>
        <w:rPr>
          <w:spacing w:val="-3"/>
          <w:sz w:val="21"/>
        </w:rPr>
        <w:t xml:space="preserve"> </w:t>
      </w:r>
      <w:r>
        <w:rPr>
          <w:sz w:val="21"/>
        </w:rPr>
        <w:t>da</w:t>
      </w:r>
      <w:r>
        <w:rPr>
          <w:spacing w:val="-3"/>
          <w:sz w:val="21"/>
        </w:rPr>
        <w:t xml:space="preserve"> </w:t>
      </w:r>
      <w:r>
        <w:rPr>
          <w:sz w:val="21"/>
        </w:rPr>
        <w:t>atividade</w:t>
      </w:r>
      <w:r>
        <w:rPr>
          <w:spacing w:val="-2"/>
          <w:sz w:val="21"/>
        </w:rPr>
        <w:t xml:space="preserve"> </w:t>
      </w:r>
      <w:r>
        <w:rPr>
          <w:spacing w:val="-5"/>
          <w:sz w:val="21"/>
        </w:rPr>
        <w:t>de</w:t>
      </w:r>
    </w:p>
    <w:p w14:paraId="711AC03C" w14:textId="77777777" w:rsidR="00461C9D" w:rsidRDefault="00461C9D" w:rsidP="00461C9D">
      <w:pPr>
        <w:pStyle w:val="Corpodetexto"/>
        <w:spacing w:before="22" w:line="268" w:lineRule="auto"/>
        <w:ind w:right="112"/>
        <w:jc w:val="both"/>
      </w:pPr>
      <w:r>
        <w:t>8.12.1</w:t>
      </w:r>
      <w:r>
        <w:rPr>
          <w:spacing w:val="40"/>
        </w:rPr>
        <w:t xml:space="preserve">  </w:t>
      </w:r>
      <w:r>
        <w:t>a Autorização de Funcionamento (AFE) vigente, emitida pela ANVISA, para os produtos abrangidos pela RDC nº 16, de 1º de abril de 2014, da ANVISA;</w:t>
      </w:r>
    </w:p>
    <w:p w14:paraId="2A4DAB7E" w14:textId="77777777" w:rsidR="00461C9D" w:rsidRDefault="00461C9D" w:rsidP="00461C9D">
      <w:pPr>
        <w:pStyle w:val="PargrafodaLista"/>
        <w:widowControl w:val="0"/>
        <w:numPr>
          <w:ilvl w:val="2"/>
          <w:numId w:val="37"/>
        </w:numPr>
        <w:tabs>
          <w:tab w:val="left" w:pos="918"/>
        </w:tabs>
        <w:autoSpaceDE w:val="0"/>
        <w:autoSpaceDN w:val="0"/>
        <w:spacing w:after="0" w:line="268" w:lineRule="auto"/>
        <w:ind w:right="112" w:firstLine="0"/>
        <w:contextualSpacing w:val="0"/>
        <w:jc w:val="both"/>
        <w:rPr>
          <w:sz w:val="21"/>
        </w:rPr>
      </w:pPr>
      <w:proofErr w:type="gramStart"/>
      <w:r>
        <w:rPr>
          <w:sz w:val="21"/>
        </w:rPr>
        <w:t>a</w:t>
      </w:r>
      <w:proofErr w:type="gramEnd"/>
      <w:r>
        <w:rPr>
          <w:sz w:val="21"/>
        </w:rPr>
        <w:t xml:space="preserve"> Autorização de Especial (AE) vigente, emitida pela ANVISA, para os produtos abrangidos pelo art. 3º da RDC nº 16, de 1º de abril de 2014, da ANVISA;</w:t>
      </w:r>
    </w:p>
    <w:p w14:paraId="00B8D79F" w14:textId="77777777" w:rsidR="00461C9D" w:rsidRDefault="00461C9D" w:rsidP="00461C9D">
      <w:pPr>
        <w:pStyle w:val="PargrafodaLista"/>
        <w:widowControl w:val="0"/>
        <w:numPr>
          <w:ilvl w:val="2"/>
          <w:numId w:val="37"/>
        </w:numPr>
        <w:tabs>
          <w:tab w:val="left" w:pos="1046"/>
        </w:tabs>
        <w:autoSpaceDE w:val="0"/>
        <w:autoSpaceDN w:val="0"/>
        <w:spacing w:after="0" w:line="268" w:lineRule="auto"/>
        <w:ind w:right="112" w:firstLine="0"/>
        <w:contextualSpacing w:val="0"/>
        <w:jc w:val="both"/>
        <w:rPr>
          <w:sz w:val="21"/>
        </w:rPr>
      </w:pPr>
      <w:proofErr w:type="gramStart"/>
      <w:r>
        <w:rPr>
          <w:sz w:val="21"/>
        </w:rPr>
        <w:t>a</w:t>
      </w:r>
      <w:proofErr w:type="gramEnd"/>
      <w:r>
        <w:rPr>
          <w:sz w:val="21"/>
        </w:rPr>
        <w:t xml:space="preserve"> Licença Sanitária Estadual ou Municipal vigente (verificar e indicar a legislação estadual ou municipal incidente).”</w:t>
      </w:r>
    </w:p>
    <w:p w14:paraId="4E348FE1" w14:textId="77777777" w:rsidR="00461C9D" w:rsidRDefault="00461C9D" w:rsidP="00461C9D">
      <w:pPr>
        <w:pStyle w:val="PargrafodaLista"/>
        <w:widowControl w:val="0"/>
        <w:numPr>
          <w:ilvl w:val="2"/>
          <w:numId w:val="37"/>
        </w:numPr>
        <w:tabs>
          <w:tab w:val="left" w:pos="1000"/>
        </w:tabs>
        <w:autoSpaceDE w:val="0"/>
        <w:autoSpaceDN w:val="0"/>
        <w:spacing w:after="0" w:line="268" w:lineRule="auto"/>
        <w:ind w:right="112" w:firstLine="0"/>
        <w:contextualSpacing w:val="0"/>
        <w:jc w:val="both"/>
        <w:rPr>
          <w:sz w:val="21"/>
        </w:rPr>
      </w:pPr>
      <w:proofErr w:type="gramStart"/>
      <w:r>
        <w:rPr>
          <w:sz w:val="21"/>
        </w:rPr>
        <w:t>a</w:t>
      </w:r>
      <w:proofErr w:type="gramEnd"/>
      <w:r>
        <w:rPr>
          <w:sz w:val="21"/>
        </w:rPr>
        <w:t xml:space="preserve"> AE (Autorização Especial) para as atividades descritas no art. 3º da citada Resolução ou qualquer outra, para qualquer fim, com substâncias sujeitas a controle especial ou com os medicamentos que as contenham, segundo o disposto na Portaria SVS/MS nº 344, de 1998 e na Portaria SVS/MS nº 6, de 29 de janeiro de 1999, quando for o caso</w:t>
      </w:r>
    </w:p>
    <w:p w14:paraId="51808F84" w14:textId="77777777" w:rsidR="00461C9D" w:rsidRDefault="00461C9D" w:rsidP="00461C9D">
      <w:pPr>
        <w:pStyle w:val="PargrafodaLista"/>
        <w:widowControl w:val="0"/>
        <w:numPr>
          <w:ilvl w:val="2"/>
          <w:numId w:val="37"/>
        </w:numPr>
        <w:tabs>
          <w:tab w:val="left" w:pos="827"/>
        </w:tabs>
        <w:autoSpaceDE w:val="0"/>
        <w:autoSpaceDN w:val="0"/>
        <w:spacing w:after="0" w:line="268" w:lineRule="auto"/>
        <w:ind w:right="112" w:firstLine="0"/>
        <w:contextualSpacing w:val="0"/>
        <w:jc w:val="both"/>
        <w:rPr>
          <w:sz w:val="21"/>
        </w:rPr>
      </w:pPr>
      <w:r>
        <w:rPr>
          <w:sz w:val="21"/>
        </w:rPr>
        <w:t>A licitante que for empresa distribuidora dos medicamentos relacionados na citada Portaria SVS/MS</w:t>
      </w:r>
      <w:r>
        <w:rPr>
          <w:spacing w:val="80"/>
          <w:sz w:val="21"/>
        </w:rPr>
        <w:t xml:space="preserve"> </w:t>
      </w:r>
      <w:r>
        <w:rPr>
          <w:sz w:val="21"/>
        </w:rPr>
        <w:t>nº 344/98, também deverá declarar que reúne condições de apresentar, se vencedor e quando reputado</w:t>
      </w:r>
      <w:r>
        <w:rPr>
          <w:spacing w:val="80"/>
          <w:sz w:val="21"/>
        </w:rPr>
        <w:t xml:space="preserve"> </w:t>
      </w:r>
      <w:r>
        <w:rPr>
          <w:sz w:val="21"/>
        </w:rPr>
        <w:t>oportuno pela Administração, cópia da Autorização Especial da empresa titular do registro, inclusive da filial.</w:t>
      </w:r>
    </w:p>
    <w:p w14:paraId="4C0EAC05" w14:textId="77777777" w:rsidR="00461C9D" w:rsidRDefault="00461C9D" w:rsidP="00461C9D">
      <w:pPr>
        <w:pStyle w:val="PargrafodaLista"/>
        <w:widowControl w:val="0"/>
        <w:numPr>
          <w:ilvl w:val="1"/>
          <w:numId w:val="45"/>
        </w:numPr>
        <w:tabs>
          <w:tab w:val="left" w:pos="694"/>
        </w:tabs>
        <w:autoSpaceDE w:val="0"/>
        <w:autoSpaceDN w:val="0"/>
        <w:spacing w:after="0" w:line="268" w:lineRule="auto"/>
        <w:ind w:right="112" w:firstLine="0"/>
        <w:contextualSpacing w:val="0"/>
        <w:jc w:val="both"/>
        <w:rPr>
          <w:sz w:val="21"/>
        </w:rPr>
      </w:pPr>
      <w:r>
        <w:rPr>
          <w:sz w:val="21"/>
        </w:rPr>
        <w:t xml:space="preserve">Os documentos apresentados deverão estar acompanhados de todas as alterações ou da consolidação </w:t>
      </w:r>
      <w:r>
        <w:rPr>
          <w:spacing w:val="-2"/>
          <w:sz w:val="21"/>
        </w:rPr>
        <w:t>respectiva.</w:t>
      </w:r>
    </w:p>
    <w:p w14:paraId="69EA1953" w14:textId="77777777" w:rsidR="00461C9D" w:rsidRDefault="00461C9D" w:rsidP="00461C9D">
      <w:pPr>
        <w:spacing w:before="206"/>
        <w:ind w:left="114"/>
        <w:jc w:val="both"/>
        <w:rPr>
          <w:b/>
          <w:sz w:val="21"/>
        </w:rPr>
      </w:pPr>
      <w:r>
        <w:rPr>
          <w:b/>
          <w:sz w:val="21"/>
        </w:rPr>
        <w:t>Habilitação</w:t>
      </w:r>
      <w:r>
        <w:rPr>
          <w:b/>
          <w:spacing w:val="-4"/>
          <w:sz w:val="21"/>
        </w:rPr>
        <w:t xml:space="preserve"> </w:t>
      </w:r>
      <w:r>
        <w:rPr>
          <w:b/>
          <w:sz w:val="21"/>
        </w:rPr>
        <w:t>fiscal,</w:t>
      </w:r>
      <w:r>
        <w:rPr>
          <w:b/>
          <w:spacing w:val="-1"/>
          <w:sz w:val="21"/>
        </w:rPr>
        <w:t xml:space="preserve"> </w:t>
      </w:r>
      <w:r>
        <w:rPr>
          <w:b/>
          <w:sz w:val="21"/>
        </w:rPr>
        <w:t>social</w:t>
      </w:r>
      <w:r>
        <w:rPr>
          <w:b/>
          <w:spacing w:val="-2"/>
          <w:sz w:val="21"/>
        </w:rPr>
        <w:t xml:space="preserve"> </w:t>
      </w:r>
      <w:r>
        <w:rPr>
          <w:b/>
          <w:sz w:val="21"/>
        </w:rPr>
        <w:t>e</w:t>
      </w:r>
      <w:r>
        <w:rPr>
          <w:b/>
          <w:spacing w:val="-2"/>
          <w:sz w:val="21"/>
        </w:rPr>
        <w:t xml:space="preserve"> trabalhista</w:t>
      </w:r>
    </w:p>
    <w:p w14:paraId="54DA795D" w14:textId="77777777" w:rsidR="00461C9D" w:rsidRDefault="00461C9D" w:rsidP="00461C9D">
      <w:pPr>
        <w:pStyle w:val="PargrafodaLista"/>
        <w:widowControl w:val="0"/>
        <w:numPr>
          <w:ilvl w:val="1"/>
          <w:numId w:val="45"/>
        </w:numPr>
        <w:tabs>
          <w:tab w:val="left" w:pos="922"/>
        </w:tabs>
        <w:autoSpaceDE w:val="0"/>
        <w:autoSpaceDN w:val="0"/>
        <w:spacing w:before="29" w:after="0" w:line="268" w:lineRule="auto"/>
        <w:ind w:right="112" w:firstLine="0"/>
        <w:contextualSpacing w:val="0"/>
        <w:jc w:val="both"/>
        <w:rPr>
          <w:sz w:val="21"/>
        </w:rPr>
      </w:pPr>
      <w:r>
        <w:rPr>
          <w:sz w:val="21"/>
        </w:rPr>
        <w:t>Prova de inscrição no Cadastro Nacional de Pessoas Jurídicas ou no Cadastro de Pessoas Físicas, conforme o caso;</w:t>
      </w:r>
    </w:p>
    <w:p w14:paraId="5C6EDA6C" w14:textId="77777777" w:rsidR="00461C9D" w:rsidRDefault="00461C9D" w:rsidP="00461C9D">
      <w:pPr>
        <w:pStyle w:val="PargrafodaLista"/>
        <w:widowControl w:val="0"/>
        <w:numPr>
          <w:ilvl w:val="1"/>
          <w:numId w:val="45"/>
        </w:numPr>
        <w:tabs>
          <w:tab w:val="left" w:pos="842"/>
        </w:tabs>
        <w:autoSpaceDE w:val="0"/>
        <w:autoSpaceDN w:val="0"/>
        <w:spacing w:after="0" w:line="268" w:lineRule="auto"/>
        <w:ind w:right="112" w:firstLine="0"/>
        <w:contextualSpacing w:val="0"/>
        <w:jc w:val="both"/>
        <w:rPr>
          <w:sz w:val="21"/>
        </w:rPr>
      </w:pPr>
      <w:r>
        <w:rPr>
          <w:sz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3BE41D2" w14:textId="77777777" w:rsidR="00461C9D" w:rsidRDefault="00461C9D" w:rsidP="00461C9D">
      <w:pPr>
        <w:pStyle w:val="PargrafodaLista"/>
        <w:widowControl w:val="0"/>
        <w:numPr>
          <w:ilvl w:val="1"/>
          <w:numId w:val="45"/>
        </w:numPr>
        <w:tabs>
          <w:tab w:val="left" w:pos="639"/>
        </w:tabs>
        <w:autoSpaceDE w:val="0"/>
        <w:autoSpaceDN w:val="0"/>
        <w:spacing w:after="0" w:line="239" w:lineRule="exact"/>
        <w:ind w:left="639" w:hanging="525"/>
        <w:contextualSpacing w:val="0"/>
        <w:jc w:val="both"/>
        <w:rPr>
          <w:sz w:val="21"/>
        </w:rPr>
      </w:pPr>
      <w:r>
        <w:rPr>
          <w:sz w:val="21"/>
        </w:rPr>
        <w:t>Prova</w:t>
      </w:r>
      <w:r>
        <w:rPr>
          <w:spacing w:val="-4"/>
          <w:sz w:val="21"/>
        </w:rPr>
        <w:t xml:space="preserve"> </w:t>
      </w:r>
      <w:r>
        <w:rPr>
          <w:sz w:val="21"/>
        </w:rPr>
        <w:t>de</w:t>
      </w:r>
      <w:r>
        <w:rPr>
          <w:spacing w:val="-3"/>
          <w:sz w:val="21"/>
        </w:rPr>
        <w:t xml:space="preserve"> </w:t>
      </w:r>
      <w:r>
        <w:rPr>
          <w:sz w:val="21"/>
        </w:rPr>
        <w:t>regularidade</w:t>
      </w:r>
      <w:r>
        <w:rPr>
          <w:spacing w:val="-3"/>
          <w:sz w:val="21"/>
        </w:rPr>
        <w:t xml:space="preserve"> </w:t>
      </w:r>
      <w:r>
        <w:rPr>
          <w:sz w:val="21"/>
        </w:rPr>
        <w:t>com</w:t>
      </w:r>
      <w:r>
        <w:rPr>
          <w:spacing w:val="-3"/>
          <w:sz w:val="21"/>
        </w:rPr>
        <w:t xml:space="preserve"> </w:t>
      </w:r>
      <w:r>
        <w:rPr>
          <w:sz w:val="21"/>
        </w:rPr>
        <w:t>o</w:t>
      </w:r>
      <w:r>
        <w:rPr>
          <w:spacing w:val="-3"/>
          <w:sz w:val="21"/>
        </w:rPr>
        <w:t xml:space="preserve"> </w:t>
      </w:r>
      <w:r>
        <w:rPr>
          <w:sz w:val="21"/>
        </w:rPr>
        <w:t>Fundo</w:t>
      </w:r>
      <w:r>
        <w:rPr>
          <w:spacing w:val="-2"/>
          <w:sz w:val="21"/>
        </w:rPr>
        <w:t xml:space="preserve"> </w:t>
      </w:r>
      <w:r>
        <w:rPr>
          <w:sz w:val="21"/>
        </w:rPr>
        <w:t>de</w:t>
      </w:r>
      <w:r>
        <w:rPr>
          <w:spacing w:val="-3"/>
          <w:sz w:val="21"/>
        </w:rPr>
        <w:t xml:space="preserve"> </w:t>
      </w:r>
      <w:r>
        <w:rPr>
          <w:sz w:val="21"/>
        </w:rPr>
        <w:t>Garantia</w:t>
      </w:r>
      <w:r>
        <w:rPr>
          <w:spacing w:val="-3"/>
          <w:sz w:val="21"/>
        </w:rPr>
        <w:t xml:space="preserve"> </w:t>
      </w:r>
      <w:r>
        <w:rPr>
          <w:sz w:val="21"/>
        </w:rPr>
        <w:t>do</w:t>
      </w:r>
      <w:r>
        <w:rPr>
          <w:spacing w:val="-3"/>
          <w:sz w:val="21"/>
        </w:rPr>
        <w:t xml:space="preserve"> </w:t>
      </w:r>
      <w:r>
        <w:rPr>
          <w:sz w:val="21"/>
        </w:rPr>
        <w:t>Tempo</w:t>
      </w:r>
      <w:r>
        <w:rPr>
          <w:spacing w:val="-2"/>
          <w:sz w:val="21"/>
        </w:rPr>
        <w:t xml:space="preserve"> </w:t>
      </w:r>
      <w:r>
        <w:rPr>
          <w:sz w:val="21"/>
        </w:rPr>
        <w:t>de</w:t>
      </w:r>
      <w:r>
        <w:rPr>
          <w:spacing w:val="-3"/>
          <w:sz w:val="21"/>
        </w:rPr>
        <w:t xml:space="preserve"> </w:t>
      </w:r>
      <w:r>
        <w:rPr>
          <w:sz w:val="21"/>
        </w:rPr>
        <w:t>Serviço</w:t>
      </w:r>
      <w:r>
        <w:rPr>
          <w:spacing w:val="-2"/>
          <w:sz w:val="21"/>
        </w:rPr>
        <w:t xml:space="preserve"> (FGTS);</w:t>
      </w:r>
    </w:p>
    <w:p w14:paraId="54EFCDEF" w14:textId="77777777" w:rsidR="00461C9D" w:rsidRDefault="00461C9D" w:rsidP="00461C9D">
      <w:pPr>
        <w:pStyle w:val="PargrafodaLista"/>
        <w:widowControl w:val="0"/>
        <w:numPr>
          <w:ilvl w:val="1"/>
          <w:numId w:val="45"/>
        </w:numPr>
        <w:tabs>
          <w:tab w:val="left" w:pos="594"/>
        </w:tabs>
        <w:autoSpaceDE w:val="0"/>
        <w:autoSpaceDN w:val="0"/>
        <w:spacing w:before="28" w:after="0" w:line="268" w:lineRule="auto"/>
        <w:ind w:right="112" w:firstLine="0"/>
        <w:contextualSpacing w:val="0"/>
        <w:jc w:val="both"/>
        <w:rPr>
          <w:sz w:val="21"/>
        </w:rPr>
      </w:pPr>
      <w:r>
        <w:rPr>
          <w:sz w:val="21"/>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w:t>
      </w:r>
    </w:p>
    <w:p w14:paraId="0EBC2FF4" w14:textId="77777777" w:rsidR="00461C9D" w:rsidRDefault="00461C9D" w:rsidP="00461C9D">
      <w:pPr>
        <w:pStyle w:val="PargrafodaLista"/>
        <w:widowControl w:val="0"/>
        <w:numPr>
          <w:ilvl w:val="1"/>
          <w:numId w:val="45"/>
        </w:numPr>
        <w:tabs>
          <w:tab w:val="left" w:pos="702"/>
        </w:tabs>
        <w:autoSpaceDE w:val="0"/>
        <w:autoSpaceDN w:val="0"/>
        <w:spacing w:after="0" w:line="268" w:lineRule="auto"/>
        <w:ind w:right="112" w:firstLine="0"/>
        <w:contextualSpacing w:val="0"/>
        <w:jc w:val="both"/>
        <w:rPr>
          <w:sz w:val="21"/>
        </w:rPr>
      </w:pPr>
      <w:r>
        <w:rPr>
          <w:sz w:val="21"/>
        </w:rPr>
        <w:t>Prova de inscrição no cadastro de contribuintes Estadual/Distrital</w:t>
      </w:r>
      <w:r>
        <w:rPr>
          <w:spacing w:val="40"/>
          <w:sz w:val="21"/>
        </w:rPr>
        <w:t xml:space="preserve"> </w:t>
      </w:r>
      <w:r>
        <w:rPr>
          <w:sz w:val="21"/>
        </w:rPr>
        <w:t>relativo ao domicílio ou sede do fornecedor, pertinente ao seu ramo de atividade e compatível com o objeto contratual;</w:t>
      </w:r>
    </w:p>
    <w:p w14:paraId="64886D38" w14:textId="77777777" w:rsidR="00461C9D" w:rsidRDefault="00461C9D" w:rsidP="00461C9D">
      <w:pPr>
        <w:pStyle w:val="PargrafodaLista"/>
        <w:widowControl w:val="0"/>
        <w:numPr>
          <w:ilvl w:val="1"/>
          <w:numId w:val="45"/>
        </w:numPr>
        <w:tabs>
          <w:tab w:val="left" w:pos="668"/>
        </w:tabs>
        <w:autoSpaceDE w:val="0"/>
        <w:autoSpaceDN w:val="0"/>
        <w:spacing w:after="0" w:line="268" w:lineRule="auto"/>
        <w:ind w:right="112" w:firstLine="0"/>
        <w:contextualSpacing w:val="0"/>
        <w:jc w:val="both"/>
        <w:rPr>
          <w:sz w:val="21"/>
        </w:rPr>
      </w:pPr>
      <w:r>
        <w:rPr>
          <w:sz w:val="21"/>
        </w:rPr>
        <w:t>Prova de regularidade com a Fazenda Estadual/Distrital do domicílio ou sede do fornecedor, relativa à atividade em cujo exercício contrata ou concorre;</w:t>
      </w:r>
    </w:p>
    <w:p w14:paraId="60D2E56B" w14:textId="77777777" w:rsidR="00461C9D" w:rsidRDefault="00461C9D" w:rsidP="00461C9D">
      <w:pPr>
        <w:pStyle w:val="PargrafodaLista"/>
        <w:widowControl w:val="0"/>
        <w:numPr>
          <w:ilvl w:val="1"/>
          <w:numId w:val="45"/>
        </w:numPr>
        <w:tabs>
          <w:tab w:val="left" w:pos="655"/>
        </w:tabs>
        <w:autoSpaceDE w:val="0"/>
        <w:autoSpaceDN w:val="0"/>
        <w:spacing w:after="0" w:line="268" w:lineRule="auto"/>
        <w:ind w:right="112" w:firstLine="0"/>
        <w:contextualSpacing w:val="0"/>
        <w:jc w:val="both"/>
        <w:rPr>
          <w:sz w:val="21"/>
        </w:rPr>
      </w:pPr>
      <w:r>
        <w:rPr>
          <w:sz w:val="21"/>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15B81F2D" w14:textId="77777777" w:rsidR="00461C9D" w:rsidRDefault="00461C9D" w:rsidP="00461C9D">
      <w:pPr>
        <w:pStyle w:val="PargrafodaLista"/>
        <w:widowControl w:val="0"/>
        <w:numPr>
          <w:ilvl w:val="1"/>
          <w:numId w:val="45"/>
        </w:numPr>
        <w:tabs>
          <w:tab w:val="left" w:pos="622"/>
        </w:tabs>
        <w:autoSpaceDE w:val="0"/>
        <w:autoSpaceDN w:val="0"/>
        <w:spacing w:after="0" w:line="268" w:lineRule="auto"/>
        <w:ind w:right="112" w:firstLine="0"/>
        <w:contextualSpacing w:val="0"/>
        <w:jc w:val="both"/>
        <w:rPr>
          <w:sz w:val="21"/>
        </w:rPr>
      </w:pPr>
      <w:r>
        <w:rPr>
          <w:sz w:val="21"/>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390CB00" w14:textId="77777777" w:rsidR="00461C9D" w:rsidRDefault="00461C9D" w:rsidP="00461C9D">
      <w:pPr>
        <w:ind w:left="114"/>
        <w:jc w:val="both"/>
        <w:rPr>
          <w:b/>
          <w:sz w:val="21"/>
        </w:rPr>
      </w:pPr>
      <w:r>
        <w:rPr>
          <w:b/>
          <w:sz w:val="21"/>
          <w:u w:val="thick"/>
        </w:rPr>
        <w:t>Qualificação Econômico-</w:t>
      </w:r>
      <w:r>
        <w:rPr>
          <w:b/>
          <w:spacing w:val="-2"/>
          <w:sz w:val="21"/>
          <w:u w:val="thick"/>
        </w:rPr>
        <w:t>Financeira</w:t>
      </w:r>
    </w:p>
    <w:p w14:paraId="74C8AE0A" w14:textId="77777777" w:rsidR="00461C9D" w:rsidRDefault="00461C9D" w:rsidP="00461C9D">
      <w:pPr>
        <w:pStyle w:val="PargrafodaLista"/>
        <w:widowControl w:val="0"/>
        <w:numPr>
          <w:ilvl w:val="1"/>
          <w:numId w:val="45"/>
        </w:numPr>
        <w:tabs>
          <w:tab w:val="left" w:pos="656"/>
        </w:tabs>
        <w:autoSpaceDE w:val="0"/>
        <w:autoSpaceDN w:val="0"/>
        <w:spacing w:before="28" w:after="0" w:line="268" w:lineRule="auto"/>
        <w:ind w:right="112" w:firstLine="0"/>
        <w:contextualSpacing w:val="0"/>
        <w:jc w:val="both"/>
        <w:rPr>
          <w:sz w:val="21"/>
        </w:rPr>
      </w:pPr>
      <w:r>
        <w:rPr>
          <w:sz w:val="21"/>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51C9BD2D" w14:textId="77777777" w:rsidR="00461C9D" w:rsidRDefault="00461C9D" w:rsidP="00461C9D">
      <w:pPr>
        <w:pStyle w:val="PargrafodaLista"/>
        <w:widowControl w:val="0"/>
        <w:numPr>
          <w:ilvl w:val="1"/>
          <w:numId w:val="36"/>
        </w:numPr>
        <w:tabs>
          <w:tab w:val="left" w:pos="655"/>
        </w:tabs>
        <w:autoSpaceDE w:val="0"/>
        <w:autoSpaceDN w:val="0"/>
        <w:spacing w:after="0" w:line="268" w:lineRule="auto"/>
        <w:ind w:right="112" w:firstLine="0"/>
        <w:contextualSpacing w:val="0"/>
        <w:jc w:val="both"/>
        <w:rPr>
          <w:sz w:val="21"/>
        </w:rPr>
      </w:pPr>
      <w:r>
        <w:rPr>
          <w:sz w:val="21"/>
        </w:rPr>
        <w:t>Certidão negativa de falência expedida pelo distribuidor da sede do fornecedor - Lei nº 14.133, de 2021, art. 69, caput, inciso II);</w:t>
      </w:r>
    </w:p>
    <w:p w14:paraId="436B57D1" w14:textId="77777777" w:rsidR="00461C9D" w:rsidRDefault="00461C9D" w:rsidP="00461C9D">
      <w:pPr>
        <w:pStyle w:val="PargrafodaLista"/>
        <w:widowControl w:val="0"/>
        <w:numPr>
          <w:ilvl w:val="2"/>
          <w:numId w:val="36"/>
        </w:numPr>
        <w:tabs>
          <w:tab w:val="left" w:pos="970"/>
        </w:tabs>
        <w:autoSpaceDE w:val="0"/>
        <w:autoSpaceDN w:val="0"/>
        <w:spacing w:after="0" w:line="268" w:lineRule="auto"/>
        <w:ind w:right="112" w:firstLine="0"/>
        <w:contextualSpacing w:val="0"/>
        <w:jc w:val="both"/>
        <w:rPr>
          <w:sz w:val="21"/>
        </w:rPr>
      </w:pPr>
      <w:r>
        <w:rPr>
          <w:sz w:val="21"/>
        </w:rPr>
        <w:t xml:space="preserve">Caso o fornecedor esteja em recuperação judicial ou extrajudicial, deverá ser comprovado o </w:t>
      </w:r>
      <w:r>
        <w:rPr>
          <w:sz w:val="21"/>
        </w:rPr>
        <w:lastRenderedPageBreak/>
        <w:t>acolhimento do plano de recuperação judicial ou a homologação do plano de recuperação extrajudicial, conforme o caso;</w:t>
      </w:r>
    </w:p>
    <w:p w14:paraId="0814B90F" w14:textId="77777777" w:rsidR="00461C9D" w:rsidRDefault="00461C9D" w:rsidP="00461C9D">
      <w:pPr>
        <w:spacing w:before="5"/>
        <w:ind w:left="114"/>
        <w:jc w:val="both"/>
        <w:rPr>
          <w:b/>
          <w:sz w:val="24"/>
        </w:rPr>
      </w:pPr>
      <w:r>
        <w:rPr>
          <w:b/>
          <w:sz w:val="24"/>
          <w:u w:val="thick"/>
        </w:rPr>
        <w:t xml:space="preserve">Qualificação </w:t>
      </w:r>
      <w:r>
        <w:rPr>
          <w:b/>
          <w:spacing w:val="-2"/>
          <w:sz w:val="24"/>
          <w:u w:val="thick"/>
        </w:rPr>
        <w:t>Técnica</w:t>
      </w:r>
    </w:p>
    <w:p w14:paraId="1E0C168B" w14:textId="77777777" w:rsidR="00461C9D" w:rsidRDefault="00461C9D" w:rsidP="00461C9D">
      <w:pPr>
        <w:pStyle w:val="PargrafodaLista"/>
        <w:widowControl w:val="0"/>
        <w:numPr>
          <w:ilvl w:val="1"/>
          <w:numId w:val="36"/>
        </w:numPr>
        <w:tabs>
          <w:tab w:val="left" w:pos="710"/>
        </w:tabs>
        <w:autoSpaceDE w:val="0"/>
        <w:autoSpaceDN w:val="0"/>
        <w:spacing w:before="31" w:after="0" w:line="268" w:lineRule="auto"/>
        <w:ind w:right="112" w:firstLine="0"/>
        <w:contextualSpacing w:val="0"/>
        <w:jc w:val="both"/>
        <w:rPr>
          <w:sz w:val="21"/>
        </w:rPr>
      </w:pPr>
      <w:r>
        <w:rPr>
          <w:sz w:val="21"/>
        </w:rPr>
        <w:t>Registro ou Inscrição do LICITANTE no Conselho Regional de Farmácia – CRF em plena validade, do Estado onde estiver instalado, do responsável técnico constante no termo de responsabilidade técnica apresentado ao órgão sanitário competente.</w:t>
      </w:r>
    </w:p>
    <w:p w14:paraId="50C99EC6" w14:textId="77777777" w:rsidR="00461C9D" w:rsidRDefault="00461C9D" w:rsidP="00461C9D">
      <w:pPr>
        <w:pStyle w:val="Corpodetexto"/>
        <w:spacing w:line="240" w:lineRule="exact"/>
        <w:jc w:val="both"/>
      </w:pPr>
      <w:r>
        <w:t>Outras</w:t>
      </w:r>
      <w:r>
        <w:rPr>
          <w:spacing w:val="-6"/>
        </w:rPr>
        <w:t xml:space="preserve"> </w:t>
      </w:r>
      <w:r>
        <w:rPr>
          <w:spacing w:val="-2"/>
        </w:rPr>
        <w:t>comprovações</w:t>
      </w:r>
    </w:p>
    <w:p w14:paraId="61DCE852" w14:textId="77777777" w:rsidR="00461C9D" w:rsidRDefault="00461C9D" w:rsidP="00461C9D">
      <w:pPr>
        <w:pStyle w:val="PargrafodaLista"/>
        <w:widowControl w:val="0"/>
        <w:numPr>
          <w:ilvl w:val="1"/>
          <w:numId w:val="35"/>
        </w:numPr>
        <w:tabs>
          <w:tab w:val="left" w:pos="691"/>
        </w:tabs>
        <w:autoSpaceDE w:val="0"/>
        <w:autoSpaceDN w:val="0"/>
        <w:spacing w:before="28" w:after="0" w:line="240" w:lineRule="auto"/>
        <w:ind w:hanging="577"/>
        <w:contextualSpacing w:val="0"/>
        <w:rPr>
          <w:sz w:val="21"/>
        </w:rPr>
      </w:pPr>
      <w:r>
        <w:rPr>
          <w:sz w:val="21"/>
        </w:rPr>
        <w:t>Tratando-se</w:t>
      </w:r>
      <w:r>
        <w:rPr>
          <w:spacing w:val="-4"/>
          <w:sz w:val="21"/>
        </w:rPr>
        <w:t xml:space="preserve"> </w:t>
      </w:r>
      <w:r>
        <w:rPr>
          <w:sz w:val="21"/>
        </w:rPr>
        <w:t>de</w:t>
      </w:r>
      <w:r>
        <w:rPr>
          <w:spacing w:val="-4"/>
          <w:sz w:val="21"/>
        </w:rPr>
        <w:t xml:space="preserve"> </w:t>
      </w:r>
      <w:r>
        <w:rPr>
          <w:sz w:val="21"/>
        </w:rPr>
        <w:t>consórcio,</w:t>
      </w:r>
      <w:r>
        <w:rPr>
          <w:spacing w:val="-3"/>
          <w:sz w:val="21"/>
        </w:rPr>
        <w:t xml:space="preserve"> </w:t>
      </w:r>
      <w:r>
        <w:rPr>
          <w:sz w:val="21"/>
        </w:rPr>
        <w:t>caso</w:t>
      </w:r>
      <w:r>
        <w:rPr>
          <w:spacing w:val="-3"/>
          <w:sz w:val="21"/>
        </w:rPr>
        <w:t xml:space="preserve"> </w:t>
      </w:r>
      <w:r>
        <w:rPr>
          <w:sz w:val="21"/>
        </w:rPr>
        <w:t>admitida</w:t>
      </w:r>
      <w:r>
        <w:rPr>
          <w:spacing w:val="-4"/>
          <w:sz w:val="21"/>
        </w:rPr>
        <w:t xml:space="preserve"> </w:t>
      </w:r>
      <w:r>
        <w:rPr>
          <w:sz w:val="21"/>
        </w:rPr>
        <w:t>a</w:t>
      </w:r>
      <w:r>
        <w:rPr>
          <w:spacing w:val="-4"/>
          <w:sz w:val="21"/>
        </w:rPr>
        <w:t xml:space="preserve"> </w:t>
      </w:r>
      <w:r>
        <w:rPr>
          <w:sz w:val="21"/>
        </w:rPr>
        <w:t>sua</w:t>
      </w:r>
      <w:r>
        <w:rPr>
          <w:spacing w:val="-3"/>
          <w:sz w:val="21"/>
        </w:rPr>
        <w:t xml:space="preserve"> </w:t>
      </w:r>
      <w:r>
        <w:rPr>
          <w:spacing w:val="-2"/>
          <w:sz w:val="21"/>
        </w:rPr>
        <w:t>participação:</w:t>
      </w:r>
    </w:p>
    <w:p w14:paraId="72C97C2F" w14:textId="77777777" w:rsidR="00461C9D" w:rsidRDefault="00461C9D" w:rsidP="00461C9D">
      <w:pPr>
        <w:pStyle w:val="PargrafodaLista"/>
        <w:widowControl w:val="0"/>
        <w:numPr>
          <w:ilvl w:val="2"/>
          <w:numId w:val="35"/>
        </w:numPr>
        <w:tabs>
          <w:tab w:val="left" w:pos="739"/>
        </w:tabs>
        <w:autoSpaceDE w:val="0"/>
        <w:autoSpaceDN w:val="0"/>
        <w:spacing w:before="29" w:after="0" w:line="268" w:lineRule="auto"/>
        <w:ind w:right="112" w:firstLine="0"/>
        <w:contextualSpacing w:val="0"/>
        <w:jc w:val="left"/>
        <w:rPr>
          <w:sz w:val="21"/>
        </w:rPr>
      </w:pPr>
      <w:r>
        <w:rPr>
          <w:sz w:val="21"/>
        </w:rPr>
        <w:t>Apresentação</w:t>
      </w:r>
      <w:r>
        <w:rPr>
          <w:spacing w:val="40"/>
          <w:sz w:val="21"/>
        </w:rPr>
        <w:t xml:space="preserve"> </w:t>
      </w:r>
      <w:r>
        <w:rPr>
          <w:sz w:val="21"/>
        </w:rPr>
        <w:t>do</w:t>
      </w:r>
      <w:r>
        <w:rPr>
          <w:spacing w:val="40"/>
          <w:sz w:val="21"/>
        </w:rPr>
        <w:t xml:space="preserve"> </w:t>
      </w:r>
      <w:r>
        <w:rPr>
          <w:sz w:val="21"/>
        </w:rPr>
        <w:t>compromisso</w:t>
      </w:r>
      <w:r>
        <w:rPr>
          <w:spacing w:val="40"/>
          <w:sz w:val="21"/>
        </w:rPr>
        <w:t xml:space="preserve"> </w:t>
      </w:r>
      <w:r>
        <w:rPr>
          <w:sz w:val="21"/>
        </w:rPr>
        <w:t>público</w:t>
      </w:r>
      <w:r>
        <w:rPr>
          <w:spacing w:val="40"/>
          <w:sz w:val="21"/>
        </w:rPr>
        <w:t xml:space="preserve"> </w:t>
      </w:r>
      <w:r>
        <w:rPr>
          <w:sz w:val="21"/>
        </w:rPr>
        <w:t>ou</w:t>
      </w:r>
      <w:r>
        <w:rPr>
          <w:spacing w:val="40"/>
          <w:sz w:val="21"/>
        </w:rPr>
        <w:t xml:space="preserve"> </w:t>
      </w:r>
      <w:r>
        <w:rPr>
          <w:sz w:val="21"/>
        </w:rPr>
        <w:t>particular</w:t>
      </w:r>
      <w:r>
        <w:rPr>
          <w:spacing w:val="40"/>
          <w:sz w:val="21"/>
        </w:rPr>
        <w:t xml:space="preserve"> </w:t>
      </w:r>
      <w:r>
        <w:rPr>
          <w:sz w:val="21"/>
        </w:rPr>
        <w:t>de</w:t>
      </w:r>
      <w:r>
        <w:rPr>
          <w:spacing w:val="40"/>
          <w:sz w:val="21"/>
        </w:rPr>
        <w:t xml:space="preserve"> </w:t>
      </w:r>
      <w:r>
        <w:rPr>
          <w:sz w:val="21"/>
        </w:rPr>
        <w:t>constituição</w:t>
      </w:r>
      <w:r>
        <w:rPr>
          <w:spacing w:val="40"/>
          <w:sz w:val="21"/>
        </w:rPr>
        <w:t xml:space="preserve"> </w:t>
      </w:r>
      <w:r>
        <w:rPr>
          <w:sz w:val="21"/>
        </w:rPr>
        <w:t>do</w:t>
      </w:r>
      <w:r>
        <w:rPr>
          <w:spacing w:val="40"/>
          <w:sz w:val="21"/>
        </w:rPr>
        <w:t xml:space="preserve"> </w:t>
      </w:r>
      <w:r>
        <w:rPr>
          <w:sz w:val="21"/>
        </w:rPr>
        <w:t>consórcio,</w:t>
      </w:r>
      <w:r>
        <w:rPr>
          <w:spacing w:val="40"/>
          <w:sz w:val="21"/>
        </w:rPr>
        <w:t xml:space="preserve"> </w:t>
      </w:r>
      <w:r>
        <w:rPr>
          <w:sz w:val="21"/>
        </w:rPr>
        <w:t>subscrito</w:t>
      </w:r>
      <w:r>
        <w:rPr>
          <w:spacing w:val="40"/>
          <w:sz w:val="21"/>
        </w:rPr>
        <w:t xml:space="preserve"> </w:t>
      </w:r>
      <w:r>
        <w:rPr>
          <w:sz w:val="21"/>
        </w:rPr>
        <w:t>pelos consorciados, o qual deverá incluir, pelo menos, os seguintes elementos:</w:t>
      </w:r>
    </w:p>
    <w:p w14:paraId="36AE1494" w14:textId="77777777" w:rsidR="00461C9D" w:rsidRDefault="00461C9D" w:rsidP="00461C9D">
      <w:pPr>
        <w:pStyle w:val="PargrafodaLista"/>
        <w:widowControl w:val="0"/>
        <w:numPr>
          <w:ilvl w:val="0"/>
          <w:numId w:val="34"/>
        </w:numPr>
        <w:tabs>
          <w:tab w:val="left" w:pos="434"/>
        </w:tabs>
        <w:autoSpaceDE w:val="0"/>
        <w:autoSpaceDN w:val="0"/>
        <w:spacing w:after="0" w:line="241" w:lineRule="exact"/>
        <w:ind w:hanging="320"/>
        <w:contextualSpacing w:val="0"/>
        <w:rPr>
          <w:sz w:val="21"/>
        </w:rPr>
      </w:pPr>
      <w:r>
        <w:rPr>
          <w:sz w:val="21"/>
        </w:rPr>
        <w:t>Designação</w:t>
      </w:r>
      <w:r>
        <w:rPr>
          <w:spacing w:val="-1"/>
          <w:sz w:val="21"/>
        </w:rPr>
        <w:t xml:space="preserve"> </w:t>
      </w:r>
      <w:r>
        <w:rPr>
          <w:sz w:val="21"/>
        </w:rPr>
        <w:t>do consórcio</w:t>
      </w:r>
      <w:r>
        <w:rPr>
          <w:spacing w:val="-1"/>
          <w:sz w:val="21"/>
        </w:rPr>
        <w:t xml:space="preserve"> </w:t>
      </w:r>
      <w:r>
        <w:rPr>
          <w:sz w:val="21"/>
        </w:rPr>
        <w:t>e</w:t>
      </w:r>
      <w:r>
        <w:rPr>
          <w:spacing w:val="-1"/>
          <w:sz w:val="21"/>
        </w:rPr>
        <w:t xml:space="preserve"> </w:t>
      </w:r>
      <w:r>
        <w:rPr>
          <w:sz w:val="21"/>
        </w:rPr>
        <w:t>sua</w:t>
      </w:r>
      <w:r>
        <w:rPr>
          <w:spacing w:val="-1"/>
          <w:sz w:val="21"/>
        </w:rPr>
        <w:t xml:space="preserve"> </w:t>
      </w:r>
      <w:r>
        <w:rPr>
          <w:spacing w:val="-2"/>
          <w:sz w:val="21"/>
        </w:rPr>
        <w:t>composição;</w:t>
      </w:r>
    </w:p>
    <w:p w14:paraId="4F585532" w14:textId="77777777" w:rsidR="00461C9D" w:rsidRDefault="00461C9D" w:rsidP="00461C9D">
      <w:pPr>
        <w:pStyle w:val="PargrafodaLista"/>
        <w:widowControl w:val="0"/>
        <w:numPr>
          <w:ilvl w:val="0"/>
          <w:numId w:val="34"/>
        </w:numPr>
        <w:tabs>
          <w:tab w:val="left" w:pos="446"/>
        </w:tabs>
        <w:autoSpaceDE w:val="0"/>
        <w:autoSpaceDN w:val="0"/>
        <w:spacing w:before="28" w:after="0" w:line="240" w:lineRule="auto"/>
        <w:ind w:left="446" w:hanging="332"/>
        <w:contextualSpacing w:val="0"/>
        <w:rPr>
          <w:sz w:val="21"/>
        </w:rPr>
      </w:pPr>
      <w:r>
        <w:rPr>
          <w:sz w:val="21"/>
        </w:rPr>
        <w:t>Finalidade</w:t>
      </w:r>
      <w:r>
        <w:rPr>
          <w:spacing w:val="-6"/>
          <w:sz w:val="21"/>
        </w:rPr>
        <w:t xml:space="preserve"> </w:t>
      </w:r>
      <w:r>
        <w:rPr>
          <w:sz w:val="21"/>
        </w:rPr>
        <w:t>do</w:t>
      </w:r>
      <w:r>
        <w:rPr>
          <w:spacing w:val="-4"/>
          <w:sz w:val="21"/>
        </w:rPr>
        <w:t xml:space="preserve"> </w:t>
      </w:r>
      <w:r>
        <w:rPr>
          <w:spacing w:val="-2"/>
          <w:sz w:val="21"/>
        </w:rPr>
        <w:t>consórcio;</w:t>
      </w:r>
    </w:p>
    <w:p w14:paraId="0AC93A6E" w14:textId="77777777" w:rsidR="00461C9D" w:rsidRDefault="00461C9D" w:rsidP="00461C9D">
      <w:pPr>
        <w:pStyle w:val="PargrafodaLista"/>
        <w:widowControl w:val="0"/>
        <w:numPr>
          <w:ilvl w:val="0"/>
          <w:numId w:val="34"/>
        </w:numPr>
        <w:tabs>
          <w:tab w:val="left" w:pos="434"/>
        </w:tabs>
        <w:autoSpaceDE w:val="0"/>
        <w:autoSpaceDN w:val="0"/>
        <w:spacing w:before="29" w:after="0" w:line="240" w:lineRule="auto"/>
        <w:ind w:hanging="320"/>
        <w:contextualSpacing w:val="0"/>
        <w:rPr>
          <w:sz w:val="21"/>
        </w:rPr>
      </w:pPr>
      <w:r>
        <w:rPr>
          <w:sz w:val="21"/>
        </w:rPr>
        <w:t>Prazo</w:t>
      </w:r>
      <w:r>
        <w:rPr>
          <w:spacing w:val="-2"/>
          <w:sz w:val="21"/>
        </w:rPr>
        <w:t xml:space="preserve"> </w:t>
      </w:r>
      <w:r>
        <w:rPr>
          <w:sz w:val="21"/>
        </w:rPr>
        <w:t>de</w:t>
      </w:r>
      <w:r>
        <w:rPr>
          <w:spacing w:val="-2"/>
          <w:sz w:val="21"/>
        </w:rPr>
        <w:t xml:space="preserve"> </w:t>
      </w:r>
      <w:r>
        <w:rPr>
          <w:sz w:val="21"/>
        </w:rPr>
        <w:t>duração</w:t>
      </w:r>
      <w:r>
        <w:rPr>
          <w:spacing w:val="-1"/>
          <w:sz w:val="21"/>
        </w:rPr>
        <w:t xml:space="preserve"> </w:t>
      </w:r>
      <w:r>
        <w:rPr>
          <w:sz w:val="21"/>
        </w:rPr>
        <w:t>do</w:t>
      </w:r>
      <w:r>
        <w:rPr>
          <w:spacing w:val="-1"/>
          <w:sz w:val="21"/>
        </w:rPr>
        <w:t xml:space="preserve"> </w:t>
      </w:r>
      <w:r>
        <w:rPr>
          <w:sz w:val="21"/>
        </w:rPr>
        <w:t>consórcio,</w:t>
      </w:r>
      <w:r>
        <w:rPr>
          <w:spacing w:val="-1"/>
          <w:sz w:val="21"/>
        </w:rPr>
        <w:t xml:space="preserve"> </w:t>
      </w:r>
      <w:r>
        <w:rPr>
          <w:sz w:val="21"/>
        </w:rPr>
        <w:t>que</w:t>
      </w:r>
      <w:r>
        <w:rPr>
          <w:spacing w:val="-2"/>
          <w:sz w:val="21"/>
        </w:rPr>
        <w:t xml:space="preserve"> </w:t>
      </w:r>
      <w:r>
        <w:rPr>
          <w:sz w:val="21"/>
        </w:rPr>
        <w:t>deve</w:t>
      </w:r>
      <w:r>
        <w:rPr>
          <w:spacing w:val="-2"/>
          <w:sz w:val="21"/>
        </w:rPr>
        <w:t xml:space="preserve"> </w:t>
      </w:r>
      <w:r>
        <w:rPr>
          <w:sz w:val="21"/>
        </w:rPr>
        <w:t>coincidir,</w:t>
      </w:r>
      <w:r>
        <w:rPr>
          <w:spacing w:val="-1"/>
          <w:sz w:val="21"/>
        </w:rPr>
        <w:t xml:space="preserve"> </w:t>
      </w:r>
      <w:r>
        <w:rPr>
          <w:sz w:val="21"/>
        </w:rPr>
        <w:t>no</w:t>
      </w:r>
      <w:r>
        <w:rPr>
          <w:spacing w:val="-1"/>
          <w:sz w:val="21"/>
        </w:rPr>
        <w:t xml:space="preserve"> </w:t>
      </w:r>
      <w:r>
        <w:rPr>
          <w:sz w:val="21"/>
        </w:rPr>
        <w:t>mínimo,</w:t>
      </w:r>
      <w:r>
        <w:rPr>
          <w:spacing w:val="-1"/>
          <w:sz w:val="21"/>
        </w:rPr>
        <w:t xml:space="preserve"> </w:t>
      </w:r>
      <w:r>
        <w:rPr>
          <w:sz w:val="21"/>
        </w:rPr>
        <w:t>com</w:t>
      </w:r>
      <w:r>
        <w:rPr>
          <w:spacing w:val="-2"/>
          <w:sz w:val="21"/>
        </w:rPr>
        <w:t xml:space="preserve"> </w:t>
      </w:r>
      <w:r>
        <w:rPr>
          <w:sz w:val="21"/>
        </w:rPr>
        <w:t>o</w:t>
      </w:r>
      <w:r>
        <w:rPr>
          <w:spacing w:val="-1"/>
          <w:sz w:val="21"/>
        </w:rPr>
        <w:t xml:space="preserve"> </w:t>
      </w:r>
      <w:r>
        <w:rPr>
          <w:sz w:val="21"/>
        </w:rPr>
        <w:t>prazo</w:t>
      </w:r>
      <w:r>
        <w:rPr>
          <w:spacing w:val="-1"/>
          <w:sz w:val="21"/>
        </w:rPr>
        <w:t xml:space="preserve"> </w:t>
      </w:r>
      <w:r>
        <w:rPr>
          <w:sz w:val="21"/>
        </w:rPr>
        <w:t>de</w:t>
      </w:r>
      <w:r>
        <w:rPr>
          <w:spacing w:val="-2"/>
          <w:sz w:val="21"/>
        </w:rPr>
        <w:t xml:space="preserve"> </w:t>
      </w:r>
      <w:r>
        <w:rPr>
          <w:sz w:val="21"/>
        </w:rPr>
        <w:t>vigência</w:t>
      </w:r>
      <w:r>
        <w:rPr>
          <w:spacing w:val="-2"/>
          <w:sz w:val="21"/>
        </w:rPr>
        <w:t xml:space="preserve"> contratual;</w:t>
      </w:r>
    </w:p>
    <w:p w14:paraId="64D34A93" w14:textId="77777777" w:rsidR="00461C9D" w:rsidRDefault="00461C9D" w:rsidP="00461C9D">
      <w:pPr>
        <w:pStyle w:val="PargrafodaLista"/>
        <w:widowControl w:val="0"/>
        <w:numPr>
          <w:ilvl w:val="0"/>
          <w:numId w:val="34"/>
        </w:numPr>
        <w:tabs>
          <w:tab w:val="left" w:pos="446"/>
        </w:tabs>
        <w:autoSpaceDE w:val="0"/>
        <w:autoSpaceDN w:val="0"/>
        <w:spacing w:before="28" w:after="0" w:line="240" w:lineRule="auto"/>
        <w:ind w:left="446" w:hanging="332"/>
        <w:contextualSpacing w:val="0"/>
        <w:rPr>
          <w:sz w:val="21"/>
        </w:rPr>
      </w:pPr>
      <w:r>
        <w:rPr>
          <w:sz w:val="21"/>
        </w:rPr>
        <w:t>Endereço</w:t>
      </w:r>
      <w:r>
        <w:rPr>
          <w:spacing w:val="-5"/>
          <w:sz w:val="21"/>
        </w:rPr>
        <w:t xml:space="preserve"> </w:t>
      </w:r>
      <w:r>
        <w:rPr>
          <w:sz w:val="21"/>
        </w:rPr>
        <w:t>do</w:t>
      </w:r>
      <w:r>
        <w:rPr>
          <w:spacing w:val="-2"/>
          <w:sz w:val="21"/>
        </w:rPr>
        <w:t xml:space="preserve"> </w:t>
      </w:r>
      <w:r>
        <w:rPr>
          <w:sz w:val="21"/>
        </w:rPr>
        <w:t>consórcio</w:t>
      </w:r>
      <w:r>
        <w:rPr>
          <w:spacing w:val="-3"/>
          <w:sz w:val="21"/>
        </w:rPr>
        <w:t xml:space="preserve"> </w:t>
      </w:r>
      <w:r>
        <w:rPr>
          <w:sz w:val="21"/>
        </w:rPr>
        <w:t>e</w:t>
      </w:r>
      <w:r>
        <w:rPr>
          <w:spacing w:val="-3"/>
          <w:sz w:val="21"/>
        </w:rPr>
        <w:t xml:space="preserve"> </w:t>
      </w:r>
      <w:r>
        <w:rPr>
          <w:sz w:val="21"/>
        </w:rPr>
        <w:t>o</w:t>
      </w:r>
      <w:r>
        <w:rPr>
          <w:spacing w:val="-3"/>
          <w:sz w:val="21"/>
        </w:rPr>
        <w:t xml:space="preserve"> </w:t>
      </w:r>
      <w:r>
        <w:rPr>
          <w:sz w:val="21"/>
        </w:rPr>
        <w:t>foro</w:t>
      </w:r>
      <w:r>
        <w:rPr>
          <w:spacing w:val="-2"/>
          <w:sz w:val="21"/>
        </w:rPr>
        <w:t xml:space="preserve"> </w:t>
      </w:r>
      <w:r>
        <w:rPr>
          <w:sz w:val="21"/>
        </w:rPr>
        <w:t>competente</w:t>
      </w:r>
      <w:r>
        <w:rPr>
          <w:spacing w:val="-4"/>
          <w:sz w:val="21"/>
        </w:rPr>
        <w:t xml:space="preserve"> </w:t>
      </w:r>
      <w:r>
        <w:rPr>
          <w:sz w:val="21"/>
        </w:rPr>
        <w:t>para</w:t>
      </w:r>
      <w:r>
        <w:rPr>
          <w:spacing w:val="-3"/>
          <w:sz w:val="21"/>
        </w:rPr>
        <w:t xml:space="preserve"> </w:t>
      </w:r>
      <w:r>
        <w:rPr>
          <w:sz w:val="21"/>
        </w:rPr>
        <w:t>dirimir</w:t>
      </w:r>
      <w:r>
        <w:rPr>
          <w:spacing w:val="-3"/>
          <w:sz w:val="21"/>
        </w:rPr>
        <w:t xml:space="preserve"> </w:t>
      </w:r>
      <w:r>
        <w:rPr>
          <w:sz w:val="21"/>
        </w:rPr>
        <w:t>eventuais</w:t>
      </w:r>
      <w:r>
        <w:rPr>
          <w:spacing w:val="-3"/>
          <w:sz w:val="21"/>
        </w:rPr>
        <w:t xml:space="preserve"> </w:t>
      </w:r>
      <w:r>
        <w:rPr>
          <w:sz w:val="21"/>
        </w:rPr>
        <w:t>demandas</w:t>
      </w:r>
      <w:r>
        <w:rPr>
          <w:spacing w:val="-4"/>
          <w:sz w:val="21"/>
        </w:rPr>
        <w:t xml:space="preserve"> </w:t>
      </w:r>
      <w:r>
        <w:rPr>
          <w:sz w:val="21"/>
        </w:rPr>
        <w:t>entre</w:t>
      </w:r>
      <w:r>
        <w:rPr>
          <w:spacing w:val="-3"/>
          <w:sz w:val="21"/>
        </w:rPr>
        <w:t xml:space="preserve"> </w:t>
      </w:r>
      <w:r>
        <w:rPr>
          <w:sz w:val="21"/>
        </w:rPr>
        <w:t>os</w:t>
      </w:r>
      <w:r>
        <w:rPr>
          <w:spacing w:val="-3"/>
          <w:sz w:val="21"/>
        </w:rPr>
        <w:t xml:space="preserve"> </w:t>
      </w:r>
      <w:r>
        <w:rPr>
          <w:spacing w:val="-2"/>
          <w:sz w:val="21"/>
        </w:rPr>
        <w:t>consorciados;</w:t>
      </w:r>
    </w:p>
    <w:p w14:paraId="18E0E796" w14:textId="77777777" w:rsidR="00461C9D" w:rsidRDefault="00461C9D" w:rsidP="00461C9D">
      <w:pPr>
        <w:pStyle w:val="PargrafodaLista"/>
        <w:widowControl w:val="0"/>
        <w:numPr>
          <w:ilvl w:val="0"/>
          <w:numId w:val="34"/>
        </w:numPr>
        <w:tabs>
          <w:tab w:val="left" w:pos="434"/>
        </w:tabs>
        <w:autoSpaceDE w:val="0"/>
        <w:autoSpaceDN w:val="0"/>
        <w:spacing w:before="29" w:after="0" w:line="240" w:lineRule="auto"/>
        <w:ind w:hanging="320"/>
        <w:contextualSpacing w:val="0"/>
        <w:rPr>
          <w:sz w:val="21"/>
        </w:rPr>
      </w:pPr>
      <w:r>
        <w:rPr>
          <w:sz w:val="21"/>
        </w:rPr>
        <w:t>Definição</w:t>
      </w:r>
      <w:r>
        <w:rPr>
          <w:spacing w:val="-6"/>
          <w:sz w:val="21"/>
        </w:rPr>
        <w:t xml:space="preserve"> </w:t>
      </w:r>
      <w:r>
        <w:rPr>
          <w:sz w:val="21"/>
        </w:rPr>
        <w:t>das</w:t>
      </w:r>
      <w:r>
        <w:rPr>
          <w:spacing w:val="-5"/>
          <w:sz w:val="21"/>
        </w:rPr>
        <w:t xml:space="preserve"> </w:t>
      </w:r>
      <w:r>
        <w:rPr>
          <w:sz w:val="21"/>
        </w:rPr>
        <w:t>obrigações</w:t>
      </w:r>
      <w:r>
        <w:rPr>
          <w:spacing w:val="-5"/>
          <w:sz w:val="21"/>
        </w:rPr>
        <w:t xml:space="preserve"> </w:t>
      </w:r>
      <w:r>
        <w:rPr>
          <w:sz w:val="21"/>
        </w:rPr>
        <w:t>e</w:t>
      </w:r>
      <w:r>
        <w:rPr>
          <w:spacing w:val="-5"/>
          <w:sz w:val="21"/>
        </w:rPr>
        <w:t xml:space="preserve"> </w:t>
      </w:r>
      <w:r>
        <w:rPr>
          <w:sz w:val="21"/>
        </w:rPr>
        <w:t>responsabilidades</w:t>
      </w:r>
      <w:r>
        <w:rPr>
          <w:spacing w:val="-5"/>
          <w:sz w:val="21"/>
        </w:rPr>
        <w:t xml:space="preserve"> </w:t>
      </w:r>
      <w:r>
        <w:rPr>
          <w:sz w:val="21"/>
        </w:rPr>
        <w:t>de</w:t>
      </w:r>
      <w:r>
        <w:rPr>
          <w:spacing w:val="-4"/>
          <w:sz w:val="21"/>
        </w:rPr>
        <w:t xml:space="preserve"> </w:t>
      </w:r>
      <w:r>
        <w:rPr>
          <w:sz w:val="21"/>
        </w:rPr>
        <w:t>cada</w:t>
      </w:r>
      <w:r>
        <w:rPr>
          <w:spacing w:val="-5"/>
          <w:sz w:val="21"/>
        </w:rPr>
        <w:t xml:space="preserve"> </w:t>
      </w:r>
      <w:r>
        <w:rPr>
          <w:sz w:val="21"/>
        </w:rPr>
        <w:t>consorciado</w:t>
      </w:r>
      <w:r>
        <w:rPr>
          <w:spacing w:val="-4"/>
          <w:sz w:val="21"/>
        </w:rPr>
        <w:t xml:space="preserve"> </w:t>
      </w:r>
      <w:r>
        <w:rPr>
          <w:sz w:val="21"/>
        </w:rPr>
        <w:t>e</w:t>
      </w:r>
      <w:r>
        <w:rPr>
          <w:spacing w:val="-5"/>
          <w:sz w:val="21"/>
        </w:rPr>
        <w:t xml:space="preserve"> </w:t>
      </w:r>
      <w:r>
        <w:rPr>
          <w:sz w:val="21"/>
        </w:rPr>
        <w:t>das</w:t>
      </w:r>
      <w:r>
        <w:rPr>
          <w:spacing w:val="-5"/>
          <w:sz w:val="21"/>
        </w:rPr>
        <w:t xml:space="preserve"> </w:t>
      </w:r>
      <w:r>
        <w:rPr>
          <w:sz w:val="21"/>
        </w:rPr>
        <w:t>prestações</w:t>
      </w:r>
      <w:r>
        <w:rPr>
          <w:spacing w:val="-4"/>
          <w:sz w:val="21"/>
        </w:rPr>
        <w:t xml:space="preserve"> </w:t>
      </w:r>
      <w:r>
        <w:rPr>
          <w:spacing w:val="-2"/>
          <w:sz w:val="21"/>
        </w:rPr>
        <w:t>específicas;</w:t>
      </w:r>
    </w:p>
    <w:p w14:paraId="0721147A" w14:textId="77777777" w:rsidR="00461C9D" w:rsidRDefault="00461C9D" w:rsidP="00461C9D">
      <w:pPr>
        <w:pStyle w:val="PargrafodaLista"/>
        <w:widowControl w:val="0"/>
        <w:numPr>
          <w:ilvl w:val="0"/>
          <w:numId w:val="34"/>
        </w:numPr>
        <w:tabs>
          <w:tab w:val="left" w:pos="431"/>
        </w:tabs>
        <w:autoSpaceDE w:val="0"/>
        <w:autoSpaceDN w:val="0"/>
        <w:spacing w:before="29" w:after="0" w:line="268" w:lineRule="auto"/>
        <w:ind w:left="114" w:right="112" w:firstLine="0"/>
        <w:contextualSpacing w:val="0"/>
        <w:jc w:val="both"/>
        <w:rPr>
          <w:sz w:val="21"/>
        </w:rPr>
      </w:pPr>
      <w:r>
        <w:rPr>
          <w:sz w:val="21"/>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1B1B3B87" w14:textId="77777777" w:rsidR="00461C9D" w:rsidRDefault="00461C9D" w:rsidP="00461C9D">
      <w:pPr>
        <w:pStyle w:val="PargrafodaLista"/>
        <w:widowControl w:val="0"/>
        <w:numPr>
          <w:ilvl w:val="0"/>
          <w:numId w:val="34"/>
        </w:numPr>
        <w:tabs>
          <w:tab w:val="left" w:pos="478"/>
        </w:tabs>
        <w:autoSpaceDE w:val="0"/>
        <w:autoSpaceDN w:val="0"/>
        <w:spacing w:after="0" w:line="268" w:lineRule="auto"/>
        <w:ind w:left="114" w:right="112" w:firstLine="0"/>
        <w:contextualSpacing w:val="0"/>
        <w:jc w:val="both"/>
        <w:rPr>
          <w:sz w:val="21"/>
        </w:rPr>
      </w:pPr>
      <w:r>
        <w:rPr>
          <w:sz w:val="21"/>
        </w:rPr>
        <w:t>Indicação da empresa líder do consórcio e seu respectivo representante legal, que deverá ter poderes para receber citação, interpor e desistir de recursos, firmar a contratação e praticar todos os demais atos necessários</w:t>
      </w:r>
      <w:r>
        <w:rPr>
          <w:spacing w:val="40"/>
          <w:sz w:val="21"/>
        </w:rPr>
        <w:t xml:space="preserve"> </w:t>
      </w:r>
      <w:r>
        <w:rPr>
          <w:sz w:val="21"/>
        </w:rPr>
        <w:t>à</w:t>
      </w:r>
      <w:r>
        <w:rPr>
          <w:spacing w:val="4"/>
          <w:sz w:val="21"/>
        </w:rPr>
        <w:t xml:space="preserve"> </w:t>
      </w:r>
      <w:r>
        <w:rPr>
          <w:sz w:val="21"/>
        </w:rPr>
        <w:t>participação</w:t>
      </w:r>
      <w:r>
        <w:rPr>
          <w:spacing w:val="4"/>
          <w:sz w:val="21"/>
        </w:rPr>
        <w:t xml:space="preserve"> </w:t>
      </w:r>
      <w:r>
        <w:rPr>
          <w:sz w:val="21"/>
        </w:rPr>
        <w:t>na</w:t>
      </w:r>
      <w:r>
        <w:rPr>
          <w:spacing w:val="4"/>
          <w:sz w:val="21"/>
        </w:rPr>
        <w:t xml:space="preserve"> </w:t>
      </w:r>
      <w:r>
        <w:rPr>
          <w:sz w:val="21"/>
        </w:rPr>
        <w:t>licitação</w:t>
      </w:r>
      <w:r>
        <w:rPr>
          <w:spacing w:val="4"/>
          <w:sz w:val="21"/>
        </w:rPr>
        <w:t xml:space="preserve"> </w:t>
      </w:r>
      <w:r>
        <w:rPr>
          <w:sz w:val="21"/>
        </w:rPr>
        <w:t>e</w:t>
      </w:r>
      <w:r>
        <w:rPr>
          <w:spacing w:val="4"/>
          <w:sz w:val="21"/>
        </w:rPr>
        <w:t xml:space="preserve"> </w:t>
      </w:r>
      <w:r>
        <w:rPr>
          <w:sz w:val="21"/>
        </w:rPr>
        <w:t>execução</w:t>
      </w:r>
      <w:r>
        <w:rPr>
          <w:spacing w:val="4"/>
          <w:sz w:val="21"/>
        </w:rPr>
        <w:t xml:space="preserve"> </w:t>
      </w:r>
      <w:r>
        <w:rPr>
          <w:sz w:val="21"/>
        </w:rPr>
        <w:t>do</w:t>
      </w:r>
      <w:r>
        <w:rPr>
          <w:spacing w:val="4"/>
          <w:sz w:val="21"/>
        </w:rPr>
        <w:t xml:space="preserve"> </w:t>
      </w:r>
      <w:r>
        <w:rPr>
          <w:sz w:val="21"/>
        </w:rPr>
        <w:t>objeto</w:t>
      </w:r>
      <w:r>
        <w:rPr>
          <w:spacing w:val="4"/>
          <w:sz w:val="21"/>
        </w:rPr>
        <w:t xml:space="preserve"> </w:t>
      </w:r>
      <w:r>
        <w:rPr>
          <w:sz w:val="21"/>
        </w:rPr>
        <w:t>contratado,</w:t>
      </w:r>
      <w:r>
        <w:rPr>
          <w:spacing w:val="4"/>
          <w:sz w:val="21"/>
        </w:rPr>
        <w:t xml:space="preserve"> </w:t>
      </w:r>
      <w:r>
        <w:rPr>
          <w:sz w:val="21"/>
        </w:rPr>
        <w:t>sendo</w:t>
      </w:r>
      <w:r>
        <w:rPr>
          <w:spacing w:val="4"/>
          <w:sz w:val="21"/>
        </w:rPr>
        <w:t xml:space="preserve"> </w:t>
      </w:r>
      <w:r>
        <w:rPr>
          <w:sz w:val="21"/>
        </w:rPr>
        <w:t>responsável</w:t>
      </w:r>
      <w:r>
        <w:rPr>
          <w:spacing w:val="4"/>
          <w:sz w:val="21"/>
        </w:rPr>
        <w:t xml:space="preserve"> </w:t>
      </w:r>
      <w:r>
        <w:rPr>
          <w:sz w:val="21"/>
        </w:rPr>
        <w:t>pela</w:t>
      </w:r>
      <w:r>
        <w:rPr>
          <w:spacing w:val="4"/>
          <w:sz w:val="21"/>
        </w:rPr>
        <w:t xml:space="preserve"> </w:t>
      </w:r>
      <w:r>
        <w:rPr>
          <w:sz w:val="21"/>
        </w:rPr>
        <w:t>representação</w:t>
      </w:r>
      <w:r>
        <w:rPr>
          <w:spacing w:val="4"/>
          <w:sz w:val="21"/>
        </w:rPr>
        <w:t xml:space="preserve"> </w:t>
      </w:r>
      <w:r>
        <w:rPr>
          <w:sz w:val="21"/>
        </w:rPr>
        <w:t>do</w:t>
      </w:r>
      <w:r>
        <w:rPr>
          <w:spacing w:val="4"/>
          <w:sz w:val="21"/>
        </w:rPr>
        <w:t xml:space="preserve"> </w:t>
      </w:r>
      <w:r>
        <w:rPr>
          <w:spacing w:val="-2"/>
          <w:sz w:val="21"/>
        </w:rPr>
        <w:t>consórcio</w:t>
      </w:r>
    </w:p>
    <w:p w14:paraId="7EC76E26" w14:textId="77777777" w:rsidR="00461C9D" w:rsidRDefault="00461C9D" w:rsidP="00461C9D">
      <w:pPr>
        <w:pStyle w:val="Corpodetexto"/>
        <w:spacing w:before="81"/>
        <w:jc w:val="both"/>
      </w:pPr>
      <w:r>
        <w:t>perante</w:t>
      </w:r>
      <w:r>
        <w:rPr>
          <w:spacing w:val="-4"/>
        </w:rPr>
        <w:t xml:space="preserve"> </w:t>
      </w:r>
      <w:r>
        <w:t>a</w:t>
      </w:r>
      <w:r>
        <w:rPr>
          <w:spacing w:val="-4"/>
        </w:rPr>
        <w:t xml:space="preserve"> </w:t>
      </w:r>
      <w:r>
        <w:rPr>
          <w:spacing w:val="-2"/>
        </w:rPr>
        <w:t>Administração;</w:t>
      </w:r>
    </w:p>
    <w:p w14:paraId="43D9AC47" w14:textId="77777777" w:rsidR="00461C9D" w:rsidRDefault="00461C9D" w:rsidP="00461C9D">
      <w:pPr>
        <w:pStyle w:val="PargrafodaLista"/>
        <w:widowControl w:val="0"/>
        <w:numPr>
          <w:ilvl w:val="0"/>
          <w:numId w:val="34"/>
        </w:numPr>
        <w:tabs>
          <w:tab w:val="left" w:pos="401"/>
        </w:tabs>
        <w:autoSpaceDE w:val="0"/>
        <w:autoSpaceDN w:val="0"/>
        <w:spacing w:before="28" w:after="0" w:line="268" w:lineRule="auto"/>
        <w:ind w:left="114" w:right="112" w:firstLine="0"/>
        <w:contextualSpacing w:val="0"/>
        <w:jc w:val="both"/>
        <w:rPr>
          <w:sz w:val="21"/>
        </w:rPr>
      </w:pPr>
      <w:r>
        <w:rPr>
          <w:sz w:val="21"/>
        </w:rPr>
        <w:t xml:space="preserve">Compromisso subscrito pelas consorciadas de que o consórcio não terá a sua </w:t>
      </w:r>
      <w:proofErr w:type="gramStart"/>
      <w:r>
        <w:rPr>
          <w:sz w:val="21"/>
        </w:rPr>
        <w:t>composição modificadas</w:t>
      </w:r>
      <w:proofErr w:type="gramEnd"/>
      <w:r>
        <w:rPr>
          <w:sz w:val="21"/>
        </w:rPr>
        <w:t xml:space="preserve"> em a prévia e expressa anuência do Contratante até o integral cumprimento do objeto da contratação, observado o prazo de duração do consórcio, definido na alínea “c” deste subitem;</w:t>
      </w:r>
    </w:p>
    <w:p w14:paraId="10B2FF08" w14:textId="77777777" w:rsidR="00461C9D" w:rsidRDefault="00461C9D" w:rsidP="00461C9D">
      <w:pPr>
        <w:pStyle w:val="PargrafodaLista"/>
        <w:widowControl w:val="0"/>
        <w:numPr>
          <w:ilvl w:val="2"/>
          <w:numId w:val="35"/>
        </w:numPr>
        <w:tabs>
          <w:tab w:val="left" w:pos="780"/>
        </w:tabs>
        <w:autoSpaceDE w:val="0"/>
        <w:autoSpaceDN w:val="0"/>
        <w:spacing w:after="0" w:line="268" w:lineRule="auto"/>
        <w:ind w:right="112" w:firstLine="70"/>
        <w:contextualSpacing w:val="0"/>
        <w:jc w:val="both"/>
        <w:rPr>
          <w:sz w:val="21"/>
        </w:rPr>
      </w:pPr>
      <w:r>
        <w:rPr>
          <w:sz w:val="21"/>
        </w:rPr>
        <w:t>- O licitante vencedor é obrigado a promover, antes da celebração da contratação, a constituição e o registro do consórcio, nos termos de seu compromisso de constituição.</w:t>
      </w:r>
    </w:p>
    <w:p w14:paraId="3DEE8436" w14:textId="77777777" w:rsidR="00461C9D" w:rsidRDefault="00461C9D" w:rsidP="00461C9D">
      <w:pPr>
        <w:pStyle w:val="PargrafodaLista"/>
        <w:widowControl w:val="0"/>
        <w:numPr>
          <w:ilvl w:val="2"/>
          <w:numId w:val="35"/>
        </w:numPr>
        <w:tabs>
          <w:tab w:val="left" w:pos="729"/>
        </w:tabs>
        <w:autoSpaceDE w:val="0"/>
        <w:autoSpaceDN w:val="0"/>
        <w:spacing w:after="0" w:line="268" w:lineRule="auto"/>
        <w:ind w:right="111" w:firstLine="0"/>
        <w:contextualSpacing w:val="0"/>
        <w:jc w:val="both"/>
        <w:rPr>
          <w:sz w:val="21"/>
        </w:rPr>
      </w:pPr>
      <w:r>
        <w:rPr>
          <w:sz w:val="21"/>
        </w:rPr>
        <w:t>- 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w:t>
      </w:r>
      <w:r>
        <w:rPr>
          <w:spacing w:val="80"/>
          <w:w w:val="150"/>
          <w:sz w:val="21"/>
        </w:rPr>
        <w:t xml:space="preserve"> </w:t>
      </w:r>
      <w:r>
        <w:rPr>
          <w:sz w:val="21"/>
        </w:rPr>
        <w:t>caput do artigo 15 da Lei federal nº 14.133/2021.</w:t>
      </w:r>
    </w:p>
    <w:p w14:paraId="0252EF33" w14:textId="77777777" w:rsidR="00461C9D" w:rsidRDefault="00461C9D" w:rsidP="00461C9D">
      <w:pPr>
        <w:pStyle w:val="PargrafodaLista"/>
        <w:widowControl w:val="0"/>
        <w:numPr>
          <w:ilvl w:val="2"/>
          <w:numId w:val="35"/>
        </w:numPr>
        <w:tabs>
          <w:tab w:val="left" w:pos="691"/>
        </w:tabs>
        <w:autoSpaceDE w:val="0"/>
        <w:autoSpaceDN w:val="0"/>
        <w:spacing w:before="198" w:after="0" w:line="240" w:lineRule="auto"/>
        <w:ind w:left="691" w:hanging="577"/>
        <w:contextualSpacing w:val="0"/>
        <w:jc w:val="left"/>
        <w:rPr>
          <w:sz w:val="21"/>
        </w:rPr>
      </w:pPr>
      <w:r>
        <w:rPr>
          <w:sz w:val="21"/>
        </w:rPr>
        <w:t>-</w:t>
      </w:r>
      <w:r>
        <w:rPr>
          <w:spacing w:val="-2"/>
          <w:sz w:val="21"/>
        </w:rPr>
        <w:t xml:space="preserve"> </w:t>
      </w:r>
      <w:r>
        <w:rPr>
          <w:sz w:val="21"/>
        </w:rPr>
        <w:t>A</w:t>
      </w:r>
      <w:r>
        <w:rPr>
          <w:spacing w:val="-3"/>
          <w:sz w:val="21"/>
        </w:rPr>
        <w:t xml:space="preserve"> </w:t>
      </w:r>
      <w:r>
        <w:rPr>
          <w:sz w:val="21"/>
        </w:rPr>
        <w:t>inabilitação</w:t>
      </w:r>
      <w:r>
        <w:rPr>
          <w:spacing w:val="-2"/>
          <w:sz w:val="21"/>
        </w:rPr>
        <w:t xml:space="preserve"> </w:t>
      </w:r>
      <w:r>
        <w:rPr>
          <w:sz w:val="21"/>
        </w:rPr>
        <w:t>de</w:t>
      </w:r>
      <w:r>
        <w:rPr>
          <w:spacing w:val="-2"/>
          <w:sz w:val="21"/>
        </w:rPr>
        <w:t xml:space="preserve"> </w:t>
      </w:r>
      <w:r>
        <w:rPr>
          <w:sz w:val="21"/>
        </w:rPr>
        <w:t>qualquer</w:t>
      </w:r>
      <w:r>
        <w:rPr>
          <w:spacing w:val="-2"/>
          <w:sz w:val="21"/>
        </w:rPr>
        <w:t xml:space="preserve"> </w:t>
      </w:r>
      <w:r>
        <w:rPr>
          <w:sz w:val="21"/>
        </w:rPr>
        <w:t>consorciado</w:t>
      </w:r>
      <w:r>
        <w:rPr>
          <w:spacing w:val="-2"/>
          <w:sz w:val="21"/>
        </w:rPr>
        <w:t xml:space="preserve"> </w:t>
      </w:r>
      <w:r>
        <w:rPr>
          <w:sz w:val="21"/>
        </w:rPr>
        <w:t>acarretará</w:t>
      </w:r>
      <w:r>
        <w:rPr>
          <w:spacing w:val="-3"/>
          <w:sz w:val="21"/>
        </w:rPr>
        <w:t xml:space="preserve"> </w:t>
      </w:r>
      <w:r>
        <w:rPr>
          <w:sz w:val="21"/>
        </w:rPr>
        <w:t>a</w:t>
      </w:r>
      <w:r>
        <w:rPr>
          <w:spacing w:val="-2"/>
          <w:sz w:val="21"/>
        </w:rPr>
        <w:t xml:space="preserve"> </w:t>
      </w:r>
      <w:r>
        <w:rPr>
          <w:sz w:val="21"/>
        </w:rPr>
        <w:t>automática</w:t>
      </w:r>
      <w:r>
        <w:rPr>
          <w:spacing w:val="-3"/>
          <w:sz w:val="21"/>
        </w:rPr>
        <w:t xml:space="preserve"> </w:t>
      </w:r>
      <w:r>
        <w:rPr>
          <w:sz w:val="21"/>
        </w:rPr>
        <w:t>inabilitação</w:t>
      </w:r>
      <w:r>
        <w:rPr>
          <w:spacing w:val="-2"/>
          <w:sz w:val="21"/>
        </w:rPr>
        <w:t xml:space="preserve"> </w:t>
      </w:r>
      <w:r>
        <w:rPr>
          <w:sz w:val="21"/>
        </w:rPr>
        <w:t>do</w:t>
      </w:r>
      <w:r>
        <w:rPr>
          <w:spacing w:val="-1"/>
          <w:sz w:val="21"/>
        </w:rPr>
        <w:t xml:space="preserve"> </w:t>
      </w:r>
      <w:r>
        <w:rPr>
          <w:spacing w:val="-2"/>
          <w:sz w:val="21"/>
        </w:rPr>
        <w:t>consórcio.</w:t>
      </w:r>
    </w:p>
    <w:p w14:paraId="42AF3A5D" w14:textId="77777777" w:rsidR="00461C9D" w:rsidRDefault="00461C9D" w:rsidP="00461C9D">
      <w:pPr>
        <w:pStyle w:val="PargrafodaLista"/>
        <w:widowControl w:val="0"/>
        <w:numPr>
          <w:ilvl w:val="1"/>
          <w:numId w:val="35"/>
        </w:numPr>
        <w:tabs>
          <w:tab w:val="left" w:pos="546"/>
        </w:tabs>
        <w:autoSpaceDE w:val="0"/>
        <w:autoSpaceDN w:val="0"/>
        <w:spacing w:before="230" w:after="0" w:line="268" w:lineRule="auto"/>
        <w:ind w:left="114" w:right="112" w:firstLine="0"/>
        <w:contextualSpacing w:val="0"/>
        <w:jc w:val="both"/>
        <w:rPr>
          <w:sz w:val="21"/>
        </w:rPr>
      </w:pPr>
      <w:r>
        <w:rPr>
          <w:sz w:val="21"/>
        </w:rPr>
        <w:t>Caso admitida a participação de cooperativas, será exigida a seguinte documentação complementar, para evidenciar a observância do disposto no artigo 16 da Lei federal nº 14.133/2021:</w:t>
      </w:r>
    </w:p>
    <w:p w14:paraId="575EDC86" w14:textId="77777777" w:rsidR="00461C9D" w:rsidRDefault="00461C9D" w:rsidP="00461C9D">
      <w:pPr>
        <w:pStyle w:val="PargrafodaLista"/>
        <w:widowControl w:val="0"/>
        <w:numPr>
          <w:ilvl w:val="2"/>
          <w:numId w:val="35"/>
        </w:numPr>
        <w:tabs>
          <w:tab w:val="left" w:pos="804"/>
        </w:tabs>
        <w:autoSpaceDE w:val="0"/>
        <w:autoSpaceDN w:val="0"/>
        <w:spacing w:before="201" w:after="0" w:line="268" w:lineRule="auto"/>
        <w:ind w:right="111" w:firstLine="0"/>
        <w:contextualSpacing w:val="0"/>
        <w:jc w:val="both"/>
        <w:rPr>
          <w:sz w:val="21"/>
        </w:rPr>
      </w:pPr>
      <w:r>
        <w:rPr>
          <w:sz w:val="21"/>
        </w:rPr>
        <w:t xml:space="preserve">- A relação dos cooperados que atendem aos requisitos técnicos exigidos para a contratação e que executarão o contrato, com as respectivas atas de inscrição, respeitado o disposto nos </w:t>
      </w:r>
      <w:proofErr w:type="spellStart"/>
      <w:r>
        <w:rPr>
          <w:sz w:val="21"/>
        </w:rPr>
        <w:t>arts</w:t>
      </w:r>
      <w:proofErr w:type="spellEnd"/>
      <w:r>
        <w:rPr>
          <w:sz w:val="21"/>
        </w:rPr>
        <w:t>. 4º, inciso XI, 21, inciso I e 42, §§2º a 6º da Lei n. 5.764, de 1971;</w:t>
      </w:r>
    </w:p>
    <w:p w14:paraId="6D3EF03F" w14:textId="77777777" w:rsidR="00461C9D" w:rsidRDefault="00461C9D" w:rsidP="00461C9D">
      <w:pPr>
        <w:pStyle w:val="PargrafodaLista"/>
        <w:widowControl w:val="0"/>
        <w:numPr>
          <w:ilvl w:val="2"/>
          <w:numId w:val="35"/>
        </w:numPr>
        <w:tabs>
          <w:tab w:val="left" w:pos="1037"/>
        </w:tabs>
        <w:autoSpaceDE w:val="0"/>
        <w:autoSpaceDN w:val="0"/>
        <w:spacing w:before="200" w:after="0" w:line="268" w:lineRule="auto"/>
        <w:ind w:right="112" w:firstLine="0"/>
        <w:contextualSpacing w:val="0"/>
        <w:jc w:val="both"/>
        <w:rPr>
          <w:sz w:val="21"/>
        </w:rPr>
      </w:pPr>
      <w:r>
        <w:rPr>
          <w:sz w:val="21"/>
        </w:rPr>
        <w:t xml:space="preserve">A declaração de regularidade de situação do contribuinte individual – DRSCI, para cada um </w:t>
      </w:r>
      <w:proofErr w:type="spellStart"/>
      <w:r>
        <w:rPr>
          <w:sz w:val="21"/>
        </w:rPr>
        <w:t>doscooperados</w:t>
      </w:r>
      <w:proofErr w:type="spellEnd"/>
      <w:r>
        <w:rPr>
          <w:sz w:val="21"/>
        </w:rPr>
        <w:t xml:space="preserve"> indicados</w:t>
      </w:r>
    </w:p>
    <w:p w14:paraId="22938C7C" w14:textId="77777777" w:rsidR="00461C9D" w:rsidRDefault="00461C9D" w:rsidP="00461C9D">
      <w:pPr>
        <w:pStyle w:val="PargrafodaLista"/>
        <w:widowControl w:val="0"/>
        <w:numPr>
          <w:ilvl w:val="2"/>
          <w:numId w:val="35"/>
        </w:numPr>
        <w:tabs>
          <w:tab w:val="left" w:pos="848"/>
        </w:tabs>
        <w:autoSpaceDE w:val="0"/>
        <w:autoSpaceDN w:val="0"/>
        <w:spacing w:before="201" w:after="0" w:line="240" w:lineRule="auto"/>
        <w:ind w:left="848" w:hanging="734"/>
        <w:contextualSpacing w:val="0"/>
        <w:jc w:val="left"/>
        <w:rPr>
          <w:sz w:val="21"/>
        </w:rPr>
      </w:pPr>
      <w:r>
        <w:rPr>
          <w:sz w:val="21"/>
        </w:rPr>
        <w:t>Regimento</w:t>
      </w:r>
      <w:r>
        <w:rPr>
          <w:spacing w:val="-5"/>
          <w:sz w:val="21"/>
        </w:rPr>
        <w:t xml:space="preserve"> </w:t>
      </w:r>
      <w:r>
        <w:rPr>
          <w:sz w:val="21"/>
        </w:rPr>
        <w:t>dos</w:t>
      </w:r>
      <w:r>
        <w:rPr>
          <w:spacing w:val="-4"/>
          <w:sz w:val="21"/>
        </w:rPr>
        <w:t xml:space="preserve"> </w:t>
      </w:r>
      <w:r>
        <w:rPr>
          <w:sz w:val="21"/>
        </w:rPr>
        <w:t>fundos</w:t>
      </w:r>
      <w:r>
        <w:rPr>
          <w:spacing w:val="-3"/>
          <w:sz w:val="21"/>
        </w:rPr>
        <w:t xml:space="preserve"> </w:t>
      </w:r>
      <w:r>
        <w:rPr>
          <w:sz w:val="21"/>
        </w:rPr>
        <w:t>instituídos</w:t>
      </w:r>
      <w:r>
        <w:rPr>
          <w:spacing w:val="-4"/>
          <w:sz w:val="21"/>
        </w:rPr>
        <w:t xml:space="preserve"> </w:t>
      </w:r>
      <w:r>
        <w:rPr>
          <w:sz w:val="21"/>
        </w:rPr>
        <w:t>pelos</w:t>
      </w:r>
      <w:r>
        <w:rPr>
          <w:spacing w:val="-3"/>
          <w:sz w:val="21"/>
        </w:rPr>
        <w:t xml:space="preserve"> </w:t>
      </w:r>
      <w:r>
        <w:rPr>
          <w:sz w:val="21"/>
        </w:rPr>
        <w:t>cooperados,</w:t>
      </w:r>
      <w:r>
        <w:rPr>
          <w:spacing w:val="-3"/>
          <w:sz w:val="21"/>
        </w:rPr>
        <w:t xml:space="preserve"> </w:t>
      </w:r>
      <w:r>
        <w:rPr>
          <w:sz w:val="21"/>
        </w:rPr>
        <w:t>com</w:t>
      </w:r>
      <w:r>
        <w:rPr>
          <w:spacing w:val="-4"/>
          <w:sz w:val="21"/>
        </w:rPr>
        <w:t xml:space="preserve"> </w:t>
      </w:r>
      <w:r>
        <w:rPr>
          <w:sz w:val="21"/>
        </w:rPr>
        <w:t>a</w:t>
      </w:r>
      <w:r>
        <w:rPr>
          <w:spacing w:val="-3"/>
          <w:sz w:val="21"/>
        </w:rPr>
        <w:t xml:space="preserve"> </w:t>
      </w:r>
      <w:r>
        <w:rPr>
          <w:sz w:val="21"/>
        </w:rPr>
        <w:t>ata</w:t>
      </w:r>
      <w:r>
        <w:rPr>
          <w:spacing w:val="-4"/>
          <w:sz w:val="21"/>
        </w:rPr>
        <w:t xml:space="preserve"> </w:t>
      </w:r>
      <w:r>
        <w:rPr>
          <w:sz w:val="21"/>
        </w:rPr>
        <w:t>da</w:t>
      </w:r>
      <w:r>
        <w:rPr>
          <w:spacing w:val="-3"/>
          <w:sz w:val="21"/>
        </w:rPr>
        <w:t xml:space="preserve"> </w:t>
      </w:r>
      <w:r>
        <w:rPr>
          <w:spacing w:val="-2"/>
          <w:sz w:val="21"/>
        </w:rPr>
        <w:t>assembleia;</w:t>
      </w:r>
    </w:p>
    <w:p w14:paraId="11814498" w14:textId="77777777" w:rsidR="00461C9D" w:rsidRDefault="00461C9D" w:rsidP="00461C9D">
      <w:pPr>
        <w:pStyle w:val="PargrafodaLista"/>
        <w:widowControl w:val="0"/>
        <w:numPr>
          <w:ilvl w:val="2"/>
          <w:numId w:val="35"/>
        </w:numPr>
        <w:tabs>
          <w:tab w:val="left" w:pos="1013"/>
        </w:tabs>
        <w:autoSpaceDE w:val="0"/>
        <w:autoSpaceDN w:val="0"/>
        <w:spacing w:before="230" w:after="0" w:line="268" w:lineRule="auto"/>
        <w:ind w:right="112" w:firstLine="0"/>
        <w:contextualSpacing w:val="0"/>
        <w:jc w:val="both"/>
        <w:rPr>
          <w:sz w:val="21"/>
        </w:rPr>
      </w:pPr>
      <w:r>
        <w:rPr>
          <w:sz w:val="21"/>
        </w:rPr>
        <w:t>Edital de convocação e ata da última assembleia geral, e registro de presença dos cooperados presentes nessa assembleia;</w:t>
      </w:r>
    </w:p>
    <w:p w14:paraId="27314300" w14:textId="77777777" w:rsidR="00461C9D" w:rsidRDefault="00461C9D" w:rsidP="00461C9D">
      <w:pPr>
        <w:pStyle w:val="PargrafodaLista"/>
        <w:widowControl w:val="0"/>
        <w:numPr>
          <w:ilvl w:val="2"/>
          <w:numId w:val="35"/>
        </w:numPr>
        <w:tabs>
          <w:tab w:val="left" w:pos="848"/>
        </w:tabs>
        <w:autoSpaceDE w:val="0"/>
        <w:autoSpaceDN w:val="0"/>
        <w:spacing w:before="201" w:after="0" w:line="240" w:lineRule="auto"/>
        <w:ind w:left="848" w:hanging="734"/>
        <w:contextualSpacing w:val="0"/>
        <w:jc w:val="left"/>
        <w:rPr>
          <w:sz w:val="21"/>
        </w:rPr>
      </w:pPr>
      <w:r>
        <w:rPr>
          <w:sz w:val="21"/>
        </w:rPr>
        <w:lastRenderedPageBreak/>
        <w:t>Ata</w:t>
      </w:r>
      <w:r>
        <w:rPr>
          <w:spacing w:val="-6"/>
          <w:sz w:val="21"/>
        </w:rPr>
        <w:t xml:space="preserve"> </w:t>
      </w:r>
      <w:r>
        <w:rPr>
          <w:sz w:val="21"/>
        </w:rPr>
        <w:t>da</w:t>
      </w:r>
      <w:r>
        <w:rPr>
          <w:spacing w:val="-3"/>
          <w:sz w:val="21"/>
        </w:rPr>
        <w:t xml:space="preserve"> </w:t>
      </w:r>
      <w:r>
        <w:rPr>
          <w:sz w:val="21"/>
        </w:rPr>
        <w:t>reunião</w:t>
      </w:r>
      <w:r>
        <w:rPr>
          <w:spacing w:val="-3"/>
          <w:sz w:val="21"/>
        </w:rPr>
        <w:t xml:space="preserve"> </w:t>
      </w:r>
      <w:r>
        <w:rPr>
          <w:sz w:val="21"/>
        </w:rPr>
        <w:t>em</w:t>
      </w:r>
      <w:r>
        <w:rPr>
          <w:spacing w:val="-3"/>
          <w:sz w:val="21"/>
        </w:rPr>
        <w:t xml:space="preserve"> </w:t>
      </w:r>
      <w:r>
        <w:rPr>
          <w:sz w:val="21"/>
        </w:rPr>
        <w:t>que</w:t>
      </w:r>
      <w:r>
        <w:rPr>
          <w:spacing w:val="-4"/>
          <w:sz w:val="21"/>
        </w:rPr>
        <w:t xml:space="preserve"> </w:t>
      </w:r>
      <w:r>
        <w:rPr>
          <w:sz w:val="21"/>
        </w:rPr>
        <w:t>os</w:t>
      </w:r>
      <w:r>
        <w:rPr>
          <w:spacing w:val="-3"/>
          <w:sz w:val="21"/>
        </w:rPr>
        <w:t xml:space="preserve"> </w:t>
      </w:r>
      <w:r>
        <w:rPr>
          <w:sz w:val="21"/>
        </w:rPr>
        <w:t>cooperados</w:t>
      </w:r>
      <w:r>
        <w:rPr>
          <w:spacing w:val="-4"/>
          <w:sz w:val="21"/>
        </w:rPr>
        <w:t xml:space="preserve"> </w:t>
      </w:r>
      <w:r>
        <w:rPr>
          <w:sz w:val="21"/>
        </w:rPr>
        <w:t>autorizaram</w:t>
      </w:r>
      <w:r>
        <w:rPr>
          <w:spacing w:val="-3"/>
          <w:sz w:val="21"/>
        </w:rPr>
        <w:t xml:space="preserve"> </w:t>
      </w:r>
      <w:r>
        <w:rPr>
          <w:sz w:val="21"/>
        </w:rPr>
        <w:t>a</w:t>
      </w:r>
      <w:r>
        <w:rPr>
          <w:spacing w:val="-4"/>
          <w:sz w:val="21"/>
        </w:rPr>
        <w:t xml:space="preserve"> </w:t>
      </w:r>
      <w:r>
        <w:rPr>
          <w:sz w:val="21"/>
        </w:rPr>
        <w:t>cooperativa</w:t>
      </w:r>
      <w:r>
        <w:rPr>
          <w:spacing w:val="-3"/>
          <w:sz w:val="21"/>
        </w:rPr>
        <w:t xml:space="preserve"> </w:t>
      </w:r>
      <w:r>
        <w:rPr>
          <w:sz w:val="21"/>
        </w:rPr>
        <w:t>a</w:t>
      </w:r>
      <w:r>
        <w:rPr>
          <w:spacing w:val="-4"/>
          <w:sz w:val="21"/>
        </w:rPr>
        <w:t xml:space="preserve"> </w:t>
      </w:r>
      <w:r>
        <w:rPr>
          <w:sz w:val="21"/>
        </w:rPr>
        <w:t>contratar</w:t>
      </w:r>
      <w:r>
        <w:rPr>
          <w:spacing w:val="-2"/>
          <w:sz w:val="21"/>
        </w:rPr>
        <w:t xml:space="preserve"> </w:t>
      </w:r>
      <w:r>
        <w:rPr>
          <w:sz w:val="21"/>
        </w:rPr>
        <w:t>o</w:t>
      </w:r>
      <w:r>
        <w:rPr>
          <w:spacing w:val="-3"/>
          <w:sz w:val="21"/>
        </w:rPr>
        <w:t xml:space="preserve"> </w:t>
      </w:r>
      <w:r>
        <w:rPr>
          <w:sz w:val="21"/>
        </w:rPr>
        <w:t>objeto</w:t>
      </w:r>
      <w:r>
        <w:rPr>
          <w:spacing w:val="-2"/>
          <w:sz w:val="21"/>
        </w:rPr>
        <w:t xml:space="preserve"> </w:t>
      </w:r>
      <w:r>
        <w:rPr>
          <w:sz w:val="21"/>
        </w:rPr>
        <w:t>da</w:t>
      </w:r>
      <w:r>
        <w:rPr>
          <w:spacing w:val="-3"/>
          <w:sz w:val="21"/>
        </w:rPr>
        <w:t xml:space="preserve"> </w:t>
      </w:r>
      <w:r>
        <w:rPr>
          <w:spacing w:val="-2"/>
          <w:sz w:val="21"/>
        </w:rPr>
        <w:t>licitação;</w:t>
      </w:r>
    </w:p>
    <w:p w14:paraId="27E4314A" w14:textId="77777777" w:rsidR="00461C9D" w:rsidRDefault="00461C9D" w:rsidP="00461C9D">
      <w:pPr>
        <w:pStyle w:val="PargrafodaLista"/>
        <w:widowControl w:val="0"/>
        <w:numPr>
          <w:ilvl w:val="1"/>
          <w:numId w:val="35"/>
        </w:numPr>
        <w:tabs>
          <w:tab w:val="left" w:pos="769"/>
        </w:tabs>
        <w:autoSpaceDE w:val="0"/>
        <w:autoSpaceDN w:val="0"/>
        <w:spacing w:before="231" w:after="0" w:line="268" w:lineRule="auto"/>
        <w:ind w:left="114" w:right="112" w:firstLine="0"/>
        <w:contextualSpacing w:val="0"/>
        <w:jc w:val="both"/>
        <w:rPr>
          <w:sz w:val="21"/>
        </w:rPr>
      </w:pPr>
      <w:r>
        <w:rPr>
          <w:sz w:val="21"/>
        </w:rPr>
        <w:t xml:space="preserve">A última auditoria contábil-financeira da cooperativa, conforme dispõe o art. 112 da Lei n. </w:t>
      </w:r>
      <w:proofErr w:type="gramStart"/>
      <w:r>
        <w:rPr>
          <w:sz w:val="21"/>
        </w:rPr>
        <w:t>5.764,de</w:t>
      </w:r>
      <w:proofErr w:type="gramEnd"/>
      <w:r>
        <w:rPr>
          <w:sz w:val="21"/>
        </w:rPr>
        <w:t xml:space="preserve"> 1971, ou uma declaração, sob as penas da lei, de que tal auditoria não foi exigida pelo órgão fiscalizador;</w:t>
      </w:r>
    </w:p>
    <w:p w14:paraId="7843B900" w14:textId="77777777" w:rsidR="00461C9D" w:rsidRDefault="00461C9D" w:rsidP="00461C9D">
      <w:pPr>
        <w:pStyle w:val="PargrafodaLista"/>
        <w:widowControl w:val="0"/>
        <w:numPr>
          <w:ilvl w:val="2"/>
          <w:numId w:val="35"/>
        </w:numPr>
        <w:tabs>
          <w:tab w:val="left" w:pos="880"/>
        </w:tabs>
        <w:autoSpaceDE w:val="0"/>
        <w:autoSpaceDN w:val="0"/>
        <w:spacing w:before="201" w:after="0" w:line="268" w:lineRule="auto"/>
        <w:ind w:right="112" w:firstLine="0"/>
        <w:contextualSpacing w:val="0"/>
        <w:jc w:val="both"/>
        <w:rPr>
          <w:sz w:val="21"/>
        </w:rPr>
      </w:pPr>
      <w:r>
        <w:rPr>
          <w:sz w:val="21"/>
        </w:rPr>
        <w:t>Documentação que seja demonstrativa de atuação em regime cooperado, com repartição de receitas e despesas entre os cooperados, caso essa circunstância não esteja evidenciada na documentação a ser</w:t>
      </w:r>
      <w:r>
        <w:rPr>
          <w:spacing w:val="40"/>
          <w:sz w:val="21"/>
        </w:rPr>
        <w:t xml:space="preserve"> </w:t>
      </w:r>
      <w:r>
        <w:rPr>
          <w:sz w:val="21"/>
        </w:rPr>
        <w:t>apresentada para atendimento aos subitens anteriores.</w:t>
      </w:r>
    </w:p>
    <w:p w14:paraId="591D1C06" w14:textId="77777777" w:rsidR="00461C9D" w:rsidRDefault="00461C9D" w:rsidP="00461C9D">
      <w:pPr>
        <w:pStyle w:val="PargrafodaLista"/>
        <w:widowControl w:val="0"/>
        <w:numPr>
          <w:ilvl w:val="0"/>
          <w:numId w:val="45"/>
        </w:numPr>
        <w:tabs>
          <w:tab w:val="left" w:pos="324"/>
        </w:tabs>
        <w:autoSpaceDE w:val="0"/>
        <w:autoSpaceDN w:val="0"/>
        <w:spacing w:before="205" w:after="0" w:line="240" w:lineRule="auto"/>
        <w:contextualSpacing w:val="0"/>
        <w:rPr>
          <w:b/>
          <w:sz w:val="21"/>
        </w:rPr>
      </w:pPr>
      <w:r>
        <w:rPr>
          <w:b/>
          <w:sz w:val="21"/>
        </w:rPr>
        <w:t>Estimativas</w:t>
      </w:r>
      <w:r>
        <w:rPr>
          <w:b/>
          <w:spacing w:val="-5"/>
          <w:sz w:val="21"/>
        </w:rPr>
        <w:t xml:space="preserve"> </w:t>
      </w:r>
      <w:r>
        <w:rPr>
          <w:b/>
          <w:sz w:val="21"/>
        </w:rPr>
        <w:t>do</w:t>
      </w:r>
      <w:r>
        <w:rPr>
          <w:b/>
          <w:spacing w:val="-3"/>
          <w:sz w:val="21"/>
        </w:rPr>
        <w:t xml:space="preserve"> </w:t>
      </w:r>
      <w:r>
        <w:rPr>
          <w:b/>
          <w:sz w:val="21"/>
        </w:rPr>
        <w:t>Valor</w:t>
      </w:r>
      <w:r>
        <w:rPr>
          <w:b/>
          <w:spacing w:val="-5"/>
          <w:sz w:val="21"/>
        </w:rPr>
        <w:t xml:space="preserve"> </w:t>
      </w:r>
      <w:r>
        <w:rPr>
          <w:b/>
          <w:sz w:val="21"/>
        </w:rPr>
        <w:t>da</w:t>
      </w:r>
      <w:r>
        <w:rPr>
          <w:b/>
          <w:spacing w:val="-3"/>
          <w:sz w:val="21"/>
        </w:rPr>
        <w:t xml:space="preserve"> </w:t>
      </w:r>
      <w:r>
        <w:rPr>
          <w:b/>
          <w:spacing w:val="-2"/>
          <w:sz w:val="21"/>
        </w:rPr>
        <w:t>Contratação</w:t>
      </w:r>
    </w:p>
    <w:p w14:paraId="4CC90917" w14:textId="77777777" w:rsidR="00461C9D" w:rsidRDefault="00461C9D" w:rsidP="00461C9D">
      <w:pPr>
        <w:pStyle w:val="Corpodetexto"/>
        <w:spacing w:before="231" w:line="268" w:lineRule="auto"/>
        <w:ind w:right="112"/>
        <w:jc w:val="both"/>
      </w:pPr>
      <w:r>
        <w:t>9.1</w:t>
      </w:r>
      <w:r>
        <w:rPr>
          <w:spacing w:val="80"/>
          <w:w w:val="150"/>
        </w:rPr>
        <w:t xml:space="preserve"> </w:t>
      </w:r>
      <w:r>
        <w:t>O custo estimado da contratação possui caráter sigiloso e não será tornado público antes de definido o resultado do julgamento das propostas.</w:t>
      </w:r>
    </w:p>
    <w:p w14:paraId="576E9B4F" w14:textId="77777777" w:rsidR="00461C9D" w:rsidRDefault="00461C9D" w:rsidP="00461C9D">
      <w:pPr>
        <w:pStyle w:val="PargrafodaLista"/>
        <w:widowControl w:val="0"/>
        <w:numPr>
          <w:ilvl w:val="0"/>
          <w:numId w:val="45"/>
        </w:numPr>
        <w:tabs>
          <w:tab w:val="left" w:pos="429"/>
        </w:tabs>
        <w:autoSpaceDE w:val="0"/>
        <w:autoSpaceDN w:val="0"/>
        <w:spacing w:before="201" w:after="0" w:line="240" w:lineRule="auto"/>
        <w:ind w:left="429" w:hanging="315"/>
        <w:contextualSpacing w:val="0"/>
        <w:rPr>
          <w:sz w:val="21"/>
        </w:rPr>
      </w:pPr>
      <w:r>
        <w:rPr>
          <w:sz w:val="21"/>
        </w:rPr>
        <w:t>ADEQUAÇÃO</w:t>
      </w:r>
      <w:r>
        <w:rPr>
          <w:spacing w:val="-9"/>
          <w:sz w:val="21"/>
        </w:rPr>
        <w:t xml:space="preserve"> </w:t>
      </w:r>
      <w:r>
        <w:rPr>
          <w:spacing w:val="-2"/>
          <w:sz w:val="21"/>
        </w:rPr>
        <w:t>ORÇAMENTÁRIA</w:t>
      </w:r>
    </w:p>
    <w:p w14:paraId="49490B60" w14:textId="77777777" w:rsidR="00461C9D" w:rsidRDefault="00461C9D" w:rsidP="00461C9D">
      <w:pPr>
        <w:pStyle w:val="PargrafodaLista"/>
        <w:widowControl w:val="0"/>
        <w:numPr>
          <w:ilvl w:val="1"/>
          <w:numId w:val="45"/>
        </w:numPr>
        <w:tabs>
          <w:tab w:val="left" w:pos="736"/>
        </w:tabs>
        <w:autoSpaceDE w:val="0"/>
        <w:autoSpaceDN w:val="0"/>
        <w:spacing w:before="230" w:after="0" w:line="268" w:lineRule="auto"/>
        <w:ind w:right="112" w:firstLine="0"/>
        <w:contextualSpacing w:val="0"/>
        <w:jc w:val="both"/>
        <w:rPr>
          <w:sz w:val="21"/>
        </w:rPr>
      </w:pPr>
      <w:r>
        <w:rPr>
          <w:sz w:val="21"/>
        </w:rPr>
        <w:t>As despesas decorrentes da presente contratação correrão à conta de recursos específicos consignados</w:t>
      </w:r>
      <w:r>
        <w:rPr>
          <w:spacing w:val="40"/>
          <w:sz w:val="21"/>
        </w:rPr>
        <w:t xml:space="preserve"> </w:t>
      </w:r>
      <w:r>
        <w:rPr>
          <w:sz w:val="21"/>
        </w:rPr>
        <w:t>no Orçamento do Estado.</w:t>
      </w:r>
    </w:p>
    <w:p w14:paraId="12464E60" w14:textId="77777777" w:rsidR="00461C9D" w:rsidRDefault="00461C9D" w:rsidP="00461C9D">
      <w:pPr>
        <w:pStyle w:val="PargrafodaLista"/>
        <w:widowControl w:val="0"/>
        <w:numPr>
          <w:ilvl w:val="1"/>
          <w:numId w:val="45"/>
        </w:numPr>
        <w:tabs>
          <w:tab w:val="left" w:pos="796"/>
        </w:tabs>
        <w:autoSpaceDE w:val="0"/>
        <w:autoSpaceDN w:val="0"/>
        <w:spacing w:before="201" w:after="0" w:line="240" w:lineRule="auto"/>
        <w:ind w:left="796" w:hanging="682"/>
        <w:contextualSpacing w:val="0"/>
        <w:rPr>
          <w:sz w:val="21"/>
        </w:rPr>
      </w:pPr>
      <w:r>
        <w:rPr>
          <w:sz w:val="21"/>
        </w:rPr>
        <w:t>No</w:t>
      </w:r>
      <w:r>
        <w:rPr>
          <w:spacing w:val="-6"/>
          <w:sz w:val="21"/>
        </w:rPr>
        <w:t xml:space="preserve"> </w:t>
      </w:r>
      <w:r>
        <w:rPr>
          <w:sz w:val="21"/>
        </w:rPr>
        <w:t>presente</w:t>
      </w:r>
      <w:r>
        <w:rPr>
          <w:spacing w:val="-4"/>
          <w:sz w:val="21"/>
        </w:rPr>
        <w:t xml:space="preserve"> </w:t>
      </w:r>
      <w:r>
        <w:rPr>
          <w:sz w:val="21"/>
        </w:rPr>
        <w:t>exercício,</w:t>
      </w:r>
      <w:r>
        <w:rPr>
          <w:spacing w:val="-3"/>
          <w:sz w:val="21"/>
        </w:rPr>
        <w:t xml:space="preserve"> </w:t>
      </w:r>
      <w:r>
        <w:rPr>
          <w:sz w:val="21"/>
        </w:rPr>
        <w:t>a</w:t>
      </w:r>
      <w:r>
        <w:rPr>
          <w:spacing w:val="-4"/>
          <w:sz w:val="21"/>
        </w:rPr>
        <w:t xml:space="preserve"> </w:t>
      </w:r>
      <w:r>
        <w:rPr>
          <w:sz w:val="21"/>
        </w:rPr>
        <w:t>contratação</w:t>
      </w:r>
      <w:r>
        <w:rPr>
          <w:spacing w:val="-3"/>
          <w:sz w:val="21"/>
        </w:rPr>
        <w:t xml:space="preserve"> </w:t>
      </w:r>
      <w:r>
        <w:rPr>
          <w:sz w:val="21"/>
        </w:rPr>
        <w:t>será</w:t>
      </w:r>
      <w:r>
        <w:rPr>
          <w:spacing w:val="-4"/>
          <w:sz w:val="21"/>
        </w:rPr>
        <w:t xml:space="preserve"> </w:t>
      </w:r>
      <w:r>
        <w:rPr>
          <w:sz w:val="21"/>
        </w:rPr>
        <w:t>atendida</w:t>
      </w:r>
      <w:r>
        <w:rPr>
          <w:spacing w:val="-4"/>
          <w:sz w:val="21"/>
        </w:rPr>
        <w:t xml:space="preserve"> </w:t>
      </w:r>
      <w:r>
        <w:rPr>
          <w:sz w:val="21"/>
        </w:rPr>
        <w:t>pela</w:t>
      </w:r>
      <w:r>
        <w:rPr>
          <w:spacing w:val="-4"/>
          <w:sz w:val="21"/>
        </w:rPr>
        <w:t xml:space="preserve"> </w:t>
      </w:r>
      <w:r>
        <w:rPr>
          <w:sz w:val="21"/>
        </w:rPr>
        <w:t>seguinte</w:t>
      </w:r>
      <w:r>
        <w:rPr>
          <w:spacing w:val="-3"/>
          <w:sz w:val="21"/>
        </w:rPr>
        <w:t xml:space="preserve"> </w:t>
      </w:r>
      <w:r>
        <w:rPr>
          <w:spacing w:val="-2"/>
          <w:sz w:val="21"/>
        </w:rPr>
        <w:t>dotação:</w:t>
      </w:r>
    </w:p>
    <w:p w14:paraId="2E396CF4" w14:textId="77777777" w:rsidR="00461C9D" w:rsidRDefault="00461C9D" w:rsidP="00461C9D">
      <w:pPr>
        <w:pStyle w:val="PargrafodaLista"/>
        <w:widowControl w:val="0"/>
        <w:numPr>
          <w:ilvl w:val="0"/>
          <w:numId w:val="33"/>
        </w:numPr>
        <w:tabs>
          <w:tab w:val="left" w:pos="463"/>
        </w:tabs>
        <w:autoSpaceDE w:val="0"/>
        <w:autoSpaceDN w:val="0"/>
        <w:spacing w:before="28" w:after="0" w:line="240" w:lineRule="auto"/>
        <w:ind w:hanging="349"/>
        <w:contextualSpacing w:val="0"/>
        <w:rPr>
          <w:sz w:val="21"/>
        </w:rPr>
      </w:pPr>
      <w:r>
        <w:rPr>
          <w:spacing w:val="-2"/>
          <w:sz w:val="21"/>
        </w:rPr>
        <w:t>Gestão/Unidade:</w:t>
      </w:r>
      <w:r>
        <w:rPr>
          <w:spacing w:val="15"/>
          <w:sz w:val="21"/>
        </w:rPr>
        <w:t xml:space="preserve"> </w:t>
      </w:r>
      <w:r>
        <w:rPr>
          <w:spacing w:val="-2"/>
          <w:sz w:val="21"/>
        </w:rPr>
        <w:t>092301;</w:t>
      </w:r>
    </w:p>
    <w:p w14:paraId="6C158955" w14:textId="77777777" w:rsidR="00461C9D" w:rsidRDefault="00461C9D" w:rsidP="00461C9D">
      <w:pPr>
        <w:pStyle w:val="PargrafodaLista"/>
        <w:widowControl w:val="0"/>
        <w:numPr>
          <w:ilvl w:val="0"/>
          <w:numId w:val="33"/>
        </w:numPr>
        <w:tabs>
          <w:tab w:val="left" w:pos="533"/>
        </w:tabs>
        <w:autoSpaceDE w:val="0"/>
        <w:autoSpaceDN w:val="0"/>
        <w:spacing w:before="29" w:after="0" w:line="240" w:lineRule="auto"/>
        <w:ind w:left="533" w:hanging="419"/>
        <w:contextualSpacing w:val="0"/>
        <w:rPr>
          <w:sz w:val="21"/>
        </w:rPr>
      </w:pPr>
      <w:r>
        <w:rPr>
          <w:sz w:val="21"/>
        </w:rPr>
        <w:t>Fonte</w:t>
      </w:r>
      <w:r>
        <w:rPr>
          <w:spacing w:val="-6"/>
          <w:sz w:val="21"/>
        </w:rPr>
        <w:t xml:space="preserve"> </w:t>
      </w:r>
      <w:r>
        <w:rPr>
          <w:sz w:val="21"/>
        </w:rPr>
        <w:t>de</w:t>
      </w:r>
      <w:r>
        <w:rPr>
          <w:spacing w:val="-5"/>
          <w:sz w:val="21"/>
        </w:rPr>
        <w:t xml:space="preserve"> </w:t>
      </w:r>
      <w:r>
        <w:rPr>
          <w:sz w:val="21"/>
        </w:rPr>
        <w:t>Recursos:</w:t>
      </w:r>
      <w:r>
        <w:rPr>
          <w:spacing w:val="-5"/>
          <w:sz w:val="21"/>
        </w:rPr>
        <w:t xml:space="preserve"> </w:t>
      </w:r>
      <w:r>
        <w:rPr>
          <w:spacing w:val="-2"/>
          <w:sz w:val="21"/>
        </w:rPr>
        <w:t>165.910.001;</w:t>
      </w:r>
    </w:p>
    <w:p w14:paraId="114260AB" w14:textId="77777777" w:rsidR="00461C9D" w:rsidRDefault="00461C9D" w:rsidP="00461C9D">
      <w:pPr>
        <w:pStyle w:val="PargrafodaLista"/>
        <w:widowControl w:val="0"/>
        <w:numPr>
          <w:ilvl w:val="0"/>
          <w:numId w:val="33"/>
        </w:numPr>
        <w:tabs>
          <w:tab w:val="left" w:pos="603"/>
        </w:tabs>
        <w:autoSpaceDE w:val="0"/>
        <w:autoSpaceDN w:val="0"/>
        <w:spacing w:before="29" w:after="0" w:line="240" w:lineRule="auto"/>
        <w:ind w:left="603" w:hanging="489"/>
        <w:contextualSpacing w:val="0"/>
        <w:rPr>
          <w:sz w:val="21"/>
        </w:rPr>
      </w:pPr>
      <w:r>
        <w:rPr>
          <w:sz w:val="21"/>
        </w:rPr>
        <w:t>Programa</w:t>
      </w:r>
      <w:r>
        <w:rPr>
          <w:spacing w:val="-6"/>
          <w:sz w:val="21"/>
        </w:rPr>
        <w:t xml:space="preserve"> </w:t>
      </w:r>
      <w:r>
        <w:rPr>
          <w:sz w:val="21"/>
        </w:rPr>
        <w:t>de</w:t>
      </w:r>
      <w:r>
        <w:rPr>
          <w:spacing w:val="-6"/>
          <w:sz w:val="21"/>
        </w:rPr>
        <w:t xml:space="preserve"> </w:t>
      </w:r>
      <w:r>
        <w:rPr>
          <w:sz w:val="21"/>
        </w:rPr>
        <w:t>Trabalho:</w:t>
      </w:r>
      <w:r>
        <w:rPr>
          <w:spacing w:val="-6"/>
          <w:sz w:val="21"/>
        </w:rPr>
        <w:t xml:space="preserve"> </w:t>
      </w:r>
      <w:r>
        <w:rPr>
          <w:sz w:val="21"/>
        </w:rPr>
        <w:t>PTRES</w:t>
      </w:r>
      <w:r>
        <w:rPr>
          <w:spacing w:val="-6"/>
          <w:sz w:val="21"/>
        </w:rPr>
        <w:t xml:space="preserve"> </w:t>
      </w:r>
      <w:r>
        <w:rPr>
          <w:spacing w:val="-2"/>
          <w:sz w:val="21"/>
        </w:rPr>
        <w:t>095715;</w:t>
      </w:r>
    </w:p>
    <w:p w14:paraId="3A832B0E" w14:textId="77777777" w:rsidR="00461C9D" w:rsidRDefault="00461C9D" w:rsidP="00461C9D">
      <w:pPr>
        <w:pStyle w:val="PargrafodaLista"/>
        <w:widowControl w:val="0"/>
        <w:numPr>
          <w:ilvl w:val="0"/>
          <w:numId w:val="33"/>
        </w:numPr>
        <w:tabs>
          <w:tab w:val="left" w:pos="615"/>
        </w:tabs>
        <w:autoSpaceDE w:val="0"/>
        <w:autoSpaceDN w:val="0"/>
        <w:spacing w:before="28" w:after="0" w:line="240" w:lineRule="auto"/>
        <w:ind w:left="615" w:hanging="501"/>
        <w:contextualSpacing w:val="0"/>
        <w:rPr>
          <w:sz w:val="21"/>
        </w:rPr>
      </w:pPr>
      <w:r>
        <w:rPr>
          <w:sz w:val="21"/>
        </w:rPr>
        <w:t>Elemento</w:t>
      </w:r>
      <w:r>
        <w:rPr>
          <w:spacing w:val="-3"/>
          <w:sz w:val="21"/>
        </w:rPr>
        <w:t xml:space="preserve"> </w:t>
      </w:r>
      <w:r>
        <w:rPr>
          <w:sz w:val="21"/>
        </w:rPr>
        <w:t>de</w:t>
      </w:r>
      <w:r>
        <w:rPr>
          <w:spacing w:val="-4"/>
          <w:sz w:val="21"/>
        </w:rPr>
        <w:t xml:space="preserve"> </w:t>
      </w:r>
      <w:r>
        <w:rPr>
          <w:sz w:val="21"/>
        </w:rPr>
        <w:t>Despesa:</w:t>
      </w:r>
      <w:r>
        <w:rPr>
          <w:spacing w:val="-3"/>
          <w:sz w:val="21"/>
        </w:rPr>
        <w:t xml:space="preserve"> </w:t>
      </w:r>
      <w:r>
        <w:rPr>
          <w:spacing w:val="-2"/>
          <w:sz w:val="21"/>
        </w:rPr>
        <w:t>33903030;</w:t>
      </w:r>
    </w:p>
    <w:p w14:paraId="551794FF" w14:textId="77777777" w:rsidR="00461C9D" w:rsidRDefault="00461C9D" w:rsidP="00461C9D">
      <w:pPr>
        <w:pStyle w:val="PargrafodaLista"/>
        <w:widowControl w:val="0"/>
        <w:numPr>
          <w:ilvl w:val="0"/>
          <w:numId w:val="33"/>
        </w:numPr>
        <w:tabs>
          <w:tab w:val="left" w:pos="545"/>
        </w:tabs>
        <w:autoSpaceDE w:val="0"/>
        <w:autoSpaceDN w:val="0"/>
        <w:spacing w:before="29" w:after="0" w:line="240" w:lineRule="auto"/>
        <w:ind w:left="545" w:hanging="431"/>
        <w:contextualSpacing w:val="0"/>
        <w:rPr>
          <w:sz w:val="21"/>
        </w:rPr>
      </w:pPr>
      <w:r>
        <w:rPr>
          <w:sz w:val="21"/>
        </w:rPr>
        <w:t xml:space="preserve">Plano </w:t>
      </w:r>
      <w:r>
        <w:rPr>
          <w:spacing w:val="-2"/>
          <w:sz w:val="21"/>
        </w:rPr>
        <w:t>Interno:</w:t>
      </w:r>
    </w:p>
    <w:p w14:paraId="362C0E79" w14:textId="79BFB579" w:rsidR="00461C9D" w:rsidRPr="00B81A52" w:rsidRDefault="00461C9D" w:rsidP="00B81A52">
      <w:pPr>
        <w:pStyle w:val="PargrafodaLista"/>
        <w:widowControl w:val="0"/>
        <w:numPr>
          <w:ilvl w:val="1"/>
          <w:numId w:val="45"/>
        </w:numPr>
        <w:tabs>
          <w:tab w:val="left" w:pos="971"/>
        </w:tabs>
        <w:autoSpaceDE w:val="0"/>
        <w:autoSpaceDN w:val="0"/>
        <w:spacing w:before="235" w:after="0" w:line="240" w:lineRule="auto"/>
        <w:ind w:left="971" w:hanging="857"/>
        <w:contextualSpacing w:val="0"/>
        <w:rPr>
          <w:b/>
          <w:sz w:val="21"/>
        </w:rPr>
      </w:pPr>
      <w:r>
        <w:rPr>
          <w:sz w:val="21"/>
        </w:rPr>
        <w:t>A</w:t>
      </w:r>
      <w:r>
        <w:rPr>
          <w:spacing w:val="37"/>
          <w:sz w:val="21"/>
        </w:rPr>
        <w:t xml:space="preserve"> </w:t>
      </w:r>
      <w:r>
        <w:rPr>
          <w:sz w:val="21"/>
        </w:rPr>
        <w:t>dotação</w:t>
      </w:r>
      <w:r>
        <w:rPr>
          <w:spacing w:val="40"/>
          <w:sz w:val="21"/>
        </w:rPr>
        <w:t xml:space="preserve"> </w:t>
      </w:r>
      <w:r>
        <w:rPr>
          <w:sz w:val="21"/>
        </w:rPr>
        <w:t>relativa</w:t>
      </w:r>
      <w:r>
        <w:rPr>
          <w:spacing w:val="39"/>
          <w:sz w:val="21"/>
        </w:rPr>
        <w:t xml:space="preserve"> </w:t>
      </w:r>
      <w:r>
        <w:rPr>
          <w:sz w:val="21"/>
        </w:rPr>
        <w:t>aos</w:t>
      </w:r>
      <w:r>
        <w:rPr>
          <w:spacing w:val="40"/>
          <w:sz w:val="21"/>
        </w:rPr>
        <w:t xml:space="preserve"> </w:t>
      </w:r>
      <w:r>
        <w:rPr>
          <w:sz w:val="21"/>
        </w:rPr>
        <w:t>exercícios</w:t>
      </w:r>
      <w:r>
        <w:rPr>
          <w:spacing w:val="39"/>
          <w:sz w:val="21"/>
        </w:rPr>
        <w:t xml:space="preserve"> </w:t>
      </w:r>
      <w:r>
        <w:rPr>
          <w:sz w:val="21"/>
        </w:rPr>
        <w:t>financeiros</w:t>
      </w:r>
      <w:r>
        <w:rPr>
          <w:spacing w:val="40"/>
          <w:sz w:val="21"/>
        </w:rPr>
        <w:t xml:space="preserve"> </w:t>
      </w:r>
      <w:r>
        <w:rPr>
          <w:sz w:val="21"/>
        </w:rPr>
        <w:t>subsequentes</w:t>
      </w:r>
      <w:r>
        <w:rPr>
          <w:spacing w:val="40"/>
          <w:sz w:val="21"/>
        </w:rPr>
        <w:t xml:space="preserve"> </w:t>
      </w:r>
      <w:r>
        <w:rPr>
          <w:sz w:val="21"/>
        </w:rPr>
        <w:t>será</w:t>
      </w:r>
      <w:r>
        <w:rPr>
          <w:spacing w:val="39"/>
          <w:sz w:val="21"/>
        </w:rPr>
        <w:t xml:space="preserve"> </w:t>
      </w:r>
      <w:r>
        <w:rPr>
          <w:sz w:val="21"/>
        </w:rPr>
        <w:t>indicada</w:t>
      </w:r>
      <w:r>
        <w:rPr>
          <w:spacing w:val="40"/>
          <w:sz w:val="21"/>
        </w:rPr>
        <w:t xml:space="preserve"> </w:t>
      </w:r>
      <w:r>
        <w:rPr>
          <w:sz w:val="21"/>
        </w:rPr>
        <w:t>após</w:t>
      </w:r>
      <w:r>
        <w:rPr>
          <w:spacing w:val="39"/>
          <w:sz w:val="21"/>
        </w:rPr>
        <w:t xml:space="preserve"> </w:t>
      </w:r>
      <w:r>
        <w:rPr>
          <w:sz w:val="21"/>
        </w:rPr>
        <w:t>aprovação</w:t>
      </w:r>
      <w:r>
        <w:rPr>
          <w:spacing w:val="40"/>
          <w:sz w:val="21"/>
        </w:rPr>
        <w:t xml:space="preserve"> </w:t>
      </w:r>
      <w:r>
        <w:rPr>
          <w:sz w:val="21"/>
        </w:rPr>
        <w:t>da</w:t>
      </w:r>
      <w:r>
        <w:rPr>
          <w:spacing w:val="40"/>
          <w:sz w:val="21"/>
        </w:rPr>
        <w:t xml:space="preserve"> </w:t>
      </w:r>
      <w:r>
        <w:rPr>
          <w:spacing w:val="-5"/>
          <w:sz w:val="21"/>
        </w:rPr>
        <w:t>Lei</w:t>
      </w:r>
      <w:r w:rsidR="00B81A52">
        <w:rPr>
          <w:spacing w:val="-5"/>
          <w:sz w:val="21"/>
        </w:rPr>
        <w:t xml:space="preserve"> </w:t>
      </w:r>
      <w:r>
        <w:t>Orçamentária</w:t>
      </w:r>
      <w:r w:rsidRPr="00B81A52">
        <w:rPr>
          <w:spacing w:val="-6"/>
        </w:rPr>
        <w:t xml:space="preserve"> </w:t>
      </w:r>
      <w:r>
        <w:t>respectiva</w:t>
      </w:r>
      <w:r w:rsidRPr="00B81A52">
        <w:rPr>
          <w:spacing w:val="-5"/>
        </w:rPr>
        <w:t xml:space="preserve"> </w:t>
      </w:r>
      <w:r>
        <w:t>e</w:t>
      </w:r>
      <w:r w:rsidRPr="00B81A52">
        <w:rPr>
          <w:spacing w:val="-6"/>
        </w:rPr>
        <w:t xml:space="preserve"> </w:t>
      </w:r>
      <w:r>
        <w:t>liberação</w:t>
      </w:r>
      <w:r w:rsidRPr="00B81A52">
        <w:rPr>
          <w:spacing w:val="-4"/>
        </w:rPr>
        <w:t xml:space="preserve"> </w:t>
      </w:r>
      <w:r>
        <w:t>dos</w:t>
      </w:r>
      <w:r w:rsidRPr="00B81A52">
        <w:rPr>
          <w:spacing w:val="-6"/>
        </w:rPr>
        <w:t xml:space="preserve"> </w:t>
      </w:r>
      <w:r>
        <w:t>créditos</w:t>
      </w:r>
      <w:r w:rsidRPr="00B81A52">
        <w:rPr>
          <w:spacing w:val="-5"/>
        </w:rPr>
        <w:t xml:space="preserve"> </w:t>
      </w:r>
      <w:r>
        <w:t>correspondentes,</w:t>
      </w:r>
      <w:r w:rsidRPr="00B81A52">
        <w:rPr>
          <w:spacing w:val="-5"/>
        </w:rPr>
        <w:t xml:space="preserve"> </w:t>
      </w:r>
      <w:r>
        <w:t>mediante</w:t>
      </w:r>
      <w:r w:rsidRPr="00B81A52">
        <w:rPr>
          <w:spacing w:val="-5"/>
        </w:rPr>
        <w:t xml:space="preserve"> </w:t>
      </w:r>
      <w:r w:rsidRPr="00B81A52">
        <w:rPr>
          <w:spacing w:val="-2"/>
        </w:rPr>
        <w:t>apostilamento.</w:t>
      </w:r>
    </w:p>
    <w:p w14:paraId="5334158B" w14:textId="77777777" w:rsidR="00461C9D" w:rsidRDefault="00461C9D" w:rsidP="00461C9D">
      <w:pPr>
        <w:pStyle w:val="Corpodetexto"/>
        <w:spacing w:before="46"/>
        <w:ind w:left="0"/>
        <w:rPr>
          <w:sz w:val="27"/>
        </w:rPr>
      </w:pPr>
    </w:p>
    <w:p w14:paraId="102B4A51" w14:textId="77777777" w:rsidR="00461C9D" w:rsidRDefault="00461C9D" w:rsidP="00461C9D">
      <w:pPr>
        <w:pStyle w:val="Ttulo1"/>
        <w:keepNext w:val="0"/>
        <w:keepLines w:val="0"/>
        <w:widowControl w:val="0"/>
        <w:numPr>
          <w:ilvl w:val="0"/>
          <w:numId w:val="32"/>
        </w:numPr>
        <w:tabs>
          <w:tab w:val="left" w:pos="384"/>
        </w:tabs>
        <w:autoSpaceDE w:val="0"/>
        <w:autoSpaceDN w:val="0"/>
        <w:spacing w:before="1" w:after="0" w:line="240" w:lineRule="auto"/>
      </w:pPr>
      <w:bookmarkStart w:id="71" w:name="2._Modelo_Padrão_Adotado"/>
      <w:bookmarkEnd w:id="71"/>
      <w:r>
        <w:t xml:space="preserve">Modelo Padrão </w:t>
      </w:r>
      <w:r>
        <w:rPr>
          <w:spacing w:val="-2"/>
        </w:rPr>
        <w:t>Adotado</w:t>
      </w:r>
    </w:p>
    <w:p w14:paraId="67CED094" w14:textId="77777777" w:rsidR="00461C9D" w:rsidRDefault="00461C9D" w:rsidP="00461C9D">
      <w:pPr>
        <w:spacing w:before="239"/>
        <w:ind w:left="114"/>
        <w:rPr>
          <w:b/>
          <w:sz w:val="18"/>
        </w:rPr>
      </w:pPr>
      <w:r>
        <w:rPr>
          <w:b/>
          <w:sz w:val="18"/>
        </w:rPr>
        <w:t>Termo</w:t>
      </w:r>
      <w:r>
        <w:rPr>
          <w:b/>
          <w:spacing w:val="-1"/>
          <w:sz w:val="18"/>
        </w:rPr>
        <w:t xml:space="preserve"> </w:t>
      </w:r>
      <w:r>
        <w:rPr>
          <w:b/>
          <w:sz w:val="18"/>
        </w:rPr>
        <w:t>de</w:t>
      </w:r>
      <w:r>
        <w:rPr>
          <w:b/>
          <w:spacing w:val="-1"/>
          <w:sz w:val="18"/>
        </w:rPr>
        <w:t xml:space="preserve"> </w:t>
      </w:r>
      <w:r>
        <w:rPr>
          <w:b/>
          <w:spacing w:val="-2"/>
          <w:sz w:val="18"/>
        </w:rPr>
        <w:t>Referência:</w:t>
      </w:r>
    </w:p>
    <w:p w14:paraId="04249EBA" w14:textId="77777777" w:rsidR="00461C9D" w:rsidRDefault="00461C9D" w:rsidP="00461C9D">
      <w:pPr>
        <w:pStyle w:val="Corpodetexto"/>
        <w:spacing w:before="19"/>
        <w:ind w:left="0"/>
        <w:rPr>
          <w:b/>
          <w:sz w:val="18"/>
        </w:rPr>
      </w:pPr>
    </w:p>
    <w:p w14:paraId="0BE9FAB3" w14:textId="77777777" w:rsidR="00461C9D" w:rsidRDefault="00461C9D" w:rsidP="00461C9D">
      <w:pPr>
        <w:spacing w:line="268" w:lineRule="auto"/>
        <w:ind w:left="114" w:right="5877"/>
        <w:rPr>
          <w:sz w:val="18"/>
        </w:rPr>
      </w:pPr>
      <w:r>
        <w:rPr>
          <w:sz w:val="18"/>
        </w:rPr>
        <w:t>Administração</w:t>
      </w:r>
      <w:r>
        <w:rPr>
          <w:spacing w:val="-7"/>
          <w:sz w:val="18"/>
        </w:rPr>
        <w:t xml:space="preserve"> </w:t>
      </w:r>
      <w:r>
        <w:rPr>
          <w:sz w:val="18"/>
        </w:rPr>
        <w:t>Pública</w:t>
      </w:r>
      <w:r>
        <w:rPr>
          <w:spacing w:val="-8"/>
          <w:sz w:val="18"/>
        </w:rPr>
        <w:t xml:space="preserve"> </w:t>
      </w:r>
      <w:r>
        <w:rPr>
          <w:sz w:val="18"/>
        </w:rPr>
        <w:t>do</w:t>
      </w:r>
      <w:r>
        <w:rPr>
          <w:spacing w:val="-7"/>
          <w:sz w:val="18"/>
        </w:rPr>
        <w:t xml:space="preserve"> </w:t>
      </w:r>
      <w:r>
        <w:rPr>
          <w:sz w:val="18"/>
        </w:rPr>
        <w:t>Estado</w:t>
      </w:r>
      <w:r>
        <w:rPr>
          <w:spacing w:val="-7"/>
          <w:sz w:val="18"/>
        </w:rPr>
        <w:t xml:space="preserve"> </w:t>
      </w:r>
      <w:r>
        <w:rPr>
          <w:sz w:val="18"/>
        </w:rPr>
        <w:t>São</w:t>
      </w:r>
      <w:r>
        <w:rPr>
          <w:spacing w:val="-7"/>
          <w:sz w:val="18"/>
        </w:rPr>
        <w:t xml:space="preserve"> </w:t>
      </w:r>
      <w:r>
        <w:rPr>
          <w:sz w:val="18"/>
        </w:rPr>
        <w:t>Paulo Minuta padronizada.</w:t>
      </w:r>
    </w:p>
    <w:p w14:paraId="2A435030" w14:textId="77777777" w:rsidR="00461C9D" w:rsidRDefault="00461C9D" w:rsidP="00461C9D">
      <w:pPr>
        <w:spacing w:line="268" w:lineRule="auto"/>
        <w:ind w:left="114" w:right="4558"/>
        <w:rPr>
          <w:sz w:val="18"/>
        </w:rPr>
      </w:pPr>
      <w:r>
        <w:rPr>
          <w:sz w:val="18"/>
        </w:rPr>
        <w:t>Análise</w:t>
      </w:r>
      <w:r>
        <w:rPr>
          <w:spacing w:val="-6"/>
          <w:sz w:val="18"/>
        </w:rPr>
        <w:t xml:space="preserve"> </w:t>
      </w:r>
      <w:r>
        <w:rPr>
          <w:sz w:val="18"/>
        </w:rPr>
        <w:t>técnica:</w:t>
      </w:r>
      <w:r>
        <w:rPr>
          <w:spacing w:val="-6"/>
          <w:sz w:val="18"/>
        </w:rPr>
        <w:t xml:space="preserve"> </w:t>
      </w:r>
      <w:r>
        <w:rPr>
          <w:sz w:val="18"/>
        </w:rPr>
        <w:t>Subsecretaria</w:t>
      </w:r>
      <w:r>
        <w:rPr>
          <w:spacing w:val="-6"/>
          <w:sz w:val="18"/>
        </w:rPr>
        <w:t xml:space="preserve"> </w:t>
      </w:r>
      <w:r>
        <w:rPr>
          <w:sz w:val="18"/>
        </w:rPr>
        <w:t>de</w:t>
      </w:r>
      <w:r>
        <w:rPr>
          <w:spacing w:val="-6"/>
          <w:sz w:val="18"/>
        </w:rPr>
        <w:t xml:space="preserve"> </w:t>
      </w:r>
      <w:r>
        <w:rPr>
          <w:sz w:val="18"/>
        </w:rPr>
        <w:t>Gestão.</w:t>
      </w:r>
      <w:r>
        <w:rPr>
          <w:spacing w:val="-6"/>
          <w:sz w:val="18"/>
        </w:rPr>
        <w:t xml:space="preserve"> </w:t>
      </w:r>
      <w:r>
        <w:rPr>
          <w:sz w:val="18"/>
        </w:rPr>
        <w:t>Exame</w:t>
      </w:r>
      <w:r>
        <w:rPr>
          <w:spacing w:val="-6"/>
          <w:sz w:val="18"/>
        </w:rPr>
        <w:t xml:space="preserve"> </w:t>
      </w:r>
      <w:r>
        <w:rPr>
          <w:sz w:val="18"/>
        </w:rPr>
        <w:t>jurídico:</w:t>
      </w:r>
      <w:r>
        <w:rPr>
          <w:spacing w:val="-6"/>
          <w:sz w:val="18"/>
        </w:rPr>
        <w:t xml:space="preserve"> </w:t>
      </w:r>
      <w:r>
        <w:rPr>
          <w:sz w:val="18"/>
        </w:rPr>
        <w:t>PGE Termo de Referência - Aquisições - Licitação</w:t>
      </w:r>
    </w:p>
    <w:p w14:paraId="73680CE3" w14:textId="77777777" w:rsidR="00461C9D" w:rsidRDefault="00461C9D" w:rsidP="00461C9D">
      <w:pPr>
        <w:spacing w:line="268" w:lineRule="auto"/>
        <w:ind w:left="114" w:right="8223"/>
        <w:rPr>
          <w:sz w:val="18"/>
        </w:rPr>
      </w:pPr>
      <w:r>
        <w:rPr>
          <w:sz w:val="18"/>
        </w:rPr>
        <w:t>Versão</w:t>
      </w:r>
      <w:r>
        <w:rPr>
          <w:spacing w:val="-12"/>
          <w:sz w:val="18"/>
        </w:rPr>
        <w:t xml:space="preserve"> </w:t>
      </w:r>
      <w:r>
        <w:rPr>
          <w:sz w:val="18"/>
        </w:rPr>
        <w:t>atualizada em: 25/03/2024</w:t>
      </w:r>
    </w:p>
    <w:p w14:paraId="2421901A" w14:textId="77777777" w:rsidR="001915A2" w:rsidRDefault="001915A2" w:rsidP="00461C9D">
      <w:pPr>
        <w:spacing w:line="268" w:lineRule="auto"/>
        <w:ind w:left="114" w:right="8223"/>
        <w:rPr>
          <w:sz w:val="18"/>
        </w:rPr>
      </w:pPr>
    </w:p>
    <w:p w14:paraId="79C35D4B" w14:textId="77777777" w:rsidR="00461C9D" w:rsidRDefault="00461C9D" w:rsidP="00461C9D">
      <w:pPr>
        <w:pStyle w:val="Corpodetexto"/>
        <w:spacing w:before="42"/>
        <w:ind w:left="0"/>
        <w:rPr>
          <w:sz w:val="18"/>
        </w:rPr>
      </w:pPr>
    </w:p>
    <w:p w14:paraId="56DEF7C3" w14:textId="77777777" w:rsidR="00461C9D" w:rsidRDefault="00461C9D" w:rsidP="00461C9D">
      <w:pPr>
        <w:pStyle w:val="Ttulo1"/>
        <w:keepNext w:val="0"/>
        <w:keepLines w:val="0"/>
        <w:widowControl w:val="0"/>
        <w:numPr>
          <w:ilvl w:val="0"/>
          <w:numId w:val="32"/>
        </w:numPr>
        <w:tabs>
          <w:tab w:val="left" w:pos="384"/>
        </w:tabs>
        <w:autoSpaceDE w:val="0"/>
        <w:autoSpaceDN w:val="0"/>
        <w:spacing w:after="0" w:line="240" w:lineRule="auto"/>
      </w:pPr>
      <w:bookmarkStart w:id="72" w:name="3._Nível_de_acesso"/>
      <w:bookmarkEnd w:id="72"/>
      <w:r>
        <w:t>Nível</w:t>
      </w:r>
      <w:r>
        <w:rPr>
          <w:spacing w:val="-4"/>
        </w:rPr>
        <w:t xml:space="preserve"> </w:t>
      </w:r>
      <w:r>
        <w:t>de</w:t>
      </w:r>
      <w:r>
        <w:rPr>
          <w:spacing w:val="-3"/>
        </w:rPr>
        <w:t xml:space="preserve"> </w:t>
      </w:r>
      <w:r>
        <w:rPr>
          <w:spacing w:val="-2"/>
        </w:rPr>
        <w:t>acesso</w:t>
      </w:r>
    </w:p>
    <w:p w14:paraId="42D3D4DF" w14:textId="77777777" w:rsidR="00461C9D" w:rsidRDefault="00461C9D" w:rsidP="00461C9D">
      <w:pPr>
        <w:spacing w:before="235" w:line="268" w:lineRule="auto"/>
        <w:ind w:left="114" w:right="224"/>
        <w:rPr>
          <w:spacing w:val="-2"/>
          <w:sz w:val="18"/>
        </w:rPr>
      </w:pPr>
      <w:r>
        <w:rPr>
          <w:sz w:val="18"/>
        </w:rPr>
        <w:t>Este</w:t>
      </w:r>
      <w:r>
        <w:rPr>
          <w:spacing w:val="-3"/>
          <w:sz w:val="18"/>
        </w:rPr>
        <w:t xml:space="preserve"> </w:t>
      </w:r>
      <w:r>
        <w:rPr>
          <w:sz w:val="18"/>
        </w:rPr>
        <w:t>documento</w:t>
      </w:r>
      <w:r>
        <w:rPr>
          <w:spacing w:val="-2"/>
          <w:sz w:val="18"/>
        </w:rPr>
        <w:t xml:space="preserve"> </w:t>
      </w:r>
      <w:r>
        <w:rPr>
          <w:sz w:val="18"/>
        </w:rPr>
        <w:t>tem</w:t>
      </w:r>
      <w:r>
        <w:rPr>
          <w:spacing w:val="-3"/>
          <w:sz w:val="18"/>
        </w:rPr>
        <w:t xml:space="preserve"> </w:t>
      </w:r>
      <w:r>
        <w:rPr>
          <w:sz w:val="18"/>
        </w:rPr>
        <w:t>nível</w:t>
      </w:r>
      <w:r>
        <w:rPr>
          <w:spacing w:val="-3"/>
          <w:sz w:val="18"/>
        </w:rPr>
        <w:t xml:space="preserve"> </w:t>
      </w:r>
      <w:r>
        <w:rPr>
          <w:sz w:val="18"/>
        </w:rPr>
        <w:t>de</w:t>
      </w:r>
      <w:r>
        <w:rPr>
          <w:spacing w:val="-3"/>
          <w:sz w:val="18"/>
        </w:rPr>
        <w:t xml:space="preserve"> </w:t>
      </w:r>
      <w:r>
        <w:rPr>
          <w:sz w:val="18"/>
        </w:rPr>
        <w:t>acesso</w:t>
      </w:r>
      <w:r>
        <w:rPr>
          <w:spacing w:val="-2"/>
          <w:sz w:val="18"/>
        </w:rPr>
        <w:t xml:space="preserve"> </w:t>
      </w:r>
      <w:r>
        <w:rPr>
          <w:sz w:val="18"/>
        </w:rPr>
        <w:t>público</w:t>
      </w:r>
      <w:r>
        <w:rPr>
          <w:spacing w:val="-2"/>
          <w:sz w:val="18"/>
        </w:rPr>
        <w:t xml:space="preserve"> </w:t>
      </w:r>
      <w:r>
        <w:rPr>
          <w:sz w:val="18"/>
        </w:rPr>
        <w:t>visto</w:t>
      </w:r>
      <w:r>
        <w:rPr>
          <w:spacing w:val="-2"/>
          <w:sz w:val="18"/>
        </w:rPr>
        <w:t xml:space="preserve"> </w:t>
      </w:r>
      <w:r>
        <w:rPr>
          <w:sz w:val="18"/>
        </w:rPr>
        <w:t>que</w:t>
      </w:r>
      <w:r>
        <w:rPr>
          <w:spacing w:val="-3"/>
          <w:sz w:val="18"/>
        </w:rPr>
        <w:t xml:space="preserve"> </w:t>
      </w:r>
      <w:r>
        <w:rPr>
          <w:sz w:val="18"/>
        </w:rPr>
        <w:t>não</w:t>
      </w:r>
      <w:r>
        <w:rPr>
          <w:spacing w:val="-2"/>
          <w:sz w:val="18"/>
        </w:rPr>
        <w:t xml:space="preserve"> </w:t>
      </w:r>
      <w:r>
        <w:rPr>
          <w:sz w:val="18"/>
        </w:rPr>
        <w:t>contém</w:t>
      </w:r>
      <w:r>
        <w:rPr>
          <w:spacing w:val="-3"/>
          <w:sz w:val="18"/>
        </w:rPr>
        <w:t xml:space="preserve"> </w:t>
      </w:r>
      <w:r>
        <w:rPr>
          <w:sz w:val="18"/>
        </w:rPr>
        <w:t>dados</w:t>
      </w:r>
      <w:r>
        <w:rPr>
          <w:spacing w:val="-3"/>
          <w:sz w:val="18"/>
        </w:rPr>
        <w:t xml:space="preserve"> </w:t>
      </w:r>
      <w:r>
        <w:rPr>
          <w:sz w:val="18"/>
        </w:rPr>
        <w:t>pessoais</w:t>
      </w:r>
      <w:r>
        <w:rPr>
          <w:spacing w:val="-3"/>
          <w:sz w:val="18"/>
        </w:rPr>
        <w:t xml:space="preserve"> </w:t>
      </w:r>
      <w:r>
        <w:rPr>
          <w:sz w:val="18"/>
        </w:rPr>
        <w:t>protegidos</w:t>
      </w:r>
      <w:r>
        <w:rPr>
          <w:spacing w:val="-3"/>
          <w:sz w:val="18"/>
        </w:rPr>
        <w:t xml:space="preserve"> </w:t>
      </w:r>
      <w:r>
        <w:rPr>
          <w:sz w:val="18"/>
        </w:rPr>
        <w:t>nem</w:t>
      </w:r>
      <w:r>
        <w:rPr>
          <w:spacing w:val="-3"/>
          <w:sz w:val="18"/>
        </w:rPr>
        <w:t xml:space="preserve"> </w:t>
      </w:r>
      <w:r>
        <w:rPr>
          <w:sz w:val="18"/>
        </w:rPr>
        <w:t>informações</w:t>
      </w:r>
      <w:r>
        <w:rPr>
          <w:spacing w:val="-3"/>
          <w:sz w:val="18"/>
        </w:rPr>
        <w:t xml:space="preserve"> </w:t>
      </w:r>
      <w:r>
        <w:rPr>
          <w:sz w:val="18"/>
        </w:rPr>
        <w:t>restritas</w:t>
      </w:r>
      <w:r>
        <w:rPr>
          <w:spacing w:val="-3"/>
          <w:sz w:val="18"/>
        </w:rPr>
        <w:t xml:space="preserve"> </w:t>
      </w:r>
      <w:r>
        <w:rPr>
          <w:sz w:val="18"/>
        </w:rPr>
        <w:t xml:space="preserve">ou </w:t>
      </w:r>
      <w:r>
        <w:rPr>
          <w:spacing w:val="-2"/>
          <w:sz w:val="18"/>
        </w:rPr>
        <w:t>sigilosas.</w:t>
      </w:r>
    </w:p>
    <w:p w14:paraId="36A1F343" w14:textId="77777777" w:rsidR="001915A2" w:rsidRDefault="001915A2" w:rsidP="00461C9D">
      <w:pPr>
        <w:spacing w:before="235" w:line="268" w:lineRule="auto"/>
        <w:ind w:left="114" w:right="224"/>
        <w:rPr>
          <w:sz w:val="18"/>
        </w:rPr>
      </w:pPr>
    </w:p>
    <w:p w14:paraId="539A5177" w14:textId="77777777" w:rsidR="00461C9D" w:rsidRDefault="00461C9D" w:rsidP="00461C9D">
      <w:pPr>
        <w:pStyle w:val="Corpodetexto"/>
        <w:spacing w:before="26"/>
        <w:ind w:left="0"/>
        <w:rPr>
          <w:sz w:val="18"/>
        </w:rPr>
      </w:pPr>
    </w:p>
    <w:p w14:paraId="623435FE" w14:textId="77777777" w:rsidR="00461C9D" w:rsidRDefault="00461C9D" w:rsidP="00461C9D">
      <w:pPr>
        <w:pStyle w:val="Ttulo1"/>
        <w:keepNext w:val="0"/>
        <w:keepLines w:val="0"/>
        <w:widowControl w:val="0"/>
        <w:numPr>
          <w:ilvl w:val="0"/>
          <w:numId w:val="32"/>
        </w:numPr>
        <w:tabs>
          <w:tab w:val="left" w:pos="384"/>
        </w:tabs>
        <w:autoSpaceDE w:val="0"/>
        <w:autoSpaceDN w:val="0"/>
        <w:spacing w:after="0" w:line="240" w:lineRule="auto"/>
      </w:pPr>
      <w:bookmarkStart w:id="73" w:name="4._Responsáveis"/>
      <w:bookmarkEnd w:id="73"/>
      <w:r>
        <w:rPr>
          <w:spacing w:val="-2"/>
        </w:rPr>
        <w:lastRenderedPageBreak/>
        <w:t>Responsáveis</w:t>
      </w:r>
    </w:p>
    <w:p w14:paraId="2EBB3CEF" w14:textId="08084378" w:rsidR="002011D5" w:rsidRPr="002011D5" w:rsidRDefault="00461C9D" w:rsidP="00461C9D">
      <w:pPr>
        <w:pStyle w:val="PargrafodaLista"/>
        <w:ind w:left="765"/>
        <w:jc w:val="both"/>
        <w:rPr>
          <w:rFonts w:asciiTheme="majorHAnsi" w:hAnsiTheme="majorHAnsi" w:cstheme="majorHAnsi"/>
          <w:color w:val="0070C0"/>
          <w:sz w:val="19"/>
          <w:szCs w:val="19"/>
          <w:u w:val="single"/>
        </w:rPr>
      </w:pPr>
      <w:r>
        <w:rPr>
          <w:sz w:val="18"/>
        </w:rPr>
        <w:t>Todas</w:t>
      </w:r>
      <w:r>
        <w:rPr>
          <w:spacing w:val="-3"/>
          <w:sz w:val="18"/>
        </w:rPr>
        <w:t xml:space="preserve"> </w:t>
      </w:r>
      <w:r>
        <w:rPr>
          <w:sz w:val="18"/>
        </w:rPr>
        <w:t>as</w:t>
      </w:r>
      <w:r>
        <w:rPr>
          <w:spacing w:val="-3"/>
          <w:sz w:val="18"/>
        </w:rPr>
        <w:t xml:space="preserve"> </w:t>
      </w:r>
      <w:r>
        <w:rPr>
          <w:sz w:val="18"/>
        </w:rPr>
        <w:t>assinaturas</w:t>
      </w:r>
      <w:r>
        <w:rPr>
          <w:spacing w:val="-3"/>
          <w:sz w:val="18"/>
        </w:rPr>
        <w:t xml:space="preserve"> </w:t>
      </w:r>
      <w:r>
        <w:rPr>
          <w:sz w:val="18"/>
        </w:rPr>
        <w:t>eletrônicas</w:t>
      </w:r>
      <w:r>
        <w:rPr>
          <w:spacing w:val="-3"/>
          <w:sz w:val="18"/>
        </w:rPr>
        <w:t xml:space="preserve"> </w:t>
      </w:r>
      <w:r>
        <w:rPr>
          <w:sz w:val="18"/>
        </w:rPr>
        <w:t>seguem</w:t>
      </w:r>
      <w:r>
        <w:rPr>
          <w:spacing w:val="-3"/>
          <w:sz w:val="18"/>
        </w:rPr>
        <w:t xml:space="preserve"> </w:t>
      </w:r>
      <w:r>
        <w:rPr>
          <w:sz w:val="18"/>
        </w:rPr>
        <w:t>o</w:t>
      </w:r>
      <w:r>
        <w:rPr>
          <w:spacing w:val="-2"/>
          <w:sz w:val="18"/>
        </w:rPr>
        <w:t xml:space="preserve"> </w:t>
      </w:r>
      <w:r>
        <w:rPr>
          <w:sz w:val="18"/>
        </w:rPr>
        <w:t>horário</w:t>
      </w:r>
      <w:r>
        <w:rPr>
          <w:spacing w:val="-2"/>
          <w:sz w:val="18"/>
        </w:rPr>
        <w:t xml:space="preserve"> </w:t>
      </w:r>
      <w:r>
        <w:rPr>
          <w:sz w:val="18"/>
        </w:rPr>
        <w:t>oficial</w:t>
      </w:r>
      <w:r>
        <w:rPr>
          <w:spacing w:val="-3"/>
          <w:sz w:val="18"/>
        </w:rPr>
        <w:t xml:space="preserve"> </w:t>
      </w:r>
      <w:r>
        <w:rPr>
          <w:sz w:val="18"/>
        </w:rPr>
        <w:t>de</w:t>
      </w:r>
      <w:r>
        <w:rPr>
          <w:spacing w:val="-3"/>
          <w:sz w:val="18"/>
        </w:rPr>
        <w:t xml:space="preserve"> </w:t>
      </w:r>
      <w:r>
        <w:rPr>
          <w:sz w:val="18"/>
        </w:rPr>
        <w:t>Brasília</w:t>
      </w:r>
      <w:r>
        <w:rPr>
          <w:spacing w:val="-3"/>
          <w:sz w:val="18"/>
        </w:rPr>
        <w:t xml:space="preserve"> </w:t>
      </w:r>
      <w:r>
        <w:rPr>
          <w:sz w:val="18"/>
        </w:rPr>
        <w:t>e</w:t>
      </w:r>
      <w:r>
        <w:rPr>
          <w:spacing w:val="-3"/>
          <w:sz w:val="18"/>
        </w:rPr>
        <w:t xml:space="preserve"> </w:t>
      </w:r>
      <w:r>
        <w:rPr>
          <w:sz w:val="18"/>
        </w:rPr>
        <w:t>fundamentam-se</w:t>
      </w:r>
      <w:r>
        <w:rPr>
          <w:spacing w:val="-3"/>
          <w:sz w:val="18"/>
        </w:rPr>
        <w:t xml:space="preserve"> </w:t>
      </w:r>
      <w:r>
        <w:rPr>
          <w:sz w:val="18"/>
        </w:rPr>
        <w:t>no</w:t>
      </w:r>
      <w:r>
        <w:rPr>
          <w:spacing w:val="-2"/>
          <w:sz w:val="18"/>
        </w:rPr>
        <w:t xml:space="preserve"> </w:t>
      </w:r>
      <w:r>
        <w:rPr>
          <w:sz w:val="18"/>
        </w:rPr>
        <w:t>§3º</w:t>
      </w:r>
      <w:r>
        <w:rPr>
          <w:spacing w:val="-3"/>
          <w:sz w:val="18"/>
        </w:rPr>
        <w:t xml:space="preserve"> </w:t>
      </w:r>
      <w:r>
        <w:rPr>
          <w:sz w:val="18"/>
        </w:rPr>
        <w:t>do</w:t>
      </w:r>
      <w:r>
        <w:rPr>
          <w:spacing w:val="-2"/>
          <w:sz w:val="18"/>
        </w:rPr>
        <w:t xml:space="preserve"> </w:t>
      </w:r>
      <w:r>
        <w:rPr>
          <w:sz w:val="18"/>
        </w:rPr>
        <w:t>Art.</w:t>
      </w:r>
      <w:r>
        <w:rPr>
          <w:spacing w:val="-2"/>
          <w:sz w:val="18"/>
        </w:rPr>
        <w:t xml:space="preserve"> </w:t>
      </w:r>
      <w:r>
        <w:rPr>
          <w:sz w:val="18"/>
        </w:rPr>
        <w:t>4º</w:t>
      </w:r>
      <w:r>
        <w:rPr>
          <w:spacing w:val="-3"/>
          <w:sz w:val="18"/>
        </w:rPr>
        <w:t xml:space="preserve"> </w:t>
      </w:r>
      <w:r>
        <w:rPr>
          <w:sz w:val="18"/>
        </w:rPr>
        <w:t>do</w:t>
      </w:r>
      <w:r>
        <w:rPr>
          <w:spacing w:val="-2"/>
          <w:sz w:val="18"/>
        </w:rPr>
        <w:t xml:space="preserve"> </w:t>
      </w:r>
      <w:hyperlink r:id="rId61">
        <w:r>
          <w:rPr>
            <w:color w:val="0000FF"/>
            <w:sz w:val="18"/>
            <w:u w:val="single" w:color="0000FF"/>
          </w:rPr>
          <w:t>Decreto</w:t>
        </w:r>
        <w:r>
          <w:rPr>
            <w:color w:val="0000FF"/>
            <w:spacing w:val="-2"/>
            <w:sz w:val="18"/>
            <w:u w:val="single" w:color="0000FF"/>
          </w:rPr>
          <w:t xml:space="preserve"> </w:t>
        </w:r>
        <w:r>
          <w:rPr>
            <w:color w:val="0000FF"/>
            <w:sz w:val="18"/>
            <w:u w:val="single" w:color="0000FF"/>
          </w:rPr>
          <w:t>nº</w:t>
        </w:r>
        <w:r>
          <w:rPr>
            <w:color w:val="0000FF"/>
            <w:spacing w:val="-3"/>
            <w:sz w:val="18"/>
            <w:u w:val="single" w:color="0000FF"/>
          </w:rPr>
          <w:t xml:space="preserve"> </w:t>
        </w:r>
        <w:r>
          <w:rPr>
            <w:color w:val="0000FF"/>
            <w:sz w:val="18"/>
            <w:u w:val="single" w:color="0000FF"/>
          </w:rPr>
          <w:t>10.543,</w:t>
        </w:r>
      </w:hyperlink>
      <w:r>
        <w:rPr>
          <w:color w:val="0000FF"/>
          <w:sz w:val="18"/>
        </w:rPr>
        <w:t xml:space="preserve"> </w:t>
      </w:r>
      <w:hyperlink r:id="rId62">
        <w:r>
          <w:rPr>
            <w:color w:val="0000FF"/>
            <w:sz w:val="18"/>
            <w:u w:val="single" w:color="0000FF"/>
          </w:rPr>
          <w:t>de 13 de novembro de 2020</w:t>
        </w:r>
      </w:hyperlink>
      <w:r>
        <w:rPr>
          <w:sz w:val="18"/>
        </w:rPr>
        <w:t>.</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1F2207AE" w14:textId="7A92DD40" w:rsidR="002011D5" w:rsidRPr="00FD4915" w:rsidRDefault="00152B93" w:rsidP="00461C9D">
      <w:pPr>
        <w:rPr>
          <w:rFonts w:cstheme="minorHAnsi"/>
          <w:sz w:val="20"/>
          <w:szCs w:val="20"/>
        </w:rPr>
      </w:pPr>
      <w:proofErr w:type="spellStart"/>
      <w:r w:rsidRPr="00FD4915">
        <w:rPr>
          <w:rFonts w:cstheme="minorHAnsi"/>
          <w:sz w:val="20"/>
          <w:szCs w:val="20"/>
        </w:rPr>
        <w:t>Patricia</w:t>
      </w:r>
      <w:proofErr w:type="spellEnd"/>
      <w:r w:rsidRPr="00FD4915">
        <w:rPr>
          <w:rFonts w:cstheme="minorHAnsi"/>
          <w:sz w:val="20"/>
          <w:szCs w:val="20"/>
        </w:rPr>
        <w:t xml:space="preserve"> Nunes dos Santos</w:t>
      </w:r>
    </w:p>
    <w:p w14:paraId="5B0FC046" w14:textId="5A94A4D3" w:rsidR="00461C9D" w:rsidRPr="00FD4915" w:rsidRDefault="00152B93" w:rsidP="00461C9D">
      <w:pPr>
        <w:rPr>
          <w:rFonts w:cstheme="minorHAnsi"/>
          <w:sz w:val="20"/>
          <w:szCs w:val="20"/>
        </w:rPr>
      </w:pPr>
      <w:r w:rsidRPr="00FD4915">
        <w:rPr>
          <w:rFonts w:cstheme="minorHAnsi"/>
          <w:sz w:val="20"/>
          <w:szCs w:val="20"/>
        </w:rPr>
        <w:t>Encarregado I</w:t>
      </w:r>
    </w:p>
    <w:p w14:paraId="250840B9" w14:textId="222BCE07" w:rsidR="002011D5" w:rsidRPr="00FD4915" w:rsidRDefault="002011D5" w:rsidP="00461C9D">
      <w:pPr>
        <w:rPr>
          <w:rFonts w:cstheme="minorHAnsi"/>
          <w:sz w:val="20"/>
          <w:szCs w:val="20"/>
        </w:rPr>
      </w:pPr>
    </w:p>
    <w:p w14:paraId="058B9B7E" w14:textId="57D8E60C" w:rsidR="002011D5" w:rsidRPr="00FD4915" w:rsidRDefault="002011D5" w:rsidP="00461C9D">
      <w:pPr>
        <w:rPr>
          <w:rFonts w:cstheme="minorHAnsi"/>
          <w:sz w:val="20"/>
          <w:szCs w:val="20"/>
        </w:rPr>
      </w:pPr>
    </w:p>
    <w:p w14:paraId="36FE39D2" w14:textId="62F352D4" w:rsidR="002011D5" w:rsidRPr="00FD4915" w:rsidRDefault="00461C9D" w:rsidP="00461C9D">
      <w:pPr>
        <w:rPr>
          <w:rFonts w:cstheme="minorHAnsi"/>
          <w:sz w:val="20"/>
          <w:szCs w:val="20"/>
        </w:rPr>
      </w:pPr>
      <w:r w:rsidRPr="00FD4915">
        <w:rPr>
          <w:rFonts w:cstheme="minorHAnsi"/>
          <w:sz w:val="20"/>
          <w:szCs w:val="20"/>
        </w:rPr>
        <w:t>Priscila Faria Franca</w:t>
      </w:r>
    </w:p>
    <w:p w14:paraId="67BD3786" w14:textId="1F572481" w:rsidR="002011D5" w:rsidRPr="00461C9D" w:rsidRDefault="00461C9D" w:rsidP="00461C9D">
      <w:pPr>
        <w:rPr>
          <w:rFonts w:asciiTheme="majorHAnsi" w:hAnsiTheme="majorHAnsi" w:cstheme="majorHAnsi"/>
          <w:b/>
          <w:sz w:val="20"/>
          <w:szCs w:val="20"/>
        </w:rPr>
      </w:pPr>
      <w:r w:rsidRPr="00FD4915">
        <w:rPr>
          <w:rFonts w:cstheme="minorHAnsi"/>
          <w:sz w:val="20"/>
          <w:szCs w:val="20"/>
        </w:rPr>
        <w:t xml:space="preserve">Equipe </w:t>
      </w:r>
      <w:proofErr w:type="spellStart"/>
      <w:r w:rsidRPr="00FD4915">
        <w:rPr>
          <w:rFonts w:cstheme="minorHAnsi"/>
          <w:sz w:val="20"/>
          <w:szCs w:val="20"/>
        </w:rPr>
        <w:t>Técinica</w:t>
      </w:r>
      <w:proofErr w:type="spellEnd"/>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16911D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720EFA">
        <w:rPr>
          <w:rFonts w:eastAsia="Calibri" w:cstheme="minorHAnsi"/>
          <w:sz w:val="20"/>
          <w:szCs w:val="20"/>
        </w:rPr>
        <w:t>145.00010660/2024-58</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24F1971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004B2BA8">
        <w:rPr>
          <w:rFonts w:cstheme="minorHAnsi"/>
          <w:sz w:val="20"/>
          <w:szCs w:val="20"/>
        </w:rPr>
        <w:t>Medicamento manipulado</w:t>
      </w:r>
      <w:r w:rsidR="001157AB">
        <w:rPr>
          <w:rFonts w:cstheme="minorHAnsi"/>
          <w:sz w:val="20"/>
          <w:szCs w:val="20"/>
        </w:rPr>
        <w:t xml:space="preserve"> de uso farmacêutico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B70F69F" w14:textId="77777777" w:rsidR="001915A2" w:rsidRDefault="001915A2"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93"/>
        <w:gridCol w:w="926"/>
        <w:gridCol w:w="825"/>
        <w:gridCol w:w="4203"/>
        <w:gridCol w:w="806"/>
        <w:gridCol w:w="611"/>
      </w:tblGrid>
      <w:tr w:rsidR="00FD4915" w:rsidRPr="00195653" w14:paraId="68210775" w14:textId="77777777" w:rsidTr="00090A2F">
        <w:tc>
          <w:tcPr>
            <w:tcW w:w="603" w:type="dxa"/>
            <w:shd w:val="clear" w:color="auto" w:fill="auto"/>
          </w:tcPr>
          <w:p w14:paraId="5EAA49BB" w14:textId="77777777" w:rsidR="00FD4915" w:rsidRPr="00195653" w:rsidRDefault="00FD4915" w:rsidP="00090A2F">
            <w:pPr>
              <w:spacing w:after="0"/>
              <w:rPr>
                <w:rFonts w:cs="Arial"/>
                <w:b/>
                <w:sz w:val="20"/>
                <w:szCs w:val="20"/>
              </w:rPr>
            </w:pPr>
            <w:r w:rsidRPr="00195653">
              <w:rPr>
                <w:rFonts w:cs="Arial"/>
                <w:b/>
                <w:sz w:val="20"/>
                <w:szCs w:val="20"/>
              </w:rPr>
              <w:t>Item</w:t>
            </w:r>
          </w:p>
        </w:tc>
        <w:tc>
          <w:tcPr>
            <w:tcW w:w="1093" w:type="dxa"/>
            <w:shd w:val="clear" w:color="auto" w:fill="auto"/>
          </w:tcPr>
          <w:p w14:paraId="45DB6898" w14:textId="77777777" w:rsidR="00FD4915" w:rsidRPr="00195653" w:rsidRDefault="00FD4915" w:rsidP="00090A2F">
            <w:pPr>
              <w:spacing w:after="0"/>
              <w:rPr>
                <w:rFonts w:cs="Arial"/>
                <w:b/>
                <w:sz w:val="20"/>
                <w:szCs w:val="20"/>
              </w:rPr>
            </w:pPr>
            <w:r w:rsidRPr="00195653">
              <w:rPr>
                <w:rFonts w:cs="Arial"/>
                <w:b/>
                <w:sz w:val="20"/>
                <w:szCs w:val="20"/>
              </w:rPr>
              <w:t>Código</w:t>
            </w:r>
          </w:p>
        </w:tc>
        <w:tc>
          <w:tcPr>
            <w:tcW w:w="926" w:type="dxa"/>
            <w:shd w:val="clear" w:color="auto" w:fill="auto"/>
          </w:tcPr>
          <w:p w14:paraId="0D486B02" w14:textId="77777777" w:rsidR="00FD4915" w:rsidRPr="00195653" w:rsidRDefault="00FD4915" w:rsidP="00090A2F">
            <w:pPr>
              <w:spacing w:after="0"/>
              <w:rPr>
                <w:rFonts w:cs="Arial"/>
                <w:b/>
                <w:sz w:val="20"/>
                <w:szCs w:val="20"/>
              </w:rPr>
            </w:pPr>
            <w:r w:rsidRPr="00195653">
              <w:rPr>
                <w:rFonts w:cs="Arial"/>
                <w:b/>
                <w:sz w:val="20"/>
                <w:szCs w:val="20"/>
              </w:rPr>
              <w:t xml:space="preserve">Código </w:t>
            </w:r>
            <w:proofErr w:type="spellStart"/>
            <w:r w:rsidRPr="00195653">
              <w:rPr>
                <w:rFonts w:cs="Arial"/>
                <w:b/>
                <w:sz w:val="20"/>
                <w:szCs w:val="20"/>
              </w:rPr>
              <w:t>Siafísico</w:t>
            </w:r>
            <w:proofErr w:type="spellEnd"/>
          </w:p>
        </w:tc>
        <w:tc>
          <w:tcPr>
            <w:tcW w:w="825" w:type="dxa"/>
            <w:shd w:val="clear" w:color="auto" w:fill="auto"/>
          </w:tcPr>
          <w:p w14:paraId="2E3DF2C3" w14:textId="77777777" w:rsidR="00FD4915" w:rsidRPr="00195653" w:rsidRDefault="00FD4915" w:rsidP="00090A2F">
            <w:pPr>
              <w:spacing w:after="0"/>
              <w:rPr>
                <w:rFonts w:cs="Arial"/>
                <w:b/>
                <w:sz w:val="20"/>
                <w:szCs w:val="20"/>
              </w:rPr>
            </w:pPr>
            <w:r w:rsidRPr="00195653">
              <w:rPr>
                <w:rFonts w:cs="Arial"/>
                <w:b/>
                <w:sz w:val="20"/>
                <w:szCs w:val="20"/>
              </w:rPr>
              <w:t>Cód. GOV</w:t>
            </w:r>
          </w:p>
        </w:tc>
        <w:tc>
          <w:tcPr>
            <w:tcW w:w="4203" w:type="dxa"/>
            <w:shd w:val="clear" w:color="auto" w:fill="auto"/>
          </w:tcPr>
          <w:p w14:paraId="1996DDD0" w14:textId="77777777" w:rsidR="00FD4915" w:rsidRPr="00195653" w:rsidRDefault="00FD4915" w:rsidP="00090A2F">
            <w:pPr>
              <w:spacing w:after="0"/>
              <w:rPr>
                <w:rFonts w:cs="Arial"/>
                <w:b/>
                <w:sz w:val="20"/>
                <w:szCs w:val="20"/>
              </w:rPr>
            </w:pPr>
            <w:r w:rsidRPr="00195653">
              <w:rPr>
                <w:rFonts w:cs="Arial"/>
                <w:b/>
                <w:sz w:val="20"/>
                <w:szCs w:val="20"/>
              </w:rPr>
              <w:t>Descrição do Material</w:t>
            </w:r>
          </w:p>
        </w:tc>
        <w:tc>
          <w:tcPr>
            <w:tcW w:w="806" w:type="dxa"/>
            <w:shd w:val="clear" w:color="auto" w:fill="auto"/>
          </w:tcPr>
          <w:p w14:paraId="4BC8262A" w14:textId="77777777" w:rsidR="00FD4915" w:rsidRPr="00195653" w:rsidRDefault="00FD4915" w:rsidP="00090A2F">
            <w:pPr>
              <w:spacing w:after="0"/>
              <w:rPr>
                <w:rFonts w:cs="Arial"/>
                <w:b/>
                <w:sz w:val="20"/>
                <w:szCs w:val="20"/>
              </w:rPr>
            </w:pPr>
            <w:proofErr w:type="spellStart"/>
            <w:r w:rsidRPr="00195653">
              <w:rPr>
                <w:rFonts w:cs="Arial"/>
                <w:b/>
                <w:sz w:val="20"/>
                <w:szCs w:val="20"/>
              </w:rPr>
              <w:t>Qtde</w:t>
            </w:r>
            <w:proofErr w:type="spellEnd"/>
            <w:r w:rsidRPr="00195653">
              <w:rPr>
                <w:rFonts w:cs="Arial"/>
                <w:b/>
                <w:sz w:val="20"/>
                <w:szCs w:val="20"/>
              </w:rPr>
              <w:t xml:space="preserve"> HC</w:t>
            </w:r>
          </w:p>
        </w:tc>
        <w:tc>
          <w:tcPr>
            <w:tcW w:w="611" w:type="dxa"/>
            <w:shd w:val="clear" w:color="auto" w:fill="auto"/>
          </w:tcPr>
          <w:p w14:paraId="586CFC89" w14:textId="77777777" w:rsidR="00FD4915" w:rsidRPr="00195653" w:rsidRDefault="00FD4915" w:rsidP="00090A2F">
            <w:pPr>
              <w:spacing w:after="0"/>
              <w:rPr>
                <w:rFonts w:cs="Arial"/>
                <w:b/>
                <w:sz w:val="20"/>
                <w:szCs w:val="20"/>
              </w:rPr>
            </w:pPr>
            <w:proofErr w:type="spellStart"/>
            <w:r w:rsidRPr="00195653">
              <w:rPr>
                <w:rFonts w:cs="Arial"/>
                <w:b/>
                <w:sz w:val="20"/>
                <w:szCs w:val="20"/>
              </w:rPr>
              <w:t>Unid</w:t>
            </w:r>
            <w:proofErr w:type="spellEnd"/>
            <w:r w:rsidRPr="00195653">
              <w:rPr>
                <w:rFonts w:cs="Arial"/>
                <w:b/>
                <w:sz w:val="20"/>
                <w:szCs w:val="20"/>
              </w:rPr>
              <w:t xml:space="preserve"> HC</w:t>
            </w:r>
          </w:p>
        </w:tc>
      </w:tr>
      <w:tr w:rsidR="00FD4915" w:rsidRPr="00195653" w14:paraId="75EFEDAC" w14:textId="77777777" w:rsidTr="00090A2F">
        <w:tc>
          <w:tcPr>
            <w:tcW w:w="603" w:type="dxa"/>
            <w:shd w:val="clear" w:color="auto" w:fill="auto"/>
          </w:tcPr>
          <w:p w14:paraId="5627FEBA" w14:textId="77777777" w:rsidR="00FD4915" w:rsidRPr="00195653" w:rsidRDefault="00FD4915" w:rsidP="00090A2F">
            <w:pPr>
              <w:spacing w:after="0"/>
              <w:rPr>
                <w:rFonts w:cs="Arial"/>
                <w:sz w:val="20"/>
                <w:szCs w:val="20"/>
              </w:rPr>
            </w:pPr>
            <w:r w:rsidRPr="00195653">
              <w:rPr>
                <w:rFonts w:cs="Arial"/>
                <w:sz w:val="20"/>
                <w:szCs w:val="20"/>
              </w:rPr>
              <w:t>1</w:t>
            </w:r>
          </w:p>
        </w:tc>
        <w:tc>
          <w:tcPr>
            <w:tcW w:w="1093" w:type="dxa"/>
            <w:shd w:val="clear" w:color="auto" w:fill="auto"/>
          </w:tcPr>
          <w:p w14:paraId="5763FCA3" w14:textId="77777777" w:rsidR="00FD4915" w:rsidRPr="00195653" w:rsidRDefault="00FD4915" w:rsidP="00090A2F">
            <w:pPr>
              <w:spacing w:after="0"/>
              <w:rPr>
                <w:rFonts w:cs="Arial"/>
                <w:sz w:val="20"/>
                <w:szCs w:val="20"/>
              </w:rPr>
            </w:pPr>
            <w:r w:rsidRPr="00195653">
              <w:rPr>
                <w:sz w:val="20"/>
                <w:szCs w:val="20"/>
              </w:rPr>
              <w:t>12020025</w:t>
            </w:r>
          </w:p>
        </w:tc>
        <w:tc>
          <w:tcPr>
            <w:tcW w:w="926" w:type="dxa"/>
            <w:shd w:val="clear" w:color="auto" w:fill="auto"/>
          </w:tcPr>
          <w:p w14:paraId="31DFD59A" w14:textId="77777777" w:rsidR="00FD4915" w:rsidRPr="00195653" w:rsidRDefault="00FD4915" w:rsidP="00090A2F">
            <w:pPr>
              <w:spacing w:after="0"/>
              <w:rPr>
                <w:rFonts w:cs="Arial"/>
                <w:sz w:val="20"/>
                <w:szCs w:val="20"/>
              </w:rPr>
            </w:pPr>
            <w:r w:rsidRPr="00195653">
              <w:rPr>
                <w:sz w:val="20"/>
                <w:szCs w:val="20"/>
              </w:rPr>
              <w:t>4404491</w:t>
            </w:r>
          </w:p>
        </w:tc>
        <w:tc>
          <w:tcPr>
            <w:tcW w:w="825" w:type="dxa"/>
            <w:shd w:val="clear" w:color="auto" w:fill="auto"/>
          </w:tcPr>
          <w:p w14:paraId="73124D5C" w14:textId="77777777" w:rsidR="00FD4915" w:rsidRPr="00195653" w:rsidRDefault="00FD4915" w:rsidP="00090A2F">
            <w:pPr>
              <w:spacing w:after="0"/>
              <w:rPr>
                <w:rFonts w:cs="Arial"/>
                <w:sz w:val="20"/>
                <w:szCs w:val="20"/>
              </w:rPr>
            </w:pPr>
            <w:r w:rsidRPr="00195653">
              <w:rPr>
                <w:sz w:val="20"/>
                <w:szCs w:val="20"/>
              </w:rPr>
              <w:t>618564</w:t>
            </w:r>
          </w:p>
        </w:tc>
        <w:tc>
          <w:tcPr>
            <w:tcW w:w="4203" w:type="dxa"/>
            <w:shd w:val="clear" w:color="auto" w:fill="auto"/>
          </w:tcPr>
          <w:p w14:paraId="202EA927" w14:textId="77777777" w:rsidR="00FD4915" w:rsidRPr="00195653" w:rsidRDefault="00FD4915" w:rsidP="00090A2F">
            <w:pPr>
              <w:spacing w:after="0"/>
              <w:rPr>
                <w:rFonts w:cs="Arial"/>
                <w:sz w:val="20"/>
                <w:szCs w:val="20"/>
              </w:rPr>
            </w:pPr>
            <w:r w:rsidRPr="00195653">
              <w:rPr>
                <w:sz w:val="20"/>
                <w:szCs w:val="20"/>
              </w:rPr>
              <w:t>HEPARINA (SODICA) 100 UI/ML SOLUCAO INJETAVEL AMPOLA 5 ML. MEDICAMENTO MANIPULADO. O(S) RÓTULO(S) DAS EMBALAGENS PRIMÁRIA E/OU SECUNDÁRIA DEVEM CONTER OS TÓPICOS ABAIXO, CONFORME RECOMENDAÇÕES DA RDC 67/2007 E RDC 36 /2013 DE SEGURANÇA DO PACIENTE: DENOMINAÇÃO DO(S) FÁRMACO(S), SEGUNDO DCB; CONCENTRAÇÃO (ÕES)/DOSAGEM(NS) DO (S) FÁRMACO(S); NÚMERO DE UNIDADES OU PESO OU VOLUME CONTIDO; VIA DE ADMINISTRAÇÃO; NÚMERO DE REGISTRO DA FORMULAÇÃO NO LIVRO DE RECEITUÁRIO (OU NÚMERO DE LOTE); DATA DE MANIPULAÇÃO; PRAZO DE VALIDADE; IDENTIFICAÇÃO DA FARMÁCIA; C.N.P.J.; ENDEREÇO COMPLETO DO ESTABELECIMENTO; NOME DO FARMACÊUTICO RESPONSÁVEL TÉCNICO COM O RESPECTIVO NÚMERO DE INSCRIÇÃO NO CONSELHO REGIONAL.</w:t>
            </w:r>
          </w:p>
        </w:tc>
        <w:tc>
          <w:tcPr>
            <w:tcW w:w="806" w:type="dxa"/>
            <w:shd w:val="clear" w:color="auto" w:fill="auto"/>
          </w:tcPr>
          <w:p w14:paraId="391BF1D8" w14:textId="77777777" w:rsidR="00FD4915" w:rsidRPr="00195653" w:rsidRDefault="00FD4915" w:rsidP="00090A2F">
            <w:pPr>
              <w:spacing w:after="0"/>
              <w:rPr>
                <w:rFonts w:cs="Arial"/>
                <w:sz w:val="20"/>
                <w:szCs w:val="20"/>
              </w:rPr>
            </w:pPr>
            <w:r w:rsidRPr="00195653">
              <w:rPr>
                <w:sz w:val="20"/>
                <w:szCs w:val="20"/>
              </w:rPr>
              <w:t>14.008</w:t>
            </w:r>
          </w:p>
        </w:tc>
        <w:tc>
          <w:tcPr>
            <w:tcW w:w="611" w:type="dxa"/>
            <w:shd w:val="clear" w:color="auto" w:fill="auto"/>
          </w:tcPr>
          <w:p w14:paraId="0019B98C" w14:textId="77777777" w:rsidR="00FD4915" w:rsidRPr="00195653" w:rsidRDefault="00FD4915" w:rsidP="00090A2F">
            <w:pPr>
              <w:spacing w:after="0"/>
              <w:rPr>
                <w:rFonts w:cs="Arial"/>
                <w:sz w:val="20"/>
                <w:szCs w:val="20"/>
              </w:rPr>
            </w:pPr>
            <w:r w:rsidRPr="00195653">
              <w:rPr>
                <w:sz w:val="20"/>
                <w:szCs w:val="20"/>
              </w:rPr>
              <w:t>AMP</w:t>
            </w:r>
          </w:p>
        </w:tc>
      </w:tr>
    </w:tbl>
    <w:p w14:paraId="57338946" w14:textId="77777777" w:rsidR="00CD63E8" w:rsidRPr="00F43360" w:rsidRDefault="00CD63E8" w:rsidP="00F75CEC">
      <w:pPr>
        <w:spacing w:after="0"/>
        <w:ind w:left="-5"/>
        <w:jc w:val="both"/>
        <w:rPr>
          <w:rFonts w:cstheme="minorHAnsi"/>
          <w:sz w:val="20"/>
          <w:szCs w:val="20"/>
        </w:rPr>
      </w:pPr>
    </w:p>
    <w:p w14:paraId="0E15E33B" w14:textId="77777777" w:rsidR="0080603E" w:rsidRDefault="0080603E" w:rsidP="00F75CEC">
      <w:pPr>
        <w:pStyle w:val="Ttulo1"/>
        <w:spacing w:after="0"/>
        <w:ind w:left="-5"/>
        <w:jc w:val="both"/>
        <w:rPr>
          <w:rFonts w:asciiTheme="minorHAnsi" w:hAnsiTheme="minorHAnsi" w:cstheme="minorHAnsi"/>
          <w:color w:val="auto"/>
          <w:sz w:val="20"/>
          <w:szCs w:val="20"/>
        </w:rPr>
      </w:pPr>
    </w:p>
    <w:p w14:paraId="253465C7" w14:textId="228DCEA4" w:rsidR="0080603E" w:rsidRPr="00055CFE" w:rsidRDefault="0080603E" w:rsidP="0080603E">
      <w:pPr>
        <w:rPr>
          <w:rFonts w:cstheme="minorHAnsi"/>
          <w:sz w:val="20"/>
          <w:szCs w:val="20"/>
        </w:rPr>
      </w:pPr>
      <w:r w:rsidRPr="00055CFE">
        <w:rPr>
          <w:rFonts w:cstheme="minorHAnsi"/>
          <w:sz w:val="20"/>
          <w:szCs w:val="20"/>
        </w:rPr>
        <w:t>O item integra o rol de materiais básicos, fundamentais e de uso corrente nas várias unidades e rotinas hospitalares, tratando-se, portanto, de contratação de grande importância.</w:t>
      </w:r>
    </w:p>
    <w:p w14:paraId="20CA95BC"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C76BAB" w:rsidRPr="00F43360" w14:paraId="257B33DD" w14:textId="77777777" w:rsidTr="00BD6DB0">
        <w:trPr>
          <w:trHeight w:val="266"/>
        </w:trPr>
        <w:tc>
          <w:tcPr>
            <w:tcW w:w="4669" w:type="dxa"/>
            <w:tcBorders>
              <w:top w:val="nil"/>
              <w:left w:val="nil"/>
              <w:bottom w:val="nil"/>
              <w:right w:val="nil"/>
            </w:tcBorders>
          </w:tcPr>
          <w:p w14:paraId="16DF1EBF" w14:textId="77777777" w:rsidR="00C76BAB" w:rsidRPr="00F43360" w:rsidRDefault="00C76BAB" w:rsidP="00BD6DB0">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C76BAB" w:rsidRPr="00F43360" w14:paraId="2E3DCA9A" w14:textId="77777777" w:rsidTr="00BD6DB0">
              <w:trPr>
                <w:trHeight w:val="266"/>
              </w:trPr>
              <w:tc>
                <w:tcPr>
                  <w:tcW w:w="4654" w:type="dxa"/>
                  <w:tcBorders>
                    <w:top w:val="nil"/>
                    <w:left w:val="nil"/>
                    <w:bottom w:val="nil"/>
                    <w:right w:val="nil"/>
                  </w:tcBorders>
                  <w:shd w:val="clear" w:color="auto" w:fill="CCCCCC"/>
                </w:tcPr>
                <w:p w14:paraId="08AB49E0" w14:textId="77777777" w:rsidR="00C76BAB" w:rsidRPr="00F43360" w:rsidRDefault="00C76BAB" w:rsidP="00BD6DB0">
                  <w:pPr>
                    <w:spacing w:line="259" w:lineRule="auto"/>
                    <w:jc w:val="both"/>
                    <w:rPr>
                      <w:rFonts w:cstheme="minorHAnsi"/>
                      <w:sz w:val="20"/>
                      <w:szCs w:val="20"/>
                    </w:rPr>
                  </w:pPr>
                  <w:r w:rsidRPr="00F43360">
                    <w:rPr>
                      <w:rFonts w:eastAsia="Calibri" w:cstheme="minorHAnsi"/>
                      <w:b/>
                      <w:sz w:val="20"/>
                      <w:szCs w:val="20"/>
                    </w:rPr>
                    <w:t>Área Requisitante</w:t>
                  </w:r>
                </w:p>
              </w:tc>
            </w:tr>
          </w:tbl>
          <w:p w14:paraId="13924094" w14:textId="77777777" w:rsidR="00C76BAB" w:rsidRPr="00F43360" w:rsidRDefault="00C76BAB" w:rsidP="00BD6DB0">
            <w:pPr>
              <w:spacing w:line="259" w:lineRule="auto"/>
              <w:jc w:val="both"/>
              <w:rPr>
                <w:rFonts w:cstheme="minorHAnsi"/>
                <w:sz w:val="20"/>
                <w:szCs w:val="20"/>
              </w:rPr>
            </w:pPr>
          </w:p>
        </w:tc>
        <w:tc>
          <w:tcPr>
            <w:tcW w:w="4669" w:type="dxa"/>
            <w:tcBorders>
              <w:top w:val="nil"/>
              <w:left w:val="nil"/>
              <w:bottom w:val="nil"/>
              <w:right w:val="nil"/>
            </w:tcBorders>
          </w:tcPr>
          <w:p w14:paraId="6CC41DF1" w14:textId="77777777" w:rsidR="00C76BAB" w:rsidRPr="00F43360" w:rsidRDefault="00C76BAB" w:rsidP="00BD6DB0">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C76BAB" w:rsidRPr="00F43360" w14:paraId="17853984" w14:textId="77777777" w:rsidTr="00BD6DB0">
              <w:trPr>
                <w:trHeight w:val="266"/>
              </w:trPr>
              <w:tc>
                <w:tcPr>
                  <w:tcW w:w="4654" w:type="dxa"/>
                  <w:tcBorders>
                    <w:top w:val="nil"/>
                    <w:left w:val="nil"/>
                    <w:bottom w:val="nil"/>
                    <w:right w:val="nil"/>
                  </w:tcBorders>
                  <w:shd w:val="clear" w:color="auto" w:fill="CCCCCC"/>
                </w:tcPr>
                <w:p w14:paraId="3ABD9EE3" w14:textId="77777777" w:rsidR="00C76BAB" w:rsidRPr="00F43360" w:rsidRDefault="00C76BAB" w:rsidP="00BD6DB0">
                  <w:pPr>
                    <w:spacing w:line="259" w:lineRule="auto"/>
                    <w:ind w:right="1"/>
                    <w:jc w:val="both"/>
                    <w:rPr>
                      <w:rFonts w:cstheme="minorHAnsi"/>
                      <w:sz w:val="20"/>
                      <w:szCs w:val="20"/>
                    </w:rPr>
                  </w:pPr>
                  <w:r w:rsidRPr="00F43360">
                    <w:rPr>
                      <w:rFonts w:eastAsia="Calibri" w:cstheme="minorHAnsi"/>
                      <w:b/>
                      <w:sz w:val="20"/>
                      <w:szCs w:val="20"/>
                    </w:rPr>
                    <w:t>Responsável</w:t>
                  </w:r>
                </w:p>
              </w:tc>
            </w:tr>
          </w:tbl>
          <w:p w14:paraId="6CFC48A1" w14:textId="77777777" w:rsidR="00C76BAB" w:rsidRPr="00F43360" w:rsidRDefault="00C76BAB" w:rsidP="00BD6DB0">
            <w:pPr>
              <w:spacing w:line="259" w:lineRule="auto"/>
              <w:jc w:val="both"/>
              <w:rPr>
                <w:rFonts w:cstheme="minorHAnsi"/>
                <w:sz w:val="20"/>
                <w:szCs w:val="20"/>
              </w:rPr>
            </w:pPr>
          </w:p>
        </w:tc>
      </w:tr>
    </w:tbl>
    <w:p w14:paraId="02816401" w14:textId="77777777" w:rsidR="00C76BAB" w:rsidRPr="00F43360" w:rsidRDefault="00C76BAB" w:rsidP="00C76BAB">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8E62F1D" w14:textId="77777777" w:rsidR="00C76BAB" w:rsidRPr="00F43360" w:rsidRDefault="00C76BAB" w:rsidP="00C76BAB">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71AA4094" w14:textId="77777777" w:rsidR="00C76BAB" w:rsidRPr="00CD63E8" w:rsidRDefault="00C76BAB" w:rsidP="00C76BAB">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2B7C64D4" w14:textId="77777777" w:rsidR="00C76BAB" w:rsidRPr="00CD63E8" w:rsidRDefault="00C76BAB" w:rsidP="00C76BA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E34E49E" w14:textId="77777777" w:rsidR="00C76BAB" w:rsidRDefault="00C76BAB" w:rsidP="00C76BAB">
      <w:pPr>
        <w:tabs>
          <w:tab w:val="left" w:pos="284"/>
        </w:tabs>
        <w:spacing w:after="0" w:line="264" w:lineRule="auto"/>
        <w:ind w:left="-5" w:right="-15"/>
        <w:jc w:val="both"/>
        <w:rPr>
          <w:rFonts w:cstheme="minorHAnsi"/>
          <w:sz w:val="20"/>
          <w:szCs w:val="20"/>
        </w:rPr>
      </w:pPr>
      <w:proofErr w:type="gramStart"/>
      <w:r>
        <w:rPr>
          <w:rFonts w:cstheme="minorHAnsi"/>
          <w:sz w:val="20"/>
          <w:szCs w:val="20"/>
        </w:rPr>
        <w:t>•</w:t>
      </w:r>
      <w:r>
        <w:rPr>
          <w:rFonts w:cstheme="minorHAnsi"/>
          <w:sz w:val="20"/>
          <w:szCs w:val="20"/>
        </w:rPr>
        <w:tab/>
        <w:t>Deverá</w:t>
      </w:r>
      <w:proofErr w:type="gramEnd"/>
      <w:r w:rsidRPr="00CD63E8">
        <w:rPr>
          <w:rFonts w:cstheme="minorHAnsi"/>
          <w:sz w:val="20"/>
          <w:szCs w:val="20"/>
        </w:rPr>
        <w:t xml:space="preserve"> ser anexada cópia do respectivo ato formal dispensando o registro, se for o caso; </w:t>
      </w:r>
    </w:p>
    <w:p w14:paraId="2E3365CE" w14:textId="77777777" w:rsidR="00C76BAB" w:rsidRPr="00B72727" w:rsidRDefault="00C76BAB" w:rsidP="00C76BAB">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04D5529A" w14:textId="77777777" w:rsidR="00C76BAB" w:rsidRPr="00CD63E8" w:rsidRDefault="00C76BAB" w:rsidP="00C76BAB">
      <w:pPr>
        <w:tabs>
          <w:tab w:val="left" w:pos="284"/>
        </w:tabs>
        <w:spacing w:after="0" w:line="264" w:lineRule="auto"/>
        <w:ind w:left="-5" w:right="-15"/>
        <w:jc w:val="both"/>
        <w:rPr>
          <w:rFonts w:cstheme="minorHAnsi"/>
          <w:sz w:val="20"/>
          <w:szCs w:val="20"/>
        </w:rPr>
      </w:pPr>
      <w:r w:rsidRPr="00CD63E8">
        <w:rPr>
          <w:rFonts w:cstheme="minorHAnsi"/>
          <w:sz w:val="20"/>
          <w:szCs w:val="20"/>
        </w:rPr>
        <w:t>•</w:t>
      </w:r>
      <w:r>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06CE8B5B" w14:textId="77777777" w:rsidR="00C76BAB" w:rsidRPr="00CD63E8" w:rsidRDefault="00C76BAB" w:rsidP="00C76BAB">
      <w:pPr>
        <w:tabs>
          <w:tab w:val="left" w:pos="284"/>
        </w:tabs>
        <w:spacing w:after="0" w:line="264" w:lineRule="auto"/>
        <w:ind w:left="-5" w:right="-15"/>
        <w:jc w:val="both"/>
        <w:rPr>
          <w:rFonts w:cstheme="minorHAnsi"/>
          <w:sz w:val="20"/>
          <w:szCs w:val="20"/>
        </w:rPr>
      </w:pPr>
      <w:proofErr w:type="gramStart"/>
      <w:r w:rsidRPr="00CD63E8">
        <w:rPr>
          <w:rFonts w:cstheme="minorHAnsi"/>
          <w:sz w:val="20"/>
          <w:szCs w:val="20"/>
        </w:rPr>
        <w:lastRenderedPageBreak/>
        <w:t>•</w:t>
      </w:r>
      <w:r>
        <w:rPr>
          <w:rFonts w:cstheme="minorHAnsi"/>
          <w:sz w:val="20"/>
          <w:szCs w:val="20"/>
        </w:rPr>
        <w:tab/>
        <w:t>Por</w:t>
      </w:r>
      <w:proofErr w:type="gramEnd"/>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3CC4D862" w14:textId="77777777" w:rsidR="00C76BAB" w:rsidRPr="00CD63E8" w:rsidRDefault="00C76BAB" w:rsidP="00C76BAB">
      <w:pPr>
        <w:tabs>
          <w:tab w:val="left" w:pos="284"/>
        </w:tabs>
        <w:spacing w:after="0" w:line="264" w:lineRule="auto"/>
        <w:ind w:left="-5" w:right="-15"/>
        <w:jc w:val="both"/>
        <w:rPr>
          <w:rFonts w:cstheme="minorHAnsi"/>
          <w:sz w:val="20"/>
          <w:szCs w:val="20"/>
        </w:rPr>
      </w:pPr>
      <w:r w:rsidRPr="00CD63E8">
        <w:rPr>
          <w:rFonts w:cstheme="minorHAnsi"/>
          <w:sz w:val="20"/>
          <w:szCs w:val="20"/>
        </w:rPr>
        <w:t>•</w:t>
      </w:r>
      <w:r>
        <w:rPr>
          <w:rFonts w:cstheme="minorHAnsi"/>
          <w:sz w:val="20"/>
          <w:szCs w:val="20"/>
        </w:rPr>
        <w:t xml:space="preserve"> </w:t>
      </w:r>
      <w:r>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66ADF586" w14:textId="77777777" w:rsidR="00C76BAB" w:rsidRPr="00453BE1" w:rsidRDefault="00C76BAB" w:rsidP="00C76BAB">
      <w:pPr>
        <w:spacing w:after="0" w:line="264" w:lineRule="auto"/>
        <w:ind w:left="-5" w:right="-15"/>
        <w:jc w:val="both"/>
        <w:rPr>
          <w:rFonts w:cstheme="minorHAnsi"/>
          <w:b/>
          <w:sz w:val="20"/>
          <w:szCs w:val="20"/>
        </w:rPr>
      </w:pPr>
      <w:r w:rsidRPr="00453BE1">
        <w:rPr>
          <w:rFonts w:cstheme="minorHAnsi"/>
          <w:b/>
          <w:sz w:val="20"/>
          <w:szCs w:val="20"/>
        </w:rPr>
        <w:t>SUSTENTABILIDADE:</w:t>
      </w:r>
    </w:p>
    <w:p w14:paraId="3AB11249" w14:textId="77777777" w:rsidR="00C76BAB" w:rsidRPr="00CD63E8" w:rsidRDefault="00C76BAB" w:rsidP="00C76BAB">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361756FB" w14:textId="77777777" w:rsidR="00C76BAB" w:rsidRPr="00CD63E8" w:rsidRDefault="00C76BAB" w:rsidP="00C76BAB">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5EC3FA80" w14:textId="77777777" w:rsidR="00C76BAB" w:rsidRDefault="00C76BAB" w:rsidP="00C76BAB">
      <w:pPr>
        <w:spacing w:after="0" w:line="264" w:lineRule="auto"/>
        <w:ind w:left="-5" w:right="-15"/>
        <w:jc w:val="both"/>
        <w:rPr>
          <w:rFonts w:cstheme="minorHAnsi"/>
          <w:b/>
          <w:sz w:val="20"/>
          <w:szCs w:val="20"/>
        </w:rPr>
      </w:pPr>
      <w:r w:rsidRPr="00453BE1">
        <w:rPr>
          <w:rFonts w:cstheme="minorHAnsi"/>
          <w:b/>
          <w:sz w:val="20"/>
          <w:szCs w:val="20"/>
        </w:rPr>
        <w:t>GARANTIA DA CONTRATAÇÃO</w:t>
      </w:r>
    </w:p>
    <w:p w14:paraId="77D40933" w14:textId="1F6DEB5A" w:rsidR="0080603E" w:rsidRPr="00C76BAB" w:rsidRDefault="00C76BAB" w:rsidP="00C76BAB">
      <w:pPr>
        <w:spacing w:after="0" w:line="264" w:lineRule="auto"/>
        <w:ind w:left="-5" w:right="-15"/>
        <w:jc w:val="both"/>
        <w:rPr>
          <w:rFonts w:cstheme="minorHAnsi"/>
          <w:b/>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79B7326E" w14:textId="56EA8FEB" w:rsidR="00C76BAB" w:rsidRPr="00F43360" w:rsidRDefault="00C76BAB" w:rsidP="00C76BAB">
      <w:pPr>
        <w:pStyle w:val="Ttulo1"/>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5. </w:t>
      </w:r>
      <w:r w:rsidRPr="00F43360">
        <w:rPr>
          <w:rFonts w:asciiTheme="minorHAnsi" w:hAnsiTheme="minorHAnsi" w:cstheme="minorHAnsi"/>
          <w:color w:val="auto"/>
          <w:sz w:val="20"/>
          <w:szCs w:val="20"/>
        </w:rPr>
        <w:t>Levantamento de Mercado</w:t>
      </w:r>
    </w:p>
    <w:p w14:paraId="041698D4" w14:textId="77777777" w:rsidR="00C76BAB" w:rsidRPr="00F43360" w:rsidRDefault="00C76BAB" w:rsidP="00C76BAB">
      <w:pPr>
        <w:spacing w:after="0" w:line="262" w:lineRule="auto"/>
        <w:ind w:left="-5"/>
        <w:jc w:val="both"/>
        <w:rPr>
          <w:rFonts w:cstheme="minorHAnsi"/>
          <w:sz w:val="20"/>
          <w:szCs w:val="20"/>
        </w:rPr>
      </w:pPr>
      <w:r w:rsidRPr="00CD63E8">
        <w:rPr>
          <w:rFonts w:eastAsia="Calibri" w:cstheme="minorHAnsi"/>
          <w:sz w:val="20"/>
          <w:szCs w:val="20"/>
        </w:rPr>
        <w:t xml:space="preserve">Foi </w:t>
      </w:r>
      <w:r>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71F1C206" w14:textId="77777777" w:rsidR="00C76BAB" w:rsidRDefault="00C76BAB" w:rsidP="00C76BAB">
      <w:pPr>
        <w:pStyle w:val="Ttulo1"/>
        <w:spacing w:after="0"/>
        <w:ind w:left="-5"/>
        <w:jc w:val="both"/>
        <w:rPr>
          <w:rFonts w:asciiTheme="minorHAnsi" w:hAnsiTheme="minorHAnsi" w:cstheme="minorHAnsi"/>
          <w:color w:val="auto"/>
          <w:sz w:val="20"/>
          <w:szCs w:val="20"/>
        </w:rPr>
      </w:pPr>
    </w:p>
    <w:p w14:paraId="62AD452E"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2C43F038"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45636D82"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 xml:space="preserve">Visa substituir atual ata de registro de preço, </w:t>
      </w:r>
      <w:r>
        <w:rPr>
          <w:rFonts w:cstheme="minorHAnsi"/>
          <w:sz w:val="20"/>
          <w:szCs w:val="20"/>
        </w:rPr>
        <w:t>conforme histórico de processos vigentes</w:t>
      </w:r>
      <w:r w:rsidRPr="00F43360">
        <w:rPr>
          <w:rFonts w:cstheme="minorHAnsi"/>
          <w:sz w:val="20"/>
          <w:szCs w:val="20"/>
        </w:rPr>
        <w:t xml:space="preserve">, </w:t>
      </w:r>
      <w:r>
        <w:rPr>
          <w:rFonts w:cstheme="minorHAnsi"/>
          <w:sz w:val="20"/>
          <w:szCs w:val="20"/>
        </w:rPr>
        <w:t>com validade</w:t>
      </w:r>
      <w:r w:rsidRPr="00F43360">
        <w:rPr>
          <w:rFonts w:cstheme="minorHAnsi"/>
          <w:sz w:val="20"/>
          <w:szCs w:val="20"/>
        </w:rPr>
        <w:t xml:space="preserve"> de 1</w:t>
      </w:r>
      <w:r>
        <w:rPr>
          <w:rFonts w:cstheme="minorHAnsi"/>
          <w:sz w:val="20"/>
          <w:szCs w:val="20"/>
        </w:rPr>
        <w:t>2 meses</w:t>
      </w:r>
      <w:r w:rsidRPr="00F43360">
        <w:rPr>
          <w:rFonts w:cstheme="minorHAnsi"/>
          <w:sz w:val="20"/>
          <w:szCs w:val="20"/>
        </w:rPr>
        <w:t>.</w:t>
      </w:r>
    </w:p>
    <w:p w14:paraId="126CF3EA" w14:textId="77777777" w:rsidR="00C76BAB" w:rsidRPr="00F43360" w:rsidRDefault="00C76BAB" w:rsidP="00C76BAB">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78D609C2" w14:textId="77777777" w:rsidR="00C76BAB" w:rsidRPr="00F43360" w:rsidRDefault="00C76BAB" w:rsidP="00C76BAB">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64148B1" w14:textId="77777777" w:rsidR="00C76BAB" w:rsidRPr="00F43360" w:rsidRDefault="00C76BAB" w:rsidP="00C76BAB">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Pr>
          <w:rFonts w:cstheme="minorHAnsi"/>
          <w:sz w:val="20"/>
          <w:szCs w:val="20"/>
        </w:rPr>
        <w:t>N</w:t>
      </w:r>
      <w:r w:rsidRPr="00F43360">
        <w:rPr>
          <w:rFonts w:cstheme="minorHAnsi"/>
          <w:sz w:val="20"/>
          <w:szCs w:val="20"/>
        </w:rPr>
        <w:t xml:space="preserve">ota de </w:t>
      </w:r>
      <w:r>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518E99D2"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66B0003A" w14:textId="77777777" w:rsidR="00C76BAB" w:rsidRDefault="00C76BAB" w:rsidP="00C76BAB">
      <w:pPr>
        <w:pStyle w:val="Ttulo1"/>
        <w:spacing w:after="0"/>
        <w:ind w:left="-5"/>
        <w:jc w:val="both"/>
        <w:rPr>
          <w:rFonts w:asciiTheme="minorHAnsi" w:hAnsiTheme="minorHAnsi" w:cstheme="minorHAnsi"/>
          <w:color w:val="auto"/>
          <w:sz w:val="20"/>
          <w:szCs w:val="20"/>
        </w:rPr>
      </w:pPr>
    </w:p>
    <w:p w14:paraId="0905A357"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proofErr w:type="gramStart"/>
      <w:r w:rsidRPr="00F43360">
        <w:rPr>
          <w:rFonts w:asciiTheme="minorHAnsi" w:hAnsiTheme="minorHAnsi" w:cstheme="minorHAnsi"/>
          <w:color w:val="auto"/>
          <w:sz w:val="20"/>
          <w:szCs w:val="20"/>
        </w:rPr>
        <w:t>serem Contratadas</w:t>
      </w:r>
      <w:proofErr w:type="gramEnd"/>
    </w:p>
    <w:p w14:paraId="3857F428"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 xml:space="preserve">As quantidades a serem adquiridas foram definidas </w:t>
      </w:r>
      <w:proofErr w:type="gramStart"/>
      <w:r w:rsidRPr="00F43360">
        <w:rPr>
          <w:rFonts w:cstheme="minorHAnsi"/>
          <w:sz w:val="20"/>
          <w:szCs w:val="20"/>
        </w:rPr>
        <w:t xml:space="preserve">com </w:t>
      </w:r>
      <w:r>
        <w:rPr>
          <w:rFonts w:cstheme="minorHAnsi"/>
          <w:sz w:val="20"/>
          <w:szCs w:val="20"/>
        </w:rPr>
        <w:t xml:space="preserve"> previsão</w:t>
      </w:r>
      <w:proofErr w:type="gramEnd"/>
      <w:r>
        <w:rPr>
          <w:rFonts w:cstheme="minorHAnsi"/>
          <w:sz w:val="20"/>
          <w:szCs w:val="20"/>
        </w:rPr>
        <w:t xml:space="preserve"> no planejamento Anual da Instituição do exercício de 2024, constante nos autos do processo.</w:t>
      </w:r>
      <w:r w:rsidRPr="00F43360">
        <w:rPr>
          <w:rFonts w:cstheme="minorHAnsi"/>
          <w:sz w:val="20"/>
          <w:szCs w:val="20"/>
        </w:rPr>
        <w:t xml:space="preserve">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213E7B2C" w14:textId="77777777" w:rsidR="00C76BAB" w:rsidRDefault="00C76BAB" w:rsidP="00C76BAB">
      <w:pPr>
        <w:pStyle w:val="Ttulo1"/>
        <w:spacing w:after="0"/>
        <w:ind w:left="-5"/>
        <w:jc w:val="both"/>
        <w:rPr>
          <w:rFonts w:asciiTheme="minorHAnsi" w:hAnsiTheme="minorHAnsi" w:cstheme="minorHAnsi"/>
          <w:color w:val="auto"/>
          <w:sz w:val="20"/>
          <w:szCs w:val="20"/>
        </w:rPr>
      </w:pPr>
    </w:p>
    <w:p w14:paraId="75081C40"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5330B836" w14:textId="67B105B3" w:rsidR="00C76BAB" w:rsidRPr="00F43360" w:rsidRDefault="00C76BAB" w:rsidP="00C76BAB">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720EFA">
        <w:rPr>
          <w:rFonts w:cstheme="minorHAnsi"/>
          <w:sz w:val="20"/>
          <w:szCs w:val="20"/>
        </w:rPr>
        <w:t>145.00010660/2024-58</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0F17DE4A"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21B77B3A" w14:textId="77777777" w:rsidR="00C76BAB" w:rsidRPr="006818D4" w:rsidRDefault="00C76BAB" w:rsidP="00C76BAB">
      <w:pPr>
        <w:pStyle w:val="PargrafodaLista"/>
        <w:numPr>
          <w:ilvl w:val="0"/>
          <w:numId w:val="22"/>
        </w:numPr>
        <w:spacing w:after="0" w:line="295" w:lineRule="auto"/>
        <w:jc w:val="both"/>
        <w:rPr>
          <w:rFonts w:cstheme="minorHAnsi"/>
          <w:sz w:val="20"/>
          <w:szCs w:val="20"/>
        </w:rPr>
      </w:pPr>
      <w:r w:rsidRPr="006818D4">
        <w:rPr>
          <w:rFonts w:cstheme="minorHAnsi"/>
          <w:sz w:val="20"/>
          <w:szCs w:val="20"/>
        </w:rPr>
        <w:t>Busca diminuir a assimetria de informações entre a administração e o licitante e:</w:t>
      </w:r>
    </w:p>
    <w:p w14:paraId="16FF1858" w14:textId="77777777" w:rsidR="00C76BAB" w:rsidRPr="00AF64CB" w:rsidRDefault="00C76BAB" w:rsidP="00C76BAB">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 os licitantes a apresentarem propostas reais de preços, de acordo com os seus custos efetivos;</w:t>
      </w:r>
    </w:p>
    <w:p w14:paraId="5355AB41" w14:textId="77777777" w:rsidR="00C76BAB" w:rsidRPr="00F43360" w:rsidRDefault="00C76BAB" w:rsidP="00C76BAB">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1897BACD" w14:textId="77777777" w:rsidR="00C76BAB" w:rsidRDefault="00C76BAB" w:rsidP="00C76BAB">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 a negociação;</w:t>
      </w:r>
    </w:p>
    <w:p w14:paraId="0FE60A51" w14:textId="77777777" w:rsidR="00C76BAB" w:rsidRPr="00B72727" w:rsidRDefault="00C76BAB" w:rsidP="00C76BAB">
      <w:pPr>
        <w:numPr>
          <w:ilvl w:val="0"/>
          <w:numId w:val="22"/>
        </w:numPr>
        <w:spacing w:after="0" w:line="252" w:lineRule="auto"/>
        <w:ind w:left="709" w:hanging="283"/>
        <w:jc w:val="both"/>
        <w:rPr>
          <w:rFonts w:cstheme="minorHAnsi"/>
          <w:sz w:val="20"/>
          <w:szCs w:val="20"/>
        </w:rPr>
      </w:pPr>
      <w:r w:rsidRPr="00B72727">
        <w:rPr>
          <w:rFonts w:cstheme="minorHAnsi"/>
          <w:sz w:val="20"/>
          <w:szCs w:val="20"/>
        </w:rPr>
        <w:lastRenderedPageBreak/>
        <w:t>Busca evitar o conluio nas licitações, ou seja, tem por escopo principal selecionar a proposta mais vantajosa para a administração.</w:t>
      </w:r>
    </w:p>
    <w:p w14:paraId="07266F9D" w14:textId="77777777" w:rsidR="00C76BAB" w:rsidRPr="00F43360" w:rsidRDefault="00C76BAB" w:rsidP="00C76BAB">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689497A0" w14:textId="77777777" w:rsidR="00C76BAB" w:rsidRDefault="00C76BAB" w:rsidP="00C76BAB">
      <w:pPr>
        <w:pStyle w:val="Ttulo1"/>
        <w:spacing w:after="0"/>
        <w:ind w:left="-5"/>
        <w:jc w:val="both"/>
        <w:rPr>
          <w:rFonts w:asciiTheme="minorHAnsi" w:hAnsiTheme="minorHAnsi" w:cstheme="minorHAnsi"/>
          <w:color w:val="auto"/>
          <w:sz w:val="20"/>
          <w:szCs w:val="20"/>
        </w:rPr>
      </w:pPr>
    </w:p>
    <w:p w14:paraId="2789BACE"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69CCB87E" w14:textId="69D036F7" w:rsidR="00C76BAB" w:rsidRDefault="00C76BAB" w:rsidP="00C76BAB">
      <w:pPr>
        <w:spacing w:before="280" w:line="268" w:lineRule="auto"/>
        <w:ind w:left="159" w:right="240"/>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39500AD6" w14:textId="5D47CC63" w:rsidR="00C76BAB" w:rsidRPr="00F43360" w:rsidRDefault="00C76BAB" w:rsidP="00C76BAB">
      <w:pPr>
        <w:spacing w:after="0"/>
        <w:ind w:left="-5"/>
        <w:jc w:val="both"/>
        <w:rPr>
          <w:rFonts w:cstheme="minorHAnsi"/>
          <w:sz w:val="20"/>
          <w:szCs w:val="20"/>
        </w:rPr>
      </w:pPr>
      <w:r>
        <w:rPr>
          <w:rFonts w:eastAsia="Calibri" w:cstheme="minorHAnsi"/>
          <w:b/>
          <w:sz w:val="20"/>
          <w:szCs w:val="20"/>
        </w:rPr>
        <w:t xml:space="preserve">10. </w:t>
      </w:r>
      <w:r w:rsidRPr="00F43360">
        <w:rPr>
          <w:rFonts w:eastAsia="Calibri" w:cstheme="minorHAnsi"/>
          <w:b/>
          <w:sz w:val="20"/>
          <w:szCs w:val="20"/>
        </w:rPr>
        <w:t>Contratações Correlatas e/ou Interdependentes</w:t>
      </w:r>
    </w:p>
    <w:p w14:paraId="4EBC8C88"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 xml:space="preserve">A presente contratação não guarda interdependência ou tem correlação com outros </w:t>
      </w:r>
      <w:proofErr w:type="spellStart"/>
      <w:r w:rsidRPr="00F43360">
        <w:rPr>
          <w:rFonts w:cstheme="minorHAnsi"/>
          <w:sz w:val="20"/>
          <w:szCs w:val="20"/>
        </w:rPr>
        <w:t>DFDs</w:t>
      </w:r>
      <w:proofErr w:type="spellEnd"/>
      <w:r w:rsidRPr="00F43360">
        <w:rPr>
          <w:rFonts w:cstheme="minorHAnsi"/>
          <w:sz w:val="20"/>
          <w:szCs w:val="20"/>
        </w:rPr>
        <w:t>.</w:t>
      </w:r>
    </w:p>
    <w:p w14:paraId="3268209D" w14:textId="77777777" w:rsidR="00C76BAB" w:rsidRPr="00F43360" w:rsidRDefault="00C76BAB" w:rsidP="00C76BAB">
      <w:pPr>
        <w:spacing w:after="0"/>
        <w:jc w:val="both"/>
        <w:rPr>
          <w:rFonts w:cstheme="minorHAnsi"/>
          <w:sz w:val="20"/>
          <w:szCs w:val="20"/>
        </w:rPr>
      </w:pPr>
      <w:r w:rsidRPr="00F43360">
        <w:rPr>
          <w:rFonts w:eastAsia="Calibri" w:cstheme="minorHAnsi"/>
          <w:sz w:val="20"/>
          <w:szCs w:val="20"/>
        </w:rPr>
        <w:t xml:space="preserve"> </w:t>
      </w:r>
    </w:p>
    <w:p w14:paraId="5FB7ED64"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2E1B04AC"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5D8F112D" w14:textId="77777777" w:rsidR="00C76BAB" w:rsidRDefault="00C76BAB" w:rsidP="00C76BAB">
      <w:pPr>
        <w:pStyle w:val="Ttulo1"/>
        <w:spacing w:after="0"/>
        <w:ind w:left="-5"/>
        <w:jc w:val="both"/>
        <w:rPr>
          <w:rFonts w:asciiTheme="minorHAnsi" w:hAnsiTheme="minorHAnsi" w:cstheme="minorHAnsi"/>
          <w:color w:val="auto"/>
          <w:sz w:val="20"/>
          <w:szCs w:val="20"/>
        </w:rPr>
      </w:pPr>
    </w:p>
    <w:p w14:paraId="5492CB41"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0BBD50B5" w14:textId="1BCE0C92" w:rsidR="00C76BAB" w:rsidRDefault="00C76BAB" w:rsidP="000D2572">
      <w:pPr>
        <w:spacing w:after="0"/>
        <w:ind w:left="-5"/>
        <w:jc w:val="both"/>
        <w:rPr>
          <w:rFonts w:cstheme="minorHAnsi"/>
          <w:sz w:val="20"/>
          <w:szCs w:val="20"/>
        </w:rPr>
      </w:pPr>
      <w:r w:rsidRPr="00F43360">
        <w:rPr>
          <w:rFonts w:cstheme="minorHAnsi"/>
          <w:sz w:val="20"/>
          <w:szCs w:val="20"/>
        </w:rPr>
        <w:t xml:space="preserve">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w:t>
      </w:r>
      <w:proofErr w:type="spellStart"/>
      <w:r w:rsidRPr="00F43360">
        <w:rPr>
          <w:rFonts w:cstheme="minorHAnsi"/>
          <w:sz w:val="20"/>
          <w:szCs w:val="20"/>
        </w:rPr>
        <w:t>pactuações</w:t>
      </w:r>
      <w:proofErr w:type="spellEnd"/>
      <w:r w:rsidRPr="00F43360">
        <w:rPr>
          <w:rFonts w:cstheme="minorHAnsi"/>
          <w:sz w:val="20"/>
          <w:szCs w:val="20"/>
        </w:rPr>
        <w:t xml:space="preserve"> e </w:t>
      </w:r>
      <w:proofErr w:type="spellStart"/>
      <w:r w:rsidRPr="00F43360">
        <w:rPr>
          <w:rFonts w:cstheme="minorHAnsi"/>
          <w:sz w:val="20"/>
          <w:szCs w:val="20"/>
        </w:rPr>
        <w:t>contratualizações</w:t>
      </w:r>
      <w:proofErr w:type="spellEnd"/>
      <w:r w:rsidRPr="00F43360">
        <w:rPr>
          <w:rFonts w:cstheme="minorHAnsi"/>
          <w:sz w:val="20"/>
          <w:szCs w:val="20"/>
        </w:rPr>
        <w:t xml:space="preserve"> acordadas entre a instituição e gestores públicos, de forma a atender plenamente a execução do Atendimento Integral e Descentralizado no SUS no Estado de São Paulo.</w:t>
      </w:r>
    </w:p>
    <w:p w14:paraId="78CDF5F5"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13. Providências a </w:t>
      </w:r>
      <w:proofErr w:type="gramStart"/>
      <w:r w:rsidRPr="00F43360">
        <w:rPr>
          <w:rFonts w:asciiTheme="minorHAnsi" w:hAnsiTheme="minorHAnsi" w:cstheme="minorHAnsi"/>
          <w:color w:val="auto"/>
          <w:sz w:val="20"/>
          <w:szCs w:val="20"/>
        </w:rPr>
        <w:t>serem Adotadas</w:t>
      </w:r>
      <w:proofErr w:type="gramEnd"/>
    </w:p>
    <w:p w14:paraId="1061BFC7" w14:textId="77777777" w:rsidR="00C76BAB" w:rsidRPr="00F43360" w:rsidRDefault="00C76BAB" w:rsidP="00C76BAB">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106EDDE" w14:textId="77777777" w:rsidR="00C76BAB" w:rsidRDefault="00C76BAB" w:rsidP="00C76BAB">
      <w:pPr>
        <w:pStyle w:val="Ttulo1"/>
        <w:spacing w:after="0"/>
        <w:ind w:left="-5"/>
        <w:jc w:val="both"/>
        <w:rPr>
          <w:rFonts w:asciiTheme="minorHAnsi" w:hAnsiTheme="minorHAnsi" w:cstheme="minorHAnsi"/>
          <w:color w:val="auto"/>
          <w:sz w:val="20"/>
          <w:szCs w:val="20"/>
        </w:rPr>
      </w:pPr>
    </w:p>
    <w:p w14:paraId="51E01671"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1CC9E11E" w14:textId="77777777" w:rsidR="00C76BAB" w:rsidRPr="00F43360" w:rsidRDefault="00C76BAB" w:rsidP="00C76BAB">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7CDFD3D" w14:textId="77777777" w:rsidR="00C76BAB" w:rsidRPr="00F43360" w:rsidRDefault="00C76BAB" w:rsidP="00C76BAB">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63" w:history="1">
        <w:r w:rsidRPr="004D76DA">
          <w:rPr>
            <w:rStyle w:val="Forte"/>
            <w:rFonts w:ascii="Calibri" w:hAnsi="Calibri" w:cs="Calibri"/>
            <w:b w:val="0"/>
            <w:sz w:val="20"/>
            <w:szCs w:val="20"/>
            <w:u w:val="single"/>
            <w:shd w:val="clear" w:color="auto" w:fill="FFFFFF"/>
          </w:rPr>
          <w:t>Lei n</w:t>
        </w:r>
        <w:r w:rsidRPr="004D76DA">
          <w:rPr>
            <w:rStyle w:val="Forte"/>
            <w:rFonts w:ascii="Calibri" w:hAnsi="Calibri" w:cs="Calibri"/>
            <w:b w:val="0"/>
            <w:sz w:val="20"/>
            <w:szCs w:val="20"/>
            <w:u w:val="single"/>
            <w:shd w:val="clear" w:color="auto" w:fill="FFFFFF"/>
            <w:vertAlign w:val="superscript"/>
          </w:rPr>
          <w:t>o</w:t>
        </w:r>
        <w:r w:rsidRPr="004D76DA">
          <w:rPr>
            <w:rStyle w:val="Forte"/>
            <w:rFonts w:ascii="Calibri" w:hAnsi="Calibri" w:cs="Calibri"/>
            <w:b w:val="0"/>
            <w:sz w:val="20"/>
            <w:szCs w:val="20"/>
            <w:u w:val="single"/>
            <w:shd w:val="clear" w:color="auto" w:fill="FFFFFF"/>
          </w:rPr>
          <w:t> 6.360, de 23 de setembro de 1976</w:t>
        </w:r>
      </w:hyperlink>
      <w:r w:rsidRPr="004D76DA">
        <w:rPr>
          <w:rFonts w:ascii="Calibri" w:hAnsi="Calibri" w:cs="Calibri"/>
          <w:b/>
          <w:sz w:val="20"/>
          <w:szCs w:val="20"/>
        </w:rPr>
        <w:t xml:space="preserve"> </w:t>
      </w:r>
      <w:r w:rsidRPr="004D76DA">
        <w:rPr>
          <w:rFonts w:ascii="Calibri" w:hAnsi="Calibri" w:cs="Calibri"/>
          <w:sz w:val="20"/>
          <w:szCs w:val="20"/>
        </w:rPr>
        <w:t xml:space="preserve">e </w:t>
      </w:r>
      <w:hyperlink r:id="rId64" w:history="1">
        <w:r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0478CFA0" w14:textId="77777777" w:rsidR="00C76BAB" w:rsidRDefault="00C76BAB" w:rsidP="00C76BAB">
      <w:pPr>
        <w:pStyle w:val="Ttulo1"/>
        <w:spacing w:after="0"/>
        <w:ind w:left="-5"/>
        <w:jc w:val="both"/>
        <w:rPr>
          <w:rFonts w:asciiTheme="minorHAnsi" w:hAnsiTheme="minorHAnsi" w:cstheme="minorHAnsi"/>
          <w:color w:val="auto"/>
          <w:sz w:val="20"/>
          <w:szCs w:val="20"/>
        </w:rPr>
      </w:pPr>
    </w:p>
    <w:p w14:paraId="29C1E506" w14:textId="77777777" w:rsidR="00C76BAB" w:rsidRPr="00F43360" w:rsidRDefault="00C76BAB" w:rsidP="00C76BAB">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0E7BDDFE" w14:textId="77777777" w:rsidR="00C76BAB" w:rsidRPr="00F43360" w:rsidRDefault="00C76BAB" w:rsidP="00C76BAB">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40FFFF56" w14:textId="77777777" w:rsidR="00C76BAB" w:rsidRPr="00F43360" w:rsidRDefault="00C76BAB" w:rsidP="00C76BAB">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37F36A92" w14:textId="77777777" w:rsidR="00C76BAB" w:rsidRPr="00F43360" w:rsidRDefault="00C76BAB" w:rsidP="00C76BAB">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Pr>
          <w:rFonts w:cstheme="minorHAnsi"/>
          <w:sz w:val="20"/>
          <w:szCs w:val="20"/>
        </w:rPr>
        <w:t>145.00000283/2024-49</w:t>
      </w:r>
      <w:r w:rsidRPr="00F43360">
        <w:rPr>
          <w:rFonts w:cstheme="minorHAnsi"/>
          <w:sz w:val="20"/>
          <w:szCs w:val="20"/>
        </w:rPr>
        <w:t xml:space="preserve">, esta equipe de planejamento considera que a aquisição é viável, em razão do necessário atendimento do objeto para o Hospital das Clínicas da FMUSP, </w:t>
      </w:r>
      <w:r>
        <w:rPr>
          <w:rFonts w:cstheme="minorHAnsi"/>
          <w:sz w:val="20"/>
          <w:szCs w:val="20"/>
        </w:rPr>
        <w:t>de acordo com o</w:t>
      </w:r>
      <w:r w:rsidRPr="00F43360">
        <w:rPr>
          <w:rFonts w:cstheme="minorHAnsi"/>
          <w:sz w:val="20"/>
          <w:szCs w:val="20"/>
        </w:rPr>
        <w:t xml:space="preserve"> planejamento anual da Instituição e disponibilidade no mercado, conforme demonstra o histórico de compras e de consumo dos últimos anos constante dos autos.</w:t>
      </w:r>
    </w:p>
    <w:p w14:paraId="73D9A288" w14:textId="5907670E" w:rsidR="00C76BAB" w:rsidRPr="000D2572" w:rsidRDefault="00C76BAB" w:rsidP="000D2572">
      <w:pPr>
        <w:spacing w:before="280" w:line="268" w:lineRule="auto"/>
        <w:ind w:right="240"/>
        <w:rPr>
          <w:rFonts w:cstheme="minorHAnsi"/>
          <w:b/>
          <w:sz w:val="20"/>
          <w:szCs w:val="20"/>
        </w:rPr>
      </w:pPr>
      <w:r w:rsidRPr="000D2572">
        <w:rPr>
          <w:rFonts w:cstheme="minorHAnsi"/>
          <w:b/>
          <w:sz w:val="20"/>
          <w:szCs w:val="20"/>
        </w:rPr>
        <w:t>16. Responsáveis</w:t>
      </w:r>
    </w:p>
    <w:p w14:paraId="2901246A" w14:textId="77777777" w:rsidR="00862C30" w:rsidRDefault="00862C30" w:rsidP="0003782E">
      <w:pPr>
        <w:rPr>
          <w:lang w:eastAsia="pt-BR"/>
        </w:rPr>
      </w:pPr>
    </w:p>
    <w:p w14:paraId="61A5B63D" w14:textId="74145F1E" w:rsidR="00862C30" w:rsidRPr="00862C30" w:rsidRDefault="00862C30" w:rsidP="00862C30">
      <w:pPr>
        <w:rPr>
          <w:sz w:val="20"/>
          <w:szCs w:val="20"/>
          <w:lang w:eastAsia="pt-BR"/>
        </w:rPr>
      </w:pPr>
      <w:proofErr w:type="spellStart"/>
      <w:r w:rsidRPr="00862C30">
        <w:rPr>
          <w:sz w:val="20"/>
          <w:szCs w:val="20"/>
          <w:lang w:eastAsia="pt-BR"/>
        </w:rPr>
        <w:t>Patricia</w:t>
      </w:r>
      <w:proofErr w:type="spellEnd"/>
      <w:r w:rsidRPr="00862C30">
        <w:rPr>
          <w:sz w:val="20"/>
          <w:szCs w:val="20"/>
          <w:lang w:eastAsia="pt-BR"/>
        </w:rPr>
        <w:t xml:space="preserve"> Nunes dos Santos</w:t>
      </w:r>
    </w:p>
    <w:p w14:paraId="7EE6B756" w14:textId="7BF3C6E7" w:rsidR="00862C30" w:rsidRDefault="00862C30" w:rsidP="00862C30">
      <w:pPr>
        <w:rPr>
          <w:sz w:val="20"/>
          <w:szCs w:val="20"/>
          <w:lang w:eastAsia="pt-BR"/>
        </w:rPr>
      </w:pPr>
      <w:r w:rsidRPr="00862C30">
        <w:rPr>
          <w:sz w:val="20"/>
          <w:szCs w:val="20"/>
          <w:lang w:eastAsia="pt-BR"/>
        </w:rPr>
        <w:t>Encarregado I</w:t>
      </w:r>
    </w:p>
    <w:p w14:paraId="259E1395" w14:textId="77777777" w:rsidR="004B2BA8" w:rsidRDefault="004B2BA8" w:rsidP="00862C30">
      <w:pPr>
        <w:rPr>
          <w:sz w:val="20"/>
          <w:szCs w:val="20"/>
          <w:lang w:eastAsia="pt-BR"/>
        </w:rPr>
      </w:pPr>
    </w:p>
    <w:p w14:paraId="17755AAB" w14:textId="77777777" w:rsidR="004B2BA8" w:rsidRPr="00862C30" w:rsidRDefault="004B2BA8" w:rsidP="004B2BA8">
      <w:pPr>
        <w:rPr>
          <w:sz w:val="20"/>
          <w:szCs w:val="20"/>
          <w:lang w:eastAsia="pt-BR"/>
        </w:rPr>
      </w:pPr>
      <w:r w:rsidRPr="00862C30">
        <w:rPr>
          <w:sz w:val="20"/>
          <w:szCs w:val="20"/>
          <w:lang w:eastAsia="pt-BR"/>
        </w:rPr>
        <w:t>Darlene Cruz Moura</w:t>
      </w:r>
    </w:p>
    <w:p w14:paraId="0C241257" w14:textId="77777777" w:rsidR="004B2BA8" w:rsidRPr="00862C30" w:rsidRDefault="004B2BA8" w:rsidP="004B2BA8">
      <w:pPr>
        <w:rPr>
          <w:sz w:val="20"/>
          <w:szCs w:val="20"/>
          <w:lang w:eastAsia="pt-BR"/>
        </w:rPr>
      </w:pPr>
      <w:r w:rsidRPr="00862C30">
        <w:rPr>
          <w:sz w:val="20"/>
          <w:szCs w:val="20"/>
          <w:lang w:eastAsia="pt-BR"/>
        </w:rPr>
        <w:t>Supervisora</w:t>
      </w:r>
    </w:p>
    <w:p w14:paraId="3C620562" w14:textId="77777777" w:rsidR="004B2BA8" w:rsidRPr="00862C30" w:rsidRDefault="004B2BA8" w:rsidP="00862C30">
      <w:pPr>
        <w:rPr>
          <w:sz w:val="20"/>
          <w:szCs w:val="20"/>
          <w:lang w:eastAsia="pt-BR"/>
        </w:rPr>
      </w:pPr>
    </w:p>
    <w:p w14:paraId="52227A23" w14:textId="62E5DF8F" w:rsidR="00862C30" w:rsidRPr="00862C30" w:rsidRDefault="00862C30" w:rsidP="00862C30">
      <w:pPr>
        <w:rPr>
          <w:sz w:val="20"/>
          <w:szCs w:val="20"/>
          <w:lang w:eastAsia="pt-BR"/>
        </w:rPr>
      </w:pPr>
      <w:r w:rsidRPr="00862C30">
        <w:rPr>
          <w:sz w:val="20"/>
          <w:szCs w:val="20"/>
          <w:lang w:eastAsia="pt-BR"/>
        </w:rPr>
        <w:t>Priscila Faria Franca</w:t>
      </w:r>
    </w:p>
    <w:p w14:paraId="2819051D" w14:textId="5316A79A" w:rsidR="00862C30" w:rsidRDefault="00862C30" w:rsidP="00862C30">
      <w:pPr>
        <w:rPr>
          <w:lang w:eastAsia="pt-BR"/>
        </w:rPr>
      </w:pPr>
      <w:r w:rsidRPr="00862C30">
        <w:rPr>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Default="006B7CE5" w:rsidP="00F75CEC">
      <w:pPr>
        <w:spacing w:after="0" w:line="262" w:lineRule="auto"/>
        <w:ind w:left="-5"/>
        <w:jc w:val="both"/>
        <w:rPr>
          <w:rFonts w:eastAsia="Calibri"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65">
        <w:r w:rsidRPr="00F43360">
          <w:rPr>
            <w:rFonts w:eastAsia="Calibri" w:cstheme="minorHAnsi"/>
            <w:sz w:val="20"/>
            <w:szCs w:val="20"/>
            <w:u w:val="single" w:color="0000FF"/>
          </w:rPr>
          <w:t xml:space="preserve">Decreto nº 10.543, </w:t>
        </w:r>
      </w:hyperlink>
      <w:hyperlink r:id="rId66">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500CE4DC" w14:textId="77777777" w:rsidR="00752EF6" w:rsidRDefault="00752EF6" w:rsidP="00F75CEC">
      <w:pPr>
        <w:spacing w:after="0" w:line="262" w:lineRule="auto"/>
        <w:ind w:left="-5"/>
        <w:jc w:val="both"/>
        <w:rPr>
          <w:rFonts w:eastAsia="Calibri" w:cstheme="minorHAnsi"/>
          <w:sz w:val="20"/>
          <w:szCs w:val="20"/>
        </w:rPr>
      </w:pPr>
    </w:p>
    <w:p w14:paraId="1221C203" w14:textId="77777777" w:rsidR="00690F60" w:rsidRDefault="00690F60" w:rsidP="00862C30">
      <w:pPr>
        <w:spacing w:after="0"/>
        <w:jc w:val="both"/>
        <w:rPr>
          <w:rFonts w:eastAsia="Calibri" w:cstheme="minorHAnsi"/>
          <w:sz w:val="20"/>
          <w:szCs w:val="20"/>
        </w:rPr>
      </w:pPr>
    </w:p>
    <w:p w14:paraId="05E2E4E9" w14:textId="42C8D006" w:rsidR="00862C30" w:rsidRDefault="006B7CE5" w:rsidP="00862C30">
      <w:pPr>
        <w:spacing w:after="0"/>
        <w:jc w:val="both"/>
        <w:rPr>
          <w:rFonts w:eastAsia="Calibri" w:cstheme="minorHAnsi"/>
          <w:sz w:val="20"/>
          <w:szCs w:val="20"/>
        </w:rPr>
      </w:pPr>
      <w:r w:rsidRPr="00F43360">
        <w:rPr>
          <w:rFonts w:eastAsia="Calibri" w:cstheme="minorHAnsi"/>
          <w:sz w:val="20"/>
          <w:szCs w:val="20"/>
        </w:rPr>
        <w:t xml:space="preserve"> </w:t>
      </w:r>
    </w:p>
    <w:p w14:paraId="49B7EDBE" w14:textId="77777777" w:rsidR="0008466B" w:rsidRDefault="0008466B" w:rsidP="00862C30">
      <w:pPr>
        <w:spacing w:after="0"/>
        <w:jc w:val="both"/>
        <w:rPr>
          <w:rFonts w:eastAsia="Calibri" w:cstheme="minorHAnsi"/>
          <w:sz w:val="20"/>
          <w:szCs w:val="20"/>
        </w:rPr>
      </w:pPr>
    </w:p>
    <w:p w14:paraId="30287E72" w14:textId="77777777" w:rsidR="0008466B" w:rsidRDefault="0008466B" w:rsidP="00862C30">
      <w:pPr>
        <w:spacing w:after="0"/>
        <w:jc w:val="both"/>
        <w:rPr>
          <w:rFonts w:eastAsia="Calibri" w:cstheme="minorHAnsi"/>
          <w:sz w:val="20"/>
          <w:szCs w:val="20"/>
        </w:rPr>
      </w:pPr>
    </w:p>
    <w:p w14:paraId="1C87AEE3" w14:textId="77777777" w:rsidR="0008466B" w:rsidRDefault="0008466B" w:rsidP="00862C30">
      <w:pPr>
        <w:spacing w:after="0"/>
        <w:jc w:val="both"/>
        <w:rPr>
          <w:rFonts w:eastAsia="Calibri" w:cstheme="minorHAnsi"/>
          <w:sz w:val="20"/>
          <w:szCs w:val="20"/>
        </w:rPr>
      </w:pPr>
    </w:p>
    <w:p w14:paraId="1C4CFB48" w14:textId="77777777" w:rsidR="0008466B" w:rsidRDefault="0008466B" w:rsidP="00862C30">
      <w:pPr>
        <w:spacing w:after="0"/>
        <w:jc w:val="both"/>
        <w:rPr>
          <w:rFonts w:eastAsia="Calibri" w:cstheme="minorHAnsi"/>
          <w:sz w:val="20"/>
          <w:szCs w:val="20"/>
        </w:rPr>
      </w:pPr>
    </w:p>
    <w:p w14:paraId="5050B134" w14:textId="77777777" w:rsidR="0008466B" w:rsidRDefault="0008466B" w:rsidP="00862C30">
      <w:pPr>
        <w:spacing w:after="0"/>
        <w:jc w:val="both"/>
        <w:rPr>
          <w:rFonts w:eastAsia="Calibri" w:cstheme="minorHAnsi"/>
          <w:sz w:val="20"/>
          <w:szCs w:val="20"/>
        </w:rPr>
      </w:pPr>
    </w:p>
    <w:p w14:paraId="42AAECA2" w14:textId="77777777" w:rsidR="0008466B" w:rsidRDefault="0008466B" w:rsidP="00862C30">
      <w:pPr>
        <w:spacing w:after="0"/>
        <w:jc w:val="both"/>
        <w:rPr>
          <w:rFonts w:eastAsia="Calibri" w:cstheme="minorHAnsi"/>
          <w:sz w:val="20"/>
          <w:szCs w:val="20"/>
        </w:rPr>
      </w:pPr>
    </w:p>
    <w:p w14:paraId="3244ED67" w14:textId="77777777" w:rsidR="0008466B" w:rsidRDefault="0008466B" w:rsidP="00862C30">
      <w:pPr>
        <w:spacing w:after="0"/>
        <w:jc w:val="both"/>
        <w:rPr>
          <w:rFonts w:eastAsia="Calibri" w:cstheme="minorHAnsi"/>
          <w:sz w:val="20"/>
          <w:szCs w:val="20"/>
        </w:rPr>
      </w:pPr>
    </w:p>
    <w:p w14:paraId="19544723" w14:textId="77777777" w:rsidR="0008466B" w:rsidRDefault="0008466B" w:rsidP="00862C30">
      <w:pPr>
        <w:spacing w:after="0"/>
        <w:jc w:val="both"/>
        <w:rPr>
          <w:rFonts w:eastAsia="Calibri" w:cstheme="minorHAnsi"/>
          <w:sz w:val="20"/>
          <w:szCs w:val="20"/>
        </w:rPr>
      </w:pPr>
    </w:p>
    <w:p w14:paraId="5139BE77" w14:textId="77777777" w:rsidR="0008466B" w:rsidRDefault="0008466B" w:rsidP="00862C30">
      <w:pPr>
        <w:spacing w:after="0"/>
        <w:jc w:val="both"/>
        <w:rPr>
          <w:rFonts w:eastAsia="Calibri" w:cstheme="minorHAnsi"/>
          <w:sz w:val="20"/>
          <w:szCs w:val="20"/>
        </w:rPr>
      </w:pPr>
    </w:p>
    <w:p w14:paraId="2F4CB047" w14:textId="77777777" w:rsidR="0008466B" w:rsidRDefault="0008466B" w:rsidP="00862C30">
      <w:pPr>
        <w:spacing w:after="0"/>
        <w:jc w:val="both"/>
        <w:rPr>
          <w:rFonts w:eastAsia="Calibri" w:cstheme="minorHAnsi"/>
          <w:sz w:val="20"/>
          <w:szCs w:val="20"/>
        </w:rPr>
      </w:pPr>
    </w:p>
    <w:p w14:paraId="2C134D7D" w14:textId="77777777" w:rsidR="0008466B" w:rsidRDefault="0008466B" w:rsidP="00862C30">
      <w:pPr>
        <w:spacing w:after="0"/>
        <w:jc w:val="both"/>
        <w:rPr>
          <w:rFonts w:eastAsia="Calibri" w:cstheme="minorHAnsi"/>
          <w:sz w:val="20"/>
          <w:szCs w:val="20"/>
        </w:rPr>
      </w:pPr>
    </w:p>
    <w:p w14:paraId="7B908900" w14:textId="77777777" w:rsidR="0008466B" w:rsidRDefault="0008466B" w:rsidP="00862C30">
      <w:pPr>
        <w:spacing w:after="0"/>
        <w:jc w:val="both"/>
        <w:rPr>
          <w:rFonts w:eastAsia="Calibri" w:cstheme="minorHAnsi"/>
          <w:sz w:val="20"/>
          <w:szCs w:val="20"/>
        </w:rPr>
      </w:pPr>
    </w:p>
    <w:p w14:paraId="72E4C7F9" w14:textId="77777777" w:rsidR="0008466B" w:rsidRDefault="0008466B" w:rsidP="00862C30">
      <w:pPr>
        <w:spacing w:after="0"/>
        <w:jc w:val="both"/>
        <w:rPr>
          <w:rFonts w:eastAsia="Calibri" w:cstheme="minorHAnsi"/>
          <w:sz w:val="20"/>
          <w:szCs w:val="20"/>
        </w:rPr>
      </w:pPr>
    </w:p>
    <w:p w14:paraId="4DD888C7" w14:textId="77777777" w:rsidR="0008466B" w:rsidRDefault="0008466B" w:rsidP="00862C30">
      <w:pPr>
        <w:spacing w:after="0"/>
        <w:jc w:val="both"/>
        <w:rPr>
          <w:rFonts w:eastAsia="Calibri" w:cstheme="minorHAnsi"/>
          <w:sz w:val="20"/>
          <w:szCs w:val="20"/>
        </w:rPr>
      </w:pPr>
    </w:p>
    <w:p w14:paraId="070414BC" w14:textId="77777777" w:rsidR="0008466B" w:rsidRDefault="0008466B" w:rsidP="00862C30">
      <w:pPr>
        <w:spacing w:after="0"/>
        <w:jc w:val="both"/>
        <w:rPr>
          <w:rFonts w:eastAsia="Calibri" w:cstheme="minorHAnsi"/>
          <w:sz w:val="20"/>
          <w:szCs w:val="20"/>
        </w:rPr>
      </w:pPr>
    </w:p>
    <w:p w14:paraId="429C2CFD" w14:textId="77777777" w:rsidR="0008466B" w:rsidRDefault="0008466B" w:rsidP="00862C30">
      <w:pPr>
        <w:spacing w:after="0"/>
        <w:jc w:val="both"/>
        <w:rPr>
          <w:rFonts w:eastAsia="Calibri" w:cstheme="minorHAnsi"/>
          <w:sz w:val="20"/>
          <w:szCs w:val="20"/>
        </w:rPr>
      </w:pPr>
    </w:p>
    <w:p w14:paraId="7C76C4B1" w14:textId="77777777" w:rsidR="0008466B" w:rsidRDefault="0008466B" w:rsidP="00862C30">
      <w:pPr>
        <w:spacing w:after="0"/>
        <w:jc w:val="both"/>
        <w:rPr>
          <w:rFonts w:eastAsia="Calibri" w:cstheme="minorHAnsi"/>
          <w:sz w:val="20"/>
          <w:szCs w:val="20"/>
        </w:rPr>
      </w:pPr>
    </w:p>
    <w:p w14:paraId="7364B1E2" w14:textId="77777777" w:rsidR="0008466B" w:rsidRDefault="0008466B" w:rsidP="00862C30">
      <w:pPr>
        <w:spacing w:after="0"/>
        <w:jc w:val="both"/>
        <w:rPr>
          <w:rFonts w:eastAsia="Calibri" w:cstheme="minorHAnsi"/>
          <w:sz w:val="20"/>
          <w:szCs w:val="20"/>
        </w:rPr>
      </w:pPr>
    </w:p>
    <w:p w14:paraId="79092768" w14:textId="77777777" w:rsidR="0008466B" w:rsidRDefault="0008466B" w:rsidP="00862C30">
      <w:pPr>
        <w:spacing w:after="0"/>
        <w:jc w:val="both"/>
        <w:rPr>
          <w:rFonts w:eastAsia="Calibri" w:cstheme="minorHAnsi"/>
          <w:sz w:val="20"/>
          <w:szCs w:val="20"/>
        </w:rPr>
      </w:pPr>
    </w:p>
    <w:p w14:paraId="6F39A7CE" w14:textId="77777777" w:rsidR="0008466B" w:rsidRDefault="0008466B" w:rsidP="00862C30">
      <w:pPr>
        <w:spacing w:after="0"/>
        <w:jc w:val="both"/>
        <w:rPr>
          <w:rFonts w:eastAsia="Calibri" w:cstheme="minorHAnsi"/>
          <w:sz w:val="20"/>
          <w:szCs w:val="20"/>
        </w:rPr>
      </w:pPr>
    </w:p>
    <w:p w14:paraId="11E780C0" w14:textId="77777777" w:rsidR="0008466B" w:rsidRDefault="0008466B" w:rsidP="00862C30">
      <w:pPr>
        <w:spacing w:after="0"/>
        <w:jc w:val="both"/>
        <w:rPr>
          <w:rFonts w:eastAsia="Calibri" w:cstheme="minorHAnsi"/>
          <w:sz w:val="20"/>
          <w:szCs w:val="20"/>
        </w:rPr>
      </w:pPr>
    </w:p>
    <w:p w14:paraId="7943036A" w14:textId="77777777" w:rsidR="0008466B" w:rsidRDefault="0008466B" w:rsidP="00862C30">
      <w:pPr>
        <w:spacing w:after="0"/>
        <w:jc w:val="both"/>
        <w:rPr>
          <w:rFonts w:eastAsia="Calibri" w:cstheme="minorHAnsi"/>
          <w:sz w:val="20"/>
          <w:szCs w:val="20"/>
        </w:rPr>
      </w:pPr>
    </w:p>
    <w:p w14:paraId="107DDA12" w14:textId="77777777" w:rsidR="00FD4915" w:rsidRDefault="00FD4915" w:rsidP="00862C30">
      <w:pPr>
        <w:spacing w:after="0"/>
        <w:jc w:val="both"/>
        <w:rPr>
          <w:rFonts w:eastAsia="Calibri" w:cstheme="minorHAnsi"/>
          <w:sz w:val="20"/>
          <w:szCs w:val="20"/>
        </w:rPr>
      </w:pPr>
    </w:p>
    <w:p w14:paraId="4723AC18" w14:textId="77777777" w:rsidR="00FD4915" w:rsidRDefault="00FD4915" w:rsidP="00862C30">
      <w:pPr>
        <w:spacing w:after="0"/>
        <w:jc w:val="both"/>
        <w:rPr>
          <w:rFonts w:eastAsia="Calibri" w:cstheme="minorHAnsi"/>
          <w:sz w:val="20"/>
          <w:szCs w:val="20"/>
        </w:rPr>
      </w:pPr>
    </w:p>
    <w:p w14:paraId="3E8E0077" w14:textId="77777777" w:rsidR="00FD4915" w:rsidRDefault="00FD4915" w:rsidP="00862C30">
      <w:pPr>
        <w:spacing w:after="0"/>
        <w:jc w:val="both"/>
        <w:rPr>
          <w:rFonts w:eastAsia="Calibri" w:cstheme="minorHAnsi"/>
          <w:sz w:val="20"/>
          <w:szCs w:val="20"/>
        </w:rPr>
      </w:pPr>
    </w:p>
    <w:p w14:paraId="68B4B6B6" w14:textId="77777777" w:rsidR="00FD4915" w:rsidRDefault="00FD4915" w:rsidP="00862C30">
      <w:pPr>
        <w:spacing w:after="0"/>
        <w:jc w:val="both"/>
        <w:rPr>
          <w:rFonts w:eastAsia="Calibri" w:cstheme="minorHAnsi"/>
          <w:sz w:val="20"/>
          <w:szCs w:val="20"/>
        </w:rPr>
      </w:pPr>
    </w:p>
    <w:p w14:paraId="77D24A04" w14:textId="77777777" w:rsidR="00FD4915" w:rsidRDefault="00FD4915" w:rsidP="00862C30">
      <w:pPr>
        <w:spacing w:after="0"/>
        <w:jc w:val="both"/>
        <w:rPr>
          <w:rFonts w:eastAsia="Calibri" w:cstheme="minorHAnsi"/>
          <w:sz w:val="20"/>
          <w:szCs w:val="20"/>
        </w:rPr>
      </w:pPr>
    </w:p>
    <w:p w14:paraId="596E7CDA" w14:textId="77777777" w:rsidR="00FD4915" w:rsidRDefault="00FD4915" w:rsidP="00862C30">
      <w:pPr>
        <w:spacing w:after="0"/>
        <w:jc w:val="both"/>
        <w:rPr>
          <w:rFonts w:eastAsia="Calibri" w:cstheme="minorHAnsi"/>
          <w:sz w:val="20"/>
          <w:szCs w:val="20"/>
        </w:rPr>
      </w:pPr>
    </w:p>
    <w:p w14:paraId="7EB8ABB5" w14:textId="77777777" w:rsidR="00FD4915" w:rsidRDefault="00FD4915" w:rsidP="00862C30">
      <w:pPr>
        <w:spacing w:after="0"/>
        <w:jc w:val="both"/>
        <w:rPr>
          <w:rFonts w:eastAsia="Calibri" w:cstheme="minorHAnsi"/>
          <w:sz w:val="20"/>
          <w:szCs w:val="20"/>
        </w:rPr>
      </w:pPr>
    </w:p>
    <w:p w14:paraId="0DA029E8" w14:textId="77777777" w:rsidR="00FD4915" w:rsidRDefault="00FD4915" w:rsidP="00862C30">
      <w:pPr>
        <w:spacing w:after="0"/>
        <w:jc w:val="both"/>
        <w:rPr>
          <w:rFonts w:eastAsia="Calibri" w:cstheme="minorHAnsi"/>
          <w:sz w:val="20"/>
          <w:szCs w:val="20"/>
        </w:rPr>
      </w:pPr>
    </w:p>
    <w:p w14:paraId="5474532A" w14:textId="77777777" w:rsidR="00FD4915" w:rsidRDefault="00FD4915" w:rsidP="00862C30">
      <w:pPr>
        <w:spacing w:after="0"/>
        <w:jc w:val="both"/>
        <w:rPr>
          <w:rFonts w:eastAsia="Calibri" w:cstheme="minorHAnsi"/>
          <w:sz w:val="20"/>
          <w:szCs w:val="20"/>
        </w:rPr>
      </w:pPr>
    </w:p>
    <w:p w14:paraId="0DA760B5" w14:textId="77777777" w:rsidR="00FD4915" w:rsidRDefault="00FD4915" w:rsidP="00862C30">
      <w:pPr>
        <w:spacing w:after="0"/>
        <w:jc w:val="both"/>
        <w:rPr>
          <w:rFonts w:eastAsia="Calibri" w:cstheme="minorHAnsi"/>
          <w:sz w:val="20"/>
          <w:szCs w:val="20"/>
        </w:rPr>
      </w:pPr>
    </w:p>
    <w:p w14:paraId="3D7A67DA" w14:textId="77777777" w:rsidR="00FD4915" w:rsidRDefault="00FD4915" w:rsidP="00862C30">
      <w:pPr>
        <w:spacing w:after="0"/>
        <w:jc w:val="both"/>
        <w:rPr>
          <w:rFonts w:eastAsia="Calibri" w:cstheme="minorHAnsi"/>
          <w:sz w:val="20"/>
          <w:szCs w:val="20"/>
        </w:rPr>
      </w:pPr>
    </w:p>
    <w:p w14:paraId="1BEED896" w14:textId="77777777" w:rsidR="00FD4915" w:rsidRDefault="00FD4915" w:rsidP="00862C30">
      <w:pPr>
        <w:spacing w:after="0"/>
        <w:jc w:val="both"/>
        <w:rPr>
          <w:rFonts w:eastAsia="Calibri" w:cstheme="minorHAnsi"/>
          <w:sz w:val="20"/>
          <w:szCs w:val="20"/>
        </w:rPr>
      </w:pPr>
    </w:p>
    <w:p w14:paraId="1AE6E628" w14:textId="77777777" w:rsidR="0008466B" w:rsidRPr="00F43360" w:rsidRDefault="0008466B" w:rsidP="00862C30">
      <w:pPr>
        <w:spacing w:after="0"/>
        <w:jc w:val="both"/>
        <w:rPr>
          <w:rFonts w:eastAsia="Times New Roman" w:cstheme="minorHAnsi"/>
          <w:b/>
          <w:bCs/>
          <w:sz w:val="20"/>
          <w:szCs w:val="20"/>
          <w:lang w:eastAsia="pt-BR"/>
        </w:rPr>
      </w:pPr>
    </w:p>
    <w:p w14:paraId="661ECB39" w14:textId="6E44EBCE" w:rsidR="00355887" w:rsidRPr="004F4D78" w:rsidRDefault="00355887" w:rsidP="00446ADE">
      <w:pPr>
        <w:jc w:val="center"/>
        <w:rPr>
          <w:rFonts w:eastAsia="Times New Roman" w:cstheme="minorHAnsi"/>
          <w:b/>
          <w:bCs/>
          <w:sz w:val="20"/>
          <w:szCs w:val="20"/>
          <w:lang w:eastAsia="pt-BR"/>
        </w:rPr>
      </w:pPr>
      <w:r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2321ACC"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720EFA">
        <w:rPr>
          <w:rFonts w:cstheme="minorHAnsi"/>
          <w:b/>
          <w:color w:val="000000" w:themeColor="text1"/>
          <w:sz w:val="20"/>
          <w:szCs w:val="20"/>
        </w:rPr>
        <w:t>145.00010660/2024-58</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CONTRATO ADMINISTRATIVO Nº ........</w:t>
      </w:r>
      <w:proofErr w:type="gramStart"/>
      <w:r w:rsidRPr="00F43360">
        <w:rPr>
          <w:rFonts w:asciiTheme="minorHAnsi" w:hAnsiTheme="minorHAnsi" w:cstheme="minorHAnsi"/>
          <w:bCs w:val="0"/>
        </w:rPr>
        <w:t>/....</w:t>
      </w:r>
      <w:proofErr w:type="gramEnd"/>
      <w:r w:rsidRPr="00F43360">
        <w:rPr>
          <w:rFonts w:asciiTheme="minorHAnsi" w:hAnsiTheme="minorHAnsi" w:cstheme="minorHAnsi"/>
          <w:bCs w:val="0"/>
        </w:rPr>
        <w:t xml:space="preserve">,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3F2180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w:t>
      </w:r>
      <w:proofErr w:type="gramStart"/>
      <w:r w:rsidRPr="00F43360">
        <w:rPr>
          <w:rFonts w:eastAsia="Arial" w:cstheme="minorHAnsi"/>
          <w:sz w:val="20"/>
          <w:szCs w:val="20"/>
        </w:rPr>
        <w:t>nome</w:t>
      </w:r>
      <w:proofErr w:type="gramEnd"/>
      <w:r w:rsidRPr="00F43360">
        <w:rPr>
          <w:rFonts w:eastAsia="Arial" w:cstheme="minorHAnsi"/>
          <w:sz w:val="20"/>
          <w:szCs w:val="20"/>
        </w:rPr>
        <w:t xml:space="preserve"> e função no contratado), inscrito(a) no CPF sob o nº .........., conforme atos constitutivos da fornecedora OU procuração apresentada nos autos, tendo em vista o que consta no Processo SEI nº </w:t>
      </w:r>
      <w:r w:rsidR="00720EFA">
        <w:rPr>
          <w:rFonts w:eastAsia="Arial" w:cstheme="minorHAnsi"/>
          <w:sz w:val="20"/>
          <w:szCs w:val="20"/>
        </w:rPr>
        <w:t>145.00010660/2024-58</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9F61E5">
        <w:rPr>
          <w:rFonts w:eastAsia="Arial" w:cstheme="minorHAnsi"/>
          <w:sz w:val="20"/>
          <w:szCs w:val="20"/>
        </w:rPr>
        <w:t>..........</w:t>
      </w:r>
      <w:r w:rsidRPr="009F61E5">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67"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9F61E5" w:rsidRDefault="00681240" w:rsidP="002D0DF5">
            <w:pPr>
              <w:widowControl w:val="0"/>
              <w:spacing w:before="120" w:line="312" w:lineRule="auto"/>
              <w:jc w:val="center"/>
              <w:rPr>
                <w:rFonts w:eastAsia="Arial" w:cstheme="minorHAnsi"/>
                <w:b/>
                <w:bCs/>
                <w:color w:val="000000"/>
                <w:sz w:val="20"/>
                <w:szCs w:val="20"/>
              </w:rPr>
            </w:pPr>
            <w:r w:rsidRPr="009F61E5">
              <w:rPr>
                <w:rFonts w:eastAsia="Arial" w:cstheme="minorHAnsi"/>
                <w:b/>
                <w:bCs/>
                <w:color w:val="000000" w:themeColor="text1"/>
                <w:sz w:val="20"/>
                <w:szCs w:val="20"/>
              </w:rPr>
              <w:t>ITEM</w:t>
            </w:r>
          </w:p>
          <w:p w14:paraId="219361F1" w14:textId="77777777" w:rsidR="00681240" w:rsidRPr="009F61E5"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9F61E5" w:rsidRDefault="00681240" w:rsidP="002D0DF5">
            <w:pPr>
              <w:widowControl w:val="0"/>
              <w:spacing w:before="120" w:line="312" w:lineRule="auto"/>
              <w:jc w:val="center"/>
              <w:rPr>
                <w:rFonts w:eastAsia="Arial" w:cstheme="minorHAnsi"/>
                <w:color w:val="000000"/>
                <w:sz w:val="20"/>
                <w:szCs w:val="20"/>
              </w:rPr>
            </w:pPr>
            <w:r w:rsidRPr="009F61E5">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9F61E5" w:rsidRDefault="00681240" w:rsidP="002D0DF5">
            <w:pPr>
              <w:widowControl w:val="0"/>
              <w:spacing w:before="120" w:line="312" w:lineRule="auto"/>
              <w:jc w:val="center"/>
              <w:rPr>
                <w:rFonts w:eastAsia="Arial" w:cstheme="minorHAnsi"/>
                <w:color w:val="000000"/>
                <w:sz w:val="20"/>
                <w:szCs w:val="20"/>
              </w:rPr>
            </w:pPr>
            <w:r w:rsidRPr="009F61E5">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9F61E5" w:rsidRDefault="00681240" w:rsidP="002D0DF5">
            <w:pPr>
              <w:widowControl w:val="0"/>
              <w:spacing w:before="120" w:line="312" w:lineRule="auto"/>
              <w:jc w:val="center"/>
              <w:rPr>
                <w:rFonts w:eastAsia="Arial" w:cstheme="minorHAnsi"/>
                <w:color w:val="000000"/>
                <w:sz w:val="20"/>
                <w:szCs w:val="20"/>
              </w:rPr>
            </w:pPr>
            <w:r w:rsidRPr="009F61E5">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9F61E5" w:rsidRDefault="00681240" w:rsidP="002D0DF5">
            <w:pPr>
              <w:widowControl w:val="0"/>
              <w:spacing w:before="120" w:line="312" w:lineRule="auto"/>
              <w:jc w:val="center"/>
              <w:rPr>
                <w:rFonts w:eastAsia="Arial" w:cstheme="minorHAnsi"/>
                <w:b/>
                <w:bCs/>
                <w:sz w:val="20"/>
                <w:szCs w:val="20"/>
              </w:rPr>
            </w:pPr>
            <w:r w:rsidRPr="009F61E5">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9F61E5" w:rsidRDefault="00681240" w:rsidP="002D0DF5">
            <w:pPr>
              <w:widowControl w:val="0"/>
              <w:spacing w:before="120" w:line="312" w:lineRule="auto"/>
              <w:jc w:val="center"/>
              <w:rPr>
                <w:rFonts w:eastAsia="Arial" w:cstheme="minorHAnsi"/>
                <w:b/>
                <w:bCs/>
                <w:sz w:val="20"/>
                <w:szCs w:val="20"/>
              </w:rPr>
            </w:pPr>
            <w:r w:rsidRPr="009F61E5">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9F61E5" w:rsidRDefault="00681240" w:rsidP="002D0DF5">
            <w:pPr>
              <w:widowControl w:val="0"/>
              <w:spacing w:before="120" w:line="312" w:lineRule="auto"/>
              <w:jc w:val="center"/>
              <w:rPr>
                <w:rFonts w:eastAsia="Arial" w:cstheme="minorHAnsi"/>
                <w:b/>
                <w:bCs/>
                <w:sz w:val="20"/>
                <w:szCs w:val="20"/>
              </w:rPr>
            </w:pPr>
            <w:r w:rsidRPr="009F61E5">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9F61E5" w:rsidRDefault="00681240" w:rsidP="002D0DF5">
            <w:pPr>
              <w:widowControl w:val="0"/>
              <w:spacing w:before="120" w:line="312" w:lineRule="auto"/>
              <w:jc w:val="center"/>
              <w:rPr>
                <w:rFonts w:eastAsia="Arial" w:cstheme="minorHAnsi"/>
                <w:b/>
                <w:bCs/>
                <w:color w:val="000000"/>
                <w:sz w:val="20"/>
                <w:szCs w:val="20"/>
              </w:rPr>
            </w:pPr>
            <w:r w:rsidRPr="009F61E5">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9F61E5" w:rsidRDefault="00F65388" w:rsidP="002D0DF5">
            <w:pPr>
              <w:widowControl w:val="0"/>
              <w:spacing w:before="120" w:line="312" w:lineRule="auto"/>
              <w:rPr>
                <w:rFonts w:eastAsia="Arial" w:cstheme="minorHAnsi"/>
                <w:color w:val="000000"/>
                <w:sz w:val="20"/>
                <w:szCs w:val="20"/>
              </w:rPr>
            </w:pPr>
            <w:proofErr w:type="spellStart"/>
            <w:r w:rsidRPr="009F61E5">
              <w:rPr>
                <w:rFonts w:eastAsia="Arial" w:cstheme="minorHAnsi"/>
                <w:color w:val="000000"/>
                <w:sz w:val="20"/>
                <w:szCs w:val="20"/>
              </w:rPr>
              <w:t>xxxxxxxxxxxxxxxxxxxxxxxx</w:t>
            </w:r>
            <w:proofErr w:type="spellEnd"/>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9F61E5" w:rsidRDefault="00F65388" w:rsidP="002D0DF5">
            <w:pPr>
              <w:widowControl w:val="0"/>
              <w:spacing w:before="120" w:line="312" w:lineRule="auto"/>
              <w:rPr>
                <w:rFonts w:eastAsia="Arial" w:cstheme="minorHAnsi"/>
                <w:color w:val="000000"/>
                <w:sz w:val="20"/>
                <w:szCs w:val="20"/>
              </w:rPr>
            </w:pPr>
            <w:proofErr w:type="spellStart"/>
            <w:r w:rsidRPr="009F61E5">
              <w:rPr>
                <w:rFonts w:eastAsia="Arial" w:cstheme="minorHAnsi"/>
                <w:color w:val="000000"/>
                <w:sz w:val="20"/>
                <w:szCs w:val="20"/>
              </w:rPr>
              <w:t>xxxxxxxx</w:t>
            </w:r>
            <w:proofErr w:type="spellEnd"/>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9F61E5" w:rsidRDefault="00F65388" w:rsidP="002D0DF5">
            <w:pPr>
              <w:widowControl w:val="0"/>
              <w:spacing w:before="120" w:line="312" w:lineRule="auto"/>
              <w:rPr>
                <w:rFonts w:eastAsia="Arial" w:cstheme="minorHAnsi"/>
                <w:color w:val="000000"/>
                <w:sz w:val="20"/>
                <w:szCs w:val="20"/>
              </w:rPr>
            </w:pPr>
            <w:proofErr w:type="spellStart"/>
            <w:r w:rsidRPr="009F61E5">
              <w:rPr>
                <w:rFonts w:eastAsia="Arial" w:cstheme="minorHAnsi"/>
                <w:color w:val="000000"/>
                <w:sz w:val="20"/>
                <w:szCs w:val="20"/>
              </w:rPr>
              <w:t>xxxxxxxxx</w:t>
            </w:r>
            <w:proofErr w:type="spellEnd"/>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9F61E5" w:rsidRDefault="00681240" w:rsidP="002D0DF5">
            <w:pPr>
              <w:widowControl w:val="0"/>
              <w:spacing w:before="120" w:line="312" w:lineRule="auto"/>
              <w:rPr>
                <w:rFonts w:eastAsia="Arial" w:cstheme="minorHAnsi"/>
                <w:color w:val="000000"/>
                <w:sz w:val="20"/>
                <w:szCs w:val="20"/>
              </w:rPr>
            </w:pPr>
            <w:r w:rsidRPr="009F61E5">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9F61E5" w:rsidRDefault="00681240" w:rsidP="002D0DF5">
            <w:pPr>
              <w:widowControl w:val="0"/>
              <w:spacing w:before="120" w:line="312" w:lineRule="auto"/>
              <w:rPr>
                <w:rFonts w:eastAsia="Arial" w:cstheme="minorHAnsi"/>
                <w:color w:val="000000"/>
                <w:sz w:val="20"/>
                <w:szCs w:val="20"/>
              </w:rPr>
            </w:pPr>
            <w:r w:rsidRPr="009F61E5">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9F61E5" w:rsidRDefault="00E6564F" w:rsidP="002D0DF5">
            <w:pPr>
              <w:widowControl w:val="0"/>
              <w:spacing w:before="120" w:line="312" w:lineRule="auto"/>
              <w:rPr>
                <w:rFonts w:eastAsia="Arial" w:cstheme="minorHAnsi"/>
                <w:color w:val="000000"/>
                <w:sz w:val="20"/>
                <w:szCs w:val="20"/>
              </w:rPr>
            </w:pPr>
            <w:r w:rsidRPr="009F61E5">
              <w:rPr>
                <w:rFonts w:eastAsia="Arial" w:cstheme="minorHAnsi"/>
                <w:color w:val="000000"/>
                <w:sz w:val="20"/>
                <w:szCs w:val="20"/>
              </w:rPr>
              <w:t>R$..................</w:t>
            </w:r>
            <w:r w:rsidR="00681240" w:rsidRPr="009F61E5">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68"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proofErr w:type="spellStart"/>
      <w:r w:rsidRPr="00F43360">
        <w:rPr>
          <w:rFonts w:asciiTheme="minorHAnsi" w:hAnsiTheme="minorHAnsi" w:cstheme="minorHAnsi"/>
          <w:b w:val="0"/>
        </w:rPr>
        <w:t>esta</w:t>
      </w:r>
      <w:proofErr w:type="spellEnd"/>
      <w:r w:rsidRPr="00F43360">
        <w:rPr>
          <w:rFonts w:asciiTheme="minorHAnsi" w:hAnsiTheme="minorHAnsi" w:cstheme="minorHAnsi"/>
          <w:b w:val="0"/>
        </w:rPr>
        <w:t xml:space="preserve">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69"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0"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1"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2"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No caso de </w:t>
      </w:r>
      <w:proofErr w:type="gramStart"/>
      <w:r w:rsidRPr="00F43360">
        <w:rPr>
          <w:rFonts w:asciiTheme="minorHAnsi" w:hAnsiTheme="minorHAnsi" w:cstheme="minorHAnsi"/>
        </w:rPr>
        <w:t>reajuste(</w:t>
      </w:r>
      <w:proofErr w:type="gramEnd"/>
      <w:r w:rsidRPr="00F43360">
        <w:rPr>
          <w:rFonts w:asciiTheme="minorHAnsi" w:hAnsiTheme="minorHAnsi" w:cstheme="minorHAnsi"/>
        </w:rPr>
        <w:t>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No caso de atraso ou não divulgação </w:t>
      </w:r>
      <w:proofErr w:type="gramStart"/>
      <w:r w:rsidRPr="00F43360">
        <w:rPr>
          <w:rFonts w:asciiTheme="minorHAnsi" w:hAnsiTheme="minorHAnsi" w:cstheme="minorHAnsi"/>
        </w:rPr>
        <w:t>do(</w:t>
      </w:r>
      <w:proofErr w:type="gramEnd"/>
      <w:r w:rsidRPr="00F43360">
        <w:rPr>
          <w:rFonts w:asciiTheme="minorHAnsi" w:hAnsiTheme="minorHAnsi" w:cstheme="minorHAnsi"/>
        </w:rPr>
        <w:t>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Nas aferições finais, </w:t>
      </w:r>
      <w:proofErr w:type="gramStart"/>
      <w:r w:rsidRPr="00F43360">
        <w:rPr>
          <w:rFonts w:asciiTheme="minorHAnsi" w:hAnsiTheme="minorHAnsi" w:cstheme="minorHAnsi"/>
        </w:rPr>
        <w:t>o(</w:t>
      </w:r>
      <w:proofErr w:type="gramEnd"/>
      <w:r w:rsidRPr="00F43360">
        <w:rPr>
          <w:rFonts w:asciiTheme="minorHAnsi" w:hAnsiTheme="minorHAnsi" w:cstheme="minorHAnsi"/>
        </w:rPr>
        <w:t>s) índice(s) utilizado(s) para reajuste será(</w:t>
      </w:r>
      <w:proofErr w:type="spellStart"/>
      <w:r w:rsidRPr="00F43360">
        <w:rPr>
          <w:rFonts w:asciiTheme="minorHAnsi" w:hAnsiTheme="minorHAnsi" w:cstheme="minorHAnsi"/>
        </w:rPr>
        <w:t>ão</w:t>
      </w:r>
      <w:proofErr w:type="spellEnd"/>
      <w:r w:rsidRPr="00F43360">
        <w:rPr>
          <w:rFonts w:asciiTheme="minorHAnsi" w:hAnsiTheme="minorHAnsi" w:cstheme="minorHAnsi"/>
        </w:rPr>
        <w:t>),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Caso </w:t>
      </w:r>
      <w:proofErr w:type="gramStart"/>
      <w:r w:rsidRPr="00F43360">
        <w:rPr>
          <w:rFonts w:asciiTheme="minorHAnsi" w:hAnsiTheme="minorHAnsi" w:cstheme="minorHAnsi"/>
        </w:rPr>
        <w:t>o(</w:t>
      </w:r>
      <w:proofErr w:type="gramEnd"/>
      <w:r w:rsidRPr="00F43360">
        <w:rPr>
          <w:rFonts w:asciiTheme="minorHAnsi" w:hAnsiTheme="minorHAnsi" w:cstheme="minorHAnsi"/>
        </w:rPr>
        <w:t>s) índice(s) estabelecido(s) para reajustamento venha(m) a ser extinto(s) ou de qualquer forma não possa(m) mais ser utilizado(s), será(</w:t>
      </w:r>
      <w:proofErr w:type="spellStart"/>
      <w:r w:rsidRPr="00F43360">
        <w:rPr>
          <w:rFonts w:asciiTheme="minorHAnsi" w:hAnsiTheme="minorHAnsi" w:cstheme="minorHAnsi"/>
        </w:rPr>
        <w:t>ão</w:t>
      </w:r>
      <w:proofErr w:type="spellEnd"/>
      <w:r w:rsidRPr="00F43360">
        <w:rPr>
          <w:rFonts w:asciiTheme="minorHAnsi" w:hAnsiTheme="minorHAnsi" w:cstheme="minorHAnsi"/>
        </w:rPr>
        <w:t>)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reajuste será realizado por </w:t>
      </w:r>
      <w:proofErr w:type="spellStart"/>
      <w:r w:rsidRPr="00F43360">
        <w:rPr>
          <w:rFonts w:asciiTheme="minorHAnsi" w:hAnsiTheme="minorHAnsi" w:cstheme="minorHAnsi"/>
        </w:rPr>
        <w:t>apostilamento</w:t>
      </w:r>
      <w:proofErr w:type="spellEnd"/>
      <w:r w:rsidRPr="00F43360">
        <w:rPr>
          <w:rFonts w:asciiTheme="minorHAnsi" w:hAnsiTheme="minorHAnsi" w:cstheme="minorHAnsi"/>
        </w:rPr>
        <w:t>.</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73"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74"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75"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76"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77"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78"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agente</w:t>
      </w:r>
      <w:proofErr w:type="gramEnd"/>
      <w:r w:rsidRPr="00F43360">
        <w:rPr>
          <w:rFonts w:asciiTheme="minorHAnsi" w:hAnsiTheme="minorHAnsi" w:cstheme="minorHAnsi"/>
        </w:rPr>
        <w:t xml:space="preserv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pessoa</w:t>
      </w:r>
      <w:proofErr w:type="gramEnd"/>
      <w:r w:rsidRPr="00F43360">
        <w:rPr>
          <w:rFonts w:asciiTheme="minorHAnsi" w:hAnsiTheme="minorHAnsi" w:cstheme="minorHAnsi"/>
        </w:rPr>
        <w:t xml:space="preserve">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proofErr w:type="gramStart"/>
      <w:r w:rsidRPr="00F43360">
        <w:rPr>
          <w:rFonts w:asciiTheme="minorHAnsi" w:hAnsiTheme="minorHAnsi" w:cstheme="minorHAnsi"/>
        </w:rPr>
        <w:t>pessoas</w:t>
      </w:r>
      <w:proofErr w:type="gramEnd"/>
      <w:r w:rsidRPr="00F43360">
        <w:rPr>
          <w:rFonts w:asciiTheme="minorHAnsi" w:hAnsiTheme="minorHAnsi" w:cstheme="minorHAnsi"/>
        </w:rPr>
        <w:t xml:space="preserve">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79"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0"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1"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der</w:t>
      </w:r>
      <w:proofErr w:type="gramEnd"/>
      <w:r w:rsidRPr="00F43360">
        <w:rPr>
          <w:rFonts w:eastAsia="Arial" w:cstheme="minorHAnsi"/>
          <w:sz w:val="20"/>
          <w:szCs w:val="20"/>
        </w:rPr>
        <w:t xml:space="preserve">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ensejar</w:t>
      </w:r>
      <w:proofErr w:type="gramEnd"/>
      <w:r w:rsidRPr="00F43360">
        <w:rPr>
          <w:rFonts w:eastAsia="Arial" w:cstheme="minorHAnsi"/>
          <w:sz w:val="20"/>
          <w:szCs w:val="20"/>
        </w:rPr>
        <w:t xml:space="preserve">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apresentar</w:t>
      </w:r>
      <w:proofErr w:type="gramEnd"/>
      <w:r w:rsidRPr="00F43360">
        <w:rPr>
          <w:rFonts w:eastAsia="Arial" w:cstheme="minorHAnsi"/>
          <w:sz w:val="20"/>
          <w:szCs w:val="20"/>
        </w:rPr>
        <w:t xml:space="preserve">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praticar</w:t>
      </w:r>
      <w:proofErr w:type="gramEnd"/>
      <w:r w:rsidRPr="00F43360">
        <w:rPr>
          <w:rFonts w:eastAsia="Arial" w:cstheme="minorHAnsi"/>
          <w:sz w:val="20"/>
          <w:szCs w:val="20"/>
        </w:rPr>
        <w:t xml:space="preserve">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comportar</w:t>
      </w:r>
      <w:proofErr w:type="gramEnd"/>
      <w:r w:rsidRPr="00F43360">
        <w:rPr>
          <w:rFonts w:eastAsia="Arial" w:cstheme="minorHAnsi"/>
          <w:sz w:val="20"/>
          <w:szCs w:val="20"/>
        </w:rPr>
        <w:t>-se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2"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83" w:anchor="art156§2" w:history="1">
        <w:r w:rsidR="00681240" w:rsidRPr="00F43360">
          <w:rPr>
            <w:rStyle w:val="Hyperlink"/>
            <w:rFonts w:eastAsia="Arial" w:cstheme="minorHAnsi"/>
            <w:sz w:val="20"/>
            <w:szCs w:val="20"/>
          </w:rPr>
          <w:t xml:space="preserve">art. 156, § 2º, da </w:t>
        </w:r>
        <w:bookmarkStart w:id="74" w:name="_Hlk114504069"/>
        <w:r w:rsidR="00681240" w:rsidRPr="00F43360">
          <w:rPr>
            <w:rStyle w:val="Hyperlink"/>
            <w:rFonts w:eastAsia="Arial" w:cstheme="minorHAnsi"/>
            <w:sz w:val="20"/>
            <w:szCs w:val="20"/>
          </w:rPr>
          <w:t>Lei nº 14.133, de 2021</w:t>
        </w:r>
        <w:bookmarkEnd w:id="74"/>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84"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85"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86"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87"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88"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89"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5" w:name="_Hlk78351618"/>
      <w:bookmarkEnd w:id="75"/>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0"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1"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w:t>
      </w:r>
      <w:proofErr w:type="gramEnd"/>
      <w:r w:rsidRPr="00F43360">
        <w:rPr>
          <w:rFonts w:eastAsia="Arial" w:cstheme="minorHAnsi"/>
          <w:sz w:val="20"/>
          <w:szCs w:val="20"/>
        </w:rPr>
        <w:t xml:space="preserve">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as</w:t>
      </w:r>
      <w:proofErr w:type="gramEnd"/>
      <w:r w:rsidRPr="00F43360">
        <w:rPr>
          <w:rFonts w:eastAsia="Arial" w:cstheme="minorHAnsi"/>
          <w:sz w:val="20"/>
          <w:szCs w:val="20"/>
        </w:rPr>
        <w:t xml:space="preserve">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as</w:t>
      </w:r>
      <w:proofErr w:type="gramEnd"/>
      <w:r w:rsidRPr="00F43360">
        <w:rPr>
          <w:rFonts w:eastAsia="Arial" w:cstheme="minorHAnsi"/>
          <w:sz w:val="20"/>
          <w:szCs w:val="20"/>
        </w:rPr>
        <w:t xml:space="preserve">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os</w:t>
      </w:r>
      <w:proofErr w:type="gramEnd"/>
      <w:r w:rsidRPr="00F43360">
        <w:rPr>
          <w:rFonts w:eastAsia="Arial" w:cstheme="minorHAnsi"/>
          <w:sz w:val="20"/>
          <w:szCs w:val="20"/>
        </w:rPr>
        <w:t xml:space="preserve">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proofErr w:type="gramStart"/>
      <w:r w:rsidRPr="00F43360">
        <w:rPr>
          <w:rFonts w:eastAsia="Arial" w:cstheme="minorHAnsi"/>
          <w:sz w:val="20"/>
          <w:szCs w:val="20"/>
        </w:rPr>
        <w:t>a</w:t>
      </w:r>
      <w:proofErr w:type="gramEnd"/>
      <w:r w:rsidRPr="00F43360">
        <w:rPr>
          <w:rFonts w:eastAsia="Arial" w:cstheme="minorHAnsi"/>
          <w:sz w:val="20"/>
          <w:szCs w:val="20"/>
        </w:rPr>
        <w:t xml:space="preserve">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2"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93"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94"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95"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w:t>
      </w:r>
      <w:proofErr w:type="spellStart"/>
      <w:r w:rsidRPr="00F43360">
        <w:rPr>
          <w:rFonts w:asciiTheme="minorHAnsi" w:hAnsiTheme="minorHAnsi" w:cstheme="minorHAnsi"/>
        </w:rPr>
        <w:t>Ceis</w:t>
      </w:r>
      <w:proofErr w:type="spellEnd"/>
      <w:r w:rsidRPr="00F43360">
        <w:rPr>
          <w:rFonts w:asciiTheme="minorHAnsi" w:hAnsiTheme="minorHAnsi" w:cstheme="minorHAnsi"/>
        </w:rPr>
        <w:t>) e no Cadastro Nacional de Empresas Punidas (</w:t>
      </w:r>
      <w:proofErr w:type="spellStart"/>
      <w:r w:rsidRPr="00F43360">
        <w:rPr>
          <w:rFonts w:asciiTheme="minorHAnsi" w:hAnsiTheme="minorHAnsi" w:cstheme="minorHAnsi"/>
        </w:rPr>
        <w:t>Cnep</w:t>
      </w:r>
      <w:proofErr w:type="spellEnd"/>
      <w:r w:rsidRPr="00F43360">
        <w:rPr>
          <w:rFonts w:asciiTheme="minorHAnsi" w:hAnsiTheme="minorHAnsi" w:cstheme="minorHAnsi"/>
        </w:rPr>
        <w:t>), instituídos no âmbito do Poder Executivo Federal. (</w:t>
      </w:r>
      <w:hyperlink r:id="rId96"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97"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98"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99"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 xml:space="preserve">implicar mudança em pessoa jurídica contratada, deverá ser formalizada alteração subjetiva </w:t>
      </w:r>
      <w:proofErr w:type="spellStart"/>
      <w:r w:rsidRPr="00E6564F">
        <w:rPr>
          <w:rFonts w:asciiTheme="minorHAnsi" w:hAnsiTheme="minorHAnsi" w:cstheme="minorHAnsi"/>
        </w:rPr>
        <w:t>por</w:t>
      </w:r>
      <w:proofErr w:type="spellEnd"/>
      <w:r w:rsidRPr="00E6564F">
        <w:rPr>
          <w:rFonts w:asciiTheme="minorHAnsi" w:hAnsiTheme="minorHAnsi" w:cstheme="minorHAnsi"/>
        </w:rPr>
        <w:t xml:space="preserve">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0"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1"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Quando a execução do contrato ultrapassar o presente exercício, a dotação relativa </w:t>
      </w:r>
      <w:proofErr w:type="gramStart"/>
      <w:r w:rsidRPr="00E418E5">
        <w:rPr>
          <w:rFonts w:asciiTheme="minorHAnsi" w:hAnsiTheme="minorHAnsi" w:cstheme="minorHAnsi"/>
          <w:i w:val="0"/>
          <w:color w:val="auto"/>
        </w:rPr>
        <w:t>ao(</w:t>
      </w:r>
      <w:proofErr w:type="gramEnd"/>
      <w:r w:rsidRPr="00E418E5">
        <w:rPr>
          <w:rFonts w:asciiTheme="minorHAnsi" w:hAnsiTheme="minorHAnsi" w:cstheme="minorHAnsi"/>
          <w:i w:val="0"/>
          <w:color w:val="auto"/>
        </w:rPr>
        <w:t xml:space="preserve">s) exercício(s) financeiro(s) subsequente(s) será indicada após aprovação da Lei Orçamentária respectiva e liberação dos créditos correspondentes, mediante </w:t>
      </w:r>
      <w:proofErr w:type="spellStart"/>
      <w:r w:rsidRPr="00E418E5">
        <w:rPr>
          <w:rFonts w:asciiTheme="minorHAnsi" w:hAnsiTheme="minorHAnsi" w:cstheme="minorHAnsi"/>
          <w:i w:val="0"/>
          <w:color w:val="auto"/>
        </w:rPr>
        <w:t>apostilamento</w:t>
      </w:r>
      <w:proofErr w:type="spellEnd"/>
      <w:r w:rsidRPr="00E418E5">
        <w:rPr>
          <w:rFonts w:asciiTheme="minorHAnsi" w:hAnsiTheme="minorHAnsi" w:cstheme="minorHAnsi"/>
          <w:i w:val="0"/>
          <w:color w:val="auto"/>
        </w:rPr>
        <w:t>.</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2"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03"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04"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05" w:anchor="art124" w:history="1">
        <w:proofErr w:type="spellStart"/>
        <w:r w:rsidRPr="00F43360">
          <w:rPr>
            <w:rStyle w:val="Hyperlink"/>
            <w:rFonts w:asciiTheme="minorHAnsi" w:hAnsiTheme="minorHAnsi" w:cstheme="minorHAnsi"/>
          </w:rPr>
          <w:t>arts</w:t>
        </w:r>
        <w:proofErr w:type="spellEnd"/>
        <w:r w:rsidRPr="00F43360">
          <w:rPr>
            <w:rStyle w:val="Hyperlink"/>
            <w:rFonts w:asciiTheme="minorHAnsi" w:hAnsiTheme="minorHAnsi" w:cstheme="minorHAnsi"/>
          </w:rPr>
          <w:t>.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06"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07"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08"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09"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0"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E204F7" w:rsidRDefault="00044FEE" w:rsidP="00044FEE">
      <w:pPr>
        <w:jc w:val="center"/>
        <w:rPr>
          <w:rFonts w:cstheme="minorHAnsi"/>
          <w:b/>
          <w:sz w:val="20"/>
          <w:szCs w:val="20"/>
        </w:rPr>
      </w:pPr>
      <w:r w:rsidRPr="00E204F7">
        <w:rPr>
          <w:rFonts w:cstheme="minorHAnsi"/>
          <w:b/>
          <w:bCs/>
          <w:color w:val="000000"/>
        </w:rPr>
        <w:t>Resolução SS -</w:t>
      </w:r>
      <w:r w:rsidRPr="00E204F7">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E204F7" w:rsidRDefault="00044FEE" w:rsidP="00044FEE">
      <w:pPr>
        <w:ind w:left="2835"/>
        <w:jc w:val="both"/>
        <w:rPr>
          <w:rFonts w:cstheme="minorHAnsi"/>
          <w:sz w:val="20"/>
          <w:szCs w:val="20"/>
        </w:rPr>
      </w:pPr>
      <w:r w:rsidRPr="00E204F7">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E204F7" w:rsidRDefault="00044FEE" w:rsidP="00044FEE">
      <w:pPr>
        <w:jc w:val="both"/>
        <w:rPr>
          <w:rFonts w:cstheme="minorHAnsi"/>
          <w:sz w:val="20"/>
          <w:szCs w:val="20"/>
        </w:rPr>
      </w:pPr>
      <w:r w:rsidRPr="00E204F7">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E204F7" w:rsidRDefault="00044FEE" w:rsidP="00044FEE">
      <w:pPr>
        <w:jc w:val="both"/>
        <w:rPr>
          <w:rFonts w:cstheme="minorHAnsi"/>
          <w:sz w:val="20"/>
          <w:szCs w:val="20"/>
        </w:rPr>
      </w:pPr>
      <w:r w:rsidRPr="00E204F7">
        <w:rPr>
          <w:rFonts w:cstheme="minorHAnsi"/>
          <w:sz w:val="20"/>
          <w:szCs w:val="20"/>
        </w:rPr>
        <w:t>I. DISPOSIÇÕES GERAIS</w:t>
      </w:r>
    </w:p>
    <w:p w14:paraId="483CF341" w14:textId="77777777" w:rsidR="00044FEE" w:rsidRPr="00E204F7" w:rsidRDefault="00044FEE" w:rsidP="00044FEE">
      <w:pPr>
        <w:jc w:val="both"/>
        <w:rPr>
          <w:rFonts w:cstheme="minorHAnsi"/>
          <w:sz w:val="20"/>
          <w:szCs w:val="20"/>
        </w:rPr>
      </w:pPr>
      <w:r w:rsidRPr="00E204F7">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E204F7" w:rsidRDefault="00044FEE" w:rsidP="00044FEE">
      <w:pPr>
        <w:jc w:val="both"/>
        <w:rPr>
          <w:rFonts w:cstheme="minorHAnsi"/>
          <w:sz w:val="20"/>
          <w:szCs w:val="20"/>
        </w:rPr>
      </w:pPr>
      <w:r w:rsidRPr="00E204F7">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E204F7" w:rsidRDefault="00044FEE" w:rsidP="00044FEE">
      <w:pPr>
        <w:jc w:val="both"/>
        <w:rPr>
          <w:rFonts w:cstheme="minorHAnsi"/>
          <w:sz w:val="20"/>
          <w:szCs w:val="20"/>
        </w:rPr>
      </w:pPr>
      <w:r w:rsidRPr="00E204F7">
        <w:rPr>
          <w:rFonts w:cstheme="minorHAnsi"/>
          <w:sz w:val="20"/>
          <w:szCs w:val="20"/>
        </w:rPr>
        <w:t xml:space="preserve">I - </w:t>
      </w:r>
      <w:proofErr w:type="gramStart"/>
      <w:r w:rsidRPr="00E204F7">
        <w:rPr>
          <w:rFonts w:cstheme="minorHAnsi"/>
          <w:sz w:val="20"/>
          <w:szCs w:val="20"/>
        </w:rPr>
        <w:t>advertência</w:t>
      </w:r>
      <w:proofErr w:type="gramEnd"/>
      <w:r w:rsidRPr="00E204F7">
        <w:rPr>
          <w:rFonts w:cstheme="minorHAnsi"/>
          <w:sz w:val="20"/>
          <w:szCs w:val="20"/>
        </w:rPr>
        <w:t>;</w:t>
      </w:r>
    </w:p>
    <w:p w14:paraId="6614DFCE" w14:textId="77777777" w:rsidR="00044FEE" w:rsidRPr="00E204F7" w:rsidRDefault="00044FEE" w:rsidP="00044FEE">
      <w:pPr>
        <w:jc w:val="both"/>
        <w:rPr>
          <w:rFonts w:cstheme="minorHAnsi"/>
          <w:sz w:val="20"/>
          <w:szCs w:val="20"/>
        </w:rPr>
      </w:pPr>
      <w:r w:rsidRPr="00E204F7">
        <w:rPr>
          <w:rFonts w:cstheme="minorHAnsi"/>
          <w:sz w:val="20"/>
          <w:szCs w:val="20"/>
        </w:rPr>
        <w:t xml:space="preserve">II – </w:t>
      </w:r>
      <w:proofErr w:type="gramStart"/>
      <w:r w:rsidRPr="00E204F7">
        <w:rPr>
          <w:rFonts w:cstheme="minorHAnsi"/>
          <w:sz w:val="20"/>
          <w:szCs w:val="20"/>
        </w:rPr>
        <w:t>multa</w:t>
      </w:r>
      <w:proofErr w:type="gramEnd"/>
      <w:r w:rsidRPr="00E204F7">
        <w:rPr>
          <w:rFonts w:cstheme="minorHAnsi"/>
          <w:sz w:val="20"/>
          <w:szCs w:val="20"/>
        </w:rPr>
        <w:t xml:space="preserve"> na forma prevista no edital ou contrato, de no mínimo 0,5% a no máximo 30% do valor do ajuste;</w:t>
      </w:r>
    </w:p>
    <w:p w14:paraId="49DAC677" w14:textId="77777777" w:rsidR="00044FEE" w:rsidRPr="00E204F7" w:rsidRDefault="00044FEE" w:rsidP="00044FEE">
      <w:pPr>
        <w:jc w:val="both"/>
        <w:rPr>
          <w:rFonts w:cstheme="minorHAnsi"/>
          <w:sz w:val="20"/>
          <w:szCs w:val="20"/>
        </w:rPr>
      </w:pPr>
      <w:r w:rsidRPr="00E204F7">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E204F7" w:rsidRDefault="00044FEE" w:rsidP="00044FEE">
      <w:pPr>
        <w:jc w:val="both"/>
        <w:rPr>
          <w:rFonts w:cstheme="minorHAnsi"/>
          <w:sz w:val="20"/>
          <w:szCs w:val="20"/>
        </w:rPr>
      </w:pPr>
      <w:r w:rsidRPr="00E204F7">
        <w:rPr>
          <w:rFonts w:cstheme="minorHAnsi"/>
          <w:sz w:val="20"/>
          <w:szCs w:val="20"/>
        </w:rPr>
        <w:t xml:space="preserve">IV - </w:t>
      </w:r>
      <w:proofErr w:type="gramStart"/>
      <w:r w:rsidRPr="00E204F7">
        <w:rPr>
          <w:rFonts w:cstheme="minorHAnsi"/>
          <w:sz w:val="20"/>
          <w:szCs w:val="20"/>
        </w:rPr>
        <w:t>declaração</w:t>
      </w:r>
      <w:proofErr w:type="gramEnd"/>
      <w:r w:rsidRPr="00E204F7">
        <w:rPr>
          <w:rFonts w:cstheme="minorHAnsi"/>
          <w:sz w:val="20"/>
          <w:szCs w:val="20"/>
        </w:rPr>
        <w:t xml:space="preserve"> de inidoneidade para licitar e contratar no âmbito da Administração Pública direta e indireta de todos os entes federativos, pelo prazo mínimo de 3 (três) anos e máximo de 6 (seis) anos.</w:t>
      </w:r>
    </w:p>
    <w:p w14:paraId="3DCF30F6" w14:textId="77777777" w:rsidR="00044FEE" w:rsidRPr="00E204F7" w:rsidRDefault="00044FEE" w:rsidP="00044FEE">
      <w:pPr>
        <w:jc w:val="both"/>
        <w:rPr>
          <w:rFonts w:cstheme="minorHAnsi"/>
          <w:sz w:val="20"/>
          <w:szCs w:val="20"/>
        </w:rPr>
      </w:pPr>
      <w:r w:rsidRPr="00E204F7">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E204F7" w:rsidRDefault="00044FEE" w:rsidP="00044FEE">
      <w:pPr>
        <w:jc w:val="both"/>
        <w:rPr>
          <w:rFonts w:cstheme="minorHAnsi"/>
          <w:sz w:val="20"/>
          <w:szCs w:val="20"/>
        </w:rPr>
      </w:pPr>
      <w:r w:rsidRPr="00E204F7">
        <w:rPr>
          <w:rFonts w:cstheme="minorHAnsi"/>
          <w:sz w:val="20"/>
          <w:szCs w:val="20"/>
        </w:rPr>
        <w:t>§ 2º - As sanções previstas nos incisos I, III e IV deste artigo poderão ser aplicadas cumulativamente com a multa.</w:t>
      </w:r>
    </w:p>
    <w:p w14:paraId="2C034713" w14:textId="77777777" w:rsidR="00044FEE" w:rsidRPr="00E204F7" w:rsidRDefault="00044FEE" w:rsidP="00044FEE">
      <w:pPr>
        <w:jc w:val="both"/>
        <w:rPr>
          <w:rFonts w:cstheme="minorHAnsi"/>
          <w:sz w:val="20"/>
          <w:szCs w:val="20"/>
        </w:rPr>
      </w:pPr>
      <w:r w:rsidRPr="00E204F7">
        <w:rPr>
          <w:rFonts w:cstheme="minorHAnsi"/>
          <w:sz w:val="20"/>
          <w:szCs w:val="20"/>
        </w:rPr>
        <w:t>Artigo 3º - Na aplicação das sanções a que se refere o artigo 2º, desta Resolução, serão considerados:</w:t>
      </w:r>
    </w:p>
    <w:p w14:paraId="14CA62B2" w14:textId="77777777" w:rsidR="00044FEE" w:rsidRPr="00E204F7" w:rsidRDefault="00044FEE" w:rsidP="00044FEE">
      <w:pPr>
        <w:jc w:val="both"/>
        <w:rPr>
          <w:rFonts w:cstheme="minorHAnsi"/>
          <w:sz w:val="20"/>
          <w:szCs w:val="20"/>
        </w:rPr>
      </w:pPr>
      <w:r w:rsidRPr="00E204F7">
        <w:rPr>
          <w:rFonts w:cstheme="minorHAnsi"/>
          <w:sz w:val="20"/>
          <w:szCs w:val="20"/>
        </w:rPr>
        <w:t xml:space="preserve">I - </w:t>
      </w:r>
      <w:proofErr w:type="gramStart"/>
      <w:r w:rsidRPr="00E204F7">
        <w:rPr>
          <w:rFonts w:cstheme="minorHAnsi"/>
          <w:sz w:val="20"/>
          <w:szCs w:val="20"/>
        </w:rPr>
        <w:t>a natureza e a gravidade</w:t>
      </w:r>
      <w:proofErr w:type="gramEnd"/>
      <w:r w:rsidRPr="00E204F7">
        <w:rPr>
          <w:rFonts w:cstheme="minorHAnsi"/>
          <w:sz w:val="20"/>
          <w:szCs w:val="20"/>
        </w:rPr>
        <w:t xml:space="preserve"> da infração cometida, bem como os danos que dela provierem para a Administração Pública;</w:t>
      </w:r>
    </w:p>
    <w:p w14:paraId="33390262" w14:textId="77777777" w:rsidR="00044FEE" w:rsidRPr="00E204F7" w:rsidRDefault="00044FEE" w:rsidP="00044FEE">
      <w:pPr>
        <w:jc w:val="both"/>
        <w:rPr>
          <w:rFonts w:cstheme="minorHAnsi"/>
          <w:sz w:val="20"/>
          <w:szCs w:val="20"/>
        </w:rPr>
      </w:pPr>
      <w:r w:rsidRPr="00E204F7">
        <w:rPr>
          <w:rFonts w:cstheme="minorHAnsi"/>
          <w:sz w:val="20"/>
          <w:szCs w:val="20"/>
        </w:rPr>
        <w:t xml:space="preserve">II - </w:t>
      </w:r>
      <w:proofErr w:type="gramStart"/>
      <w:r w:rsidRPr="00E204F7">
        <w:rPr>
          <w:rFonts w:cstheme="minorHAnsi"/>
          <w:sz w:val="20"/>
          <w:szCs w:val="20"/>
        </w:rPr>
        <w:t>as</w:t>
      </w:r>
      <w:proofErr w:type="gramEnd"/>
      <w:r w:rsidRPr="00E204F7">
        <w:rPr>
          <w:rFonts w:cstheme="minorHAnsi"/>
          <w:sz w:val="20"/>
          <w:szCs w:val="20"/>
        </w:rPr>
        <w:t xml:space="preserve"> peculiaridades do caso concreto;</w:t>
      </w:r>
    </w:p>
    <w:p w14:paraId="2D1D3A87" w14:textId="77777777" w:rsidR="00044FEE" w:rsidRPr="00E204F7" w:rsidRDefault="00044FEE" w:rsidP="00044FEE">
      <w:pPr>
        <w:jc w:val="both"/>
        <w:rPr>
          <w:rFonts w:cstheme="minorHAnsi"/>
          <w:sz w:val="20"/>
          <w:szCs w:val="20"/>
        </w:rPr>
      </w:pPr>
      <w:r w:rsidRPr="00E204F7">
        <w:rPr>
          <w:rFonts w:cstheme="minorHAnsi"/>
          <w:sz w:val="20"/>
          <w:szCs w:val="20"/>
        </w:rPr>
        <w:t>III - as circunstâncias agravantes ou atenuantes;</w:t>
      </w:r>
    </w:p>
    <w:p w14:paraId="555B071D" w14:textId="77777777" w:rsidR="00044FEE" w:rsidRPr="00E204F7" w:rsidRDefault="00044FEE" w:rsidP="00044FEE">
      <w:pPr>
        <w:jc w:val="both"/>
        <w:rPr>
          <w:rFonts w:cstheme="minorHAnsi"/>
          <w:sz w:val="20"/>
          <w:szCs w:val="20"/>
        </w:rPr>
      </w:pPr>
      <w:r w:rsidRPr="00E204F7">
        <w:rPr>
          <w:rFonts w:cstheme="minorHAnsi"/>
          <w:sz w:val="20"/>
          <w:szCs w:val="20"/>
        </w:rPr>
        <w:t xml:space="preserve">IV - </w:t>
      </w:r>
      <w:proofErr w:type="gramStart"/>
      <w:r w:rsidRPr="00E204F7">
        <w:rPr>
          <w:rFonts w:cstheme="minorHAnsi"/>
          <w:sz w:val="20"/>
          <w:szCs w:val="20"/>
        </w:rPr>
        <w:t>a</w:t>
      </w:r>
      <w:proofErr w:type="gramEnd"/>
      <w:r w:rsidRPr="00E204F7">
        <w:rPr>
          <w:rFonts w:cstheme="minorHAnsi"/>
          <w:sz w:val="20"/>
          <w:szCs w:val="20"/>
        </w:rPr>
        <w:t xml:space="preserve"> implantação ou o aperfeiçoamento de programa de integridade, conforme normas e orientações dos órgãos de controle.</w:t>
      </w:r>
    </w:p>
    <w:p w14:paraId="202CB49C" w14:textId="77777777" w:rsidR="00044FEE" w:rsidRPr="00E204F7" w:rsidRDefault="00044FEE" w:rsidP="00044FEE">
      <w:pPr>
        <w:jc w:val="both"/>
        <w:rPr>
          <w:rFonts w:cstheme="minorHAnsi"/>
          <w:sz w:val="20"/>
          <w:szCs w:val="20"/>
        </w:rPr>
      </w:pPr>
      <w:r w:rsidRPr="00E204F7">
        <w:rPr>
          <w:rFonts w:cstheme="minorHAnsi"/>
          <w:sz w:val="20"/>
          <w:szCs w:val="20"/>
        </w:rPr>
        <w:t>§ 1º - São consideradas circunstâncias agravantes na aplicação da sanção:</w:t>
      </w:r>
    </w:p>
    <w:p w14:paraId="6E198CAD" w14:textId="77777777" w:rsidR="00044FEE" w:rsidRPr="00E204F7" w:rsidRDefault="00044FEE" w:rsidP="00044FEE">
      <w:pPr>
        <w:jc w:val="both"/>
        <w:rPr>
          <w:rFonts w:cstheme="minorHAnsi"/>
          <w:sz w:val="20"/>
          <w:szCs w:val="20"/>
        </w:rPr>
      </w:pPr>
      <w:r w:rsidRPr="00E204F7">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E204F7" w:rsidRDefault="00044FEE" w:rsidP="00044FEE">
      <w:pPr>
        <w:jc w:val="both"/>
        <w:rPr>
          <w:rFonts w:cstheme="minorHAnsi"/>
          <w:sz w:val="20"/>
          <w:szCs w:val="20"/>
        </w:rPr>
      </w:pPr>
      <w:r w:rsidRPr="00E204F7">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E204F7" w:rsidRDefault="00044FEE" w:rsidP="00044FEE">
      <w:pPr>
        <w:jc w:val="both"/>
        <w:rPr>
          <w:rFonts w:cstheme="minorHAnsi"/>
          <w:sz w:val="20"/>
          <w:szCs w:val="20"/>
        </w:rPr>
      </w:pPr>
      <w:r w:rsidRPr="00E204F7">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E204F7" w:rsidRDefault="00044FEE" w:rsidP="00044FEE">
      <w:pPr>
        <w:jc w:val="both"/>
        <w:rPr>
          <w:rFonts w:cstheme="minorHAnsi"/>
          <w:sz w:val="20"/>
          <w:szCs w:val="20"/>
        </w:rPr>
      </w:pPr>
      <w:r w:rsidRPr="00E204F7">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E204F7" w:rsidRDefault="00044FEE" w:rsidP="00044FEE">
      <w:pPr>
        <w:jc w:val="both"/>
        <w:rPr>
          <w:rFonts w:cstheme="minorHAnsi"/>
          <w:sz w:val="20"/>
          <w:szCs w:val="20"/>
        </w:rPr>
      </w:pPr>
      <w:r w:rsidRPr="00E204F7">
        <w:rPr>
          <w:rFonts w:cstheme="minorHAnsi"/>
          <w:sz w:val="20"/>
          <w:szCs w:val="20"/>
        </w:rPr>
        <w:t>5. a reincidência na infração;</w:t>
      </w:r>
    </w:p>
    <w:p w14:paraId="4C79744A" w14:textId="77777777" w:rsidR="00044FEE" w:rsidRPr="00E204F7" w:rsidRDefault="00044FEE" w:rsidP="00044FEE">
      <w:pPr>
        <w:jc w:val="both"/>
        <w:rPr>
          <w:rFonts w:cstheme="minorHAnsi"/>
          <w:sz w:val="20"/>
          <w:szCs w:val="20"/>
        </w:rPr>
      </w:pPr>
      <w:r w:rsidRPr="00E204F7">
        <w:rPr>
          <w:rFonts w:cstheme="minorHAnsi"/>
          <w:sz w:val="20"/>
          <w:szCs w:val="20"/>
        </w:rPr>
        <w:t>6. a imprescindibilidade do bem ou serviço contratado para o funcionamento de serviços públicos ou satisfação de necessidade coletiva.</w:t>
      </w:r>
    </w:p>
    <w:p w14:paraId="6A6F220F" w14:textId="77777777" w:rsidR="00044FEE" w:rsidRPr="00E204F7" w:rsidRDefault="00044FEE" w:rsidP="00044FEE">
      <w:pPr>
        <w:jc w:val="both"/>
        <w:rPr>
          <w:rFonts w:cstheme="minorHAnsi"/>
          <w:sz w:val="20"/>
          <w:szCs w:val="20"/>
        </w:rPr>
      </w:pPr>
      <w:r w:rsidRPr="00E204F7">
        <w:rPr>
          <w:rFonts w:cstheme="minorHAnsi"/>
          <w:sz w:val="20"/>
          <w:szCs w:val="20"/>
        </w:rPr>
        <w:t>§ 2º - São circunstâncias atenuantes da sanção:</w:t>
      </w:r>
    </w:p>
    <w:p w14:paraId="447A8EDD" w14:textId="77777777" w:rsidR="00044FEE" w:rsidRPr="00E204F7" w:rsidRDefault="00044FEE" w:rsidP="00044FEE">
      <w:pPr>
        <w:jc w:val="both"/>
        <w:rPr>
          <w:rFonts w:cstheme="minorHAnsi"/>
          <w:sz w:val="20"/>
          <w:szCs w:val="20"/>
        </w:rPr>
      </w:pPr>
      <w:r w:rsidRPr="00E204F7">
        <w:rPr>
          <w:rFonts w:cstheme="minorHAnsi"/>
          <w:sz w:val="20"/>
          <w:szCs w:val="20"/>
        </w:rPr>
        <w:t>1. a falha escusável do licitante ou contratado;</w:t>
      </w:r>
    </w:p>
    <w:p w14:paraId="2CC77FF7" w14:textId="77777777" w:rsidR="00044FEE" w:rsidRPr="00E204F7" w:rsidRDefault="00044FEE" w:rsidP="00044FEE">
      <w:pPr>
        <w:jc w:val="both"/>
        <w:rPr>
          <w:rFonts w:cstheme="minorHAnsi"/>
          <w:sz w:val="20"/>
          <w:szCs w:val="20"/>
        </w:rPr>
      </w:pPr>
      <w:r w:rsidRPr="00E204F7">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E204F7" w:rsidRDefault="00044FEE" w:rsidP="00044FEE">
      <w:pPr>
        <w:jc w:val="both"/>
        <w:rPr>
          <w:rFonts w:cstheme="minorHAnsi"/>
          <w:sz w:val="20"/>
          <w:szCs w:val="20"/>
        </w:rPr>
      </w:pPr>
      <w:r w:rsidRPr="00E204F7">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E204F7" w:rsidRDefault="00044FEE" w:rsidP="00044FEE">
      <w:pPr>
        <w:jc w:val="both"/>
        <w:rPr>
          <w:rFonts w:cstheme="minorHAnsi"/>
          <w:sz w:val="20"/>
          <w:szCs w:val="20"/>
        </w:rPr>
      </w:pPr>
      <w:r w:rsidRPr="00E204F7">
        <w:rPr>
          <w:rFonts w:cstheme="minorHAnsi"/>
          <w:sz w:val="20"/>
          <w:szCs w:val="20"/>
        </w:rPr>
        <w:t>4. a adoção de medidas destinadas a mitigar os efeitos danosos da conduta infracional.</w:t>
      </w:r>
    </w:p>
    <w:p w14:paraId="5224CBE7" w14:textId="77777777" w:rsidR="00044FEE" w:rsidRPr="00E204F7" w:rsidRDefault="00044FEE" w:rsidP="00044FEE">
      <w:pPr>
        <w:jc w:val="both"/>
        <w:rPr>
          <w:rFonts w:cstheme="minorHAnsi"/>
          <w:sz w:val="20"/>
          <w:szCs w:val="20"/>
        </w:rPr>
      </w:pPr>
      <w:r w:rsidRPr="00E204F7">
        <w:rPr>
          <w:rFonts w:cstheme="minorHAnsi"/>
          <w:sz w:val="20"/>
          <w:szCs w:val="20"/>
        </w:rPr>
        <w:t>II. DA APLICAÇÃO DAS PENALIDADES</w:t>
      </w:r>
    </w:p>
    <w:p w14:paraId="68AF3615" w14:textId="77777777" w:rsidR="00044FEE" w:rsidRPr="00E204F7" w:rsidRDefault="00044FEE" w:rsidP="00044FEE">
      <w:pPr>
        <w:jc w:val="both"/>
        <w:rPr>
          <w:rFonts w:cstheme="minorHAnsi"/>
          <w:sz w:val="20"/>
          <w:szCs w:val="20"/>
        </w:rPr>
      </w:pPr>
      <w:r w:rsidRPr="00E204F7">
        <w:rPr>
          <w:rFonts w:cstheme="minorHAnsi"/>
          <w:sz w:val="20"/>
          <w:szCs w:val="20"/>
        </w:rPr>
        <w:t>II.1 – Da Advertência</w:t>
      </w:r>
    </w:p>
    <w:p w14:paraId="24BAA350" w14:textId="77777777" w:rsidR="00044FEE" w:rsidRPr="00E204F7" w:rsidRDefault="00044FEE" w:rsidP="00044FEE">
      <w:pPr>
        <w:jc w:val="both"/>
        <w:rPr>
          <w:rFonts w:cstheme="minorHAnsi"/>
          <w:sz w:val="20"/>
          <w:szCs w:val="20"/>
        </w:rPr>
      </w:pPr>
      <w:r w:rsidRPr="00E204F7">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E204F7" w:rsidRDefault="00044FEE" w:rsidP="00044FEE">
      <w:pPr>
        <w:jc w:val="both"/>
        <w:rPr>
          <w:rFonts w:cstheme="minorHAnsi"/>
          <w:sz w:val="20"/>
          <w:szCs w:val="20"/>
        </w:rPr>
      </w:pPr>
      <w:r w:rsidRPr="00E204F7">
        <w:rPr>
          <w:rFonts w:cstheme="minorHAnsi"/>
          <w:sz w:val="20"/>
          <w:szCs w:val="20"/>
        </w:rPr>
        <w:t>II.2 – Da Multa</w:t>
      </w:r>
    </w:p>
    <w:p w14:paraId="7D3B8A61" w14:textId="77777777" w:rsidR="00044FEE" w:rsidRPr="00E204F7" w:rsidRDefault="00044FEE" w:rsidP="00044FEE">
      <w:pPr>
        <w:jc w:val="both"/>
        <w:rPr>
          <w:rFonts w:cstheme="minorHAnsi"/>
          <w:sz w:val="20"/>
          <w:szCs w:val="20"/>
        </w:rPr>
      </w:pPr>
      <w:r w:rsidRPr="00E204F7">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E204F7" w:rsidRDefault="00044FEE" w:rsidP="00044FEE">
      <w:pPr>
        <w:jc w:val="both"/>
        <w:rPr>
          <w:rFonts w:cstheme="minorHAnsi"/>
          <w:sz w:val="20"/>
          <w:szCs w:val="20"/>
        </w:rPr>
      </w:pPr>
      <w:r w:rsidRPr="00E204F7">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E204F7" w:rsidRDefault="00044FEE" w:rsidP="00044FEE">
      <w:pPr>
        <w:jc w:val="both"/>
        <w:rPr>
          <w:rFonts w:cstheme="minorHAnsi"/>
          <w:sz w:val="20"/>
          <w:szCs w:val="20"/>
        </w:rPr>
      </w:pPr>
      <w:r w:rsidRPr="00E204F7">
        <w:rPr>
          <w:rFonts w:cstheme="minorHAnsi"/>
          <w:sz w:val="20"/>
          <w:szCs w:val="20"/>
        </w:rPr>
        <w:t>I - 0,5% (meio por cento) ao dia, para atraso de até 15 (quinze) dias;</w:t>
      </w:r>
    </w:p>
    <w:p w14:paraId="208F5752" w14:textId="77777777" w:rsidR="00044FEE" w:rsidRPr="00E204F7" w:rsidRDefault="00044FEE" w:rsidP="00044FEE">
      <w:pPr>
        <w:jc w:val="both"/>
        <w:rPr>
          <w:rFonts w:cstheme="minorHAnsi"/>
          <w:sz w:val="20"/>
          <w:szCs w:val="20"/>
        </w:rPr>
      </w:pPr>
      <w:r w:rsidRPr="00E204F7">
        <w:rPr>
          <w:rFonts w:cstheme="minorHAnsi"/>
          <w:sz w:val="20"/>
          <w:szCs w:val="20"/>
        </w:rPr>
        <w:t>II - 1% (um por cento) ao dia, do 16º (décimo sexto) ao 30º (trigésimo) dia, aplicada em acréscimo à do inciso I;</w:t>
      </w:r>
    </w:p>
    <w:p w14:paraId="3615AD05" w14:textId="77777777" w:rsidR="00044FEE" w:rsidRPr="00E204F7" w:rsidRDefault="00044FEE" w:rsidP="00044FEE">
      <w:pPr>
        <w:jc w:val="both"/>
        <w:rPr>
          <w:rFonts w:cstheme="minorHAnsi"/>
          <w:sz w:val="20"/>
          <w:szCs w:val="20"/>
        </w:rPr>
      </w:pPr>
      <w:r w:rsidRPr="00E204F7">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E204F7" w:rsidRDefault="00044FEE" w:rsidP="00044FEE">
      <w:pPr>
        <w:jc w:val="both"/>
        <w:rPr>
          <w:rFonts w:cstheme="minorHAnsi"/>
          <w:sz w:val="20"/>
          <w:szCs w:val="20"/>
        </w:rPr>
      </w:pPr>
      <w:r w:rsidRPr="00E204F7">
        <w:rPr>
          <w:rFonts w:cstheme="minorHAnsi"/>
          <w:sz w:val="20"/>
          <w:szCs w:val="20"/>
        </w:rPr>
        <w:t>§2º- Os prazos referidos nos incisos I e II e parágrafo primeiro deste artigo considerarão dias corridos.</w:t>
      </w:r>
    </w:p>
    <w:p w14:paraId="7F1FE1FA" w14:textId="77777777" w:rsidR="00044FEE" w:rsidRPr="00E204F7" w:rsidRDefault="00044FEE" w:rsidP="00044FEE">
      <w:pPr>
        <w:jc w:val="both"/>
        <w:rPr>
          <w:rFonts w:cstheme="minorHAnsi"/>
          <w:sz w:val="20"/>
          <w:szCs w:val="20"/>
        </w:rPr>
      </w:pPr>
      <w:r w:rsidRPr="00E204F7">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E204F7" w:rsidRDefault="00044FEE" w:rsidP="00044FEE">
      <w:pPr>
        <w:jc w:val="both"/>
        <w:rPr>
          <w:rFonts w:cstheme="minorHAnsi"/>
          <w:sz w:val="20"/>
          <w:szCs w:val="20"/>
        </w:rPr>
      </w:pPr>
      <w:r w:rsidRPr="00E204F7">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E204F7">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E204F7" w:rsidRDefault="00044FEE" w:rsidP="00044FEE">
      <w:pPr>
        <w:jc w:val="both"/>
        <w:rPr>
          <w:rFonts w:cstheme="minorHAnsi"/>
          <w:sz w:val="20"/>
          <w:szCs w:val="20"/>
        </w:rPr>
      </w:pPr>
      <w:r w:rsidRPr="00E204F7">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E204F7" w:rsidRDefault="00044FEE" w:rsidP="00044FEE">
      <w:pPr>
        <w:jc w:val="both"/>
        <w:rPr>
          <w:rFonts w:cstheme="minorHAnsi"/>
          <w:sz w:val="20"/>
          <w:szCs w:val="20"/>
        </w:rPr>
      </w:pPr>
      <w:r w:rsidRPr="00E204F7">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E204F7" w:rsidRDefault="00044FEE" w:rsidP="00044FEE">
      <w:pPr>
        <w:jc w:val="both"/>
        <w:rPr>
          <w:rFonts w:cstheme="minorHAnsi"/>
          <w:sz w:val="20"/>
          <w:szCs w:val="20"/>
        </w:rPr>
      </w:pPr>
      <w:r w:rsidRPr="00E204F7">
        <w:rPr>
          <w:rFonts w:cstheme="minorHAnsi"/>
          <w:sz w:val="20"/>
          <w:szCs w:val="20"/>
        </w:rPr>
        <w:t xml:space="preserve">Artigo 10 – A Administração poderá deixar de cobrar a multa de valor inferior a 15 (quinze) </w:t>
      </w:r>
      <w:proofErr w:type="spellStart"/>
      <w:r w:rsidRPr="00E204F7">
        <w:rPr>
          <w:rFonts w:cstheme="minorHAnsi"/>
          <w:sz w:val="20"/>
          <w:szCs w:val="20"/>
        </w:rPr>
        <w:t>UFESP’s</w:t>
      </w:r>
      <w:proofErr w:type="spellEnd"/>
      <w:r w:rsidRPr="00E204F7">
        <w:rPr>
          <w:rFonts w:cstheme="minorHAnsi"/>
          <w:sz w:val="20"/>
          <w:szCs w:val="20"/>
        </w:rPr>
        <w:t>, mantidos, entretanto, os registros no Cadastro Nacional de Empresas Inidôneas e Suspensas (CEIS) e no Cadastro Nacional de Empresas Punidas (CNEP).</w:t>
      </w:r>
    </w:p>
    <w:p w14:paraId="4236C1A0" w14:textId="77777777" w:rsidR="00044FEE" w:rsidRPr="00E204F7" w:rsidRDefault="00044FEE" w:rsidP="00044FEE">
      <w:pPr>
        <w:jc w:val="both"/>
        <w:rPr>
          <w:rFonts w:cstheme="minorHAnsi"/>
          <w:sz w:val="20"/>
          <w:szCs w:val="20"/>
        </w:rPr>
      </w:pPr>
      <w:r w:rsidRPr="00E204F7">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E204F7" w:rsidRDefault="00044FEE" w:rsidP="00044FEE">
      <w:pPr>
        <w:jc w:val="both"/>
        <w:rPr>
          <w:rFonts w:cstheme="minorHAnsi"/>
          <w:sz w:val="20"/>
          <w:szCs w:val="20"/>
        </w:rPr>
      </w:pPr>
      <w:r w:rsidRPr="00E204F7">
        <w:rPr>
          <w:rFonts w:cstheme="minorHAnsi"/>
          <w:sz w:val="20"/>
          <w:szCs w:val="20"/>
        </w:rPr>
        <w:t xml:space="preserve">§ 1º - O pedido de prorrogação para a entrega dos bens substituídos ou </w:t>
      </w:r>
      <w:proofErr w:type="spellStart"/>
      <w:r w:rsidRPr="00E204F7">
        <w:rPr>
          <w:rFonts w:cstheme="minorHAnsi"/>
          <w:sz w:val="20"/>
          <w:szCs w:val="20"/>
        </w:rPr>
        <w:t>reexecução</w:t>
      </w:r>
      <w:proofErr w:type="spellEnd"/>
      <w:r w:rsidRPr="00E204F7">
        <w:rPr>
          <w:rFonts w:cstheme="minorHAnsi"/>
          <w:sz w:val="20"/>
          <w:szCs w:val="20"/>
        </w:rPr>
        <w:t xml:space="preserve"> do objeto do contrato deverá, se o caso, ser apresentado, com a devida justificativa, antes do término do respectivo prazo.</w:t>
      </w:r>
    </w:p>
    <w:p w14:paraId="566210C8" w14:textId="77777777" w:rsidR="00044FEE" w:rsidRPr="00E204F7" w:rsidRDefault="00044FEE" w:rsidP="00044FEE">
      <w:pPr>
        <w:jc w:val="both"/>
        <w:rPr>
          <w:rFonts w:cstheme="minorHAnsi"/>
          <w:sz w:val="20"/>
          <w:szCs w:val="20"/>
        </w:rPr>
      </w:pPr>
      <w:r w:rsidRPr="00E204F7">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E204F7" w:rsidRDefault="00044FEE" w:rsidP="00044FEE">
      <w:pPr>
        <w:jc w:val="both"/>
        <w:rPr>
          <w:rFonts w:cstheme="minorHAnsi"/>
          <w:sz w:val="20"/>
          <w:szCs w:val="20"/>
        </w:rPr>
      </w:pPr>
      <w:r w:rsidRPr="00E204F7">
        <w:rPr>
          <w:rFonts w:cstheme="minorHAnsi"/>
          <w:sz w:val="20"/>
          <w:szCs w:val="20"/>
        </w:rPr>
        <w:t>II.3 – Do Impedimento de Licitar e Contratar</w:t>
      </w:r>
    </w:p>
    <w:p w14:paraId="00325696" w14:textId="77777777" w:rsidR="00044FEE" w:rsidRPr="00E204F7" w:rsidRDefault="00044FEE" w:rsidP="00044FEE">
      <w:pPr>
        <w:jc w:val="both"/>
        <w:rPr>
          <w:rFonts w:cstheme="minorHAnsi"/>
          <w:sz w:val="20"/>
          <w:szCs w:val="20"/>
        </w:rPr>
      </w:pPr>
      <w:r w:rsidRPr="00E204F7">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E204F7" w:rsidRDefault="00044FEE" w:rsidP="00044FEE">
      <w:pPr>
        <w:jc w:val="both"/>
        <w:rPr>
          <w:rFonts w:cstheme="minorHAnsi"/>
          <w:sz w:val="20"/>
          <w:szCs w:val="20"/>
        </w:rPr>
      </w:pPr>
      <w:r w:rsidRPr="00E204F7">
        <w:rPr>
          <w:rFonts w:cstheme="minorHAnsi"/>
          <w:sz w:val="20"/>
          <w:szCs w:val="20"/>
        </w:rPr>
        <w:t xml:space="preserve">I – </w:t>
      </w:r>
      <w:proofErr w:type="gramStart"/>
      <w:r w:rsidRPr="00E204F7">
        <w:rPr>
          <w:rFonts w:cstheme="minorHAnsi"/>
          <w:sz w:val="20"/>
          <w:szCs w:val="20"/>
        </w:rPr>
        <w:t>por</w:t>
      </w:r>
      <w:proofErr w:type="gramEnd"/>
      <w:r w:rsidRPr="00E204F7">
        <w:rPr>
          <w:rFonts w:cstheme="minorHAnsi"/>
          <w:sz w:val="20"/>
          <w:szCs w:val="20"/>
        </w:rPr>
        <w:t xml:space="preserve"> 2 (dois) meses, no caso de infração prevista no inciso IV do art. 155;</w:t>
      </w:r>
    </w:p>
    <w:p w14:paraId="29016DE9" w14:textId="77777777" w:rsidR="00044FEE" w:rsidRPr="00E204F7" w:rsidRDefault="00044FEE" w:rsidP="00044FEE">
      <w:pPr>
        <w:jc w:val="both"/>
        <w:rPr>
          <w:rFonts w:cstheme="minorHAnsi"/>
          <w:sz w:val="20"/>
          <w:szCs w:val="20"/>
        </w:rPr>
      </w:pPr>
      <w:r w:rsidRPr="00E204F7">
        <w:rPr>
          <w:rFonts w:cstheme="minorHAnsi"/>
          <w:sz w:val="20"/>
          <w:szCs w:val="20"/>
        </w:rPr>
        <w:t xml:space="preserve">II – </w:t>
      </w:r>
      <w:proofErr w:type="gramStart"/>
      <w:r w:rsidRPr="00E204F7">
        <w:rPr>
          <w:rFonts w:cstheme="minorHAnsi"/>
          <w:sz w:val="20"/>
          <w:szCs w:val="20"/>
        </w:rPr>
        <w:t>por</w:t>
      </w:r>
      <w:proofErr w:type="gramEnd"/>
      <w:r w:rsidRPr="00E204F7">
        <w:rPr>
          <w:rFonts w:cstheme="minorHAnsi"/>
          <w:sz w:val="20"/>
          <w:szCs w:val="20"/>
        </w:rPr>
        <w:t xml:space="preserve"> 4 (quatro) meses, no caso de infrações previstas nos incisos V a VII do art. 155;</w:t>
      </w:r>
    </w:p>
    <w:p w14:paraId="36E24129" w14:textId="77777777" w:rsidR="00044FEE" w:rsidRPr="00E204F7" w:rsidRDefault="00044FEE" w:rsidP="00044FEE">
      <w:pPr>
        <w:jc w:val="both"/>
        <w:rPr>
          <w:rFonts w:cstheme="minorHAnsi"/>
          <w:sz w:val="20"/>
          <w:szCs w:val="20"/>
        </w:rPr>
      </w:pPr>
      <w:r w:rsidRPr="00E204F7">
        <w:rPr>
          <w:rFonts w:cstheme="minorHAnsi"/>
          <w:sz w:val="20"/>
          <w:szCs w:val="20"/>
        </w:rPr>
        <w:t>III – por 1 (um) ano, no caso de infração prevista no inciso II do art. 155;</w:t>
      </w:r>
    </w:p>
    <w:p w14:paraId="20EAA09B" w14:textId="77777777" w:rsidR="00044FEE" w:rsidRPr="00E204F7" w:rsidRDefault="00044FEE" w:rsidP="00044FEE">
      <w:pPr>
        <w:jc w:val="both"/>
        <w:rPr>
          <w:rFonts w:cstheme="minorHAnsi"/>
          <w:sz w:val="20"/>
          <w:szCs w:val="20"/>
        </w:rPr>
      </w:pPr>
      <w:r w:rsidRPr="00E204F7">
        <w:rPr>
          <w:rFonts w:cstheme="minorHAnsi"/>
          <w:sz w:val="20"/>
          <w:szCs w:val="20"/>
        </w:rPr>
        <w:t xml:space="preserve">IV – </w:t>
      </w:r>
      <w:proofErr w:type="gramStart"/>
      <w:r w:rsidRPr="00E204F7">
        <w:rPr>
          <w:rFonts w:cstheme="minorHAnsi"/>
          <w:sz w:val="20"/>
          <w:szCs w:val="20"/>
        </w:rPr>
        <w:t>por</w:t>
      </w:r>
      <w:proofErr w:type="gramEnd"/>
      <w:r w:rsidRPr="00E204F7">
        <w:rPr>
          <w:rFonts w:cstheme="minorHAnsi"/>
          <w:sz w:val="20"/>
          <w:szCs w:val="20"/>
        </w:rPr>
        <w:t xml:space="preserve"> 2 (dois) anos, no caso de infração prevista no inciso III do art. 155.</w:t>
      </w:r>
    </w:p>
    <w:p w14:paraId="64202490" w14:textId="77777777" w:rsidR="00044FEE" w:rsidRPr="00E204F7" w:rsidRDefault="00044FEE" w:rsidP="00044FEE">
      <w:pPr>
        <w:jc w:val="both"/>
        <w:rPr>
          <w:rFonts w:cstheme="minorHAnsi"/>
          <w:sz w:val="20"/>
          <w:szCs w:val="20"/>
        </w:rPr>
      </w:pPr>
      <w:r w:rsidRPr="00E204F7">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E204F7" w:rsidRDefault="00044FEE" w:rsidP="00044FEE">
      <w:pPr>
        <w:jc w:val="both"/>
        <w:rPr>
          <w:rFonts w:cstheme="minorHAnsi"/>
          <w:sz w:val="20"/>
          <w:szCs w:val="20"/>
        </w:rPr>
      </w:pPr>
      <w:r w:rsidRPr="00E204F7">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E204F7" w:rsidRDefault="00044FEE" w:rsidP="00044FEE">
      <w:pPr>
        <w:jc w:val="both"/>
        <w:rPr>
          <w:rFonts w:cstheme="minorHAnsi"/>
          <w:sz w:val="20"/>
          <w:szCs w:val="20"/>
        </w:rPr>
      </w:pPr>
      <w:r w:rsidRPr="00E204F7">
        <w:rPr>
          <w:rFonts w:cstheme="minorHAnsi"/>
          <w:sz w:val="20"/>
          <w:szCs w:val="20"/>
        </w:rPr>
        <w:t>II.4 – Da Declaração de Inidoneidade</w:t>
      </w:r>
    </w:p>
    <w:p w14:paraId="08DCC62C" w14:textId="77777777" w:rsidR="00044FEE" w:rsidRPr="00E204F7" w:rsidRDefault="00044FEE" w:rsidP="00044FEE">
      <w:pPr>
        <w:jc w:val="both"/>
        <w:rPr>
          <w:rFonts w:cstheme="minorHAnsi"/>
          <w:sz w:val="20"/>
          <w:szCs w:val="20"/>
        </w:rPr>
      </w:pPr>
      <w:r w:rsidRPr="00E204F7">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E204F7" w:rsidRDefault="00044FEE" w:rsidP="00044FEE">
      <w:pPr>
        <w:jc w:val="both"/>
        <w:rPr>
          <w:rFonts w:cstheme="minorHAnsi"/>
          <w:sz w:val="20"/>
          <w:szCs w:val="20"/>
        </w:rPr>
      </w:pPr>
      <w:r w:rsidRPr="00E204F7">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E204F7" w:rsidRDefault="00044FEE" w:rsidP="00044FEE">
      <w:pPr>
        <w:jc w:val="both"/>
        <w:rPr>
          <w:rFonts w:cstheme="minorHAnsi"/>
          <w:sz w:val="20"/>
          <w:szCs w:val="20"/>
        </w:rPr>
      </w:pPr>
      <w:r w:rsidRPr="00E204F7">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E204F7" w:rsidRDefault="00044FEE" w:rsidP="00044FEE">
      <w:pPr>
        <w:jc w:val="both"/>
        <w:rPr>
          <w:rFonts w:cstheme="minorHAnsi"/>
          <w:sz w:val="20"/>
          <w:szCs w:val="20"/>
        </w:rPr>
      </w:pPr>
      <w:r w:rsidRPr="00E204F7">
        <w:rPr>
          <w:rFonts w:cstheme="minorHAnsi"/>
          <w:sz w:val="20"/>
          <w:szCs w:val="20"/>
        </w:rPr>
        <w:t>III. DO PROCESSO SANCIONATÓRIO</w:t>
      </w:r>
    </w:p>
    <w:p w14:paraId="41A9F275" w14:textId="77777777" w:rsidR="00044FEE" w:rsidRPr="00E204F7" w:rsidRDefault="00044FEE" w:rsidP="00044FEE">
      <w:pPr>
        <w:jc w:val="both"/>
        <w:rPr>
          <w:rFonts w:cstheme="minorHAnsi"/>
          <w:sz w:val="20"/>
          <w:szCs w:val="20"/>
        </w:rPr>
      </w:pPr>
      <w:r w:rsidRPr="00E204F7">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E204F7" w:rsidRDefault="00044FEE" w:rsidP="00044FEE">
      <w:pPr>
        <w:jc w:val="both"/>
        <w:rPr>
          <w:rFonts w:cstheme="minorHAnsi"/>
          <w:sz w:val="20"/>
          <w:szCs w:val="20"/>
        </w:rPr>
      </w:pPr>
      <w:r w:rsidRPr="00E204F7">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E204F7" w:rsidRDefault="00044FEE" w:rsidP="00044FEE">
      <w:pPr>
        <w:jc w:val="both"/>
        <w:rPr>
          <w:rFonts w:cstheme="minorHAnsi"/>
          <w:sz w:val="20"/>
          <w:szCs w:val="20"/>
        </w:rPr>
      </w:pPr>
      <w:r w:rsidRPr="00E204F7">
        <w:rPr>
          <w:rFonts w:cstheme="minorHAnsi"/>
          <w:sz w:val="20"/>
          <w:szCs w:val="20"/>
        </w:rPr>
        <w:t xml:space="preserve">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w:t>
      </w:r>
      <w:proofErr w:type="spellStart"/>
      <w:r w:rsidRPr="00E204F7">
        <w:rPr>
          <w:rFonts w:cstheme="minorHAnsi"/>
          <w:sz w:val="20"/>
          <w:szCs w:val="20"/>
        </w:rPr>
        <w:t>sancionamento</w:t>
      </w:r>
      <w:proofErr w:type="spellEnd"/>
      <w:r w:rsidRPr="00E204F7">
        <w:rPr>
          <w:rFonts w:cstheme="minorHAnsi"/>
          <w:sz w:val="20"/>
          <w:szCs w:val="20"/>
        </w:rPr>
        <w:t>.</w:t>
      </w:r>
    </w:p>
    <w:p w14:paraId="4DA88514" w14:textId="77777777" w:rsidR="00044FEE" w:rsidRPr="00E204F7" w:rsidRDefault="00044FEE" w:rsidP="00044FEE">
      <w:pPr>
        <w:jc w:val="both"/>
        <w:rPr>
          <w:rFonts w:cstheme="minorHAnsi"/>
          <w:sz w:val="20"/>
          <w:szCs w:val="20"/>
        </w:rPr>
      </w:pPr>
      <w:r w:rsidRPr="00E204F7">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E204F7" w:rsidRDefault="00044FEE" w:rsidP="00044FEE">
      <w:pPr>
        <w:jc w:val="both"/>
        <w:rPr>
          <w:rFonts w:cstheme="minorHAnsi"/>
          <w:sz w:val="20"/>
          <w:szCs w:val="20"/>
        </w:rPr>
      </w:pPr>
      <w:r w:rsidRPr="00E204F7">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E204F7" w:rsidRDefault="00044FEE" w:rsidP="00044FEE">
      <w:pPr>
        <w:jc w:val="both"/>
        <w:rPr>
          <w:rFonts w:cstheme="minorHAnsi"/>
          <w:sz w:val="20"/>
          <w:szCs w:val="20"/>
        </w:rPr>
      </w:pPr>
      <w:r w:rsidRPr="00E204F7">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E204F7" w:rsidRDefault="00044FEE" w:rsidP="00044FEE">
      <w:pPr>
        <w:jc w:val="both"/>
        <w:rPr>
          <w:rFonts w:cstheme="minorHAnsi"/>
          <w:sz w:val="20"/>
          <w:szCs w:val="20"/>
        </w:rPr>
      </w:pPr>
      <w:r w:rsidRPr="00E204F7">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E204F7" w:rsidRDefault="00044FEE" w:rsidP="00044FEE">
      <w:pPr>
        <w:jc w:val="both"/>
        <w:rPr>
          <w:rFonts w:cstheme="minorHAnsi"/>
          <w:sz w:val="20"/>
          <w:szCs w:val="20"/>
        </w:rPr>
      </w:pPr>
      <w:r w:rsidRPr="00E204F7">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E204F7" w:rsidRDefault="00044FEE" w:rsidP="00044FEE">
      <w:pPr>
        <w:jc w:val="both"/>
        <w:rPr>
          <w:rFonts w:cstheme="minorHAnsi"/>
          <w:sz w:val="20"/>
          <w:szCs w:val="20"/>
        </w:rPr>
      </w:pPr>
      <w:r w:rsidRPr="00E204F7">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E204F7" w:rsidRDefault="00044FEE" w:rsidP="00044FEE">
      <w:pPr>
        <w:jc w:val="both"/>
        <w:rPr>
          <w:rFonts w:cstheme="minorHAnsi"/>
          <w:sz w:val="20"/>
          <w:szCs w:val="20"/>
        </w:rPr>
      </w:pPr>
      <w:r w:rsidRPr="00E204F7">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E204F7" w:rsidRDefault="00044FEE" w:rsidP="00044FEE">
      <w:pPr>
        <w:jc w:val="both"/>
        <w:rPr>
          <w:rFonts w:cstheme="minorHAnsi"/>
          <w:sz w:val="20"/>
          <w:szCs w:val="20"/>
        </w:rPr>
      </w:pPr>
      <w:r w:rsidRPr="00E204F7">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E204F7" w:rsidRDefault="00044FEE" w:rsidP="00044FEE">
      <w:pPr>
        <w:jc w:val="both"/>
        <w:rPr>
          <w:rFonts w:cstheme="minorHAnsi"/>
          <w:sz w:val="20"/>
          <w:szCs w:val="20"/>
        </w:rPr>
      </w:pPr>
      <w:r w:rsidRPr="00E204F7">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E204F7" w:rsidRDefault="00044FEE" w:rsidP="00044FEE">
      <w:pPr>
        <w:jc w:val="both"/>
        <w:rPr>
          <w:rFonts w:cstheme="minorHAnsi"/>
          <w:sz w:val="20"/>
          <w:szCs w:val="20"/>
        </w:rPr>
      </w:pPr>
      <w:r w:rsidRPr="00E204F7">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E204F7" w:rsidRDefault="00044FEE" w:rsidP="00044FEE">
      <w:pPr>
        <w:jc w:val="both"/>
        <w:rPr>
          <w:rFonts w:cstheme="minorHAnsi"/>
          <w:sz w:val="20"/>
          <w:szCs w:val="20"/>
        </w:rPr>
      </w:pPr>
      <w:r w:rsidRPr="00E204F7">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E204F7" w:rsidRDefault="00044FEE" w:rsidP="00044FEE">
      <w:pPr>
        <w:jc w:val="both"/>
        <w:rPr>
          <w:rFonts w:cstheme="minorHAnsi"/>
          <w:sz w:val="20"/>
          <w:szCs w:val="20"/>
        </w:rPr>
      </w:pPr>
      <w:r w:rsidRPr="00E204F7">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E204F7" w:rsidRDefault="00044FEE" w:rsidP="00044FEE">
      <w:pPr>
        <w:jc w:val="both"/>
        <w:rPr>
          <w:rFonts w:cstheme="minorHAnsi"/>
          <w:sz w:val="20"/>
          <w:szCs w:val="20"/>
        </w:rPr>
      </w:pPr>
      <w:r w:rsidRPr="00E204F7">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E204F7" w:rsidRDefault="00044FEE" w:rsidP="00044FEE">
      <w:pPr>
        <w:jc w:val="both"/>
        <w:rPr>
          <w:rFonts w:cstheme="minorHAnsi"/>
          <w:sz w:val="20"/>
          <w:szCs w:val="20"/>
        </w:rPr>
      </w:pPr>
      <w:r w:rsidRPr="00E204F7">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E204F7" w:rsidRDefault="00044FEE" w:rsidP="00044FEE">
      <w:pPr>
        <w:jc w:val="both"/>
        <w:rPr>
          <w:rFonts w:cstheme="minorHAnsi"/>
          <w:sz w:val="20"/>
          <w:szCs w:val="20"/>
        </w:rPr>
      </w:pPr>
      <w:r w:rsidRPr="00E204F7">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E204F7" w:rsidRDefault="00044FEE" w:rsidP="00044FEE">
      <w:pPr>
        <w:jc w:val="both"/>
        <w:rPr>
          <w:rFonts w:cstheme="minorHAnsi"/>
          <w:sz w:val="20"/>
          <w:szCs w:val="20"/>
        </w:rPr>
      </w:pPr>
      <w:r w:rsidRPr="00E204F7">
        <w:rPr>
          <w:rFonts w:cstheme="minorHAnsi"/>
          <w:sz w:val="20"/>
          <w:szCs w:val="20"/>
        </w:rPr>
        <w:t xml:space="preserve">Artigo 23 - A intimação dos atos no processo sancionatório será feita mediante expedição de ofício </w:t>
      </w:r>
      <w:proofErr w:type="gramStart"/>
      <w:r w:rsidRPr="00E204F7">
        <w:rPr>
          <w:rFonts w:cstheme="minorHAnsi"/>
          <w:sz w:val="20"/>
          <w:szCs w:val="20"/>
        </w:rPr>
        <w:t>ao(</w:t>
      </w:r>
      <w:proofErr w:type="gramEnd"/>
      <w:r w:rsidRPr="00E204F7">
        <w:rPr>
          <w:rFonts w:cstheme="minorHAnsi"/>
          <w:sz w:val="20"/>
          <w:szCs w:val="20"/>
        </w:rPr>
        <w:t>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E204F7" w:rsidRDefault="00044FEE" w:rsidP="00044FEE">
      <w:pPr>
        <w:jc w:val="both"/>
        <w:rPr>
          <w:rFonts w:cstheme="minorHAnsi"/>
          <w:sz w:val="20"/>
          <w:szCs w:val="20"/>
        </w:rPr>
      </w:pPr>
      <w:r w:rsidRPr="00E204F7">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E204F7" w:rsidRDefault="00044FEE" w:rsidP="00044FEE">
      <w:pPr>
        <w:jc w:val="both"/>
        <w:rPr>
          <w:rFonts w:cstheme="minorHAnsi"/>
          <w:sz w:val="20"/>
          <w:szCs w:val="20"/>
        </w:rPr>
      </w:pPr>
      <w:r w:rsidRPr="00E204F7">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E204F7" w:rsidRDefault="00044FEE" w:rsidP="00044FEE">
      <w:pPr>
        <w:jc w:val="both"/>
        <w:rPr>
          <w:rFonts w:cstheme="minorHAnsi"/>
          <w:sz w:val="20"/>
          <w:szCs w:val="20"/>
        </w:rPr>
      </w:pPr>
      <w:r w:rsidRPr="00E204F7">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E204F7" w:rsidRDefault="00044FEE" w:rsidP="00044FEE">
      <w:pPr>
        <w:jc w:val="both"/>
        <w:rPr>
          <w:rFonts w:cstheme="minorHAnsi"/>
          <w:sz w:val="20"/>
          <w:szCs w:val="20"/>
        </w:rPr>
      </w:pPr>
      <w:r w:rsidRPr="00E204F7">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E204F7" w:rsidRDefault="00044FEE" w:rsidP="00044FEE">
      <w:pPr>
        <w:jc w:val="both"/>
        <w:rPr>
          <w:rFonts w:cstheme="minorHAnsi"/>
          <w:sz w:val="20"/>
          <w:szCs w:val="20"/>
        </w:rPr>
      </w:pPr>
      <w:r w:rsidRPr="00E204F7">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E204F7" w:rsidRDefault="00044FEE" w:rsidP="00044FEE">
      <w:pPr>
        <w:jc w:val="both"/>
        <w:rPr>
          <w:rFonts w:cstheme="minorHAnsi"/>
          <w:sz w:val="20"/>
          <w:szCs w:val="20"/>
        </w:rPr>
      </w:pPr>
      <w:r w:rsidRPr="00E204F7">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E204F7" w:rsidRDefault="00044FEE" w:rsidP="00044FEE">
      <w:pPr>
        <w:jc w:val="both"/>
        <w:rPr>
          <w:rFonts w:cstheme="minorHAnsi"/>
          <w:sz w:val="20"/>
          <w:szCs w:val="20"/>
        </w:rPr>
      </w:pPr>
      <w:r w:rsidRPr="00E204F7">
        <w:rPr>
          <w:rFonts w:cstheme="minorHAnsi"/>
          <w:sz w:val="20"/>
          <w:szCs w:val="20"/>
        </w:rPr>
        <w:t>Artigo 29 - Aplica-se na contagem dos prazos previstos nesta resolução o disposto no artigo 183 da LLCA.</w:t>
      </w:r>
    </w:p>
    <w:p w14:paraId="1AA415DA" w14:textId="77777777" w:rsidR="00044FEE" w:rsidRPr="00E204F7" w:rsidRDefault="00044FEE" w:rsidP="00044FEE">
      <w:pPr>
        <w:jc w:val="both"/>
        <w:rPr>
          <w:rFonts w:cstheme="minorHAnsi"/>
          <w:sz w:val="20"/>
          <w:szCs w:val="20"/>
        </w:rPr>
      </w:pPr>
      <w:r w:rsidRPr="00E204F7">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E204F7">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E204F7" w:rsidRDefault="00044FEE" w:rsidP="00044FEE">
      <w:pPr>
        <w:jc w:val="both"/>
        <w:rPr>
          <w:rFonts w:cstheme="minorHAnsi"/>
          <w:sz w:val="20"/>
          <w:szCs w:val="20"/>
        </w:rPr>
      </w:pPr>
      <w:r w:rsidRPr="00E204F7">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E204F7" w:rsidRDefault="00044FEE" w:rsidP="00044FEE">
      <w:pPr>
        <w:jc w:val="both"/>
        <w:rPr>
          <w:rFonts w:cstheme="minorHAnsi"/>
          <w:sz w:val="20"/>
          <w:szCs w:val="20"/>
        </w:rPr>
      </w:pPr>
      <w:r w:rsidRPr="00E204F7">
        <w:rPr>
          <w:rFonts w:cstheme="minorHAnsi"/>
          <w:sz w:val="20"/>
          <w:szCs w:val="20"/>
        </w:rPr>
        <w:t xml:space="preserve">I - </w:t>
      </w:r>
      <w:proofErr w:type="gramStart"/>
      <w:r w:rsidRPr="00E204F7">
        <w:rPr>
          <w:rFonts w:cstheme="minorHAnsi"/>
          <w:sz w:val="20"/>
          <w:szCs w:val="20"/>
        </w:rPr>
        <w:t>reparação</w:t>
      </w:r>
      <w:proofErr w:type="gramEnd"/>
      <w:r w:rsidRPr="00E204F7">
        <w:rPr>
          <w:rFonts w:cstheme="minorHAnsi"/>
          <w:sz w:val="20"/>
          <w:szCs w:val="20"/>
        </w:rPr>
        <w:t xml:space="preserve"> integral do dano causado à Administração Pública;</w:t>
      </w:r>
    </w:p>
    <w:p w14:paraId="37CBBB3E" w14:textId="77777777" w:rsidR="00044FEE" w:rsidRPr="00E204F7" w:rsidRDefault="00044FEE" w:rsidP="00044FEE">
      <w:pPr>
        <w:jc w:val="both"/>
        <w:rPr>
          <w:rFonts w:cstheme="minorHAnsi"/>
          <w:sz w:val="20"/>
          <w:szCs w:val="20"/>
        </w:rPr>
      </w:pPr>
      <w:r w:rsidRPr="00E204F7">
        <w:rPr>
          <w:rFonts w:cstheme="minorHAnsi"/>
          <w:sz w:val="20"/>
          <w:szCs w:val="20"/>
        </w:rPr>
        <w:t xml:space="preserve">II - </w:t>
      </w:r>
      <w:proofErr w:type="gramStart"/>
      <w:r w:rsidRPr="00E204F7">
        <w:rPr>
          <w:rFonts w:cstheme="minorHAnsi"/>
          <w:sz w:val="20"/>
          <w:szCs w:val="20"/>
        </w:rPr>
        <w:t>pagamento</w:t>
      </w:r>
      <w:proofErr w:type="gramEnd"/>
      <w:r w:rsidRPr="00E204F7">
        <w:rPr>
          <w:rFonts w:cstheme="minorHAnsi"/>
          <w:sz w:val="20"/>
          <w:szCs w:val="20"/>
        </w:rPr>
        <w:t xml:space="preserve"> da multa;</w:t>
      </w:r>
    </w:p>
    <w:p w14:paraId="1DDAFE89" w14:textId="77777777" w:rsidR="00044FEE" w:rsidRPr="00E204F7" w:rsidRDefault="00044FEE" w:rsidP="00044FEE">
      <w:pPr>
        <w:jc w:val="both"/>
        <w:rPr>
          <w:rFonts w:cstheme="minorHAnsi"/>
          <w:sz w:val="20"/>
          <w:szCs w:val="20"/>
        </w:rPr>
      </w:pPr>
      <w:r w:rsidRPr="00E204F7">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E204F7" w:rsidRDefault="00044FEE" w:rsidP="00044FEE">
      <w:pPr>
        <w:jc w:val="both"/>
        <w:rPr>
          <w:rFonts w:cstheme="minorHAnsi"/>
          <w:sz w:val="20"/>
          <w:szCs w:val="20"/>
        </w:rPr>
      </w:pPr>
      <w:r w:rsidRPr="00E204F7">
        <w:rPr>
          <w:rFonts w:cstheme="minorHAnsi"/>
          <w:sz w:val="20"/>
          <w:szCs w:val="20"/>
        </w:rPr>
        <w:t xml:space="preserve">IV - </w:t>
      </w:r>
      <w:proofErr w:type="gramStart"/>
      <w:r w:rsidRPr="00E204F7">
        <w:rPr>
          <w:rFonts w:cstheme="minorHAnsi"/>
          <w:sz w:val="20"/>
          <w:szCs w:val="20"/>
        </w:rPr>
        <w:t>cumprimento</w:t>
      </w:r>
      <w:proofErr w:type="gramEnd"/>
      <w:r w:rsidRPr="00E204F7">
        <w:rPr>
          <w:rFonts w:cstheme="minorHAnsi"/>
          <w:sz w:val="20"/>
          <w:szCs w:val="20"/>
        </w:rPr>
        <w:t xml:space="preserve"> das condições de reabilitação definidas no ato punitivo;</w:t>
      </w:r>
    </w:p>
    <w:p w14:paraId="070E6C4B" w14:textId="77777777" w:rsidR="00044FEE" w:rsidRPr="00E204F7" w:rsidRDefault="00044FEE" w:rsidP="00044FEE">
      <w:pPr>
        <w:jc w:val="both"/>
        <w:rPr>
          <w:rFonts w:cstheme="minorHAnsi"/>
          <w:sz w:val="20"/>
          <w:szCs w:val="20"/>
        </w:rPr>
      </w:pPr>
      <w:r w:rsidRPr="00E204F7">
        <w:rPr>
          <w:rFonts w:cstheme="minorHAnsi"/>
          <w:sz w:val="20"/>
          <w:szCs w:val="20"/>
        </w:rPr>
        <w:t xml:space="preserve">V - </w:t>
      </w:r>
      <w:proofErr w:type="gramStart"/>
      <w:r w:rsidRPr="00E204F7">
        <w:rPr>
          <w:rFonts w:cstheme="minorHAnsi"/>
          <w:sz w:val="20"/>
          <w:szCs w:val="20"/>
        </w:rPr>
        <w:t>análise</w:t>
      </w:r>
      <w:proofErr w:type="gramEnd"/>
      <w:r w:rsidRPr="00E204F7">
        <w:rPr>
          <w:rFonts w:cstheme="minorHAnsi"/>
          <w:sz w:val="20"/>
          <w:szCs w:val="20"/>
        </w:rPr>
        <w:t xml:space="preserve"> jurídica prévia, com posicionamento conclusivo quanto ao cumprimento dos requisitos definidos neste artigo.</w:t>
      </w:r>
    </w:p>
    <w:p w14:paraId="4F5D2C1F" w14:textId="77777777" w:rsidR="00044FEE" w:rsidRPr="00E204F7" w:rsidRDefault="00044FEE" w:rsidP="00044FEE">
      <w:pPr>
        <w:jc w:val="both"/>
        <w:rPr>
          <w:rFonts w:cstheme="minorHAnsi"/>
          <w:sz w:val="20"/>
          <w:szCs w:val="20"/>
        </w:rPr>
      </w:pPr>
      <w:r w:rsidRPr="00E204F7">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E204F7" w:rsidRDefault="00044FEE" w:rsidP="00044FEE">
      <w:pPr>
        <w:jc w:val="both"/>
        <w:rPr>
          <w:rFonts w:cstheme="minorHAnsi"/>
          <w:sz w:val="20"/>
          <w:szCs w:val="20"/>
        </w:rPr>
      </w:pPr>
      <w:r w:rsidRPr="00E204F7">
        <w:rPr>
          <w:rFonts w:cstheme="minorHAnsi"/>
          <w:sz w:val="20"/>
          <w:szCs w:val="20"/>
        </w:rPr>
        <w:t>IV. DISPOSIÇÕES FINAIS</w:t>
      </w:r>
    </w:p>
    <w:p w14:paraId="78D4F000" w14:textId="77777777" w:rsidR="00044FEE" w:rsidRPr="00E204F7" w:rsidRDefault="00044FEE" w:rsidP="00044FEE">
      <w:pPr>
        <w:jc w:val="both"/>
        <w:rPr>
          <w:rFonts w:cstheme="minorHAnsi"/>
          <w:sz w:val="20"/>
          <w:szCs w:val="20"/>
        </w:rPr>
      </w:pPr>
      <w:r w:rsidRPr="00E204F7">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E204F7" w:rsidRDefault="00044FEE" w:rsidP="00044FEE">
      <w:pPr>
        <w:jc w:val="both"/>
        <w:rPr>
          <w:rFonts w:cstheme="minorHAnsi"/>
          <w:sz w:val="20"/>
          <w:szCs w:val="20"/>
        </w:rPr>
      </w:pPr>
      <w:r w:rsidRPr="00E204F7">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E204F7">
        <w:rPr>
          <w:rFonts w:eastAsia="Times New Roman" w:cstheme="minorHAnsi"/>
          <w:bCs/>
          <w:color w:val="000000"/>
          <w:sz w:val="16"/>
          <w:szCs w:val="16"/>
        </w:rPr>
        <w:t xml:space="preserve">(D.O.E de 01/04/2024 – Caderno Executivo – ATOS </w:t>
      </w:r>
      <w:proofErr w:type="gramStart"/>
      <w:r w:rsidRPr="00E204F7">
        <w:rPr>
          <w:rFonts w:eastAsia="Times New Roman" w:cstheme="minorHAnsi"/>
          <w:bCs/>
          <w:color w:val="000000"/>
          <w:sz w:val="16"/>
          <w:szCs w:val="16"/>
        </w:rPr>
        <w:t>Normativos )</w:t>
      </w:r>
      <w:proofErr w:type="gramEnd"/>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w:t>
      </w:r>
      <w:proofErr w:type="gramStart"/>
      <w:r w:rsidRPr="00F43360">
        <w:rPr>
          <w:rFonts w:eastAsia="Times New Roman" w:cstheme="minorHAnsi"/>
          <w:sz w:val="20"/>
          <w:szCs w:val="20"/>
          <w:lang w:eastAsia="pt-BR"/>
        </w:rPr>
        <w:t>proposta: ....</w:t>
      </w:r>
      <w:proofErr w:type="gramEnd"/>
      <w:r w:rsidRPr="00F43360">
        <w:rPr>
          <w:rFonts w:eastAsia="Times New Roman" w:cstheme="minorHAnsi"/>
          <w:sz w:val="20"/>
          <w:szCs w:val="20"/>
          <w:lang w:eastAsia="pt-BR"/>
        </w:rPr>
        <w:t xml:space="preserve">.(preencher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w:t>
      </w:r>
      <w:proofErr w:type="gramStart"/>
      <w:r w:rsidRPr="00F43360">
        <w:rPr>
          <w:rFonts w:eastAsia="Times New Roman" w:cstheme="minorHAnsi"/>
          <w:sz w:val="20"/>
          <w:szCs w:val="20"/>
          <w:lang w:eastAsia="pt-BR"/>
        </w:rPr>
        <w:t>preencher</w:t>
      </w:r>
      <w:proofErr w:type="gramEnd"/>
      <w:r w:rsidRPr="00F43360">
        <w:rPr>
          <w:rFonts w:eastAsia="Times New Roman" w:cstheme="minorHAnsi"/>
          <w:sz w:val="20"/>
          <w:szCs w:val="20"/>
          <w:lang w:eastAsia="pt-BR"/>
        </w:rPr>
        <w:t xml:space="preserve">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w:t>
      </w:r>
      <w:proofErr w:type="gramStart"/>
      <w:r w:rsidRPr="00F43360">
        <w:rPr>
          <w:rFonts w:eastAsia="Times New Roman" w:cstheme="minorHAnsi"/>
          <w:sz w:val="20"/>
          <w:szCs w:val="20"/>
          <w:lang w:eastAsia="pt-BR"/>
        </w:rPr>
        <w:t>inserir</w:t>
      </w:r>
      <w:proofErr w:type="gramEnd"/>
      <w:r w:rsidRPr="00F43360">
        <w:rPr>
          <w:rFonts w:eastAsia="Times New Roman" w:cstheme="minorHAnsi"/>
          <w:sz w:val="20"/>
          <w:szCs w:val="20"/>
          <w:lang w:eastAsia="pt-BR"/>
        </w:rPr>
        <w:t xml:space="preserve">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 xml:space="preserve">dade do produto na </w:t>
      </w:r>
      <w:proofErr w:type="gramStart"/>
      <w:r w:rsidR="00E62F76" w:rsidRPr="00F43360">
        <w:rPr>
          <w:rFonts w:eastAsia="Times New Roman" w:cstheme="minorHAnsi"/>
          <w:sz w:val="20"/>
          <w:szCs w:val="20"/>
          <w:lang w:eastAsia="pt-BR"/>
        </w:rPr>
        <w:t>entrega: .</w:t>
      </w:r>
      <w:r w:rsidRPr="00F43360">
        <w:rPr>
          <w:rFonts w:eastAsia="Times New Roman" w:cstheme="minorHAnsi"/>
          <w:sz w:val="20"/>
          <w:szCs w:val="20"/>
          <w:lang w:eastAsia="pt-BR"/>
        </w:rPr>
        <w:t>.</w:t>
      </w:r>
      <w:proofErr w:type="gramEnd"/>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442A940"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720EFA">
        <w:rPr>
          <w:rStyle w:val="Forte"/>
          <w:rFonts w:asciiTheme="minorHAnsi" w:hAnsiTheme="minorHAnsi" w:cstheme="minorHAnsi"/>
          <w:sz w:val="20"/>
          <w:szCs w:val="20"/>
        </w:rPr>
        <w:t>145.00010660/2024-58</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623AA6EC"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720EFA">
        <w:rPr>
          <w:rStyle w:val="Forte"/>
          <w:rFonts w:asciiTheme="minorHAnsi" w:hAnsiTheme="minorHAnsi" w:cstheme="minorHAnsi"/>
          <w:sz w:val="20"/>
          <w:szCs w:val="20"/>
        </w:rPr>
        <w:t>145.00010660/2024-58</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1"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5E95C3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w:t>
      </w:r>
      <w:r w:rsidR="00720EFA">
        <w:rPr>
          <w:rFonts w:asciiTheme="minorHAnsi" w:hAnsiTheme="minorHAnsi" w:cstheme="minorHAnsi"/>
          <w:b/>
          <w:sz w:val="20"/>
          <w:szCs w:val="20"/>
        </w:rPr>
        <w:t>HEPARINA (SODICA) 100 UI/ML SOLUCAO INJETAVEL AMPOLA 5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 xml:space="preserve">O preço registrado, as especificações do objeto, a quantidade mínima a ser cotada, a quantidade máxima de cada item que poderá ser contratada, </w:t>
      </w:r>
      <w:proofErr w:type="gramStart"/>
      <w:r w:rsidR="00466B52" w:rsidRPr="00466B52">
        <w:rPr>
          <w:sz w:val="20"/>
          <w:szCs w:val="20"/>
        </w:rPr>
        <w:t>fornecedor(</w:t>
      </w:r>
      <w:proofErr w:type="gramEnd"/>
      <w:r w:rsidR="00466B52" w:rsidRPr="00466B52">
        <w:rPr>
          <w:sz w:val="20"/>
          <w:szCs w:val="20"/>
        </w:rPr>
        <w:t>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w:t>
      </w:r>
      <w:proofErr w:type="gramStart"/>
      <w:r w:rsidRPr="00F43360">
        <w:rPr>
          <w:rFonts w:eastAsia="Times New Roman" w:cstheme="minorHAnsi"/>
          <w:b/>
          <w:bCs/>
          <w:sz w:val="20"/>
          <w:szCs w:val="20"/>
          <w:lang w:eastAsia="pt-BR"/>
        </w:rPr>
        <w:t>PARTICIPANTE(</w:t>
      </w:r>
      <w:proofErr w:type="gramEnd"/>
      <w:r w:rsidRPr="00F43360">
        <w:rPr>
          <w:rFonts w:eastAsia="Times New Roman" w:cstheme="minorHAnsi"/>
          <w:b/>
          <w:bCs/>
          <w:sz w:val="20"/>
          <w:szCs w:val="20"/>
          <w:lang w:eastAsia="pt-BR"/>
        </w:rPr>
        <w:t xml:space="preserv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 xml:space="preserve">O órgão ou entidade integrante da ata de registro de preços poderá aderir, na qualidade de não participante, a </w:t>
      </w:r>
      <w:proofErr w:type="gramStart"/>
      <w:r w:rsidRPr="00260C93">
        <w:rPr>
          <w:rFonts w:cstheme="minorHAnsi"/>
          <w:sz w:val="20"/>
          <w:szCs w:val="20"/>
        </w:rPr>
        <w:t>item(</w:t>
      </w:r>
      <w:proofErr w:type="spellStart"/>
      <w:proofErr w:type="gramEnd"/>
      <w:r w:rsidRPr="00260C93">
        <w:rPr>
          <w:rFonts w:cstheme="minorHAnsi"/>
          <w:sz w:val="20"/>
          <w:szCs w:val="20"/>
        </w:rPr>
        <w:t>ns</w:t>
      </w:r>
      <w:proofErr w:type="spellEnd"/>
      <w:r w:rsidRPr="00260C93">
        <w:rPr>
          <w:rFonts w:cstheme="minorHAnsi"/>
          <w:sz w:val="20"/>
          <w:szCs w:val="20"/>
        </w:rPr>
        <w:t>) para o(s) qual(</w:t>
      </w:r>
      <w:proofErr w:type="spellStart"/>
      <w:r w:rsidRPr="00260C93">
        <w:rPr>
          <w:rFonts w:cstheme="minorHAnsi"/>
          <w:sz w:val="20"/>
          <w:szCs w:val="20"/>
        </w:rPr>
        <w:t>is</w:t>
      </w:r>
      <w:proofErr w:type="spellEnd"/>
      <w:r w:rsidRPr="00260C93">
        <w:rPr>
          <w:rFonts w:cstheme="minorHAnsi"/>
          <w:sz w:val="20"/>
          <w:szCs w:val="20"/>
        </w:rPr>
        <w:t>)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6" w:name="cadastro_reserva"/>
      <w:bookmarkEnd w:id="76"/>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7" w:name="habilitacao_reserva"/>
      <w:bookmarkEnd w:id="77"/>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8" w:name="recusa_dos_que_baixaram_preco"/>
      <w:bookmarkEnd w:id="78"/>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w:t>
      </w:r>
      <w:proofErr w:type="gramStart"/>
      <w:r w:rsidRPr="00AB0EE3">
        <w:rPr>
          <w:rFonts w:asciiTheme="minorHAnsi" w:hAnsiTheme="minorHAnsi" w:cstheme="minorHAnsi"/>
          <w:color w:val="auto"/>
        </w:rPr>
        <w:t>o(</w:t>
      </w:r>
      <w:proofErr w:type="gramEnd"/>
      <w:r w:rsidRPr="00AB0EE3">
        <w:rPr>
          <w:rFonts w:asciiTheme="minorHAnsi" w:hAnsiTheme="minorHAnsi" w:cstheme="minorHAnsi"/>
          <w:color w:val="auto"/>
        </w:rPr>
        <w:t>s) órgão(s) ou entidade(s) participante(s) não participará(</w:t>
      </w:r>
      <w:proofErr w:type="spellStart"/>
      <w:r w:rsidRPr="00AB0EE3">
        <w:rPr>
          <w:rFonts w:asciiTheme="minorHAnsi" w:hAnsiTheme="minorHAnsi" w:cstheme="minorHAnsi"/>
          <w:color w:val="auto"/>
        </w:rPr>
        <w:t>ão</w:t>
      </w:r>
      <w:proofErr w:type="spellEnd"/>
      <w:r w:rsidRPr="00AB0EE3">
        <w:rPr>
          <w:rFonts w:asciiTheme="minorHAnsi" w:hAnsiTheme="minorHAnsi" w:cstheme="minorHAnsi"/>
          <w:color w:val="auto"/>
        </w:rPr>
        <w:t xml:space="preserve">)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 xml:space="preserve">Os preços registrados poderão ser alterados em decorrência de eventual redução dos preços praticados no mercado ou de fato que eleve o custo </w:t>
      </w:r>
      <w:proofErr w:type="gramStart"/>
      <w:r w:rsidRPr="00AB0EE3">
        <w:rPr>
          <w:rFonts w:asciiTheme="minorHAnsi" w:hAnsiTheme="minorHAnsi" w:cstheme="minorHAnsi"/>
          <w:sz w:val="20"/>
          <w:szCs w:val="20"/>
        </w:rPr>
        <w:t>do(</w:t>
      </w:r>
      <w:proofErr w:type="gramEnd"/>
      <w:r w:rsidRPr="00AB0EE3">
        <w:rPr>
          <w:rFonts w:asciiTheme="minorHAnsi" w:hAnsiTheme="minorHAnsi" w:cstheme="minorHAnsi"/>
          <w:sz w:val="20"/>
          <w:szCs w:val="20"/>
        </w:rPr>
        <w:t>s) item(</w:t>
      </w:r>
      <w:proofErr w:type="spellStart"/>
      <w:r w:rsidRPr="00AB0EE3">
        <w:rPr>
          <w:rFonts w:asciiTheme="minorHAnsi" w:hAnsiTheme="minorHAnsi" w:cstheme="minorHAnsi"/>
          <w:sz w:val="20"/>
          <w:szCs w:val="20"/>
        </w:rPr>
        <w:t>ns</w:t>
      </w:r>
      <w:proofErr w:type="spellEnd"/>
      <w:r w:rsidRPr="00AB0EE3">
        <w:rPr>
          <w:rFonts w:asciiTheme="minorHAnsi" w:hAnsiTheme="minorHAnsi" w:cstheme="minorHAnsi"/>
          <w:sz w:val="20"/>
          <w:szCs w:val="20"/>
        </w:rPr>
        <w:t>)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w:t>
      </w:r>
      <w:proofErr w:type="gramStart"/>
      <w:r w:rsidRPr="00AB0EE3">
        <w:rPr>
          <w:rFonts w:asciiTheme="minorHAnsi" w:hAnsiTheme="minorHAnsi" w:cstheme="minorHAnsi"/>
          <w:sz w:val="20"/>
          <w:szCs w:val="20"/>
        </w:rPr>
        <w:t>reajustamento(</w:t>
      </w:r>
      <w:proofErr w:type="gramEnd"/>
      <w:r w:rsidRPr="00AB0EE3">
        <w:rPr>
          <w:rFonts w:asciiTheme="minorHAnsi" w:hAnsiTheme="minorHAnsi" w:cstheme="minorHAnsi"/>
          <w:sz w:val="20"/>
          <w:szCs w:val="20"/>
        </w:rPr>
        <w:t xml:space="preserve">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proofErr w:type="gramStart"/>
      <w:r w:rsidRPr="00D41945">
        <w:rPr>
          <w:rFonts w:ascii="Calibri" w:eastAsia="Times New Roman" w:hAnsi="Calibri" w:cs="Calibri"/>
          <w:sz w:val="20"/>
          <w:szCs w:val="20"/>
          <w:lang w:eastAsia="pt-BR"/>
        </w:rPr>
        <w:t>Constitui(</w:t>
      </w:r>
      <w:proofErr w:type="gramEnd"/>
      <w:r w:rsidRPr="00D41945">
        <w:rPr>
          <w:rFonts w:ascii="Calibri" w:eastAsia="Times New Roman" w:hAnsi="Calibri" w:cs="Calibri"/>
          <w:sz w:val="20"/>
          <w:szCs w:val="20"/>
          <w:lang w:eastAsia="pt-BR"/>
        </w:rPr>
        <w:t>em), igualmente, condição(</w:t>
      </w:r>
      <w:proofErr w:type="spellStart"/>
      <w:r w:rsidRPr="00D41945">
        <w:rPr>
          <w:rFonts w:ascii="Calibri" w:eastAsia="Times New Roman" w:hAnsi="Calibri" w:cs="Calibri"/>
          <w:sz w:val="20"/>
          <w:szCs w:val="20"/>
          <w:lang w:eastAsia="pt-BR"/>
        </w:rPr>
        <w:t>ões</w:t>
      </w:r>
      <w:proofErr w:type="spellEnd"/>
      <w:r w:rsidRPr="00D41945">
        <w:rPr>
          <w:rFonts w:ascii="Calibri" w:eastAsia="Times New Roman" w:hAnsi="Calibri" w:cs="Calibri"/>
          <w:sz w:val="20"/>
          <w:szCs w:val="20"/>
          <w:lang w:eastAsia="pt-BR"/>
        </w:rPr>
        <w:t>)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proofErr w:type="gramStart"/>
      <w:r w:rsidR="00AB0EE3" w:rsidRPr="00D41945">
        <w:rPr>
          <w:rFonts w:ascii="Calibri" w:eastAsia="Times New Roman" w:hAnsi="Calibri" w:cs="Calibri"/>
          <w:sz w:val="20"/>
          <w:szCs w:val="20"/>
          <w:lang w:eastAsia="pt-BR"/>
        </w:rPr>
        <w:t>a</w:t>
      </w:r>
      <w:proofErr w:type="gramEnd"/>
      <w:r w:rsidR="00AB0EE3" w:rsidRPr="00D41945">
        <w:rPr>
          <w:rFonts w:ascii="Calibri" w:eastAsia="Times New Roman" w:hAnsi="Calibri" w:cs="Calibri"/>
          <w:sz w:val="20"/>
          <w:szCs w:val="20"/>
          <w:lang w:eastAsia="pt-BR"/>
        </w:rPr>
        <w:t xml:space="preserve">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xml:space="preserve">. No caso de adjudicação por preço global de grupo de itens, só será admitida a contratação de </w:t>
      </w:r>
      <w:proofErr w:type="gramStart"/>
      <w:r w:rsidRPr="00D41945">
        <w:rPr>
          <w:rFonts w:ascii="Calibri" w:hAnsi="Calibri" w:cs="Calibri"/>
          <w:sz w:val="20"/>
          <w:szCs w:val="20"/>
        </w:rPr>
        <w:t>item(</w:t>
      </w:r>
      <w:proofErr w:type="spellStart"/>
      <w:proofErr w:type="gramEnd"/>
      <w:r w:rsidRPr="00D41945">
        <w:rPr>
          <w:rFonts w:ascii="Calibri" w:hAnsi="Calibri" w:cs="Calibri"/>
          <w:sz w:val="20"/>
          <w:szCs w:val="20"/>
        </w:rPr>
        <w:t>ns</w:t>
      </w:r>
      <w:proofErr w:type="spellEnd"/>
      <w:r w:rsidRPr="00D41945">
        <w:rPr>
          <w:rFonts w:ascii="Calibri" w:hAnsi="Calibri" w:cs="Calibri"/>
          <w:sz w:val="20"/>
          <w:szCs w:val="20"/>
        </w:rPr>
        <w:t>)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xml:space="preserve">. Para firmeza e validade do pactuado, a presente Ata foi lavrada em 1 (uma) via, que, depois de lida e achada em ordem, vai assinada </w:t>
      </w:r>
      <w:proofErr w:type="gramStart"/>
      <w:r w:rsidR="00D7074A" w:rsidRPr="00D41945">
        <w:rPr>
          <w:rFonts w:ascii="Calibri" w:hAnsi="Calibri" w:cs="Calibri"/>
          <w:sz w:val="20"/>
          <w:szCs w:val="20"/>
        </w:rPr>
        <w:t>pelo(</w:t>
      </w:r>
      <w:proofErr w:type="gramEnd"/>
      <w:r w:rsidR="00D7074A" w:rsidRPr="00D41945">
        <w:rPr>
          <w:rFonts w:ascii="Calibri" w:hAnsi="Calibri" w:cs="Calibri"/>
          <w:sz w:val="20"/>
          <w:szCs w:val="20"/>
        </w:rPr>
        <w:t>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proofErr w:type="gramStart"/>
      <w:r>
        <w:rPr>
          <w:rFonts w:ascii="Arial" w:hAnsi="Arial" w:cs="Arial"/>
          <w:sz w:val="20"/>
          <w:szCs w:val="20"/>
        </w:rPr>
        <w:t>R</w:t>
      </w:r>
      <w:r w:rsidRPr="005F295F">
        <w:rPr>
          <w:rFonts w:ascii="Arial" w:hAnsi="Arial" w:cs="Arial"/>
          <w:sz w:val="20"/>
          <w:szCs w:val="20"/>
        </w:rPr>
        <w:t>epresentante(</w:t>
      </w:r>
      <w:proofErr w:type="gramEnd"/>
      <w:r w:rsidRPr="005F295F">
        <w:rPr>
          <w:rFonts w:ascii="Arial" w:hAnsi="Arial" w:cs="Arial"/>
          <w:sz w:val="20"/>
          <w:szCs w:val="20"/>
        </w:rPr>
        <w:t>s) legal(</w:t>
      </w:r>
      <w:proofErr w:type="spellStart"/>
      <w:r w:rsidRPr="005F295F">
        <w:rPr>
          <w:rFonts w:ascii="Arial" w:hAnsi="Arial" w:cs="Arial"/>
          <w:sz w:val="20"/>
          <w:szCs w:val="20"/>
        </w:rPr>
        <w:t>is</w:t>
      </w:r>
      <w:proofErr w:type="spellEnd"/>
      <w:r w:rsidRPr="005F295F">
        <w:rPr>
          <w:rFonts w:ascii="Arial" w:hAnsi="Arial" w:cs="Arial"/>
          <w:sz w:val="20"/>
          <w:szCs w:val="20"/>
        </w:rPr>
        <w:t xml:space="preserve">)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 xml:space="preserve">Obedecendo a ordem de classificação, segue relação de fornecedores que aceitaram cotar </w:t>
      </w:r>
      <w:proofErr w:type="gramStart"/>
      <w:r w:rsidRPr="00F85525">
        <w:rPr>
          <w:rFonts w:eastAsia="Times New Roman" w:cstheme="minorHAnsi"/>
          <w:sz w:val="20"/>
          <w:szCs w:val="20"/>
          <w:lang w:eastAsia="pt-BR"/>
        </w:rPr>
        <w:t>o(</w:t>
      </w:r>
      <w:proofErr w:type="gramEnd"/>
      <w:r w:rsidRPr="00F85525">
        <w:rPr>
          <w:rFonts w:eastAsia="Times New Roman" w:cstheme="minorHAnsi"/>
          <w:sz w:val="20"/>
          <w:szCs w:val="20"/>
          <w:lang w:eastAsia="pt-BR"/>
        </w:rPr>
        <w:t>s) item(</w:t>
      </w:r>
      <w:proofErr w:type="spellStart"/>
      <w:r w:rsidRPr="00F85525">
        <w:rPr>
          <w:rFonts w:eastAsia="Times New Roman" w:cstheme="minorHAnsi"/>
          <w:sz w:val="20"/>
          <w:szCs w:val="20"/>
          <w:lang w:eastAsia="pt-BR"/>
        </w:rPr>
        <w:t>ns</w:t>
      </w:r>
      <w:proofErr w:type="spellEnd"/>
      <w:r w:rsidRPr="00F85525">
        <w:rPr>
          <w:rFonts w:eastAsia="Times New Roman" w:cstheme="minorHAnsi"/>
          <w:sz w:val="20"/>
          <w:szCs w:val="20"/>
          <w:lang w:eastAsia="pt-BR"/>
        </w:rPr>
        <w:t>)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BD6DB0">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BD6DB0">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BD6DB0">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BD6DB0">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BD6DB0">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BD6DB0">
            <w:pPr>
              <w:spacing w:after="0" w:line="240" w:lineRule="auto"/>
              <w:rPr>
                <w:rFonts w:eastAsia="Times New Roman" w:cstheme="minorHAnsi"/>
                <w:sz w:val="20"/>
                <w:szCs w:val="20"/>
                <w:lang w:eastAsia="pt-BR"/>
              </w:rPr>
            </w:pPr>
          </w:p>
          <w:p w14:paraId="1A99E7FC" w14:textId="77777777" w:rsidR="00462FB9" w:rsidRPr="002A7022" w:rsidRDefault="00462FB9" w:rsidP="00BD6DB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BD6DB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BD6DB0">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BD6DB0">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BD6DB0">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BD6DB0">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BD6DB0">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BD6DB0">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BD6DB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BD6DB0">
            <w:pPr>
              <w:spacing w:after="0" w:line="240" w:lineRule="auto"/>
              <w:rPr>
                <w:rFonts w:eastAsia="Times New Roman" w:cstheme="minorHAnsi"/>
                <w:sz w:val="20"/>
                <w:szCs w:val="20"/>
                <w:lang w:eastAsia="pt-BR"/>
              </w:rPr>
            </w:pPr>
          </w:p>
          <w:p w14:paraId="564AFC9E" w14:textId="77777777" w:rsidR="00462FB9" w:rsidRPr="002A7022" w:rsidRDefault="00462FB9" w:rsidP="00BD6DB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BD6DB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BD6DB0">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BD6DB0">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BD6DB0">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BD6DB0">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headerReference w:type="default" r:id="rId112"/>
      <w:footerReference w:type="default" r:id="rId113"/>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BD6DB0" w:rsidRDefault="00BD6DB0" w:rsidP="00CD63E8">
      <w:pPr>
        <w:spacing w:after="0" w:line="240" w:lineRule="auto"/>
      </w:pPr>
      <w:r>
        <w:separator/>
      </w:r>
    </w:p>
  </w:endnote>
  <w:endnote w:type="continuationSeparator" w:id="0">
    <w:p w14:paraId="006F6C37" w14:textId="77777777" w:rsidR="00BD6DB0" w:rsidRDefault="00BD6DB0"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006F" w14:textId="77777777" w:rsidR="00BD6DB0" w:rsidRDefault="00BD6DB0">
    <w:pPr>
      <w:pStyle w:val="Rodap"/>
    </w:pPr>
  </w:p>
  <w:p w14:paraId="192773A0" w14:textId="77777777" w:rsidR="00BD6DB0" w:rsidRDefault="00BD6DB0">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BD6DB0" w:rsidRDefault="00BD6DB0" w:rsidP="00CD63E8">
      <w:pPr>
        <w:spacing w:after="0" w:line="240" w:lineRule="auto"/>
      </w:pPr>
      <w:r>
        <w:separator/>
      </w:r>
    </w:p>
  </w:footnote>
  <w:footnote w:type="continuationSeparator" w:id="0">
    <w:p w14:paraId="4BD0FC99" w14:textId="77777777" w:rsidR="00BD6DB0" w:rsidRDefault="00BD6DB0" w:rsidP="00CD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4313" w14:textId="77777777" w:rsidR="00BD6DB0" w:rsidRDefault="00BD6DB0">
    <w:pPr>
      <w:pStyle w:val="Cabealho"/>
    </w:pPr>
  </w:p>
  <w:p w14:paraId="608B1A86" w14:textId="77777777" w:rsidR="00BD6DB0" w:rsidRDefault="00BD6DB0">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A3274B"/>
    <w:multiLevelType w:val="multilevel"/>
    <w:tmpl w:val="63DA36CE"/>
    <w:lvl w:ilvl="0">
      <w:start w:val="6"/>
      <w:numFmt w:val="decimal"/>
      <w:lvlText w:val="%1"/>
      <w:lvlJc w:val="left"/>
      <w:pPr>
        <w:ind w:left="114" w:hanging="567"/>
      </w:pPr>
      <w:rPr>
        <w:rFonts w:hint="default"/>
        <w:lang w:val="pt-PT" w:eastAsia="en-US" w:bidi="ar-SA"/>
      </w:rPr>
    </w:lvl>
    <w:lvl w:ilvl="1">
      <w:start w:val="7"/>
      <w:numFmt w:val="decimal"/>
      <w:lvlText w:val="%1.%2"/>
      <w:lvlJc w:val="left"/>
      <w:pPr>
        <w:ind w:left="114" w:hanging="567"/>
      </w:pPr>
      <w:rPr>
        <w:rFonts w:hint="default"/>
        <w:lang w:val="pt-PT" w:eastAsia="en-US" w:bidi="ar-SA"/>
      </w:rPr>
    </w:lvl>
    <w:lvl w:ilvl="2">
      <w:start w:val="2"/>
      <w:numFmt w:val="decimal"/>
      <w:lvlText w:val="%1.%2.%3"/>
      <w:lvlJc w:val="left"/>
      <w:pPr>
        <w:ind w:left="114" w:hanging="567"/>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567"/>
      </w:pPr>
      <w:rPr>
        <w:rFonts w:hint="default"/>
        <w:lang w:val="pt-PT" w:eastAsia="en-US" w:bidi="ar-SA"/>
      </w:rPr>
    </w:lvl>
    <w:lvl w:ilvl="4">
      <w:numFmt w:val="bullet"/>
      <w:lvlText w:val="•"/>
      <w:lvlJc w:val="left"/>
      <w:pPr>
        <w:ind w:left="3922" w:hanging="567"/>
      </w:pPr>
      <w:rPr>
        <w:rFonts w:hint="default"/>
        <w:lang w:val="pt-PT" w:eastAsia="en-US" w:bidi="ar-SA"/>
      </w:rPr>
    </w:lvl>
    <w:lvl w:ilvl="5">
      <w:numFmt w:val="bullet"/>
      <w:lvlText w:val="•"/>
      <w:lvlJc w:val="left"/>
      <w:pPr>
        <w:ind w:left="4872" w:hanging="567"/>
      </w:pPr>
      <w:rPr>
        <w:rFonts w:hint="default"/>
        <w:lang w:val="pt-PT" w:eastAsia="en-US" w:bidi="ar-SA"/>
      </w:rPr>
    </w:lvl>
    <w:lvl w:ilvl="6">
      <w:numFmt w:val="bullet"/>
      <w:lvlText w:val="•"/>
      <w:lvlJc w:val="left"/>
      <w:pPr>
        <w:ind w:left="5823" w:hanging="567"/>
      </w:pPr>
      <w:rPr>
        <w:rFonts w:hint="default"/>
        <w:lang w:val="pt-PT" w:eastAsia="en-US" w:bidi="ar-SA"/>
      </w:rPr>
    </w:lvl>
    <w:lvl w:ilvl="7">
      <w:numFmt w:val="bullet"/>
      <w:lvlText w:val="•"/>
      <w:lvlJc w:val="left"/>
      <w:pPr>
        <w:ind w:left="6773" w:hanging="567"/>
      </w:pPr>
      <w:rPr>
        <w:rFonts w:hint="default"/>
        <w:lang w:val="pt-PT" w:eastAsia="en-US" w:bidi="ar-SA"/>
      </w:rPr>
    </w:lvl>
    <w:lvl w:ilvl="8">
      <w:numFmt w:val="bullet"/>
      <w:lvlText w:val="•"/>
      <w:lvlJc w:val="left"/>
      <w:pPr>
        <w:ind w:left="7724" w:hanging="567"/>
      </w:pPr>
      <w:rPr>
        <w:rFonts w:hint="default"/>
        <w:lang w:val="pt-PT" w:eastAsia="en-US" w:bidi="ar-SA"/>
      </w:rPr>
    </w:lvl>
  </w:abstractNum>
  <w:abstractNum w:abstractNumId="3" w15:restartNumberingAfterBreak="0">
    <w:nsid w:val="10605330"/>
    <w:multiLevelType w:val="hybridMultilevel"/>
    <w:tmpl w:val="501EDE76"/>
    <w:lvl w:ilvl="0" w:tplc="E890716E">
      <w:start w:val="2"/>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tplc="2C7E67FC">
      <w:numFmt w:val="bullet"/>
      <w:lvlText w:val="•"/>
      <w:lvlJc w:val="left"/>
      <w:pPr>
        <w:ind w:left="1304" w:hanging="270"/>
      </w:pPr>
      <w:rPr>
        <w:rFonts w:hint="default"/>
        <w:lang w:val="pt-PT" w:eastAsia="en-US" w:bidi="ar-SA"/>
      </w:rPr>
    </w:lvl>
    <w:lvl w:ilvl="2" w:tplc="9AAE84B6">
      <w:numFmt w:val="bullet"/>
      <w:lvlText w:val="•"/>
      <w:lvlJc w:val="left"/>
      <w:pPr>
        <w:ind w:left="2229" w:hanging="270"/>
      </w:pPr>
      <w:rPr>
        <w:rFonts w:hint="default"/>
        <w:lang w:val="pt-PT" w:eastAsia="en-US" w:bidi="ar-SA"/>
      </w:rPr>
    </w:lvl>
    <w:lvl w:ilvl="3" w:tplc="A8123DC4">
      <w:numFmt w:val="bullet"/>
      <w:lvlText w:val="•"/>
      <w:lvlJc w:val="left"/>
      <w:pPr>
        <w:ind w:left="3153" w:hanging="270"/>
      </w:pPr>
      <w:rPr>
        <w:rFonts w:hint="default"/>
        <w:lang w:val="pt-PT" w:eastAsia="en-US" w:bidi="ar-SA"/>
      </w:rPr>
    </w:lvl>
    <w:lvl w:ilvl="4" w:tplc="1D3A9C6A">
      <w:numFmt w:val="bullet"/>
      <w:lvlText w:val="•"/>
      <w:lvlJc w:val="left"/>
      <w:pPr>
        <w:ind w:left="4078" w:hanging="270"/>
      </w:pPr>
      <w:rPr>
        <w:rFonts w:hint="default"/>
        <w:lang w:val="pt-PT" w:eastAsia="en-US" w:bidi="ar-SA"/>
      </w:rPr>
    </w:lvl>
    <w:lvl w:ilvl="5" w:tplc="13340752">
      <w:numFmt w:val="bullet"/>
      <w:lvlText w:val="•"/>
      <w:lvlJc w:val="left"/>
      <w:pPr>
        <w:ind w:left="5002" w:hanging="270"/>
      </w:pPr>
      <w:rPr>
        <w:rFonts w:hint="default"/>
        <w:lang w:val="pt-PT" w:eastAsia="en-US" w:bidi="ar-SA"/>
      </w:rPr>
    </w:lvl>
    <w:lvl w:ilvl="6" w:tplc="29364AD8">
      <w:numFmt w:val="bullet"/>
      <w:lvlText w:val="•"/>
      <w:lvlJc w:val="left"/>
      <w:pPr>
        <w:ind w:left="5927" w:hanging="270"/>
      </w:pPr>
      <w:rPr>
        <w:rFonts w:hint="default"/>
        <w:lang w:val="pt-PT" w:eastAsia="en-US" w:bidi="ar-SA"/>
      </w:rPr>
    </w:lvl>
    <w:lvl w:ilvl="7" w:tplc="D51AC852">
      <w:numFmt w:val="bullet"/>
      <w:lvlText w:val="•"/>
      <w:lvlJc w:val="left"/>
      <w:pPr>
        <w:ind w:left="6851" w:hanging="270"/>
      </w:pPr>
      <w:rPr>
        <w:rFonts w:hint="default"/>
        <w:lang w:val="pt-PT" w:eastAsia="en-US" w:bidi="ar-SA"/>
      </w:rPr>
    </w:lvl>
    <w:lvl w:ilvl="8" w:tplc="6A3E4146">
      <w:numFmt w:val="bullet"/>
      <w:lvlText w:val="•"/>
      <w:lvlJc w:val="left"/>
      <w:pPr>
        <w:ind w:left="7776" w:hanging="270"/>
      </w:pPr>
      <w:rPr>
        <w:rFonts w:hint="default"/>
        <w:lang w:val="pt-PT" w:eastAsia="en-US" w:bidi="ar-SA"/>
      </w:rPr>
    </w:lvl>
  </w:abstractNum>
  <w:abstractNum w:abstractNumId="4"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2A57A28"/>
    <w:multiLevelType w:val="multilevel"/>
    <w:tmpl w:val="C95EBA2E"/>
    <w:lvl w:ilvl="0">
      <w:start w:val="8"/>
      <w:numFmt w:val="decimal"/>
      <w:lvlText w:val="%1"/>
      <w:lvlJc w:val="left"/>
      <w:pPr>
        <w:ind w:left="691" w:hanging="578"/>
      </w:pPr>
      <w:rPr>
        <w:rFonts w:hint="default"/>
        <w:lang w:val="pt-PT" w:eastAsia="en-US" w:bidi="ar-SA"/>
      </w:rPr>
    </w:lvl>
    <w:lvl w:ilvl="1">
      <w:start w:val="26"/>
      <w:numFmt w:val="decimal"/>
      <w:lvlText w:val="%1.%2"/>
      <w:lvlJc w:val="left"/>
      <w:pPr>
        <w:ind w:left="691" w:hanging="578"/>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628"/>
        <w:jc w:val="right"/>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683" w:hanging="628"/>
      </w:pPr>
      <w:rPr>
        <w:rFonts w:hint="default"/>
        <w:lang w:val="pt-PT" w:eastAsia="en-US" w:bidi="ar-SA"/>
      </w:rPr>
    </w:lvl>
    <w:lvl w:ilvl="4">
      <w:numFmt w:val="bullet"/>
      <w:lvlText w:val="•"/>
      <w:lvlJc w:val="left"/>
      <w:pPr>
        <w:ind w:left="3675" w:hanging="628"/>
      </w:pPr>
      <w:rPr>
        <w:rFonts w:hint="default"/>
        <w:lang w:val="pt-PT" w:eastAsia="en-US" w:bidi="ar-SA"/>
      </w:rPr>
    </w:lvl>
    <w:lvl w:ilvl="5">
      <w:numFmt w:val="bullet"/>
      <w:lvlText w:val="•"/>
      <w:lvlJc w:val="left"/>
      <w:pPr>
        <w:ind w:left="4666" w:hanging="628"/>
      </w:pPr>
      <w:rPr>
        <w:rFonts w:hint="default"/>
        <w:lang w:val="pt-PT" w:eastAsia="en-US" w:bidi="ar-SA"/>
      </w:rPr>
    </w:lvl>
    <w:lvl w:ilvl="6">
      <w:numFmt w:val="bullet"/>
      <w:lvlText w:val="•"/>
      <w:lvlJc w:val="left"/>
      <w:pPr>
        <w:ind w:left="5658" w:hanging="628"/>
      </w:pPr>
      <w:rPr>
        <w:rFonts w:hint="default"/>
        <w:lang w:val="pt-PT" w:eastAsia="en-US" w:bidi="ar-SA"/>
      </w:rPr>
    </w:lvl>
    <w:lvl w:ilvl="7">
      <w:numFmt w:val="bullet"/>
      <w:lvlText w:val="•"/>
      <w:lvlJc w:val="left"/>
      <w:pPr>
        <w:ind w:left="6650" w:hanging="628"/>
      </w:pPr>
      <w:rPr>
        <w:rFonts w:hint="default"/>
        <w:lang w:val="pt-PT" w:eastAsia="en-US" w:bidi="ar-SA"/>
      </w:rPr>
    </w:lvl>
    <w:lvl w:ilvl="8">
      <w:numFmt w:val="bullet"/>
      <w:lvlText w:val="•"/>
      <w:lvlJc w:val="left"/>
      <w:pPr>
        <w:ind w:left="7642" w:hanging="628"/>
      </w:pPr>
      <w:rPr>
        <w:rFonts w:hint="default"/>
        <w:lang w:val="pt-PT" w:eastAsia="en-US" w:bidi="ar-SA"/>
      </w:rPr>
    </w:lvl>
  </w:abstractNum>
  <w:abstractNum w:abstractNumId="8" w15:restartNumberingAfterBreak="0">
    <w:nsid w:val="12ED40F0"/>
    <w:multiLevelType w:val="multilevel"/>
    <w:tmpl w:val="2CEA574A"/>
    <w:lvl w:ilvl="0">
      <w:start w:val="8"/>
      <w:numFmt w:val="decimal"/>
      <w:lvlText w:val="%1"/>
      <w:lvlJc w:val="left"/>
      <w:pPr>
        <w:ind w:left="114" w:hanging="543"/>
      </w:pPr>
      <w:rPr>
        <w:rFonts w:hint="default"/>
        <w:lang w:val="pt-PT" w:eastAsia="en-US" w:bidi="ar-SA"/>
      </w:rPr>
    </w:lvl>
    <w:lvl w:ilvl="1">
      <w:start w:val="23"/>
      <w:numFmt w:val="decimal"/>
      <w:lvlText w:val="%1.%2"/>
      <w:lvlJc w:val="left"/>
      <w:pPr>
        <w:ind w:left="114" w:hanging="543"/>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859"/>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859"/>
      </w:pPr>
      <w:rPr>
        <w:rFonts w:hint="default"/>
        <w:lang w:val="pt-PT" w:eastAsia="en-US" w:bidi="ar-SA"/>
      </w:rPr>
    </w:lvl>
    <w:lvl w:ilvl="4">
      <w:numFmt w:val="bullet"/>
      <w:lvlText w:val="•"/>
      <w:lvlJc w:val="left"/>
      <w:pPr>
        <w:ind w:left="3922" w:hanging="859"/>
      </w:pPr>
      <w:rPr>
        <w:rFonts w:hint="default"/>
        <w:lang w:val="pt-PT" w:eastAsia="en-US" w:bidi="ar-SA"/>
      </w:rPr>
    </w:lvl>
    <w:lvl w:ilvl="5">
      <w:numFmt w:val="bullet"/>
      <w:lvlText w:val="•"/>
      <w:lvlJc w:val="left"/>
      <w:pPr>
        <w:ind w:left="4872" w:hanging="859"/>
      </w:pPr>
      <w:rPr>
        <w:rFonts w:hint="default"/>
        <w:lang w:val="pt-PT" w:eastAsia="en-US" w:bidi="ar-SA"/>
      </w:rPr>
    </w:lvl>
    <w:lvl w:ilvl="6">
      <w:numFmt w:val="bullet"/>
      <w:lvlText w:val="•"/>
      <w:lvlJc w:val="left"/>
      <w:pPr>
        <w:ind w:left="5823" w:hanging="859"/>
      </w:pPr>
      <w:rPr>
        <w:rFonts w:hint="default"/>
        <w:lang w:val="pt-PT" w:eastAsia="en-US" w:bidi="ar-SA"/>
      </w:rPr>
    </w:lvl>
    <w:lvl w:ilvl="7">
      <w:numFmt w:val="bullet"/>
      <w:lvlText w:val="•"/>
      <w:lvlJc w:val="left"/>
      <w:pPr>
        <w:ind w:left="6773" w:hanging="859"/>
      </w:pPr>
      <w:rPr>
        <w:rFonts w:hint="default"/>
        <w:lang w:val="pt-PT" w:eastAsia="en-US" w:bidi="ar-SA"/>
      </w:rPr>
    </w:lvl>
    <w:lvl w:ilvl="8">
      <w:numFmt w:val="bullet"/>
      <w:lvlText w:val="•"/>
      <w:lvlJc w:val="left"/>
      <w:pPr>
        <w:ind w:left="7724" w:hanging="859"/>
      </w:pPr>
      <w:rPr>
        <w:rFonts w:hint="default"/>
        <w:lang w:val="pt-PT" w:eastAsia="en-US" w:bidi="ar-SA"/>
      </w:rPr>
    </w:lvl>
  </w:abstractNum>
  <w:abstractNum w:abstractNumId="9"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23801"/>
    <w:multiLevelType w:val="multilevel"/>
    <w:tmpl w:val="0F64D3E0"/>
    <w:lvl w:ilvl="0">
      <w:start w:val="6"/>
      <w:numFmt w:val="decimal"/>
      <w:lvlText w:val="%1"/>
      <w:lvlJc w:val="left"/>
      <w:pPr>
        <w:ind w:left="114" w:hanging="566"/>
      </w:pPr>
      <w:rPr>
        <w:rFonts w:hint="default"/>
        <w:lang w:val="pt-PT" w:eastAsia="en-US" w:bidi="ar-SA"/>
      </w:rPr>
    </w:lvl>
    <w:lvl w:ilvl="1">
      <w:start w:val="9"/>
      <w:numFmt w:val="decimal"/>
      <w:lvlText w:val="%1.%2"/>
      <w:lvlJc w:val="left"/>
      <w:pPr>
        <w:ind w:left="114" w:hanging="566"/>
      </w:pPr>
      <w:rPr>
        <w:rFonts w:hint="default"/>
        <w:lang w:val="pt-PT" w:eastAsia="en-US" w:bidi="ar-SA"/>
      </w:rPr>
    </w:lvl>
    <w:lvl w:ilvl="2">
      <w:start w:val="2"/>
      <w:numFmt w:val="decimal"/>
      <w:lvlText w:val="%1.%2.%3."/>
      <w:lvlJc w:val="left"/>
      <w:pPr>
        <w:ind w:left="114" w:hanging="566"/>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566"/>
      </w:pPr>
      <w:rPr>
        <w:rFonts w:hint="default"/>
        <w:lang w:val="pt-PT" w:eastAsia="en-US" w:bidi="ar-SA"/>
      </w:rPr>
    </w:lvl>
    <w:lvl w:ilvl="4">
      <w:numFmt w:val="bullet"/>
      <w:lvlText w:val="•"/>
      <w:lvlJc w:val="left"/>
      <w:pPr>
        <w:ind w:left="3922" w:hanging="566"/>
      </w:pPr>
      <w:rPr>
        <w:rFonts w:hint="default"/>
        <w:lang w:val="pt-PT" w:eastAsia="en-US" w:bidi="ar-SA"/>
      </w:rPr>
    </w:lvl>
    <w:lvl w:ilvl="5">
      <w:numFmt w:val="bullet"/>
      <w:lvlText w:val="•"/>
      <w:lvlJc w:val="left"/>
      <w:pPr>
        <w:ind w:left="4872" w:hanging="566"/>
      </w:pPr>
      <w:rPr>
        <w:rFonts w:hint="default"/>
        <w:lang w:val="pt-PT" w:eastAsia="en-US" w:bidi="ar-SA"/>
      </w:rPr>
    </w:lvl>
    <w:lvl w:ilvl="6">
      <w:numFmt w:val="bullet"/>
      <w:lvlText w:val="•"/>
      <w:lvlJc w:val="left"/>
      <w:pPr>
        <w:ind w:left="5823" w:hanging="566"/>
      </w:pPr>
      <w:rPr>
        <w:rFonts w:hint="default"/>
        <w:lang w:val="pt-PT" w:eastAsia="en-US" w:bidi="ar-SA"/>
      </w:rPr>
    </w:lvl>
    <w:lvl w:ilvl="7">
      <w:numFmt w:val="bullet"/>
      <w:lvlText w:val="•"/>
      <w:lvlJc w:val="left"/>
      <w:pPr>
        <w:ind w:left="6773" w:hanging="566"/>
      </w:pPr>
      <w:rPr>
        <w:rFonts w:hint="default"/>
        <w:lang w:val="pt-PT" w:eastAsia="en-US" w:bidi="ar-SA"/>
      </w:rPr>
    </w:lvl>
    <w:lvl w:ilvl="8">
      <w:numFmt w:val="bullet"/>
      <w:lvlText w:val="•"/>
      <w:lvlJc w:val="left"/>
      <w:pPr>
        <w:ind w:left="7724" w:hanging="566"/>
      </w:pPr>
      <w:rPr>
        <w:rFonts w:hint="default"/>
        <w:lang w:val="pt-PT" w:eastAsia="en-US" w:bidi="ar-SA"/>
      </w:rPr>
    </w:lvl>
  </w:abstractNum>
  <w:abstractNum w:abstractNumId="12"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AC351C4"/>
    <w:multiLevelType w:val="multilevel"/>
    <w:tmpl w:val="B3566520"/>
    <w:lvl w:ilvl="0">
      <w:start w:val="5"/>
      <w:numFmt w:val="decimal"/>
      <w:lvlText w:val="%1"/>
      <w:lvlJc w:val="left"/>
      <w:pPr>
        <w:ind w:left="114" w:hanging="477"/>
      </w:pPr>
      <w:rPr>
        <w:rFonts w:hint="default"/>
        <w:lang w:val="pt-PT" w:eastAsia="en-US" w:bidi="ar-SA"/>
      </w:rPr>
    </w:lvl>
    <w:lvl w:ilvl="1">
      <w:start w:val="3"/>
      <w:numFmt w:val="decimal"/>
      <w:lvlText w:val="%1.%2"/>
      <w:lvlJc w:val="left"/>
      <w:pPr>
        <w:ind w:left="114" w:hanging="477"/>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462"/>
      </w:pPr>
      <w:rPr>
        <w:rFonts w:hint="default"/>
        <w:spacing w:val="0"/>
        <w:w w:val="100"/>
        <w:lang w:val="pt-PT" w:eastAsia="en-US" w:bidi="ar-SA"/>
      </w:rPr>
    </w:lvl>
    <w:lvl w:ilvl="3">
      <w:numFmt w:val="bullet"/>
      <w:lvlText w:val="•"/>
      <w:lvlJc w:val="left"/>
      <w:pPr>
        <w:ind w:left="2971" w:hanging="462"/>
      </w:pPr>
      <w:rPr>
        <w:rFonts w:hint="default"/>
        <w:lang w:val="pt-PT" w:eastAsia="en-US" w:bidi="ar-SA"/>
      </w:rPr>
    </w:lvl>
    <w:lvl w:ilvl="4">
      <w:numFmt w:val="bullet"/>
      <w:lvlText w:val="•"/>
      <w:lvlJc w:val="left"/>
      <w:pPr>
        <w:ind w:left="3922" w:hanging="462"/>
      </w:pPr>
      <w:rPr>
        <w:rFonts w:hint="default"/>
        <w:lang w:val="pt-PT" w:eastAsia="en-US" w:bidi="ar-SA"/>
      </w:rPr>
    </w:lvl>
    <w:lvl w:ilvl="5">
      <w:numFmt w:val="bullet"/>
      <w:lvlText w:val="•"/>
      <w:lvlJc w:val="left"/>
      <w:pPr>
        <w:ind w:left="4872" w:hanging="462"/>
      </w:pPr>
      <w:rPr>
        <w:rFonts w:hint="default"/>
        <w:lang w:val="pt-PT" w:eastAsia="en-US" w:bidi="ar-SA"/>
      </w:rPr>
    </w:lvl>
    <w:lvl w:ilvl="6">
      <w:numFmt w:val="bullet"/>
      <w:lvlText w:val="•"/>
      <w:lvlJc w:val="left"/>
      <w:pPr>
        <w:ind w:left="5823" w:hanging="462"/>
      </w:pPr>
      <w:rPr>
        <w:rFonts w:hint="default"/>
        <w:lang w:val="pt-PT" w:eastAsia="en-US" w:bidi="ar-SA"/>
      </w:rPr>
    </w:lvl>
    <w:lvl w:ilvl="7">
      <w:numFmt w:val="bullet"/>
      <w:lvlText w:val="•"/>
      <w:lvlJc w:val="left"/>
      <w:pPr>
        <w:ind w:left="6773" w:hanging="462"/>
      </w:pPr>
      <w:rPr>
        <w:rFonts w:hint="default"/>
        <w:lang w:val="pt-PT" w:eastAsia="en-US" w:bidi="ar-SA"/>
      </w:rPr>
    </w:lvl>
    <w:lvl w:ilvl="8">
      <w:numFmt w:val="bullet"/>
      <w:lvlText w:val="•"/>
      <w:lvlJc w:val="left"/>
      <w:pPr>
        <w:ind w:left="7724" w:hanging="462"/>
      </w:pPr>
      <w:rPr>
        <w:rFonts w:hint="default"/>
        <w:lang w:val="pt-PT" w:eastAsia="en-US" w:bidi="ar-SA"/>
      </w:rPr>
    </w:lvl>
  </w:abstractNum>
  <w:abstractNum w:abstractNumId="14"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92E8A"/>
    <w:multiLevelType w:val="hybridMultilevel"/>
    <w:tmpl w:val="64AA50EC"/>
    <w:lvl w:ilvl="0" w:tplc="C618097C">
      <w:start w:val="1"/>
      <w:numFmt w:val="lowerLetter"/>
      <w:lvlText w:val="%1)"/>
      <w:lvlJc w:val="left"/>
      <w:pPr>
        <w:ind w:left="347" w:hanging="234"/>
      </w:pPr>
      <w:rPr>
        <w:rFonts w:ascii="Arial" w:eastAsia="Arial" w:hAnsi="Arial" w:cs="Arial" w:hint="default"/>
        <w:b w:val="0"/>
        <w:bCs w:val="0"/>
        <w:i w:val="0"/>
        <w:iCs w:val="0"/>
        <w:spacing w:val="0"/>
        <w:w w:val="100"/>
        <w:sz w:val="20"/>
        <w:szCs w:val="20"/>
        <w:lang w:val="pt-PT" w:eastAsia="en-US" w:bidi="ar-SA"/>
      </w:rPr>
    </w:lvl>
    <w:lvl w:ilvl="1" w:tplc="5518FC22">
      <w:numFmt w:val="bullet"/>
      <w:lvlText w:val="•"/>
      <w:lvlJc w:val="left"/>
      <w:pPr>
        <w:ind w:left="1268" w:hanging="234"/>
      </w:pPr>
      <w:rPr>
        <w:rFonts w:hint="default"/>
        <w:lang w:val="pt-PT" w:eastAsia="en-US" w:bidi="ar-SA"/>
      </w:rPr>
    </w:lvl>
    <w:lvl w:ilvl="2" w:tplc="3962DA60">
      <w:numFmt w:val="bullet"/>
      <w:lvlText w:val="•"/>
      <w:lvlJc w:val="left"/>
      <w:pPr>
        <w:ind w:left="2197" w:hanging="234"/>
      </w:pPr>
      <w:rPr>
        <w:rFonts w:hint="default"/>
        <w:lang w:val="pt-PT" w:eastAsia="en-US" w:bidi="ar-SA"/>
      </w:rPr>
    </w:lvl>
    <w:lvl w:ilvl="3" w:tplc="469E7586">
      <w:numFmt w:val="bullet"/>
      <w:lvlText w:val="•"/>
      <w:lvlJc w:val="left"/>
      <w:pPr>
        <w:ind w:left="3125" w:hanging="234"/>
      </w:pPr>
      <w:rPr>
        <w:rFonts w:hint="default"/>
        <w:lang w:val="pt-PT" w:eastAsia="en-US" w:bidi="ar-SA"/>
      </w:rPr>
    </w:lvl>
    <w:lvl w:ilvl="4" w:tplc="31840558">
      <w:numFmt w:val="bullet"/>
      <w:lvlText w:val="•"/>
      <w:lvlJc w:val="left"/>
      <w:pPr>
        <w:ind w:left="4054" w:hanging="234"/>
      </w:pPr>
      <w:rPr>
        <w:rFonts w:hint="default"/>
        <w:lang w:val="pt-PT" w:eastAsia="en-US" w:bidi="ar-SA"/>
      </w:rPr>
    </w:lvl>
    <w:lvl w:ilvl="5" w:tplc="84FAEA80">
      <w:numFmt w:val="bullet"/>
      <w:lvlText w:val="•"/>
      <w:lvlJc w:val="left"/>
      <w:pPr>
        <w:ind w:left="4982" w:hanging="234"/>
      </w:pPr>
      <w:rPr>
        <w:rFonts w:hint="default"/>
        <w:lang w:val="pt-PT" w:eastAsia="en-US" w:bidi="ar-SA"/>
      </w:rPr>
    </w:lvl>
    <w:lvl w:ilvl="6" w:tplc="E99248BA">
      <w:numFmt w:val="bullet"/>
      <w:lvlText w:val="•"/>
      <w:lvlJc w:val="left"/>
      <w:pPr>
        <w:ind w:left="5911" w:hanging="234"/>
      </w:pPr>
      <w:rPr>
        <w:rFonts w:hint="default"/>
        <w:lang w:val="pt-PT" w:eastAsia="en-US" w:bidi="ar-SA"/>
      </w:rPr>
    </w:lvl>
    <w:lvl w:ilvl="7" w:tplc="6CDC9198">
      <w:numFmt w:val="bullet"/>
      <w:lvlText w:val="•"/>
      <w:lvlJc w:val="left"/>
      <w:pPr>
        <w:ind w:left="6839" w:hanging="234"/>
      </w:pPr>
      <w:rPr>
        <w:rFonts w:hint="default"/>
        <w:lang w:val="pt-PT" w:eastAsia="en-US" w:bidi="ar-SA"/>
      </w:rPr>
    </w:lvl>
    <w:lvl w:ilvl="8" w:tplc="1A660832">
      <w:numFmt w:val="bullet"/>
      <w:lvlText w:val="•"/>
      <w:lvlJc w:val="left"/>
      <w:pPr>
        <w:ind w:left="7768" w:hanging="234"/>
      </w:pPr>
      <w:rPr>
        <w:rFonts w:hint="default"/>
        <w:lang w:val="pt-PT" w:eastAsia="en-US" w:bidi="ar-SA"/>
      </w:rPr>
    </w:lvl>
  </w:abstractNum>
  <w:abstractNum w:abstractNumId="16" w15:restartNumberingAfterBreak="0">
    <w:nsid w:val="2069124A"/>
    <w:multiLevelType w:val="multilevel"/>
    <w:tmpl w:val="0A664F66"/>
    <w:lvl w:ilvl="0">
      <w:start w:val="5"/>
      <w:numFmt w:val="decimal"/>
      <w:lvlText w:val="%1"/>
      <w:lvlJc w:val="left"/>
      <w:pPr>
        <w:ind w:left="114" w:hanging="645"/>
      </w:pPr>
      <w:rPr>
        <w:rFonts w:hint="default"/>
        <w:lang w:val="pt-PT" w:eastAsia="en-US" w:bidi="ar-SA"/>
      </w:rPr>
    </w:lvl>
    <w:lvl w:ilvl="1">
      <w:start w:val="2"/>
      <w:numFmt w:val="decimal"/>
      <w:lvlText w:val="%1.%2"/>
      <w:lvlJc w:val="left"/>
      <w:pPr>
        <w:ind w:left="114" w:hanging="645"/>
      </w:pPr>
      <w:rPr>
        <w:rFonts w:hint="default"/>
        <w:lang w:val="pt-PT" w:eastAsia="en-US" w:bidi="ar-SA"/>
      </w:rPr>
    </w:lvl>
    <w:lvl w:ilvl="2">
      <w:start w:val="1"/>
      <w:numFmt w:val="decimal"/>
      <w:lvlText w:val="%1.%2.%3."/>
      <w:lvlJc w:val="left"/>
      <w:pPr>
        <w:ind w:left="114" w:hanging="645"/>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645"/>
      </w:pPr>
      <w:rPr>
        <w:rFonts w:hint="default"/>
        <w:lang w:val="pt-PT" w:eastAsia="en-US" w:bidi="ar-SA"/>
      </w:rPr>
    </w:lvl>
    <w:lvl w:ilvl="4">
      <w:numFmt w:val="bullet"/>
      <w:lvlText w:val="•"/>
      <w:lvlJc w:val="left"/>
      <w:pPr>
        <w:ind w:left="3922" w:hanging="645"/>
      </w:pPr>
      <w:rPr>
        <w:rFonts w:hint="default"/>
        <w:lang w:val="pt-PT" w:eastAsia="en-US" w:bidi="ar-SA"/>
      </w:rPr>
    </w:lvl>
    <w:lvl w:ilvl="5">
      <w:numFmt w:val="bullet"/>
      <w:lvlText w:val="•"/>
      <w:lvlJc w:val="left"/>
      <w:pPr>
        <w:ind w:left="4872" w:hanging="645"/>
      </w:pPr>
      <w:rPr>
        <w:rFonts w:hint="default"/>
        <w:lang w:val="pt-PT" w:eastAsia="en-US" w:bidi="ar-SA"/>
      </w:rPr>
    </w:lvl>
    <w:lvl w:ilvl="6">
      <w:numFmt w:val="bullet"/>
      <w:lvlText w:val="•"/>
      <w:lvlJc w:val="left"/>
      <w:pPr>
        <w:ind w:left="5823" w:hanging="645"/>
      </w:pPr>
      <w:rPr>
        <w:rFonts w:hint="default"/>
        <w:lang w:val="pt-PT" w:eastAsia="en-US" w:bidi="ar-SA"/>
      </w:rPr>
    </w:lvl>
    <w:lvl w:ilvl="7">
      <w:numFmt w:val="bullet"/>
      <w:lvlText w:val="•"/>
      <w:lvlJc w:val="left"/>
      <w:pPr>
        <w:ind w:left="6773" w:hanging="645"/>
      </w:pPr>
      <w:rPr>
        <w:rFonts w:hint="default"/>
        <w:lang w:val="pt-PT" w:eastAsia="en-US" w:bidi="ar-SA"/>
      </w:rPr>
    </w:lvl>
    <w:lvl w:ilvl="8">
      <w:numFmt w:val="bullet"/>
      <w:lvlText w:val="•"/>
      <w:lvlJc w:val="left"/>
      <w:pPr>
        <w:ind w:left="7724" w:hanging="645"/>
      </w:pPr>
      <w:rPr>
        <w:rFonts w:hint="default"/>
        <w:lang w:val="pt-PT" w:eastAsia="en-US" w:bidi="ar-SA"/>
      </w:rPr>
    </w:lvl>
  </w:abstractNum>
  <w:abstractNum w:abstractNumId="17"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21"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22"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7810B80"/>
    <w:multiLevelType w:val="multilevel"/>
    <w:tmpl w:val="8E74676A"/>
    <w:lvl w:ilvl="0">
      <w:start w:val="1"/>
      <w:numFmt w:val="decimal"/>
      <w:lvlText w:val="%1."/>
      <w:lvlJc w:val="left"/>
      <w:pPr>
        <w:ind w:left="324" w:hanging="210"/>
      </w:pPr>
      <w:rPr>
        <w:rFonts w:hint="default"/>
        <w:spacing w:val="0"/>
        <w:w w:val="100"/>
        <w:lang w:val="pt-PT" w:eastAsia="en-US" w:bidi="ar-SA"/>
      </w:rPr>
    </w:lvl>
    <w:lvl w:ilvl="1">
      <w:start w:val="1"/>
      <w:numFmt w:val="decimal"/>
      <w:lvlText w:val="%1.%2."/>
      <w:lvlJc w:val="left"/>
      <w:pPr>
        <w:ind w:left="114" w:hanging="567"/>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547"/>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387" w:hanging="547"/>
      </w:pPr>
      <w:rPr>
        <w:rFonts w:hint="default"/>
        <w:lang w:val="pt-PT" w:eastAsia="en-US" w:bidi="ar-SA"/>
      </w:rPr>
    </w:lvl>
    <w:lvl w:ilvl="4">
      <w:numFmt w:val="bullet"/>
      <w:lvlText w:val="•"/>
      <w:lvlJc w:val="left"/>
      <w:pPr>
        <w:ind w:left="3421" w:hanging="547"/>
      </w:pPr>
      <w:rPr>
        <w:rFonts w:hint="default"/>
        <w:lang w:val="pt-PT" w:eastAsia="en-US" w:bidi="ar-SA"/>
      </w:rPr>
    </w:lvl>
    <w:lvl w:ilvl="5">
      <w:numFmt w:val="bullet"/>
      <w:lvlText w:val="•"/>
      <w:lvlJc w:val="left"/>
      <w:pPr>
        <w:ind w:left="4455" w:hanging="547"/>
      </w:pPr>
      <w:rPr>
        <w:rFonts w:hint="default"/>
        <w:lang w:val="pt-PT" w:eastAsia="en-US" w:bidi="ar-SA"/>
      </w:rPr>
    </w:lvl>
    <w:lvl w:ilvl="6">
      <w:numFmt w:val="bullet"/>
      <w:lvlText w:val="•"/>
      <w:lvlJc w:val="left"/>
      <w:pPr>
        <w:ind w:left="5489" w:hanging="547"/>
      </w:pPr>
      <w:rPr>
        <w:rFonts w:hint="default"/>
        <w:lang w:val="pt-PT" w:eastAsia="en-US" w:bidi="ar-SA"/>
      </w:rPr>
    </w:lvl>
    <w:lvl w:ilvl="7">
      <w:numFmt w:val="bullet"/>
      <w:lvlText w:val="•"/>
      <w:lvlJc w:val="left"/>
      <w:pPr>
        <w:ind w:left="6523" w:hanging="547"/>
      </w:pPr>
      <w:rPr>
        <w:rFonts w:hint="default"/>
        <w:lang w:val="pt-PT" w:eastAsia="en-US" w:bidi="ar-SA"/>
      </w:rPr>
    </w:lvl>
    <w:lvl w:ilvl="8">
      <w:numFmt w:val="bullet"/>
      <w:lvlText w:val="•"/>
      <w:lvlJc w:val="left"/>
      <w:pPr>
        <w:ind w:left="7557" w:hanging="547"/>
      </w:pPr>
      <w:rPr>
        <w:rFonts w:hint="default"/>
        <w:lang w:val="pt-PT" w:eastAsia="en-US" w:bidi="ar-SA"/>
      </w:rPr>
    </w:lvl>
  </w:abstractNum>
  <w:abstractNum w:abstractNumId="24" w15:restartNumberingAfterBreak="0">
    <w:nsid w:val="37C66F2F"/>
    <w:multiLevelType w:val="hybridMultilevel"/>
    <w:tmpl w:val="51443448"/>
    <w:lvl w:ilvl="0" w:tplc="0B9E2868">
      <w:start w:val="1"/>
      <w:numFmt w:val="lowerLetter"/>
      <w:lvlText w:val="%1."/>
      <w:lvlJc w:val="left"/>
      <w:pPr>
        <w:ind w:left="114" w:hanging="302"/>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81FAB978">
      <w:numFmt w:val="bullet"/>
      <w:lvlText w:val="•"/>
      <w:lvlJc w:val="left"/>
      <w:pPr>
        <w:ind w:left="1070" w:hanging="302"/>
      </w:pPr>
      <w:rPr>
        <w:rFonts w:hint="default"/>
        <w:lang w:val="pt-PT" w:eastAsia="en-US" w:bidi="ar-SA"/>
      </w:rPr>
    </w:lvl>
    <w:lvl w:ilvl="2" w:tplc="B6EC1D48">
      <w:numFmt w:val="bullet"/>
      <w:lvlText w:val="•"/>
      <w:lvlJc w:val="left"/>
      <w:pPr>
        <w:ind w:left="2021" w:hanging="302"/>
      </w:pPr>
      <w:rPr>
        <w:rFonts w:hint="default"/>
        <w:lang w:val="pt-PT" w:eastAsia="en-US" w:bidi="ar-SA"/>
      </w:rPr>
    </w:lvl>
    <w:lvl w:ilvl="3" w:tplc="B55CFA9A">
      <w:numFmt w:val="bullet"/>
      <w:lvlText w:val="•"/>
      <w:lvlJc w:val="left"/>
      <w:pPr>
        <w:ind w:left="2971" w:hanging="302"/>
      </w:pPr>
      <w:rPr>
        <w:rFonts w:hint="default"/>
        <w:lang w:val="pt-PT" w:eastAsia="en-US" w:bidi="ar-SA"/>
      </w:rPr>
    </w:lvl>
    <w:lvl w:ilvl="4" w:tplc="8A58B4C0">
      <w:numFmt w:val="bullet"/>
      <w:lvlText w:val="•"/>
      <w:lvlJc w:val="left"/>
      <w:pPr>
        <w:ind w:left="3922" w:hanging="302"/>
      </w:pPr>
      <w:rPr>
        <w:rFonts w:hint="default"/>
        <w:lang w:val="pt-PT" w:eastAsia="en-US" w:bidi="ar-SA"/>
      </w:rPr>
    </w:lvl>
    <w:lvl w:ilvl="5" w:tplc="B6A46992">
      <w:numFmt w:val="bullet"/>
      <w:lvlText w:val="•"/>
      <w:lvlJc w:val="left"/>
      <w:pPr>
        <w:ind w:left="4872" w:hanging="302"/>
      </w:pPr>
      <w:rPr>
        <w:rFonts w:hint="default"/>
        <w:lang w:val="pt-PT" w:eastAsia="en-US" w:bidi="ar-SA"/>
      </w:rPr>
    </w:lvl>
    <w:lvl w:ilvl="6" w:tplc="9ACCFA4A">
      <w:numFmt w:val="bullet"/>
      <w:lvlText w:val="•"/>
      <w:lvlJc w:val="left"/>
      <w:pPr>
        <w:ind w:left="5823" w:hanging="302"/>
      </w:pPr>
      <w:rPr>
        <w:rFonts w:hint="default"/>
        <w:lang w:val="pt-PT" w:eastAsia="en-US" w:bidi="ar-SA"/>
      </w:rPr>
    </w:lvl>
    <w:lvl w:ilvl="7" w:tplc="89644C3E">
      <w:numFmt w:val="bullet"/>
      <w:lvlText w:val="•"/>
      <w:lvlJc w:val="left"/>
      <w:pPr>
        <w:ind w:left="6773" w:hanging="302"/>
      </w:pPr>
      <w:rPr>
        <w:rFonts w:hint="default"/>
        <w:lang w:val="pt-PT" w:eastAsia="en-US" w:bidi="ar-SA"/>
      </w:rPr>
    </w:lvl>
    <w:lvl w:ilvl="8" w:tplc="58065722">
      <w:numFmt w:val="bullet"/>
      <w:lvlText w:val="•"/>
      <w:lvlJc w:val="left"/>
      <w:pPr>
        <w:ind w:left="7724" w:hanging="302"/>
      </w:pPr>
      <w:rPr>
        <w:rFonts w:hint="default"/>
        <w:lang w:val="pt-PT" w:eastAsia="en-US" w:bidi="ar-SA"/>
      </w:rPr>
    </w:lvl>
  </w:abstractNum>
  <w:abstractNum w:abstractNumId="25" w15:restartNumberingAfterBreak="0">
    <w:nsid w:val="3E557A42"/>
    <w:multiLevelType w:val="hybridMultilevel"/>
    <w:tmpl w:val="FD66C932"/>
    <w:lvl w:ilvl="0" w:tplc="F9EC9484">
      <w:start w:val="1"/>
      <w:numFmt w:val="upperRoman"/>
      <w:lvlText w:val="%1)"/>
      <w:lvlJc w:val="left"/>
      <w:pPr>
        <w:ind w:left="463" w:hanging="350"/>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05D4EA42">
      <w:numFmt w:val="bullet"/>
      <w:lvlText w:val="•"/>
      <w:lvlJc w:val="left"/>
      <w:pPr>
        <w:ind w:left="1376" w:hanging="350"/>
      </w:pPr>
      <w:rPr>
        <w:rFonts w:hint="default"/>
        <w:lang w:val="pt-PT" w:eastAsia="en-US" w:bidi="ar-SA"/>
      </w:rPr>
    </w:lvl>
    <w:lvl w:ilvl="2" w:tplc="896C94D2">
      <w:numFmt w:val="bullet"/>
      <w:lvlText w:val="•"/>
      <w:lvlJc w:val="left"/>
      <w:pPr>
        <w:ind w:left="2293" w:hanging="350"/>
      </w:pPr>
      <w:rPr>
        <w:rFonts w:hint="default"/>
        <w:lang w:val="pt-PT" w:eastAsia="en-US" w:bidi="ar-SA"/>
      </w:rPr>
    </w:lvl>
    <w:lvl w:ilvl="3" w:tplc="E7844230">
      <w:numFmt w:val="bullet"/>
      <w:lvlText w:val="•"/>
      <w:lvlJc w:val="left"/>
      <w:pPr>
        <w:ind w:left="3209" w:hanging="350"/>
      </w:pPr>
      <w:rPr>
        <w:rFonts w:hint="default"/>
        <w:lang w:val="pt-PT" w:eastAsia="en-US" w:bidi="ar-SA"/>
      </w:rPr>
    </w:lvl>
    <w:lvl w:ilvl="4" w:tplc="90686318">
      <w:numFmt w:val="bullet"/>
      <w:lvlText w:val="•"/>
      <w:lvlJc w:val="left"/>
      <w:pPr>
        <w:ind w:left="4126" w:hanging="350"/>
      </w:pPr>
      <w:rPr>
        <w:rFonts w:hint="default"/>
        <w:lang w:val="pt-PT" w:eastAsia="en-US" w:bidi="ar-SA"/>
      </w:rPr>
    </w:lvl>
    <w:lvl w:ilvl="5" w:tplc="ED52179E">
      <w:numFmt w:val="bullet"/>
      <w:lvlText w:val="•"/>
      <w:lvlJc w:val="left"/>
      <w:pPr>
        <w:ind w:left="5042" w:hanging="350"/>
      </w:pPr>
      <w:rPr>
        <w:rFonts w:hint="default"/>
        <w:lang w:val="pt-PT" w:eastAsia="en-US" w:bidi="ar-SA"/>
      </w:rPr>
    </w:lvl>
    <w:lvl w:ilvl="6" w:tplc="6ECE6D44">
      <w:numFmt w:val="bullet"/>
      <w:lvlText w:val="•"/>
      <w:lvlJc w:val="left"/>
      <w:pPr>
        <w:ind w:left="5959" w:hanging="350"/>
      </w:pPr>
      <w:rPr>
        <w:rFonts w:hint="default"/>
        <w:lang w:val="pt-PT" w:eastAsia="en-US" w:bidi="ar-SA"/>
      </w:rPr>
    </w:lvl>
    <w:lvl w:ilvl="7" w:tplc="2BACDEA0">
      <w:numFmt w:val="bullet"/>
      <w:lvlText w:val="•"/>
      <w:lvlJc w:val="left"/>
      <w:pPr>
        <w:ind w:left="6875" w:hanging="350"/>
      </w:pPr>
      <w:rPr>
        <w:rFonts w:hint="default"/>
        <w:lang w:val="pt-PT" w:eastAsia="en-US" w:bidi="ar-SA"/>
      </w:rPr>
    </w:lvl>
    <w:lvl w:ilvl="8" w:tplc="40F0AC4E">
      <w:numFmt w:val="bullet"/>
      <w:lvlText w:val="•"/>
      <w:lvlJc w:val="left"/>
      <w:pPr>
        <w:ind w:left="7792" w:hanging="350"/>
      </w:pPr>
      <w:rPr>
        <w:rFonts w:hint="default"/>
        <w:lang w:val="pt-PT" w:eastAsia="en-US" w:bidi="ar-SA"/>
      </w:rPr>
    </w:lvl>
  </w:abstractNum>
  <w:abstractNum w:abstractNumId="26"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4CD735D"/>
    <w:multiLevelType w:val="multilevel"/>
    <w:tmpl w:val="CA083044"/>
    <w:lvl w:ilvl="0">
      <w:start w:val="6"/>
      <w:numFmt w:val="decimal"/>
      <w:lvlText w:val="%1"/>
      <w:lvlJc w:val="left"/>
      <w:pPr>
        <w:ind w:left="114" w:hanging="610"/>
      </w:pPr>
      <w:rPr>
        <w:rFonts w:hint="default"/>
        <w:lang w:val="pt-PT" w:eastAsia="en-US" w:bidi="ar-SA"/>
      </w:rPr>
    </w:lvl>
    <w:lvl w:ilvl="1">
      <w:start w:val="9"/>
      <w:numFmt w:val="decimal"/>
      <w:lvlText w:val="%1.%2"/>
      <w:lvlJc w:val="left"/>
      <w:pPr>
        <w:ind w:left="114" w:hanging="610"/>
      </w:pPr>
      <w:rPr>
        <w:rFonts w:hint="default"/>
        <w:lang w:val="pt-PT" w:eastAsia="en-US" w:bidi="ar-SA"/>
      </w:rPr>
    </w:lvl>
    <w:lvl w:ilvl="2">
      <w:start w:val="4"/>
      <w:numFmt w:val="decimal"/>
      <w:lvlText w:val="%1.%2.%3"/>
      <w:lvlJc w:val="left"/>
      <w:pPr>
        <w:ind w:left="114" w:hanging="610"/>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610"/>
      </w:pPr>
      <w:rPr>
        <w:rFonts w:hint="default"/>
        <w:lang w:val="pt-PT" w:eastAsia="en-US" w:bidi="ar-SA"/>
      </w:rPr>
    </w:lvl>
    <w:lvl w:ilvl="4">
      <w:numFmt w:val="bullet"/>
      <w:lvlText w:val="•"/>
      <w:lvlJc w:val="left"/>
      <w:pPr>
        <w:ind w:left="3922" w:hanging="610"/>
      </w:pPr>
      <w:rPr>
        <w:rFonts w:hint="default"/>
        <w:lang w:val="pt-PT" w:eastAsia="en-US" w:bidi="ar-SA"/>
      </w:rPr>
    </w:lvl>
    <w:lvl w:ilvl="5">
      <w:numFmt w:val="bullet"/>
      <w:lvlText w:val="•"/>
      <w:lvlJc w:val="left"/>
      <w:pPr>
        <w:ind w:left="4872" w:hanging="610"/>
      </w:pPr>
      <w:rPr>
        <w:rFonts w:hint="default"/>
        <w:lang w:val="pt-PT" w:eastAsia="en-US" w:bidi="ar-SA"/>
      </w:rPr>
    </w:lvl>
    <w:lvl w:ilvl="6">
      <w:numFmt w:val="bullet"/>
      <w:lvlText w:val="•"/>
      <w:lvlJc w:val="left"/>
      <w:pPr>
        <w:ind w:left="5823" w:hanging="610"/>
      </w:pPr>
      <w:rPr>
        <w:rFonts w:hint="default"/>
        <w:lang w:val="pt-PT" w:eastAsia="en-US" w:bidi="ar-SA"/>
      </w:rPr>
    </w:lvl>
    <w:lvl w:ilvl="7">
      <w:numFmt w:val="bullet"/>
      <w:lvlText w:val="•"/>
      <w:lvlJc w:val="left"/>
      <w:pPr>
        <w:ind w:left="6773" w:hanging="610"/>
      </w:pPr>
      <w:rPr>
        <w:rFonts w:hint="default"/>
        <w:lang w:val="pt-PT" w:eastAsia="en-US" w:bidi="ar-SA"/>
      </w:rPr>
    </w:lvl>
    <w:lvl w:ilvl="8">
      <w:numFmt w:val="bullet"/>
      <w:lvlText w:val="•"/>
      <w:lvlJc w:val="left"/>
      <w:pPr>
        <w:ind w:left="7724" w:hanging="610"/>
      </w:pPr>
      <w:rPr>
        <w:rFonts w:hint="default"/>
        <w:lang w:val="pt-PT" w:eastAsia="en-US" w:bidi="ar-SA"/>
      </w:rPr>
    </w:lvl>
  </w:abstractNum>
  <w:abstractNum w:abstractNumId="31"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32"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FFF7A0B"/>
    <w:multiLevelType w:val="multilevel"/>
    <w:tmpl w:val="6C3CD766"/>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1042" w:hanging="475"/>
      </w:pPr>
      <w:rPr>
        <w:rFonts w:hint="default"/>
        <w:color w:val="000000" w:themeColor="text1"/>
        <w:spacing w:val="0"/>
        <w:w w:val="100"/>
        <w:lang w:val="pt-PT" w:eastAsia="en-US" w:bidi="ar-SA"/>
      </w:rPr>
    </w:lvl>
    <w:lvl w:ilvl="2">
      <w:numFmt w:val="bullet"/>
      <w:lvlText w:val="•"/>
      <w:lvlJc w:val="left"/>
      <w:pPr>
        <w:ind w:left="580" w:hanging="475"/>
      </w:pPr>
      <w:rPr>
        <w:rFonts w:hint="default"/>
        <w:lang w:val="pt-PT" w:eastAsia="en-US" w:bidi="ar-SA"/>
      </w:rPr>
    </w:lvl>
    <w:lvl w:ilvl="3">
      <w:numFmt w:val="bullet"/>
      <w:lvlText w:val="•"/>
      <w:lvlJc w:val="left"/>
      <w:pPr>
        <w:ind w:left="1710" w:hanging="475"/>
      </w:pPr>
      <w:rPr>
        <w:rFonts w:hint="default"/>
        <w:lang w:val="pt-PT" w:eastAsia="en-US" w:bidi="ar-SA"/>
      </w:rPr>
    </w:lvl>
    <w:lvl w:ilvl="4">
      <w:numFmt w:val="bullet"/>
      <w:lvlText w:val="•"/>
      <w:lvlJc w:val="left"/>
      <w:pPr>
        <w:ind w:left="2841" w:hanging="475"/>
      </w:pPr>
      <w:rPr>
        <w:rFonts w:hint="default"/>
        <w:lang w:val="pt-PT" w:eastAsia="en-US" w:bidi="ar-SA"/>
      </w:rPr>
    </w:lvl>
    <w:lvl w:ilvl="5">
      <w:numFmt w:val="bullet"/>
      <w:lvlText w:val="•"/>
      <w:lvlJc w:val="left"/>
      <w:pPr>
        <w:ind w:left="3972" w:hanging="475"/>
      </w:pPr>
      <w:rPr>
        <w:rFonts w:hint="default"/>
        <w:lang w:val="pt-PT" w:eastAsia="en-US" w:bidi="ar-SA"/>
      </w:rPr>
    </w:lvl>
    <w:lvl w:ilvl="6">
      <w:numFmt w:val="bullet"/>
      <w:lvlText w:val="•"/>
      <w:lvlJc w:val="left"/>
      <w:pPr>
        <w:ind w:left="5102" w:hanging="475"/>
      </w:pPr>
      <w:rPr>
        <w:rFonts w:hint="default"/>
        <w:lang w:val="pt-PT" w:eastAsia="en-US" w:bidi="ar-SA"/>
      </w:rPr>
    </w:lvl>
    <w:lvl w:ilvl="7">
      <w:numFmt w:val="bullet"/>
      <w:lvlText w:val="•"/>
      <w:lvlJc w:val="left"/>
      <w:pPr>
        <w:ind w:left="6233" w:hanging="475"/>
      </w:pPr>
      <w:rPr>
        <w:rFonts w:hint="default"/>
        <w:lang w:val="pt-PT" w:eastAsia="en-US" w:bidi="ar-SA"/>
      </w:rPr>
    </w:lvl>
    <w:lvl w:ilvl="8">
      <w:numFmt w:val="bullet"/>
      <w:lvlText w:val="•"/>
      <w:lvlJc w:val="left"/>
      <w:pPr>
        <w:ind w:left="7364" w:hanging="475"/>
      </w:pPr>
      <w:rPr>
        <w:rFonts w:hint="default"/>
        <w:lang w:val="pt-PT" w:eastAsia="en-US" w:bidi="ar-SA"/>
      </w:rPr>
    </w:lvl>
  </w:abstractNum>
  <w:abstractNum w:abstractNumId="35"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6" w15:restartNumberingAfterBreak="0">
    <w:nsid w:val="640F6603"/>
    <w:multiLevelType w:val="hybridMultilevel"/>
    <w:tmpl w:val="7E306100"/>
    <w:lvl w:ilvl="0" w:tplc="A2FACC52">
      <w:start w:val="1"/>
      <w:numFmt w:val="lowerLetter"/>
      <w:lvlText w:val="%1)"/>
      <w:lvlJc w:val="left"/>
      <w:pPr>
        <w:ind w:left="434" w:hanging="321"/>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FDE02E76">
      <w:numFmt w:val="bullet"/>
      <w:lvlText w:val="•"/>
      <w:lvlJc w:val="left"/>
      <w:pPr>
        <w:ind w:left="1358" w:hanging="321"/>
      </w:pPr>
      <w:rPr>
        <w:rFonts w:hint="default"/>
        <w:lang w:val="pt-PT" w:eastAsia="en-US" w:bidi="ar-SA"/>
      </w:rPr>
    </w:lvl>
    <w:lvl w:ilvl="2" w:tplc="ABE2730A">
      <w:numFmt w:val="bullet"/>
      <w:lvlText w:val="•"/>
      <w:lvlJc w:val="left"/>
      <w:pPr>
        <w:ind w:left="2277" w:hanging="321"/>
      </w:pPr>
      <w:rPr>
        <w:rFonts w:hint="default"/>
        <w:lang w:val="pt-PT" w:eastAsia="en-US" w:bidi="ar-SA"/>
      </w:rPr>
    </w:lvl>
    <w:lvl w:ilvl="3" w:tplc="C18A5442">
      <w:numFmt w:val="bullet"/>
      <w:lvlText w:val="•"/>
      <w:lvlJc w:val="left"/>
      <w:pPr>
        <w:ind w:left="3195" w:hanging="321"/>
      </w:pPr>
      <w:rPr>
        <w:rFonts w:hint="default"/>
        <w:lang w:val="pt-PT" w:eastAsia="en-US" w:bidi="ar-SA"/>
      </w:rPr>
    </w:lvl>
    <w:lvl w:ilvl="4" w:tplc="F6A24204">
      <w:numFmt w:val="bullet"/>
      <w:lvlText w:val="•"/>
      <w:lvlJc w:val="left"/>
      <w:pPr>
        <w:ind w:left="4114" w:hanging="321"/>
      </w:pPr>
      <w:rPr>
        <w:rFonts w:hint="default"/>
        <w:lang w:val="pt-PT" w:eastAsia="en-US" w:bidi="ar-SA"/>
      </w:rPr>
    </w:lvl>
    <w:lvl w:ilvl="5" w:tplc="20D04A2E">
      <w:numFmt w:val="bullet"/>
      <w:lvlText w:val="•"/>
      <w:lvlJc w:val="left"/>
      <w:pPr>
        <w:ind w:left="5032" w:hanging="321"/>
      </w:pPr>
      <w:rPr>
        <w:rFonts w:hint="default"/>
        <w:lang w:val="pt-PT" w:eastAsia="en-US" w:bidi="ar-SA"/>
      </w:rPr>
    </w:lvl>
    <w:lvl w:ilvl="6" w:tplc="3D3ED7A4">
      <w:numFmt w:val="bullet"/>
      <w:lvlText w:val="•"/>
      <w:lvlJc w:val="left"/>
      <w:pPr>
        <w:ind w:left="5951" w:hanging="321"/>
      </w:pPr>
      <w:rPr>
        <w:rFonts w:hint="default"/>
        <w:lang w:val="pt-PT" w:eastAsia="en-US" w:bidi="ar-SA"/>
      </w:rPr>
    </w:lvl>
    <w:lvl w:ilvl="7" w:tplc="5B262D68">
      <w:numFmt w:val="bullet"/>
      <w:lvlText w:val="•"/>
      <w:lvlJc w:val="left"/>
      <w:pPr>
        <w:ind w:left="6869" w:hanging="321"/>
      </w:pPr>
      <w:rPr>
        <w:rFonts w:hint="default"/>
        <w:lang w:val="pt-PT" w:eastAsia="en-US" w:bidi="ar-SA"/>
      </w:rPr>
    </w:lvl>
    <w:lvl w:ilvl="8" w:tplc="431E503A">
      <w:numFmt w:val="bullet"/>
      <w:lvlText w:val="•"/>
      <w:lvlJc w:val="left"/>
      <w:pPr>
        <w:ind w:left="7788" w:hanging="321"/>
      </w:pPr>
      <w:rPr>
        <w:rFonts w:hint="default"/>
        <w:lang w:val="pt-PT" w:eastAsia="en-US" w:bidi="ar-SA"/>
      </w:rPr>
    </w:lvl>
  </w:abstractNum>
  <w:abstractNum w:abstractNumId="37" w15:restartNumberingAfterBreak="0">
    <w:nsid w:val="6DEC3DBF"/>
    <w:multiLevelType w:val="multilevel"/>
    <w:tmpl w:val="FA563CE8"/>
    <w:lvl w:ilvl="0">
      <w:start w:val="3"/>
      <w:numFmt w:val="decimal"/>
      <w:lvlText w:val="%1."/>
      <w:lvlJc w:val="left"/>
      <w:pPr>
        <w:ind w:left="324" w:hanging="210"/>
      </w:pPr>
      <w:rPr>
        <w:rFonts w:hint="default"/>
        <w:spacing w:val="0"/>
        <w:w w:val="100"/>
        <w:lang w:val="pt-PT" w:eastAsia="en-US" w:bidi="ar-SA"/>
      </w:rPr>
    </w:lvl>
    <w:lvl w:ilvl="1">
      <w:start w:val="1"/>
      <w:numFmt w:val="decimal"/>
      <w:lvlText w:val="%1.%2."/>
      <w:lvlJc w:val="left"/>
      <w:pPr>
        <w:ind w:left="114" w:hanging="626"/>
      </w:pPr>
      <w:rPr>
        <w:rFonts w:hint="default"/>
        <w:spacing w:val="0"/>
        <w:w w:val="100"/>
        <w:lang w:val="pt-PT" w:eastAsia="en-US" w:bidi="ar-SA"/>
      </w:rPr>
    </w:lvl>
    <w:lvl w:ilvl="2">
      <w:start w:val="1"/>
      <w:numFmt w:val="decimal"/>
      <w:lvlText w:val="%1.%2.%3."/>
      <w:lvlJc w:val="left"/>
      <w:pPr>
        <w:ind w:left="114" w:hanging="626"/>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1938" w:hanging="626"/>
      </w:pPr>
      <w:rPr>
        <w:rFonts w:hint="default"/>
        <w:lang w:val="pt-PT" w:eastAsia="en-US" w:bidi="ar-SA"/>
      </w:rPr>
    </w:lvl>
    <w:lvl w:ilvl="4">
      <w:numFmt w:val="bullet"/>
      <w:lvlText w:val="•"/>
      <w:lvlJc w:val="left"/>
      <w:pPr>
        <w:ind w:left="3036" w:hanging="626"/>
      </w:pPr>
      <w:rPr>
        <w:rFonts w:hint="default"/>
        <w:lang w:val="pt-PT" w:eastAsia="en-US" w:bidi="ar-SA"/>
      </w:rPr>
    </w:lvl>
    <w:lvl w:ilvl="5">
      <w:numFmt w:val="bullet"/>
      <w:lvlText w:val="•"/>
      <w:lvlJc w:val="left"/>
      <w:pPr>
        <w:ind w:left="4134" w:hanging="626"/>
      </w:pPr>
      <w:rPr>
        <w:rFonts w:hint="default"/>
        <w:lang w:val="pt-PT" w:eastAsia="en-US" w:bidi="ar-SA"/>
      </w:rPr>
    </w:lvl>
    <w:lvl w:ilvl="6">
      <w:numFmt w:val="bullet"/>
      <w:lvlText w:val="•"/>
      <w:lvlJc w:val="left"/>
      <w:pPr>
        <w:ind w:left="5232" w:hanging="626"/>
      </w:pPr>
      <w:rPr>
        <w:rFonts w:hint="default"/>
        <w:lang w:val="pt-PT" w:eastAsia="en-US" w:bidi="ar-SA"/>
      </w:rPr>
    </w:lvl>
    <w:lvl w:ilvl="7">
      <w:numFmt w:val="bullet"/>
      <w:lvlText w:val="•"/>
      <w:lvlJc w:val="left"/>
      <w:pPr>
        <w:ind w:left="6331" w:hanging="626"/>
      </w:pPr>
      <w:rPr>
        <w:rFonts w:hint="default"/>
        <w:lang w:val="pt-PT" w:eastAsia="en-US" w:bidi="ar-SA"/>
      </w:rPr>
    </w:lvl>
    <w:lvl w:ilvl="8">
      <w:numFmt w:val="bullet"/>
      <w:lvlText w:val="•"/>
      <w:lvlJc w:val="left"/>
      <w:pPr>
        <w:ind w:left="7429" w:hanging="626"/>
      </w:pPr>
      <w:rPr>
        <w:rFonts w:hint="default"/>
        <w:lang w:val="pt-PT" w:eastAsia="en-US" w:bidi="ar-SA"/>
      </w:rPr>
    </w:lvl>
  </w:abstractNum>
  <w:abstractNum w:abstractNumId="38" w15:restartNumberingAfterBreak="0">
    <w:nsid w:val="71650F11"/>
    <w:multiLevelType w:val="multilevel"/>
    <w:tmpl w:val="0F5ECF02"/>
    <w:lvl w:ilvl="0">
      <w:start w:val="8"/>
      <w:numFmt w:val="decimal"/>
      <w:lvlText w:val="%1"/>
      <w:lvlJc w:val="left"/>
      <w:pPr>
        <w:ind w:left="114" w:hanging="807"/>
      </w:pPr>
      <w:rPr>
        <w:rFonts w:hint="default"/>
        <w:lang w:val="pt-PT" w:eastAsia="en-US" w:bidi="ar-SA"/>
      </w:rPr>
    </w:lvl>
    <w:lvl w:ilvl="1">
      <w:start w:val="12"/>
      <w:numFmt w:val="decimal"/>
      <w:lvlText w:val="%1.%2"/>
      <w:lvlJc w:val="left"/>
      <w:pPr>
        <w:ind w:left="114" w:hanging="807"/>
      </w:pPr>
      <w:rPr>
        <w:rFonts w:hint="default"/>
        <w:lang w:val="pt-PT" w:eastAsia="en-US" w:bidi="ar-SA"/>
      </w:rPr>
    </w:lvl>
    <w:lvl w:ilvl="2">
      <w:start w:val="2"/>
      <w:numFmt w:val="decimal"/>
      <w:lvlText w:val="%1.%2.%3."/>
      <w:lvlJc w:val="left"/>
      <w:pPr>
        <w:ind w:left="114" w:hanging="807"/>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807"/>
      </w:pPr>
      <w:rPr>
        <w:rFonts w:hint="default"/>
        <w:lang w:val="pt-PT" w:eastAsia="en-US" w:bidi="ar-SA"/>
      </w:rPr>
    </w:lvl>
    <w:lvl w:ilvl="4">
      <w:numFmt w:val="bullet"/>
      <w:lvlText w:val="•"/>
      <w:lvlJc w:val="left"/>
      <w:pPr>
        <w:ind w:left="3922" w:hanging="807"/>
      </w:pPr>
      <w:rPr>
        <w:rFonts w:hint="default"/>
        <w:lang w:val="pt-PT" w:eastAsia="en-US" w:bidi="ar-SA"/>
      </w:rPr>
    </w:lvl>
    <w:lvl w:ilvl="5">
      <w:numFmt w:val="bullet"/>
      <w:lvlText w:val="•"/>
      <w:lvlJc w:val="left"/>
      <w:pPr>
        <w:ind w:left="4872" w:hanging="807"/>
      </w:pPr>
      <w:rPr>
        <w:rFonts w:hint="default"/>
        <w:lang w:val="pt-PT" w:eastAsia="en-US" w:bidi="ar-SA"/>
      </w:rPr>
    </w:lvl>
    <w:lvl w:ilvl="6">
      <w:numFmt w:val="bullet"/>
      <w:lvlText w:val="•"/>
      <w:lvlJc w:val="left"/>
      <w:pPr>
        <w:ind w:left="5823" w:hanging="807"/>
      </w:pPr>
      <w:rPr>
        <w:rFonts w:hint="default"/>
        <w:lang w:val="pt-PT" w:eastAsia="en-US" w:bidi="ar-SA"/>
      </w:rPr>
    </w:lvl>
    <w:lvl w:ilvl="7">
      <w:numFmt w:val="bullet"/>
      <w:lvlText w:val="•"/>
      <w:lvlJc w:val="left"/>
      <w:pPr>
        <w:ind w:left="6773" w:hanging="807"/>
      </w:pPr>
      <w:rPr>
        <w:rFonts w:hint="default"/>
        <w:lang w:val="pt-PT" w:eastAsia="en-US" w:bidi="ar-SA"/>
      </w:rPr>
    </w:lvl>
    <w:lvl w:ilvl="8">
      <w:numFmt w:val="bullet"/>
      <w:lvlText w:val="•"/>
      <w:lvlJc w:val="left"/>
      <w:pPr>
        <w:ind w:left="7724" w:hanging="807"/>
      </w:pPr>
      <w:rPr>
        <w:rFonts w:hint="default"/>
        <w:lang w:val="pt-PT" w:eastAsia="en-US" w:bidi="ar-SA"/>
      </w:rPr>
    </w:lvl>
  </w:abstractNum>
  <w:abstractNum w:abstractNumId="39"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B8A2580"/>
    <w:multiLevelType w:val="multilevel"/>
    <w:tmpl w:val="29AC1EE8"/>
    <w:lvl w:ilvl="0">
      <w:start w:val="6"/>
      <w:numFmt w:val="decimal"/>
      <w:lvlText w:val="%1"/>
      <w:lvlJc w:val="left"/>
      <w:pPr>
        <w:ind w:left="114" w:hanging="469"/>
      </w:pPr>
      <w:rPr>
        <w:rFonts w:hint="default"/>
        <w:lang w:val="pt-PT" w:eastAsia="en-US" w:bidi="ar-SA"/>
      </w:rPr>
    </w:lvl>
    <w:lvl w:ilvl="1">
      <w:start w:val="8"/>
      <w:numFmt w:val="decimal"/>
      <w:lvlText w:val="%1.%2"/>
      <w:lvlJc w:val="left"/>
      <w:pPr>
        <w:ind w:left="114" w:hanging="469"/>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524"/>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524"/>
      </w:pPr>
      <w:rPr>
        <w:rFonts w:hint="default"/>
        <w:lang w:val="pt-PT" w:eastAsia="en-US" w:bidi="ar-SA"/>
      </w:rPr>
    </w:lvl>
    <w:lvl w:ilvl="4">
      <w:numFmt w:val="bullet"/>
      <w:lvlText w:val="•"/>
      <w:lvlJc w:val="left"/>
      <w:pPr>
        <w:ind w:left="3922" w:hanging="524"/>
      </w:pPr>
      <w:rPr>
        <w:rFonts w:hint="default"/>
        <w:lang w:val="pt-PT" w:eastAsia="en-US" w:bidi="ar-SA"/>
      </w:rPr>
    </w:lvl>
    <w:lvl w:ilvl="5">
      <w:numFmt w:val="bullet"/>
      <w:lvlText w:val="•"/>
      <w:lvlJc w:val="left"/>
      <w:pPr>
        <w:ind w:left="4872" w:hanging="524"/>
      </w:pPr>
      <w:rPr>
        <w:rFonts w:hint="default"/>
        <w:lang w:val="pt-PT" w:eastAsia="en-US" w:bidi="ar-SA"/>
      </w:rPr>
    </w:lvl>
    <w:lvl w:ilvl="6">
      <w:numFmt w:val="bullet"/>
      <w:lvlText w:val="•"/>
      <w:lvlJc w:val="left"/>
      <w:pPr>
        <w:ind w:left="5823" w:hanging="524"/>
      </w:pPr>
      <w:rPr>
        <w:rFonts w:hint="default"/>
        <w:lang w:val="pt-PT" w:eastAsia="en-US" w:bidi="ar-SA"/>
      </w:rPr>
    </w:lvl>
    <w:lvl w:ilvl="7">
      <w:numFmt w:val="bullet"/>
      <w:lvlText w:val="•"/>
      <w:lvlJc w:val="left"/>
      <w:pPr>
        <w:ind w:left="6773" w:hanging="524"/>
      </w:pPr>
      <w:rPr>
        <w:rFonts w:hint="default"/>
        <w:lang w:val="pt-PT" w:eastAsia="en-US" w:bidi="ar-SA"/>
      </w:rPr>
    </w:lvl>
    <w:lvl w:ilvl="8">
      <w:numFmt w:val="bullet"/>
      <w:lvlText w:val="•"/>
      <w:lvlJc w:val="left"/>
      <w:pPr>
        <w:ind w:left="7724" w:hanging="524"/>
      </w:pPr>
      <w:rPr>
        <w:rFonts w:hint="default"/>
        <w:lang w:val="pt-PT" w:eastAsia="en-US" w:bidi="ar-SA"/>
      </w:rPr>
    </w:lvl>
  </w:abstractNum>
  <w:abstractNum w:abstractNumId="42"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19"/>
  </w:num>
  <w:num w:numId="3">
    <w:abstractNumId w:val="39"/>
  </w:num>
  <w:num w:numId="4">
    <w:abstractNumId w:val="27"/>
  </w:num>
  <w:num w:numId="5">
    <w:abstractNumId w:val="26"/>
  </w:num>
  <w:num w:numId="6">
    <w:abstractNumId w:val="6"/>
  </w:num>
  <w:num w:numId="7">
    <w:abstractNumId w:val="22"/>
  </w:num>
  <w:num w:numId="8">
    <w:abstractNumId w:val="29"/>
  </w:num>
  <w:num w:numId="9">
    <w:abstractNumId w:val="4"/>
  </w:num>
  <w:num w:numId="10">
    <w:abstractNumId w:val="28"/>
  </w:num>
  <w:num w:numId="11">
    <w:abstractNumId w:val="18"/>
  </w:num>
  <w:num w:numId="12">
    <w:abstractNumId w:val="42"/>
  </w:num>
  <w:num w:numId="13">
    <w:abstractNumId w:val="33"/>
  </w:num>
  <w:num w:numId="14">
    <w:abstractNumId w:val="43"/>
  </w:num>
  <w:num w:numId="15">
    <w:abstractNumId w:val="12"/>
  </w:num>
  <w:num w:numId="16">
    <w:abstractNumId w:val="32"/>
  </w:num>
  <w:num w:numId="17">
    <w:abstractNumId w:val="1"/>
  </w:num>
  <w:num w:numId="18">
    <w:abstractNumId w:val="0"/>
  </w:num>
  <w:num w:numId="19">
    <w:abstractNumId w:val="44"/>
  </w:num>
  <w:num w:numId="20">
    <w:abstractNumId w:val="10"/>
  </w:num>
  <w:num w:numId="21">
    <w:abstractNumId w:val="14"/>
  </w:num>
  <w:num w:numId="22">
    <w:abstractNumId w:val="40"/>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17"/>
  </w:num>
  <w:num w:numId="28">
    <w:abstractNumId w:val="21"/>
  </w:num>
  <w:num w:numId="29">
    <w:abstractNumId w:val="31"/>
  </w:num>
  <w:num w:numId="30">
    <w:abstractNumId w:val="20"/>
  </w:num>
  <w:num w:numId="31">
    <w:abstractNumId w:val="35"/>
  </w:num>
  <w:num w:numId="32">
    <w:abstractNumId w:val="3"/>
  </w:num>
  <w:num w:numId="33">
    <w:abstractNumId w:val="25"/>
  </w:num>
  <w:num w:numId="34">
    <w:abstractNumId w:val="36"/>
  </w:num>
  <w:num w:numId="35">
    <w:abstractNumId w:val="7"/>
  </w:num>
  <w:num w:numId="36">
    <w:abstractNumId w:val="8"/>
  </w:num>
  <w:num w:numId="37">
    <w:abstractNumId w:val="38"/>
  </w:num>
  <w:num w:numId="38">
    <w:abstractNumId w:val="30"/>
  </w:num>
  <w:num w:numId="39">
    <w:abstractNumId w:val="11"/>
  </w:num>
  <w:num w:numId="40">
    <w:abstractNumId w:val="41"/>
  </w:num>
  <w:num w:numId="41">
    <w:abstractNumId w:val="2"/>
  </w:num>
  <w:num w:numId="42">
    <w:abstractNumId w:val="24"/>
  </w:num>
  <w:num w:numId="43">
    <w:abstractNumId w:val="13"/>
  </w:num>
  <w:num w:numId="44">
    <w:abstractNumId w:val="16"/>
  </w:num>
  <w:num w:numId="45">
    <w:abstractNumId w:val="37"/>
  </w:num>
  <w:num w:numId="46">
    <w:abstractNumId w:val="23"/>
  </w:num>
  <w:num w:numId="47">
    <w:abstractNumId w:val="1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5CFE"/>
    <w:rsid w:val="0008466B"/>
    <w:rsid w:val="00085096"/>
    <w:rsid w:val="000C30EA"/>
    <w:rsid w:val="000C324D"/>
    <w:rsid w:val="000C7AC6"/>
    <w:rsid w:val="000D2572"/>
    <w:rsid w:val="000E46FC"/>
    <w:rsid w:val="000F452A"/>
    <w:rsid w:val="000F5055"/>
    <w:rsid w:val="001126C0"/>
    <w:rsid w:val="00112F76"/>
    <w:rsid w:val="001157AB"/>
    <w:rsid w:val="00115C76"/>
    <w:rsid w:val="00152B93"/>
    <w:rsid w:val="001915A2"/>
    <w:rsid w:val="00195653"/>
    <w:rsid w:val="001A73DF"/>
    <w:rsid w:val="001C29B6"/>
    <w:rsid w:val="001C74C9"/>
    <w:rsid w:val="001D60E1"/>
    <w:rsid w:val="001F11BC"/>
    <w:rsid w:val="001F3004"/>
    <w:rsid w:val="002011D5"/>
    <w:rsid w:val="002064DA"/>
    <w:rsid w:val="002367D7"/>
    <w:rsid w:val="00255EC0"/>
    <w:rsid w:val="00260C93"/>
    <w:rsid w:val="002A7022"/>
    <w:rsid w:val="002D0DF5"/>
    <w:rsid w:val="002D74C3"/>
    <w:rsid w:val="0032344A"/>
    <w:rsid w:val="003475CE"/>
    <w:rsid w:val="00355887"/>
    <w:rsid w:val="00361B8A"/>
    <w:rsid w:val="00365395"/>
    <w:rsid w:val="00370F4C"/>
    <w:rsid w:val="00374FAB"/>
    <w:rsid w:val="003969E0"/>
    <w:rsid w:val="00396C2B"/>
    <w:rsid w:val="00396DBD"/>
    <w:rsid w:val="003A1EAF"/>
    <w:rsid w:val="003B044E"/>
    <w:rsid w:val="004241F3"/>
    <w:rsid w:val="00430052"/>
    <w:rsid w:val="00445E97"/>
    <w:rsid w:val="00446ADE"/>
    <w:rsid w:val="00452AAC"/>
    <w:rsid w:val="00461C9D"/>
    <w:rsid w:val="00462BAA"/>
    <w:rsid w:val="00462FB9"/>
    <w:rsid w:val="00466B52"/>
    <w:rsid w:val="00470E86"/>
    <w:rsid w:val="00492108"/>
    <w:rsid w:val="004B2BA8"/>
    <w:rsid w:val="004D74EC"/>
    <w:rsid w:val="004D76DA"/>
    <w:rsid w:val="004F4D78"/>
    <w:rsid w:val="005178D2"/>
    <w:rsid w:val="00520ADE"/>
    <w:rsid w:val="00532A12"/>
    <w:rsid w:val="00551C6C"/>
    <w:rsid w:val="00553308"/>
    <w:rsid w:val="005A4EC6"/>
    <w:rsid w:val="005B6DBF"/>
    <w:rsid w:val="006037D3"/>
    <w:rsid w:val="00607807"/>
    <w:rsid w:val="00627CBB"/>
    <w:rsid w:val="00640EB7"/>
    <w:rsid w:val="00666E73"/>
    <w:rsid w:val="006721E0"/>
    <w:rsid w:val="00676B5F"/>
    <w:rsid w:val="00681240"/>
    <w:rsid w:val="00685759"/>
    <w:rsid w:val="00685CB5"/>
    <w:rsid w:val="00690F60"/>
    <w:rsid w:val="006A12FD"/>
    <w:rsid w:val="006B7CE5"/>
    <w:rsid w:val="006D10C1"/>
    <w:rsid w:val="007078D8"/>
    <w:rsid w:val="00720EFA"/>
    <w:rsid w:val="00752EF6"/>
    <w:rsid w:val="00783287"/>
    <w:rsid w:val="007A2185"/>
    <w:rsid w:val="007A44DE"/>
    <w:rsid w:val="007B6D00"/>
    <w:rsid w:val="007B71FE"/>
    <w:rsid w:val="007C2029"/>
    <w:rsid w:val="007D17F1"/>
    <w:rsid w:val="007F6E63"/>
    <w:rsid w:val="0080603E"/>
    <w:rsid w:val="00824099"/>
    <w:rsid w:val="00862C30"/>
    <w:rsid w:val="00892DCD"/>
    <w:rsid w:val="008F772C"/>
    <w:rsid w:val="00943DA7"/>
    <w:rsid w:val="00952EAF"/>
    <w:rsid w:val="00960BA6"/>
    <w:rsid w:val="0096545F"/>
    <w:rsid w:val="009749CF"/>
    <w:rsid w:val="009765FF"/>
    <w:rsid w:val="00981C90"/>
    <w:rsid w:val="00990188"/>
    <w:rsid w:val="009A0F12"/>
    <w:rsid w:val="009F5ABD"/>
    <w:rsid w:val="009F61E5"/>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81A52"/>
    <w:rsid w:val="00B92DC5"/>
    <w:rsid w:val="00BB7A3B"/>
    <w:rsid w:val="00BD6DB0"/>
    <w:rsid w:val="00BF7550"/>
    <w:rsid w:val="00C27775"/>
    <w:rsid w:val="00C5246C"/>
    <w:rsid w:val="00C54544"/>
    <w:rsid w:val="00C76BAB"/>
    <w:rsid w:val="00C93AE9"/>
    <w:rsid w:val="00C94946"/>
    <w:rsid w:val="00CB04DC"/>
    <w:rsid w:val="00CB349E"/>
    <w:rsid w:val="00CB4918"/>
    <w:rsid w:val="00CB5886"/>
    <w:rsid w:val="00CB6897"/>
    <w:rsid w:val="00CC5E57"/>
    <w:rsid w:val="00CD63E8"/>
    <w:rsid w:val="00D220FB"/>
    <w:rsid w:val="00D253AB"/>
    <w:rsid w:val="00D41945"/>
    <w:rsid w:val="00D55207"/>
    <w:rsid w:val="00D55806"/>
    <w:rsid w:val="00D7074A"/>
    <w:rsid w:val="00D74A3A"/>
    <w:rsid w:val="00D753CA"/>
    <w:rsid w:val="00D75B5B"/>
    <w:rsid w:val="00D970F1"/>
    <w:rsid w:val="00DA45B9"/>
    <w:rsid w:val="00DC57CB"/>
    <w:rsid w:val="00DE7FDE"/>
    <w:rsid w:val="00DF53D4"/>
    <w:rsid w:val="00E204F7"/>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76D93"/>
    <w:rsid w:val="00F8324E"/>
    <w:rsid w:val="00F85525"/>
    <w:rsid w:val="00FA3D80"/>
    <w:rsid w:val="00FB61BA"/>
    <w:rsid w:val="00FD4915"/>
    <w:rsid w:val="00FD7101"/>
    <w:rsid w:val="00FF4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1"/>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060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1"/>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customStyle="1" w:styleId="TableNormal">
    <w:name w:val="Table Normal"/>
    <w:uiPriority w:val="2"/>
    <w:semiHidden/>
    <w:unhideWhenUsed/>
    <w:qFormat/>
    <w:rsid w:val="00461C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61C9D"/>
    <w:pPr>
      <w:widowControl w:val="0"/>
      <w:autoSpaceDE w:val="0"/>
      <w:autoSpaceDN w:val="0"/>
      <w:spacing w:after="0" w:line="240" w:lineRule="auto"/>
      <w:ind w:left="114"/>
    </w:pPr>
    <w:rPr>
      <w:rFonts w:ascii="Liberation Serif" w:eastAsia="Liberation Serif" w:hAnsi="Liberation Serif" w:cs="Liberation Serif"/>
      <w:sz w:val="21"/>
      <w:szCs w:val="21"/>
      <w:lang w:val="pt-PT"/>
    </w:rPr>
  </w:style>
  <w:style w:type="character" w:customStyle="1" w:styleId="CorpodetextoChar">
    <w:name w:val="Corpo de texto Char"/>
    <w:basedOn w:val="Fontepargpadro"/>
    <w:link w:val="Corpodetexto"/>
    <w:uiPriority w:val="1"/>
    <w:rsid w:val="00461C9D"/>
    <w:rPr>
      <w:rFonts w:ascii="Liberation Serif" w:eastAsia="Liberation Serif" w:hAnsi="Liberation Serif" w:cs="Liberation Serif"/>
      <w:sz w:val="21"/>
      <w:szCs w:val="21"/>
      <w:lang w:val="pt-PT"/>
    </w:rPr>
  </w:style>
  <w:style w:type="paragraph" w:styleId="Ttulo">
    <w:name w:val="Title"/>
    <w:basedOn w:val="Normal"/>
    <w:link w:val="TtuloChar"/>
    <w:uiPriority w:val="1"/>
    <w:qFormat/>
    <w:rsid w:val="00461C9D"/>
    <w:pPr>
      <w:widowControl w:val="0"/>
      <w:autoSpaceDE w:val="0"/>
      <w:autoSpaceDN w:val="0"/>
      <w:spacing w:before="217" w:after="0" w:line="240" w:lineRule="auto"/>
      <w:ind w:left="14" w:right="11"/>
      <w:jc w:val="center"/>
    </w:pPr>
    <w:rPr>
      <w:rFonts w:ascii="Liberation Serif" w:eastAsia="Liberation Serif" w:hAnsi="Liberation Serif" w:cs="Liberation Serif"/>
      <w:b/>
      <w:bCs/>
      <w:sz w:val="36"/>
      <w:szCs w:val="36"/>
      <w:lang w:val="pt-PT"/>
    </w:rPr>
  </w:style>
  <w:style w:type="character" w:customStyle="1" w:styleId="TtuloChar">
    <w:name w:val="Título Char"/>
    <w:basedOn w:val="Fontepargpadro"/>
    <w:link w:val="Ttulo"/>
    <w:uiPriority w:val="1"/>
    <w:rsid w:val="00461C9D"/>
    <w:rPr>
      <w:rFonts w:ascii="Liberation Serif" w:eastAsia="Liberation Serif" w:hAnsi="Liberation Serif" w:cs="Liberation Serif"/>
      <w:b/>
      <w:bCs/>
      <w:sz w:val="36"/>
      <w:szCs w:val="36"/>
      <w:lang w:val="pt-PT"/>
    </w:rPr>
  </w:style>
  <w:style w:type="paragraph" w:customStyle="1" w:styleId="TableParagraph">
    <w:name w:val="Table Paragraph"/>
    <w:basedOn w:val="Normal"/>
    <w:uiPriority w:val="1"/>
    <w:qFormat/>
    <w:rsid w:val="00461C9D"/>
    <w:pPr>
      <w:widowControl w:val="0"/>
      <w:autoSpaceDE w:val="0"/>
      <w:autoSpaceDN w:val="0"/>
      <w:spacing w:after="0" w:line="240" w:lineRule="auto"/>
    </w:pPr>
    <w:rPr>
      <w:rFonts w:ascii="Liberation Serif" w:eastAsia="Liberation Serif" w:hAnsi="Liberation Serif" w:cs="Liberation Serif"/>
      <w:lang w:val="pt-PT"/>
    </w:rPr>
  </w:style>
  <w:style w:type="character" w:customStyle="1" w:styleId="Ttulo4Char">
    <w:name w:val="Título 4 Char"/>
    <w:basedOn w:val="Fontepargpadro"/>
    <w:link w:val="Ttulo4"/>
    <w:uiPriority w:val="9"/>
    <w:semiHidden/>
    <w:rsid w:val="0080603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legislacao.planalto.gov.br/legisla/legislacao.nsf/Viw_Identificacao/lei%206.360-1976?OpenDocument"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eader" Target="header1.xm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0/decreto/D1054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0/decreto/D10543.htm" TargetMode="External"/><Relationship Id="rId82" Type="http://schemas.openxmlformats.org/officeDocument/2006/relationships/hyperlink" Target="https://www.planalto.gov.br/ccivil_03/_ato2011-2014/2013/lei/l1284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legislacao.planalto.gov.br/legisla/legislacao.nsf/Viw_Identificacao/DEC%208.077-2013?OpenDocument"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3/lei/l12846.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hc.fm.usp.br/transparencia/index.php"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0/decreto/D1054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leis/l8078compilado.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23-2026/2023/Decreto/D1146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gov.br/" TargetMode="External"/><Relationship Id="rId65" Type="http://schemas.openxmlformats.org/officeDocument/2006/relationships/hyperlink" Target="https://www.planalto.gov.br/ccivil_03/_ato2019-2022/2020/decreto/D1054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25art159"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7CC8-2DB4-471E-8AE0-EFDE0DF3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64</Pages>
  <Words>33264</Words>
  <Characters>179627</Characters>
  <Application>Microsoft Office Word</Application>
  <DocSecurity>0</DocSecurity>
  <Lines>1496</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17</cp:revision>
  <dcterms:created xsi:type="dcterms:W3CDTF">2024-07-10T13:28:00Z</dcterms:created>
  <dcterms:modified xsi:type="dcterms:W3CDTF">2024-07-11T12:49:00Z</dcterms:modified>
</cp:coreProperties>
</file>