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FB3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8"/>
          <w:szCs w:val="20"/>
        </w:rPr>
      </w:pPr>
      <w:r w:rsidRPr="005E7544">
        <w:rPr>
          <w:rFonts w:ascii="Arial" w:hAnsi="Arial" w:cs="Arial"/>
          <w:b/>
          <w:sz w:val="28"/>
          <w:szCs w:val="20"/>
        </w:rPr>
        <w:t>ANEXO II</w:t>
      </w:r>
    </w:p>
    <w:p w14:paraId="163F055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4"/>
          <w:szCs w:val="20"/>
        </w:rPr>
      </w:pPr>
      <w:r w:rsidRPr="009C6EB1">
        <w:rPr>
          <w:rFonts w:ascii="Arial" w:hAnsi="Arial" w:cs="Arial"/>
          <w:b/>
          <w:sz w:val="24"/>
          <w:szCs w:val="20"/>
        </w:rPr>
        <w:t>Sugestão para Elaboração da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5E7544">
        <w:rPr>
          <w:rFonts w:ascii="Arial" w:hAnsi="Arial" w:cs="Arial"/>
          <w:b/>
          <w:sz w:val="24"/>
          <w:szCs w:val="20"/>
        </w:rPr>
        <w:t>Proposta Comercial</w:t>
      </w:r>
    </w:p>
    <w:p w14:paraId="0ABC68FF" w14:textId="77777777" w:rsidR="00364278" w:rsidRPr="005E7544" w:rsidRDefault="00364278" w:rsidP="003642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14AD50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AO HOSPITAL UNIVERSITÁRIO MONSENHOR JOÃO BATISTA DE CARVALHO DALTRO</w:t>
      </w:r>
    </w:p>
    <w:p w14:paraId="2949DC7C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(HOSPITAL UNIVERSITÁRIO DE LAGARTO/SE – HUL/EBSERH)</w:t>
      </w:r>
    </w:p>
    <w:p w14:paraId="119C55CB" w14:textId="77777777" w:rsidR="00364278" w:rsidRPr="005E754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UNIDADE DE LICITAÇÕES – HUL/UFS/EBSERH </w:t>
      </w:r>
    </w:p>
    <w:p w14:paraId="359410EF" w14:textId="3017A12E" w:rsidR="00364278" w:rsidRPr="008B1A9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REFERÊNCIA: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PREGÃO ELETRÔNICO Nº </w:t>
      </w:r>
      <w:r w:rsidR="00E62E3C" w:rsidRPr="00E62E3C">
        <w:rPr>
          <w:rFonts w:ascii="Arial" w:eastAsia="Times New Roman" w:hAnsi="Arial" w:cs="Arial"/>
          <w:sz w:val="20"/>
          <w:szCs w:val="20"/>
          <w:lang w:eastAsia="pt-BR"/>
        </w:rPr>
        <w:t>90.0</w:t>
      </w:r>
      <w:r w:rsidR="00A30699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5C4C1E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B1A94" w:rsidRPr="00E62E3C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- HUL/UFS/EBSERH </w:t>
      </w:r>
    </w:p>
    <w:p w14:paraId="02100C40" w14:textId="6C2DF961" w:rsidR="00364278" w:rsidRPr="005E7544" w:rsidRDefault="00364278" w:rsidP="00B816DC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ADMINISTRATIVO N</w:t>
      </w:r>
      <w:r w:rsidRPr="00C617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°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C4C1E">
        <w:rPr>
          <w:b/>
          <w:bCs/>
          <w:color w:val="274E13"/>
          <w:sz w:val="20"/>
          <w:szCs w:val="20"/>
          <w:shd w:val="clear" w:color="auto" w:fill="D0E0E3"/>
        </w:rPr>
        <w:t>23817.007471/2024-25</w:t>
      </w:r>
    </w:p>
    <w:tbl>
      <w:tblPr>
        <w:tblW w:w="93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39"/>
        <w:gridCol w:w="231"/>
        <w:gridCol w:w="652"/>
        <w:gridCol w:w="147"/>
        <w:gridCol w:w="973"/>
        <w:gridCol w:w="1252"/>
        <w:gridCol w:w="1053"/>
      </w:tblGrid>
      <w:tr w:rsidR="00364278" w:rsidRPr="005E7544" w14:paraId="2BFB0786" w14:textId="77777777" w:rsidTr="00F634A5">
        <w:trPr>
          <w:tblCellSpacing w:w="7" w:type="dxa"/>
        </w:trPr>
        <w:tc>
          <w:tcPr>
            <w:tcW w:w="92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B2A1EE" w14:textId="77777777" w:rsidR="00364278" w:rsidRPr="005E7544" w:rsidRDefault="00364278" w:rsidP="00F634A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DA EMPRESA</w:t>
            </w:r>
          </w:p>
        </w:tc>
      </w:tr>
      <w:tr w:rsidR="00364278" w:rsidRPr="005E7544" w14:paraId="45166C8C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4E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88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675E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B97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25F07C31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15A6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C2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1D3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147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063F7B76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1E8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A3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5E0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8BA8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5FBF6597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FA9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CD28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4C6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28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3455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F72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CA92F24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32"/>
        <w:gridCol w:w="1186"/>
        <w:gridCol w:w="2070"/>
      </w:tblGrid>
      <w:tr w:rsidR="00364278" w:rsidRPr="005E7544" w14:paraId="505F4C9A" w14:textId="77777777" w:rsidTr="00F634A5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25764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DO REPRESENTANTE LEGAL</w:t>
            </w:r>
          </w:p>
        </w:tc>
      </w:tr>
      <w:tr w:rsidR="00364278" w:rsidRPr="005E7544" w14:paraId="796C2690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8F67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4BFD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72765408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3AE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0D4F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68F60F8E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9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95A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0F9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581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2BFB58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A4721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Prezados,</w:t>
      </w:r>
    </w:p>
    <w:p w14:paraId="72BA6320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79C359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Apresentamos a Vossa Senhoria a nossa proposta de preços, detalhada nos documentos anexos, para execução dos serviços objeto do presente pregão eletrônico, conforme condições estabelecidas no edital e seus anexos.</w:t>
      </w:r>
    </w:p>
    <w:p w14:paraId="21482FEF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Declaramos ainda ter total conhecimento das condições da presente licitação e a elas nos submetemos para todos os fins de direito e que nos preços consignados em nossa proposta incluem todos os custos e despesas, tais como e sem se limitar a: custos diretos e indiretos, tributos incidentes, taxa de administração, materiais, serviços, encargos sociais, trabalhistas, seguros, lucro e outros necessários ao cumprimento integral do objeto deste edital e seus anexos.</w:t>
      </w:r>
    </w:p>
    <w:p w14:paraId="6963AE60" w14:textId="77777777" w:rsidR="00364278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59531D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105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843"/>
        <w:gridCol w:w="1701"/>
        <w:gridCol w:w="2126"/>
        <w:gridCol w:w="1701"/>
      </w:tblGrid>
      <w:tr w:rsidR="00A30699" w:rsidRPr="00724E40" w14:paraId="633EEAA1" w14:textId="77777777" w:rsidTr="00A30699">
        <w:trPr>
          <w:trHeight w:val="138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E22AF3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A61D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DESCRITIVO</w:t>
            </w:r>
          </w:p>
          <w:p w14:paraId="086F6780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E25F7C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APRESENTAÇÃO</w:t>
            </w:r>
          </w:p>
          <w:p w14:paraId="6B75E48C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CDBA29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QUANTITATIVO </w:t>
            </w:r>
          </w:p>
          <w:p w14:paraId="036B6E92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B7D88F1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29FB5E58" w14:textId="77777777" w:rsidR="00A30699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B5F12D0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14:paraId="79617BEB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2BDBD5B7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BA2A453" w14:textId="77777777" w:rsidR="00A30699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986CBA3" w14:textId="77777777" w:rsidR="00A30699" w:rsidRPr="003D2948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A30699" w:rsidRPr="00724E40" w14:paraId="5DC45629" w14:textId="77777777" w:rsidTr="00A30699">
        <w:trPr>
          <w:trHeight w:val="386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C081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3FE2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9FBC" w14:textId="77777777" w:rsidR="00A30699" w:rsidRPr="002D7592" w:rsidRDefault="00A30699" w:rsidP="00D94788">
            <w:pPr>
              <w:pStyle w:val="ebserh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6D90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07A0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6E10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014BDAB3" w14:textId="77777777" w:rsidTr="00A30699">
        <w:trPr>
          <w:trHeight w:val="2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A43B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41DF2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D8052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06E21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DD100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7B29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6EEE909A" w14:textId="77777777" w:rsidTr="00A30699">
        <w:trPr>
          <w:trHeight w:val="21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B83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7F0F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B0B0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42985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9CE6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0EFD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0C12B6C2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E614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9C76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A64B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628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B3FA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45D0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4FBE1F27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9EDB1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08880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713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209B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F2DF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127BB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6381E4BB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FC6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B298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58A0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98B8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06CDC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1F9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2B0597F2" w14:textId="77777777" w:rsidTr="00A30699">
        <w:trPr>
          <w:trHeight w:val="148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0C3F6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A68AB" w14:textId="77777777" w:rsidR="00A30699" w:rsidRPr="002D7592" w:rsidRDefault="00A30699" w:rsidP="00D94788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39B9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1A44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1750D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43F1A" w14:textId="77777777" w:rsidR="00A30699" w:rsidRPr="002D7592" w:rsidRDefault="00A30699" w:rsidP="00D9478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  <w:r w:rsidRPr="002D7592">
              <w:rPr>
                <w:rFonts w:eastAsia="Times New Roman" w:cstheme="minorHAnsi"/>
                <w:lang w:eastAsia="pt-BR"/>
              </w:rPr>
              <w:t xml:space="preserve">R$ </w:t>
            </w:r>
          </w:p>
        </w:tc>
      </w:tr>
      <w:tr w:rsidR="00A30699" w:rsidRPr="00724E40" w14:paraId="37251260" w14:textId="77777777" w:rsidTr="00A30699">
        <w:trPr>
          <w:trHeight w:val="308"/>
          <w:tblCellSpacing w:w="0" w:type="dxa"/>
        </w:trPr>
        <w:tc>
          <w:tcPr>
            <w:tcW w:w="7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2EE0B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VALOR TOTAL DA PROPOSTA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2C847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R$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A330A" w14:textId="77777777" w:rsidR="00A30699" w:rsidRPr="00724E40" w:rsidRDefault="00A30699" w:rsidP="00D9478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140D43B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2F24F7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B1B0EFF" w14:textId="77777777" w:rsidR="00A30699" w:rsidRPr="005E7544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Prazo de Validade da Proposta: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 (</w:t>
      </w:r>
      <w:proofErr w:type="spellStart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xxxxxxxxxxxx</w:t>
      </w:r>
      <w:proofErr w:type="spellEnd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) dias.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9C6EB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Não deve ser inferior a 90 dias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781B16F6" w14:textId="77777777" w:rsidR="00A30699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CE2C3" w14:textId="77777777" w:rsidR="00A30699" w:rsidRPr="005E7544" w:rsidRDefault="00A30699" w:rsidP="00A306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Local e data</w:t>
      </w:r>
    </w:p>
    <w:p w14:paraId="1AA43560" w14:textId="77777777" w:rsidR="00A30699" w:rsidRPr="005E7544" w:rsidRDefault="00A30699" w:rsidP="00A306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A051E2" w14:textId="77777777" w:rsidR="00A30699" w:rsidRPr="005E7544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</w:p>
    <w:p w14:paraId="297212CF" w14:textId="77777777" w:rsidR="00A30699" w:rsidRPr="008964ED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Assinatura do Representante Legal</w:t>
      </w:r>
    </w:p>
    <w:p w14:paraId="18486286" w14:textId="77777777" w:rsidR="00A30699" w:rsidRPr="008964ED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sz w:val="16"/>
          <w:szCs w:val="20"/>
          <w:lang w:eastAsia="pt-BR"/>
        </w:rPr>
        <w:t>Nome</w:t>
      </w:r>
    </w:p>
    <w:p w14:paraId="2BF8618F" w14:textId="77777777" w:rsidR="00A30699" w:rsidRPr="006B38EB" w:rsidRDefault="00A30699" w:rsidP="00A30699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Cargo/Carimbo</w:t>
      </w:r>
    </w:p>
    <w:p w14:paraId="04155B29" w14:textId="77777777" w:rsidR="00A30699" w:rsidRDefault="00A30699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A30699" w:rsidSect="00AE79D6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79198FFF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724E40" w:rsidSect="00724E40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09"/>
    <w:rsid w:val="00016E8A"/>
    <w:rsid w:val="0006514F"/>
    <w:rsid w:val="00086AE5"/>
    <w:rsid w:val="00110246"/>
    <w:rsid w:val="0019278C"/>
    <w:rsid w:val="0021600B"/>
    <w:rsid w:val="00255933"/>
    <w:rsid w:val="00295110"/>
    <w:rsid w:val="002B7739"/>
    <w:rsid w:val="002D7592"/>
    <w:rsid w:val="002F0FBF"/>
    <w:rsid w:val="00336D07"/>
    <w:rsid w:val="00341FF2"/>
    <w:rsid w:val="00364278"/>
    <w:rsid w:val="00366364"/>
    <w:rsid w:val="003A6E95"/>
    <w:rsid w:val="003D2948"/>
    <w:rsid w:val="00402716"/>
    <w:rsid w:val="0043208B"/>
    <w:rsid w:val="00543C45"/>
    <w:rsid w:val="0055094F"/>
    <w:rsid w:val="0059101B"/>
    <w:rsid w:val="00596297"/>
    <w:rsid w:val="005C4C1E"/>
    <w:rsid w:val="005F3CEB"/>
    <w:rsid w:val="0064761B"/>
    <w:rsid w:val="00672669"/>
    <w:rsid w:val="0069741F"/>
    <w:rsid w:val="006B38EB"/>
    <w:rsid w:val="00705131"/>
    <w:rsid w:val="00724E40"/>
    <w:rsid w:val="00740066"/>
    <w:rsid w:val="00830B00"/>
    <w:rsid w:val="00847807"/>
    <w:rsid w:val="00862216"/>
    <w:rsid w:val="0088257A"/>
    <w:rsid w:val="008B1A94"/>
    <w:rsid w:val="008C1737"/>
    <w:rsid w:val="008E0108"/>
    <w:rsid w:val="008E25D5"/>
    <w:rsid w:val="00902114"/>
    <w:rsid w:val="009120AB"/>
    <w:rsid w:val="00923331"/>
    <w:rsid w:val="009237FF"/>
    <w:rsid w:val="00964CF3"/>
    <w:rsid w:val="00970989"/>
    <w:rsid w:val="00982093"/>
    <w:rsid w:val="009A6813"/>
    <w:rsid w:val="009C41D9"/>
    <w:rsid w:val="009C5275"/>
    <w:rsid w:val="009D55EA"/>
    <w:rsid w:val="009E4ECC"/>
    <w:rsid w:val="009F0695"/>
    <w:rsid w:val="00A24F50"/>
    <w:rsid w:val="00A263D1"/>
    <w:rsid w:val="00A30699"/>
    <w:rsid w:val="00A32F5E"/>
    <w:rsid w:val="00AA64AE"/>
    <w:rsid w:val="00B12DC5"/>
    <w:rsid w:val="00B41AEF"/>
    <w:rsid w:val="00B816DC"/>
    <w:rsid w:val="00B85B04"/>
    <w:rsid w:val="00B94B09"/>
    <w:rsid w:val="00BA5927"/>
    <w:rsid w:val="00C617BE"/>
    <w:rsid w:val="00CA55AD"/>
    <w:rsid w:val="00CD0346"/>
    <w:rsid w:val="00D33433"/>
    <w:rsid w:val="00E62E3C"/>
    <w:rsid w:val="00ED01E3"/>
    <w:rsid w:val="00ED60D7"/>
    <w:rsid w:val="00EE386D"/>
    <w:rsid w:val="00F17574"/>
    <w:rsid w:val="00F67A2A"/>
    <w:rsid w:val="00F9689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EE"/>
  <w15:chartTrackingRefBased/>
  <w15:docId w15:val="{797F2A17-86B8-4E76-9032-9C81FB5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67A2A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7A2A"/>
    <w:pPr>
      <w:suppressLineNumbers/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Arial" w:hAnsi="Arial" w:cs="Arial"/>
      <w:kern w:val="3"/>
      <w:szCs w:val="20"/>
      <w:lang w:eastAsia="pt-BR"/>
    </w:rPr>
  </w:style>
  <w:style w:type="table" w:styleId="Tabelacomgrade">
    <w:name w:val="Table Grid"/>
    <w:basedOn w:val="Tabelanormal"/>
    <w:uiPriority w:val="39"/>
    <w:rsid w:val="0036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02114"/>
    <w:rPr>
      <w:b/>
      <w:bCs/>
    </w:rPr>
  </w:style>
  <w:style w:type="paragraph" w:customStyle="1" w:styleId="tabelatextocentralizado">
    <w:name w:val="tabela_texto_centralizado"/>
    <w:basedOn w:val="Normal"/>
    <w:rsid w:val="007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2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936102645EA48A890DB7CC05258B4" ma:contentTypeVersion="12" ma:contentTypeDescription="Crie um novo documento." ma:contentTypeScope="" ma:versionID="606d4674dd72d61c765b0bdfb2e9f7db">
  <xsd:schema xmlns:xsd="http://www.w3.org/2001/XMLSchema" xmlns:xs="http://www.w3.org/2001/XMLSchema" xmlns:p="http://schemas.microsoft.com/office/2006/metadata/properties" xmlns:ns2="86185fc1-8589-4388-887b-a25a1019f6c0" xmlns:ns3="ef53ca55-98a5-4212-b76f-9daa53db19df" targetNamespace="http://schemas.microsoft.com/office/2006/metadata/properties" ma:root="true" ma:fieldsID="39bd31892a496a5440081a35e5549e85" ns2:_="" ns3:_="">
    <xsd:import namespace="86185fc1-8589-4388-887b-a25a1019f6c0"/>
    <xsd:import namespace="ef53ca55-98a5-4212-b76f-9daa53db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5fc1-8589-4388-887b-a25a101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ca55-98a5-4212-b76f-9daa53db19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0a17b-6891-45ef-9433-86f958b0be07}" ma:internalName="TaxCatchAll" ma:showField="CatchAllData" ma:web="ef53ca55-98a5-4212-b76f-9daa53db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3ca55-98a5-4212-b76f-9daa53db19df" xsi:nil="true"/>
    <lcf76f155ced4ddcb4097134ff3c332f xmlns="86185fc1-8589-4388-887b-a25a1019f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0FBCB-ACFB-4242-8445-4EE91E90B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952BA-E3C5-445E-BE8D-05812A0CA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67A3-8251-4EE0-8E75-35783E3FB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5fc1-8589-4388-887b-a25a1019f6c0"/>
    <ds:schemaRef ds:uri="ef53ca55-98a5-4212-b76f-9daa53db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E4347-A575-44EB-89DB-32DFBF15DD18}">
  <ds:schemaRefs>
    <ds:schemaRef ds:uri="http://schemas.microsoft.com/office/2006/metadata/properties"/>
    <ds:schemaRef ds:uri="http://schemas.microsoft.com/office/infopath/2007/PartnerControls"/>
    <ds:schemaRef ds:uri="ef53ca55-98a5-4212-b76f-9daa53db19df"/>
    <ds:schemaRef ds:uri="86185fc1-8589-4388-887b-a25a1019f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 De Almeida Junior</dc:creator>
  <cp:keywords/>
  <dc:description/>
  <cp:lastModifiedBy>Robson Dias Santana</cp:lastModifiedBy>
  <cp:revision>9</cp:revision>
  <dcterms:created xsi:type="dcterms:W3CDTF">2024-04-16T12:16:00Z</dcterms:created>
  <dcterms:modified xsi:type="dcterms:W3CDTF">2024-07-09T16:35:00Z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0x010100E66936102645EA48A890DB7CC05258B4</vt:lpwstr>
  </property>
  <property fmtid="{D5CDD505-2E9C-101B-9397-08002B2CF9AE}" pid="3" name="Order">
    <vt:r8>902600</vt:r8>
  </property>
  <property fmtid="{D5CDD505-2E9C-101B-9397-08002B2CF9AE}" pid="4" name="MediaServiceImageTags">
    <vt:lpwstr/>
  </property>
</Properties>
</file>