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B8E5281" w:rsidR="00355887" w:rsidRPr="00732C18" w:rsidRDefault="00732C18" w:rsidP="00355887">
      <w:pPr>
        <w:spacing w:after="0" w:line="240" w:lineRule="auto"/>
        <w:jc w:val="both"/>
        <w:rPr>
          <w:rFonts w:eastAsia="Times New Roman" w:cstheme="minorHAnsi"/>
          <w:b/>
          <w:color w:val="000000" w:themeColor="text1"/>
          <w:sz w:val="20"/>
          <w:szCs w:val="20"/>
          <w:lang w:eastAsia="pt-BR"/>
        </w:rPr>
      </w:pPr>
      <w:r w:rsidRPr="00732C18">
        <w:rPr>
          <w:rFonts w:eastAsia="Times New Roman" w:cstheme="minorHAnsi"/>
          <w:b/>
          <w:iCs/>
          <w:color w:val="000000" w:themeColor="text1"/>
          <w:sz w:val="20"/>
          <w:szCs w:val="20"/>
          <w:lang w:eastAsia="pt-BR"/>
        </w:rPr>
        <w:t>90233</w:t>
      </w:r>
      <w:r w:rsidR="00355887" w:rsidRPr="00732C18">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9637FE7" w:rsidR="00355887" w:rsidRPr="008B0724" w:rsidRDefault="00355887" w:rsidP="00355887">
      <w:pPr>
        <w:spacing w:after="0" w:line="240" w:lineRule="auto"/>
        <w:jc w:val="both"/>
        <w:rPr>
          <w:rFonts w:eastAsia="Times New Roman" w:cstheme="minorHAnsi"/>
          <w:b/>
          <w:color w:val="000000" w:themeColor="text1"/>
          <w:sz w:val="20"/>
          <w:szCs w:val="20"/>
          <w:u w:val="single"/>
          <w:lang w:eastAsia="pt-BR"/>
        </w:rPr>
      </w:pPr>
      <w:r w:rsidRPr="008B0724">
        <w:rPr>
          <w:rFonts w:eastAsia="Times New Roman" w:cstheme="minorHAnsi"/>
          <w:b/>
          <w:bCs/>
          <w:color w:val="000000" w:themeColor="text1"/>
          <w:sz w:val="20"/>
          <w:szCs w:val="20"/>
          <w:u w:val="single"/>
          <w:lang w:eastAsia="pt-BR"/>
        </w:rPr>
        <w:t>Regi</w:t>
      </w:r>
      <w:r w:rsidR="000F5055" w:rsidRPr="008B0724">
        <w:rPr>
          <w:rFonts w:eastAsia="Times New Roman" w:cstheme="minorHAnsi"/>
          <w:b/>
          <w:bCs/>
          <w:color w:val="000000" w:themeColor="text1"/>
          <w:sz w:val="20"/>
          <w:szCs w:val="20"/>
          <w:u w:val="single"/>
          <w:lang w:eastAsia="pt-BR"/>
        </w:rPr>
        <w:t>stro de preços para contrataç</w:t>
      </w:r>
      <w:r w:rsidRPr="008B0724">
        <w:rPr>
          <w:rFonts w:eastAsia="Times New Roman" w:cstheme="minorHAnsi"/>
          <w:b/>
          <w:bCs/>
          <w:color w:val="000000" w:themeColor="text1"/>
          <w:sz w:val="20"/>
          <w:szCs w:val="20"/>
          <w:u w:val="single"/>
          <w:lang w:eastAsia="pt-BR"/>
        </w:rPr>
        <w:t>ões</w:t>
      </w:r>
      <w:r w:rsidR="000F5055" w:rsidRPr="008B0724">
        <w:rPr>
          <w:rFonts w:eastAsia="Times New Roman" w:cstheme="minorHAnsi"/>
          <w:b/>
          <w:bCs/>
          <w:color w:val="000000" w:themeColor="text1"/>
          <w:sz w:val="20"/>
          <w:szCs w:val="20"/>
          <w:u w:val="single"/>
          <w:lang w:eastAsia="pt-BR"/>
        </w:rPr>
        <w:t xml:space="preserve"> futura</w:t>
      </w:r>
      <w:r w:rsidRPr="008B0724">
        <w:rPr>
          <w:rFonts w:eastAsia="Times New Roman" w:cstheme="minorHAnsi"/>
          <w:b/>
          <w:bCs/>
          <w:color w:val="000000" w:themeColor="text1"/>
          <w:sz w:val="20"/>
          <w:szCs w:val="20"/>
          <w:u w:val="single"/>
          <w:lang w:eastAsia="pt-BR"/>
        </w:rPr>
        <w:t>s de</w:t>
      </w:r>
      <w:r w:rsidR="00F74221" w:rsidRPr="008B0724">
        <w:rPr>
          <w:rFonts w:eastAsia="Times New Roman" w:cstheme="minorHAnsi"/>
          <w:b/>
          <w:bCs/>
          <w:color w:val="000000" w:themeColor="text1"/>
          <w:sz w:val="20"/>
          <w:szCs w:val="20"/>
          <w:u w:val="single"/>
          <w:lang w:eastAsia="pt-BR"/>
        </w:rPr>
        <w:t xml:space="preserve"> </w:t>
      </w:r>
      <w:r w:rsidR="005F0E91" w:rsidRPr="008B0724">
        <w:rPr>
          <w:rFonts w:eastAsia="Times New Roman" w:cstheme="minorHAnsi"/>
          <w:b/>
          <w:sz w:val="20"/>
          <w:szCs w:val="20"/>
          <w:u w:val="single"/>
          <w:lang w:eastAsia="pt-BR"/>
        </w:rPr>
        <w:t>OMEPRAZOL 40 MG E OUTROS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9209971" w:rsidR="00355887" w:rsidRPr="008B0724" w:rsidRDefault="00355887" w:rsidP="00355887">
      <w:pPr>
        <w:spacing w:after="0" w:line="240" w:lineRule="auto"/>
        <w:jc w:val="both"/>
        <w:rPr>
          <w:rFonts w:eastAsia="Times New Roman" w:cstheme="minorHAnsi"/>
          <w:b/>
          <w:color w:val="000000" w:themeColor="text1"/>
          <w:sz w:val="20"/>
          <w:szCs w:val="20"/>
          <w:lang w:eastAsia="pt-BR"/>
        </w:rPr>
      </w:pPr>
      <w:r w:rsidRPr="008B0724">
        <w:rPr>
          <w:rFonts w:eastAsia="Times New Roman" w:cstheme="minorHAnsi"/>
          <w:b/>
          <w:color w:val="000000" w:themeColor="text1"/>
          <w:sz w:val="20"/>
          <w:szCs w:val="20"/>
          <w:lang w:eastAsia="pt-BR"/>
        </w:rPr>
        <w:t xml:space="preserve">Dia </w:t>
      </w:r>
      <w:r w:rsidR="00640EB7" w:rsidRPr="008B0724">
        <w:rPr>
          <w:rFonts w:eastAsia="Times New Roman" w:cstheme="minorHAnsi"/>
          <w:b/>
          <w:bCs/>
          <w:color w:val="000000" w:themeColor="text1"/>
          <w:sz w:val="20"/>
          <w:szCs w:val="20"/>
          <w:lang w:eastAsia="pt-BR"/>
        </w:rPr>
        <w:t>0</w:t>
      </w:r>
      <w:r w:rsidR="008B0724" w:rsidRPr="008B0724">
        <w:rPr>
          <w:rFonts w:eastAsia="Times New Roman" w:cstheme="minorHAnsi"/>
          <w:b/>
          <w:bCs/>
          <w:color w:val="000000" w:themeColor="text1"/>
          <w:sz w:val="20"/>
          <w:szCs w:val="20"/>
          <w:lang w:eastAsia="pt-BR"/>
        </w:rPr>
        <w:t>7</w:t>
      </w:r>
      <w:r w:rsidRPr="008B0724">
        <w:rPr>
          <w:rFonts w:eastAsia="Times New Roman" w:cstheme="minorHAnsi"/>
          <w:b/>
          <w:bCs/>
          <w:color w:val="000000" w:themeColor="text1"/>
          <w:sz w:val="20"/>
          <w:szCs w:val="20"/>
          <w:lang w:eastAsia="pt-BR"/>
        </w:rPr>
        <w:t>/</w:t>
      </w:r>
      <w:r w:rsidR="00640EB7" w:rsidRPr="008B0724">
        <w:rPr>
          <w:rFonts w:eastAsia="Times New Roman" w:cstheme="minorHAnsi"/>
          <w:b/>
          <w:bCs/>
          <w:color w:val="000000" w:themeColor="text1"/>
          <w:sz w:val="20"/>
          <w:szCs w:val="20"/>
          <w:lang w:eastAsia="pt-BR"/>
        </w:rPr>
        <w:t>0</w:t>
      </w:r>
      <w:r w:rsidR="008B0724" w:rsidRPr="008B0724">
        <w:rPr>
          <w:rFonts w:eastAsia="Times New Roman" w:cstheme="minorHAnsi"/>
          <w:b/>
          <w:bCs/>
          <w:color w:val="000000" w:themeColor="text1"/>
          <w:sz w:val="20"/>
          <w:szCs w:val="20"/>
          <w:lang w:eastAsia="pt-BR"/>
        </w:rPr>
        <w:t>8</w:t>
      </w:r>
      <w:r w:rsidRPr="008B0724">
        <w:rPr>
          <w:rFonts w:eastAsia="Times New Roman" w:cstheme="minorHAnsi"/>
          <w:b/>
          <w:bCs/>
          <w:color w:val="000000" w:themeColor="text1"/>
          <w:sz w:val="20"/>
          <w:szCs w:val="20"/>
          <w:lang w:eastAsia="pt-BR"/>
        </w:rPr>
        <w:t>/</w:t>
      </w:r>
      <w:r w:rsidR="00640EB7" w:rsidRPr="008B0724">
        <w:rPr>
          <w:rFonts w:eastAsia="Times New Roman" w:cstheme="minorHAnsi"/>
          <w:b/>
          <w:bCs/>
          <w:color w:val="000000" w:themeColor="text1"/>
          <w:sz w:val="20"/>
          <w:szCs w:val="20"/>
          <w:lang w:eastAsia="pt-BR"/>
        </w:rPr>
        <w:t>2024</w:t>
      </w:r>
      <w:r w:rsidRPr="008B0724">
        <w:rPr>
          <w:rFonts w:eastAsia="Times New Roman" w:cstheme="minorHAnsi"/>
          <w:b/>
          <w:bCs/>
          <w:color w:val="000000" w:themeColor="text1"/>
          <w:sz w:val="20"/>
          <w:szCs w:val="20"/>
          <w:lang w:eastAsia="pt-BR"/>
        </w:rPr>
        <w:t xml:space="preserve"> </w:t>
      </w:r>
      <w:r w:rsidRPr="008B0724">
        <w:rPr>
          <w:rFonts w:eastAsia="Times New Roman" w:cstheme="minorHAnsi"/>
          <w:b/>
          <w:color w:val="000000" w:themeColor="text1"/>
          <w:sz w:val="20"/>
          <w:szCs w:val="20"/>
          <w:lang w:eastAsia="pt-BR"/>
        </w:rPr>
        <w:t>às 09:00</w:t>
      </w:r>
      <w:r w:rsidRPr="008B0724">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732C18"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5A28534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732C18" w:rsidRPr="00732C18">
        <w:rPr>
          <w:rFonts w:eastAsia="Times New Roman" w:cstheme="minorHAnsi"/>
          <w:b/>
          <w:bCs/>
          <w:iCs/>
          <w:sz w:val="20"/>
          <w:szCs w:val="20"/>
          <w:lang w:eastAsia="pt-BR"/>
        </w:rPr>
        <w:t>90233/2024</w:t>
      </w:r>
      <w:bookmarkStart w:id="0" w:name="_GoBack"/>
      <w:bookmarkEnd w:id="0"/>
    </w:p>
    <w:p w14:paraId="4B036843" w14:textId="0E4F873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8E31E4">
        <w:rPr>
          <w:rFonts w:eastAsia="Times New Roman" w:cstheme="minorHAnsi"/>
          <w:sz w:val="20"/>
          <w:szCs w:val="20"/>
          <w:u w:val="single"/>
          <w:lang w:eastAsia="pt-BR"/>
        </w:rPr>
        <w:t xml:space="preserve">° </w:t>
      </w:r>
      <w:r w:rsidR="005F0E91" w:rsidRPr="008E31E4">
        <w:rPr>
          <w:rFonts w:eastAsia="Times New Roman" w:cstheme="minorHAnsi"/>
          <w:sz w:val="20"/>
          <w:szCs w:val="20"/>
          <w:u w:val="single"/>
          <w:lang w:eastAsia="pt-BR"/>
        </w:rPr>
        <w:t>145.00014837/2024-95</w:t>
      </w:r>
      <w:r w:rsidRPr="008E31E4">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5A22421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5F0E91" w:rsidRPr="008E31E4">
        <w:rPr>
          <w:rFonts w:eastAsia="Times New Roman" w:cstheme="minorHAnsi"/>
          <w:sz w:val="20"/>
          <w:szCs w:val="20"/>
          <w:lang w:eastAsia="pt-BR"/>
        </w:rPr>
        <w:t>OMEPRAZOL 40 MG E OUTROS</w:t>
      </w:r>
      <w:r w:rsidRPr="00F43360">
        <w:rPr>
          <w:rFonts w:eastAsia="Times New Roman" w:cstheme="minorHAnsi"/>
          <w:sz w:val="20"/>
          <w:szCs w:val="20"/>
          <w:lang w:eastAsia="pt-BR"/>
        </w:rPr>
        <w:t xml:space="preserve"> conforme condições, quantidades e exigências estabelecidas neste Edital e seus Anexos.</w:t>
      </w:r>
    </w:p>
    <w:p w14:paraId="105C10FE" w14:textId="27E755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8E31E4">
        <w:rPr>
          <w:rFonts w:eastAsia="Times New Roman" w:cstheme="minorHAnsi"/>
          <w:iCs/>
          <w:sz w:val="20"/>
          <w:szCs w:val="20"/>
          <w:lang w:eastAsia="pt-BR"/>
        </w:rPr>
        <w:t>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5219C85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177C09" w:rsidRPr="00177C09">
        <w:rPr>
          <w:rFonts w:eastAsia="Times New Roman" w:cstheme="minorHAnsi"/>
          <w:iCs/>
          <w:sz w:val="20"/>
          <w:szCs w:val="20"/>
          <w:lang w:eastAsia="pt-BR"/>
        </w:rPr>
        <w:t>Nesta licitação, </w:t>
      </w:r>
      <w:bookmarkStart w:id="6" w:name="TextoLic"/>
      <w:bookmarkEnd w:id="6"/>
      <w:r w:rsidR="00177C09" w:rsidRPr="00177C09">
        <w:rPr>
          <w:rFonts w:eastAsia="Times New Roman" w:cstheme="minorHAnsi"/>
          <w:iCs/>
          <w:sz w:val="20"/>
          <w:szCs w:val="20"/>
          <w:lang w:eastAsia="pt-BR"/>
        </w:rPr>
        <w:t>Para os item(ns) ou grupo(s) 1, 2, 3, 4, 5, 6, a participação é ampla, sendo aplicáveis as regras de tratamento favorecido constantes dos arts. 42 a 45 da Lei Complementar nº 123, de 2006, observado o disposto no § 2º do art. 4º da Lei nº 14.133, de 2021</w:t>
      </w:r>
      <w:r w:rsidR="00177C09">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5B080EC0" w:rsidR="00355887" w:rsidRDefault="000770B6"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5F2AB750" w14:textId="6D6A1EEA" w:rsidR="000770B6" w:rsidRDefault="000770B6"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15531F">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543"/>
        <w:gridCol w:w="993"/>
        <w:gridCol w:w="815"/>
      </w:tblGrid>
      <w:tr w:rsidR="0015531F" w:rsidRPr="00E76E38" w14:paraId="7C369D2B" w14:textId="77777777" w:rsidTr="003658B9">
        <w:tc>
          <w:tcPr>
            <w:tcW w:w="704" w:type="dxa"/>
            <w:shd w:val="clear" w:color="auto" w:fill="auto"/>
          </w:tcPr>
          <w:p w14:paraId="15C2DD78" w14:textId="77777777" w:rsidR="0015531F" w:rsidRPr="00E76E38" w:rsidRDefault="0015531F" w:rsidP="0015531F">
            <w:pPr>
              <w:spacing w:after="0"/>
              <w:rPr>
                <w:rFonts w:cs="Arial"/>
                <w:b/>
              </w:rPr>
            </w:pPr>
            <w:r w:rsidRPr="00E76E38">
              <w:rPr>
                <w:rFonts w:cs="Arial"/>
                <w:b/>
              </w:rPr>
              <w:t>Item</w:t>
            </w:r>
          </w:p>
        </w:tc>
        <w:tc>
          <w:tcPr>
            <w:tcW w:w="1134" w:type="dxa"/>
            <w:shd w:val="clear" w:color="auto" w:fill="auto"/>
          </w:tcPr>
          <w:p w14:paraId="6FB70DA5" w14:textId="77777777" w:rsidR="0015531F" w:rsidRPr="00E76E38" w:rsidRDefault="0015531F" w:rsidP="0015531F">
            <w:pPr>
              <w:spacing w:after="0"/>
              <w:rPr>
                <w:rFonts w:cs="Arial"/>
                <w:b/>
              </w:rPr>
            </w:pPr>
            <w:r w:rsidRPr="00E76E38">
              <w:rPr>
                <w:rFonts w:cs="Arial"/>
                <w:b/>
              </w:rPr>
              <w:t>Código</w:t>
            </w:r>
          </w:p>
        </w:tc>
        <w:tc>
          <w:tcPr>
            <w:tcW w:w="997" w:type="dxa"/>
            <w:shd w:val="clear" w:color="auto" w:fill="auto"/>
          </w:tcPr>
          <w:p w14:paraId="5C9376F7" w14:textId="77777777" w:rsidR="0015531F" w:rsidRPr="00E76E38" w:rsidRDefault="0015531F" w:rsidP="0015531F">
            <w:pPr>
              <w:spacing w:after="0"/>
              <w:rPr>
                <w:rFonts w:cs="Arial"/>
                <w:b/>
              </w:rPr>
            </w:pPr>
            <w:r w:rsidRPr="00E76E38">
              <w:rPr>
                <w:rFonts w:cs="Arial"/>
                <w:b/>
              </w:rPr>
              <w:t>Código Siafísico</w:t>
            </w:r>
          </w:p>
        </w:tc>
        <w:tc>
          <w:tcPr>
            <w:tcW w:w="988" w:type="dxa"/>
            <w:shd w:val="clear" w:color="auto" w:fill="auto"/>
          </w:tcPr>
          <w:p w14:paraId="2047BDAB" w14:textId="77777777" w:rsidR="0015531F" w:rsidRPr="00E76E38" w:rsidRDefault="0015531F" w:rsidP="0015531F">
            <w:pPr>
              <w:spacing w:after="0"/>
              <w:rPr>
                <w:rFonts w:cs="Arial"/>
                <w:b/>
              </w:rPr>
            </w:pPr>
            <w:r w:rsidRPr="00E76E38">
              <w:rPr>
                <w:rFonts w:cs="Arial"/>
                <w:b/>
              </w:rPr>
              <w:t>Cód. GOV</w:t>
            </w:r>
          </w:p>
        </w:tc>
        <w:tc>
          <w:tcPr>
            <w:tcW w:w="3543" w:type="dxa"/>
            <w:shd w:val="clear" w:color="auto" w:fill="auto"/>
          </w:tcPr>
          <w:p w14:paraId="7B441E16" w14:textId="77777777" w:rsidR="0015531F" w:rsidRPr="00E76E38" w:rsidRDefault="0015531F" w:rsidP="0015531F">
            <w:pPr>
              <w:spacing w:after="0"/>
              <w:rPr>
                <w:rFonts w:cs="Arial"/>
                <w:b/>
              </w:rPr>
            </w:pPr>
            <w:r w:rsidRPr="00E76E38">
              <w:rPr>
                <w:rFonts w:cs="Arial"/>
                <w:b/>
              </w:rPr>
              <w:t>Descrição do Material</w:t>
            </w:r>
          </w:p>
        </w:tc>
        <w:tc>
          <w:tcPr>
            <w:tcW w:w="993" w:type="dxa"/>
            <w:shd w:val="clear" w:color="auto" w:fill="auto"/>
          </w:tcPr>
          <w:p w14:paraId="7F433171" w14:textId="77777777" w:rsidR="0015531F" w:rsidRPr="00E76E38" w:rsidRDefault="0015531F" w:rsidP="0015531F">
            <w:pPr>
              <w:spacing w:after="0"/>
              <w:rPr>
                <w:rFonts w:cs="Arial"/>
                <w:b/>
              </w:rPr>
            </w:pPr>
            <w:r w:rsidRPr="00E76E38">
              <w:rPr>
                <w:rFonts w:cs="Arial"/>
                <w:b/>
              </w:rPr>
              <w:t>Qtde HC</w:t>
            </w:r>
          </w:p>
        </w:tc>
        <w:tc>
          <w:tcPr>
            <w:tcW w:w="815" w:type="dxa"/>
            <w:shd w:val="clear" w:color="auto" w:fill="auto"/>
          </w:tcPr>
          <w:p w14:paraId="4FCCBB34" w14:textId="77777777" w:rsidR="0015531F" w:rsidRPr="00E76E38" w:rsidRDefault="0015531F" w:rsidP="0015531F">
            <w:pPr>
              <w:spacing w:after="0"/>
              <w:rPr>
                <w:rFonts w:cs="Arial"/>
                <w:b/>
              </w:rPr>
            </w:pPr>
            <w:r w:rsidRPr="00E76E38">
              <w:rPr>
                <w:rFonts w:cs="Arial"/>
                <w:b/>
              </w:rPr>
              <w:t>Unid HC</w:t>
            </w:r>
          </w:p>
        </w:tc>
      </w:tr>
      <w:tr w:rsidR="0015531F" w:rsidRPr="00E76E38" w14:paraId="17C26F81" w14:textId="77777777" w:rsidTr="003658B9">
        <w:tc>
          <w:tcPr>
            <w:tcW w:w="704" w:type="dxa"/>
            <w:shd w:val="clear" w:color="auto" w:fill="auto"/>
          </w:tcPr>
          <w:p w14:paraId="56386E4F" w14:textId="77777777" w:rsidR="0015531F" w:rsidRPr="00E76E38" w:rsidRDefault="0015531F" w:rsidP="0015531F">
            <w:pPr>
              <w:spacing w:after="0"/>
              <w:rPr>
                <w:rFonts w:cs="Arial"/>
              </w:rPr>
            </w:pPr>
            <w:r w:rsidRPr="00E76E38">
              <w:rPr>
                <w:rFonts w:cs="Arial"/>
              </w:rPr>
              <w:t>1</w:t>
            </w:r>
          </w:p>
        </w:tc>
        <w:tc>
          <w:tcPr>
            <w:tcW w:w="1134" w:type="dxa"/>
            <w:shd w:val="clear" w:color="auto" w:fill="auto"/>
          </w:tcPr>
          <w:p w14:paraId="4DECB7EC" w14:textId="77777777" w:rsidR="0015531F" w:rsidRPr="00E76E38" w:rsidRDefault="0015531F" w:rsidP="0015531F">
            <w:pPr>
              <w:spacing w:after="0"/>
              <w:rPr>
                <w:rFonts w:cs="Arial"/>
              </w:rPr>
            </w:pPr>
            <w:r w:rsidRPr="00E76E38">
              <w:rPr>
                <w:rFonts w:cs="Arial"/>
              </w:rPr>
              <w:t>11010080</w:t>
            </w:r>
          </w:p>
        </w:tc>
        <w:tc>
          <w:tcPr>
            <w:tcW w:w="997" w:type="dxa"/>
            <w:shd w:val="clear" w:color="auto" w:fill="auto"/>
          </w:tcPr>
          <w:p w14:paraId="0D58AFCE" w14:textId="77777777" w:rsidR="0015531F" w:rsidRPr="00E76E38" w:rsidRDefault="0015531F" w:rsidP="0015531F">
            <w:pPr>
              <w:spacing w:after="0"/>
              <w:rPr>
                <w:rFonts w:cs="Arial"/>
              </w:rPr>
            </w:pPr>
            <w:r w:rsidRPr="00E76E38">
              <w:rPr>
                <w:rFonts w:cs="Arial"/>
              </w:rPr>
              <w:t>158240</w:t>
            </w:r>
          </w:p>
        </w:tc>
        <w:tc>
          <w:tcPr>
            <w:tcW w:w="988" w:type="dxa"/>
            <w:shd w:val="clear" w:color="auto" w:fill="auto"/>
          </w:tcPr>
          <w:p w14:paraId="1E5D27DD" w14:textId="77777777" w:rsidR="0015531F" w:rsidRPr="00E76E38" w:rsidRDefault="0015531F" w:rsidP="0015531F">
            <w:pPr>
              <w:spacing w:after="0"/>
              <w:rPr>
                <w:rFonts w:cs="Arial"/>
              </w:rPr>
            </w:pPr>
            <w:r w:rsidRPr="00E76E38">
              <w:rPr>
                <w:rFonts w:cs="Arial"/>
              </w:rPr>
              <w:t>268160</w:t>
            </w:r>
          </w:p>
        </w:tc>
        <w:tc>
          <w:tcPr>
            <w:tcW w:w="3543" w:type="dxa"/>
            <w:shd w:val="clear" w:color="auto" w:fill="auto"/>
          </w:tcPr>
          <w:p w14:paraId="76CEFB56" w14:textId="77777777" w:rsidR="0015531F" w:rsidRPr="00E76E38" w:rsidRDefault="0015531F" w:rsidP="0015531F">
            <w:pPr>
              <w:spacing w:after="0"/>
              <w:rPr>
                <w:rFonts w:cs="Arial"/>
              </w:rPr>
            </w:pPr>
            <w:r w:rsidRPr="00E76E38">
              <w:rPr>
                <w:rFonts w:cs="Arial"/>
              </w:rPr>
              <w:t>OMEPRAZOL 40 MG SOLUCAO INJETAVEL FRASCO AMPOLA + AMPOLA DE DILUENTE ESPECIFICO DE 10 ML (CODIGO LICITATORIO 11010086)</w:t>
            </w:r>
          </w:p>
        </w:tc>
        <w:tc>
          <w:tcPr>
            <w:tcW w:w="993" w:type="dxa"/>
            <w:shd w:val="clear" w:color="auto" w:fill="auto"/>
          </w:tcPr>
          <w:p w14:paraId="7D8CF8F7" w14:textId="4C9D78F0" w:rsidR="0015531F" w:rsidRPr="00E76E38" w:rsidRDefault="0015531F" w:rsidP="0015531F">
            <w:pPr>
              <w:spacing w:after="0"/>
              <w:rPr>
                <w:rFonts w:cs="Arial"/>
              </w:rPr>
            </w:pPr>
            <w:r w:rsidRPr="00E76E38">
              <w:rPr>
                <w:rFonts w:cs="Arial"/>
              </w:rPr>
              <w:t>134.226</w:t>
            </w:r>
          </w:p>
        </w:tc>
        <w:tc>
          <w:tcPr>
            <w:tcW w:w="815" w:type="dxa"/>
            <w:shd w:val="clear" w:color="auto" w:fill="auto"/>
          </w:tcPr>
          <w:p w14:paraId="24381D22" w14:textId="77777777" w:rsidR="0015531F" w:rsidRPr="00E76E38" w:rsidRDefault="0015531F" w:rsidP="0015531F">
            <w:pPr>
              <w:spacing w:after="0"/>
              <w:rPr>
                <w:rFonts w:cs="Arial"/>
              </w:rPr>
            </w:pPr>
            <w:r w:rsidRPr="00E76E38">
              <w:rPr>
                <w:rFonts w:cs="Arial"/>
              </w:rPr>
              <w:t>FA</w:t>
            </w:r>
          </w:p>
        </w:tc>
      </w:tr>
      <w:tr w:rsidR="0015531F" w:rsidRPr="00E76E38" w14:paraId="61B88DC7" w14:textId="77777777" w:rsidTr="003658B9">
        <w:tc>
          <w:tcPr>
            <w:tcW w:w="704" w:type="dxa"/>
            <w:shd w:val="clear" w:color="auto" w:fill="auto"/>
          </w:tcPr>
          <w:p w14:paraId="193C6CA6" w14:textId="77777777" w:rsidR="0015531F" w:rsidRPr="00E76E38" w:rsidRDefault="0015531F" w:rsidP="0015531F">
            <w:pPr>
              <w:spacing w:after="0"/>
              <w:rPr>
                <w:rFonts w:cs="Arial"/>
              </w:rPr>
            </w:pPr>
            <w:r w:rsidRPr="00E76E38">
              <w:rPr>
                <w:rFonts w:cs="Arial"/>
              </w:rPr>
              <w:t>2</w:t>
            </w:r>
          </w:p>
        </w:tc>
        <w:tc>
          <w:tcPr>
            <w:tcW w:w="1134" w:type="dxa"/>
            <w:shd w:val="clear" w:color="auto" w:fill="auto"/>
          </w:tcPr>
          <w:p w14:paraId="3E20EC67" w14:textId="77777777" w:rsidR="0015531F" w:rsidRPr="00E76E38" w:rsidRDefault="0015531F" w:rsidP="0015531F">
            <w:pPr>
              <w:spacing w:after="0"/>
              <w:rPr>
                <w:rFonts w:cs="Arial"/>
              </w:rPr>
            </w:pPr>
            <w:r w:rsidRPr="00E76E38">
              <w:rPr>
                <w:rFonts w:cs="Arial"/>
              </w:rPr>
              <w:t>11011136</w:t>
            </w:r>
          </w:p>
        </w:tc>
        <w:tc>
          <w:tcPr>
            <w:tcW w:w="997" w:type="dxa"/>
            <w:shd w:val="clear" w:color="auto" w:fill="auto"/>
          </w:tcPr>
          <w:p w14:paraId="101A0BEE" w14:textId="77777777" w:rsidR="0015531F" w:rsidRPr="00E76E38" w:rsidRDefault="0015531F" w:rsidP="0015531F">
            <w:pPr>
              <w:spacing w:after="0"/>
              <w:rPr>
                <w:rFonts w:cs="Arial"/>
              </w:rPr>
            </w:pPr>
            <w:r w:rsidRPr="00E76E38">
              <w:rPr>
                <w:rFonts w:cs="Arial"/>
              </w:rPr>
              <w:t>885258</w:t>
            </w:r>
          </w:p>
        </w:tc>
        <w:tc>
          <w:tcPr>
            <w:tcW w:w="988" w:type="dxa"/>
            <w:shd w:val="clear" w:color="auto" w:fill="auto"/>
          </w:tcPr>
          <w:p w14:paraId="52485B23" w14:textId="77777777" w:rsidR="0015531F" w:rsidRPr="00E76E38" w:rsidRDefault="0015531F" w:rsidP="0015531F">
            <w:pPr>
              <w:spacing w:after="0"/>
              <w:rPr>
                <w:rFonts w:cs="Arial"/>
              </w:rPr>
            </w:pPr>
            <w:r w:rsidRPr="00E76E38">
              <w:rPr>
                <w:rFonts w:cs="Arial"/>
              </w:rPr>
              <w:t>352314</w:t>
            </w:r>
          </w:p>
        </w:tc>
        <w:tc>
          <w:tcPr>
            <w:tcW w:w="3543" w:type="dxa"/>
            <w:shd w:val="clear" w:color="auto" w:fill="auto"/>
          </w:tcPr>
          <w:p w14:paraId="3CDD37F7" w14:textId="77777777" w:rsidR="0015531F" w:rsidRPr="00E76E38" w:rsidRDefault="0015531F" w:rsidP="0015531F">
            <w:pPr>
              <w:spacing w:after="0"/>
              <w:rPr>
                <w:rFonts w:cs="Arial"/>
              </w:rPr>
            </w:pPr>
            <w:r w:rsidRPr="00E76E38">
              <w:rPr>
                <w:rFonts w:cs="Arial"/>
              </w:rPr>
              <w:t>PANTOPRAZOL 40 MG PÓ LIOFILIZADO PARA SOLUÇÃO INJETÁVEL  FRASCO-AMPOLA ACOMPANHADO DO DILUENTE ESPECIFICO (CODIGO LICITATORIO 11010086)</w:t>
            </w:r>
          </w:p>
        </w:tc>
        <w:tc>
          <w:tcPr>
            <w:tcW w:w="993" w:type="dxa"/>
            <w:shd w:val="clear" w:color="auto" w:fill="auto"/>
          </w:tcPr>
          <w:p w14:paraId="0DB8C7F0" w14:textId="6601A9D0" w:rsidR="0015531F" w:rsidRPr="00E76E38" w:rsidRDefault="0015531F" w:rsidP="0015531F">
            <w:pPr>
              <w:spacing w:after="0"/>
              <w:rPr>
                <w:rFonts w:cs="Arial"/>
              </w:rPr>
            </w:pPr>
            <w:r w:rsidRPr="00E76E38">
              <w:rPr>
                <w:rFonts w:cs="Arial"/>
              </w:rPr>
              <w:t>134.226</w:t>
            </w:r>
          </w:p>
        </w:tc>
        <w:tc>
          <w:tcPr>
            <w:tcW w:w="815" w:type="dxa"/>
            <w:shd w:val="clear" w:color="auto" w:fill="auto"/>
          </w:tcPr>
          <w:p w14:paraId="04DB076D" w14:textId="77777777" w:rsidR="0015531F" w:rsidRPr="00E76E38" w:rsidRDefault="0015531F" w:rsidP="0015531F">
            <w:pPr>
              <w:spacing w:after="0"/>
              <w:rPr>
                <w:rFonts w:cs="Arial"/>
              </w:rPr>
            </w:pPr>
            <w:r w:rsidRPr="00E76E38">
              <w:rPr>
                <w:rFonts w:cs="Arial"/>
              </w:rPr>
              <w:t>FA</w:t>
            </w:r>
          </w:p>
        </w:tc>
      </w:tr>
      <w:tr w:rsidR="0015531F" w:rsidRPr="00E76E38" w14:paraId="61D10C34" w14:textId="77777777" w:rsidTr="003658B9">
        <w:tc>
          <w:tcPr>
            <w:tcW w:w="704" w:type="dxa"/>
            <w:shd w:val="clear" w:color="auto" w:fill="auto"/>
          </w:tcPr>
          <w:p w14:paraId="0023F971" w14:textId="77777777" w:rsidR="0015531F" w:rsidRPr="00E76E38" w:rsidRDefault="0015531F" w:rsidP="0015531F">
            <w:pPr>
              <w:spacing w:after="0"/>
              <w:rPr>
                <w:rFonts w:cs="Arial"/>
              </w:rPr>
            </w:pPr>
            <w:r w:rsidRPr="00E76E38">
              <w:rPr>
                <w:rFonts w:cs="Arial"/>
              </w:rPr>
              <w:t>3</w:t>
            </w:r>
          </w:p>
        </w:tc>
        <w:tc>
          <w:tcPr>
            <w:tcW w:w="1134" w:type="dxa"/>
            <w:shd w:val="clear" w:color="auto" w:fill="auto"/>
          </w:tcPr>
          <w:p w14:paraId="7F2517F9" w14:textId="77777777" w:rsidR="0015531F" w:rsidRPr="00E76E38" w:rsidRDefault="0015531F" w:rsidP="0015531F">
            <w:pPr>
              <w:spacing w:after="0"/>
              <w:rPr>
                <w:rFonts w:cs="Arial"/>
              </w:rPr>
            </w:pPr>
            <w:r w:rsidRPr="00E76E38">
              <w:rPr>
                <w:rFonts w:cs="Arial"/>
              </w:rPr>
              <w:t>11011128</w:t>
            </w:r>
          </w:p>
        </w:tc>
        <w:tc>
          <w:tcPr>
            <w:tcW w:w="997" w:type="dxa"/>
            <w:shd w:val="clear" w:color="auto" w:fill="auto"/>
          </w:tcPr>
          <w:p w14:paraId="4D15A6F1" w14:textId="77777777" w:rsidR="0015531F" w:rsidRPr="00E76E38" w:rsidRDefault="0015531F" w:rsidP="0015531F">
            <w:pPr>
              <w:spacing w:after="0"/>
              <w:rPr>
                <w:rFonts w:cs="Arial"/>
              </w:rPr>
            </w:pPr>
            <w:r w:rsidRPr="00E76E38">
              <w:rPr>
                <w:rFonts w:cs="Arial"/>
              </w:rPr>
              <w:t>2719789</w:t>
            </w:r>
          </w:p>
        </w:tc>
        <w:tc>
          <w:tcPr>
            <w:tcW w:w="988" w:type="dxa"/>
            <w:shd w:val="clear" w:color="auto" w:fill="auto"/>
          </w:tcPr>
          <w:p w14:paraId="52B23A99" w14:textId="77777777" w:rsidR="0015531F" w:rsidRPr="00E76E38" w:rsidRDefault="0015531F" w:rsidP="0015531F">
            <w:pPr>
              <w:spacing w:after="0"/>
              <w:rPr>
                <w:rFonts w:cs="Arial"/>
              </w:rPr>
            </w:pPr>
            <w:r w:rsidRPr="00E76E38">
              <w:rPr>
                <w:rFonts w:cs="Arial"/>
              </w:rPr>
              <w:t>362802</w:t>
            </w:r>
          </w:p>
        </w:tc>
        <w:tc>
          <w:tcPr>
            <w:tcW w:w="3543" w:type="dxa"/>
            <w:shd w:val="clear" w:color="auto" w:fill="auto"/>
          </w:tcPr>
          <w:p w14:paraId="1A7EF1A0" w14:textId="77777777" w:rsidR="0015531F" w:rsidRPr="00E76E38" w:rsidRDefault="0015531F" w:rsidP="0015531F">
            <w:pPr>
              <w:spacing w:after="0"/>
              <w:rPr>
                <w:rFonts w:cs="Arial"/>
              </w:rPr>
            </w:pPr>
            <w:r w:rsidRPr="00E76E38">
              <w:rPr>
                <w:rFonts w:cs="Arial"/>
              </w:rPr>
              <w:t>VILDAGLIPTINA 50 MG COMPRIMIDO VIA DE ADMINISTRACAO ORAL</w:t>
            </w:r>
          </w:p>
        </w:tc>
        <w:tc>
          <w:tcPr>
            <w:tcW w:w="993" w:type="dxa"/>
            <w:shd w:val="clear" w:color="auto" w:fill="auto"/>
          </w:tcPr>
          <w:p w14:paraId="13084C23" w14:textId="05EDD86A" w:rsidR="0015531F" w:rsidRPr="00E76E38" w:rsidRDefault="0015531F" w:rsidP="0015531F">
            <w:pPr>
              <w:spacing w:after="0"/>
              <w:rPr>
                <w:rFonts w:cs="Arial"/>
              </w:rPr>
            </w:pPr>
            <w:r w:rsidRPr="00E76E38">
              <w:rPr>
                <w:rFonts w:cs="Arial"/>
              </w:rPr>
              <w:t>241.870</w:t>
            </w:r>
          </w:p>
        </w:tc>
        <w:tc>
          <w:tcPr>
            <w:tcW w:w="815" w:type="dxa"/>
            <w:shd w:val="clear" w:color="auto" w:fill="auto"/>
          </w:tcPr>
          <w:p w14:paraId="405D995B" w14:textId="77777777" w:rsidR="0015531F" w:rsidRPr="00E76E38" w:rsidRDefault="0015531F" w:rsidP="0015531F">
            <w:pPr>
              <w:spacing w:after="0"/>
              <w:rPr>
                <w:rFonts w:cs="Arial"/>
              </w:rPr>
            </w:pPr>
            <w:r w:rsidRPr="00E76E38">
              <w:rPr>
                <w:rFonts w:cs="Arial"/>
              </w:rPr>
              <w:t>COM</w:t>
            </w:r>
          </w:p>
        </w:tc>
      </w:tr>
      <w:tr w:rsidR="0015531F" w:rsidRPr="00E76E38" w14:paraId="3102DD70" w14:textId="77777777" w:rsidTr="003658B9">
        <w:tc>
          <w:tcPr>
            <w:tcW w:w="704" w:type="dxa"/>
            <w:shd w:val="clear" w:color="auto" w:fill="auto"/>
          </w:tcPr>
          <w:p w14:paraId="2BCE000F" w14:textId="77777777" w:rsidR="0015531F" w:rsidRPr="00E76E38" w:rsidRDefault="0015531F" w:rsidP="0015531F">
            <w:pPr>
              <w:spacing w:after="0"/>
              <w:rPr>
                <w:rFonts w:cs="Arial"/>
              </w:rPr>
            </w:pPr>
            <w:r w:rsidRPr="00E76E38">
              <w:rPr>
                <w:rFonts w:cs="Arial"/>
              </w:rPr>
              <w:t>4</w:t>
            </w:r>
          </w:p>
        </w:tc>
        <w:tc>
          <w:tcPr>
            <w:tcW w:w="1134" w:type="dxa"/>
            <w:shd w:val="clear" w:color="auto" w:fill="auto"/>
          </w:tcPr>
          <w:p w14:paraId="18E4F8C6" w14:textId="77777777" w:rsidR="0015531F" w:rsidRPr="00E76E38" w:rsidRDefault="0015531F" w:rsidP="0015531F">
            <w:pPr>
              <w:spacing w:after="0"/>
              <w:rPr>
                <w:rFonts w:cs="Arial"/>
              </w:rPr>
            </w:pPr>
            <w:r w:rsidRPr="00E76E38">
              <w:rPr>
                <w:rFonts w:cs="Arial"/>
              </w:rPr>
              <w:t>11011129</w:t>
            </w:r>
          </w:p>
        </w:tc>
        <w:tc>
          <w:tcPr>
            <w:tcW w:w="997" w:type="dxa"/>
            <w:shd w:val="clear" w:color="auto" w:fill="auto"/>
          </w:tcPr>
          <w:p w14:paraId="232875AF" w14:textId="77777777" w:rsidR="0015531F" w:rsidRPr="00E76E38" w:rsidRDefault="0015531F" w:rsidP="0015531F">
            <w:pPr>
              <w:spacing w:after="0"/>
              <w:rPr>
                <w:rFonts w:cs="Arial"/>
              </w:rPr>
            </w:pPr>
            <w:r w:rsidRPr="00E76E38">
              <w:rPr>
                <w:rFonts w:cs="Arial"/>
              </w:rPr>
              <w:t>2771250</w:t>
            </w:r>
          </w:p>
        </w:tc>
        <w:tc>
          <w:tcPr>
            <w:tcW w:w="988" w:type="dxa"/>
            <w:shd w:val="clear" w:color="auto" w:fill="auto"/>
          </w:tcPr>
          <w:p w14:paraId="6237856D" w14:textId="77777777" w:rsidR="0015531F" w:rsidRPr="00E76E38" w:rsidRDefault="0015531F" w:rsidP="0015531F">
            <w:pPr>
              <w:spacing w:after="0"/>
              <w:rPr>
                <w:rFonts w:cs="Arial"/>
              </w:rPr>
            </w:pPr>
            <w:r w:rsidRPr="00E76E38">
              <w:rPr>
                <w:rFonts w:cs="Arial"/>
              </w:rPr>
              <w:t>331388</w:t>
            </w:r>
          </w:p>
        </w:tc>
        <w:tc>
          <w:tcPr>
            <w:tcW w:w="3543" w:type="dxa"/>
            <w:shd w:val="clear" w:color="auto" w:fill="auto"/>
          </w:tcPr>
          <w:p w14:paraId="0706920C" w14:textId="77777777" w:rsidR="0015531F" w:rsidRPr="00E76E38" w:rsidRDefault="0015531F" w:rsidP="0015531F">
            <w:pPr>
              <w:spacing w:after="0"/>
              <w:rPr>
                <w:rFonts w:cs="Arial"/>
              </w:rPr>
            </w:pPr>
            <w:r w:rsidRPr="00E76E38">
              <w:rPr>
                <w:rFonts w:cs="Arial"/>
              </w:rPr>
              <w:t>FOSFATO DE SITAGLIPTINA 50MG, COMPRIMIDO REVESTIDO, VIA ORAL (CÓDIGO LICITATÓRIO: 1129710/X)</w:t>
            </w:r>
          </w:p>
        </w:tc>
        <w:tc>
          <w:tcPr>
            <w:tcW w:w="993" w:type="dxa"/>
            <w:shd w:val="clear" w:color="auto" w:fill="auto"/>
          </w:tcPr>
          <w:p w14:paraId="221D9BF8" w14:textId="668BD3A7" w:rsidR="0015531F" w:rsidRPr="00E76E38" w:rsidRDefault="0015531F" w:rsidP="0015531F">
            <w:pPr>
              <w:spacing w:after="0"/>
              <w:rPr>
                <w:rFonts w:cs="Arial"/>
              </w:rPr>
            </w:pPr>
            <w:r w:rsidRPr="00E76E38">
              <w:rPr>
                <w:rFonts w:cs="Arial"/>
              </w:rPr>
              <w:t>241.870</w:t>
            </w:r>
          </w:p>
        </w:tc>
        <w:tc>
          <w:tcPr>
            <w:tcW w:w="815" w:type="dxa"/>
            <w:shd w:val="clear" w:color="auto" w:fill="auto"/>
          </w:tcPr>
          <w:p w14:paraId="64F5491E" w14:textId="77777777" w:rsidR="0015531F" w:rsidRPr="00E76E38" w:rsidRDefault="0015531F" w:rsidP="0015531F">
            <w:pPr>
              <w:spacing w:after="0"/>
              <w:rPr>
                <w:rFonts w:cs="Arial"/>
              </w:rPr>
            </w:pPr>
            <w:r w:rsidRPr="00E76E38">
              <w:rPr>
                <w:rFonts w:cs="Arial"/>
              </w:rPr>
              <w:t>COM</w:t>
            </w:r>
          </w:p>
        </w:tc>
      </w:tr>
      <w:tr w:rsidR="0015531F" w:rsidRPr="00E76E38" w14:paraId="20BDECE1" w14:textId="77777777" w:rsidTr="003658B9">
        <w:tc>
          <w:tcPr>
            <w:tcW w:w="704" w:type="dxa"/>
            <w:shd w:val="clear" w:color="auto" w:fill="auto"/>
          </w:tcPr>
          <w:p w14:paraId="55F5EDD9" w14:textId="77777777" w:rsidR="0015531F" w:rsidRPr="00E76E38" w:rsidRDefault="0015531F" w:rsidP="0015531F">
            <w:pPr>
              <w:spacing w:after="0"/>
              <w:rPr>
                <w:rFonts w:cs="Arial"/>
              </w:rPr>
            </w:pPr>
            <w:r w:rsidRPr="00E76E38">
              <w:rPr>
                <w:rFonts w:cs="Arial"/>
              </w:rPr>
              <w:t>5</w:t>
            </w:r>
          </w:p>
        </w:tc>
        <w:tc>
          <w:tcPr>
            <w:tcW w:w="1134" w:type="dxa"/>
            <w:shd w:val="clear" w:color="auto" w:fill="auto"/>
          </w:tcPr>
          <w:p w14:paraId="56B287B4" w14:textId="77777777" w:rsidR="0015531F" w:rsidRPr="00E76E38" w:rsidRDefault="0015531F" w:rsidP="0015531F">
            <w:pPr>
              <w:spacing w:after="0"/>
              <w:rPr>
                <w:rFonts w:cs="Arial"/>
              </w:rPr>
            </w:pPr>
            <w:r w:rsidRPr="00E76E38">
              <w:rPr>
                <w:rFonts w:cs="Arial"/>
              </w:rPr>
              <w:t>11010099</w:t>
            </w:r>
          </w:p>
        </w:tc>
        <w:tc>
          <w:tcPr>
            <w:tcW w:w="997" w:type="dxa"/>
            <w:shd w:val="clear" w:color="auto" w:fill="auto"/>
          </w:tcPr>
          <w:p w14:paraId="1A0CF77C" w14:textId="77777777" w:rsidR="0015531F" w:rsidRPr="00E76E38" w:rsidRDefault="0015531F" w:rsidP="0015531F">
            <w:pPr>
              <w:spacing w:after="0"/>
              <w:rPr>
                <w:rFonts w:cs="Arial"/>
              </w:rPr>
            </w:pPr>
            <w:r w:rsidRPr="00E76E38">
              <w:rPr>
                <w:rFonts w:cs="Arial"/>
              </w:rPr>
              <w:t>3344118</w:t>
            </w:r>
          </w:p>
        </w:tc>
        <w:tc>
          <w:tcPr>
            <w:tcW w:w="988" w:type="dxa"/>
            <w:shd w:val="clear" w:color="auto" w:fill="auto"/>
          </w:tcPr>
          <w:p w14:paraId="7E7F0385" w14:textId="77777777" w:rsidR="0015531F" w:rsidRPr="00E76E38" w:rsidRDefault="0015531F" w:rsidP="0015531F">
            <w:pPr>
              <w:spacing w:after="0"/>
              <w:rPr>
                <w:rFonts w:cs="Arial"/>
              </w:rPr>
            </w:pPr>
            <w:r w:rsidRPr="00E76E38">
              <w:rPr>
                <w:rFonts w:cs="Arial"/>
              </w:rPr>
              <w:t>393034</w:t>
            </w:r>
          </w:p>
        </w:tc>
        <w:tc>
          <w:tcPr>
            <w:tcW w:w="3543" w:type="dxa"/>
            <w:shd w:val="clear" w:color="auto" w:fill="auto"/>
          </w:tcPr>
          <w:p w14:paraId="69B6FD59" w14:textId="77777777" w:rsidR="0015531F" w:rsidRPr="00E76E38" w:rsidRDefault="0015531F" w:rsidP="0015531F">
            <w:pPr>
              <w:spacing w:after="0"/>
              <w:rPr>
                <w:rFonts w:cs="Arial"/>
              </w:rPr>
            </w:pPr>
            <w:r w:rsidRPr="00E76E38">
              <w:rPr>
                <w:rFonts w:cs="Arial"/>
              </w:rPr>
              <w:t>SAXAGLIPTINA (CLORIDRATO) 5 MG COMPRIMIDO REVESTIDO</w:t>
            </w:r>
          </w:p>
        </w:tc>
        <w:tc>
          <w:tcPr>
            <w:tcW w:w="993" w:type="dxa"/>
            <w:shd w:val="clear" w:color="auto" w:fill="auto"/>
          </w:tcPr>
          <w:p w14:paraId="2C223F3C" w14:textId="307363B5" w:rsidR="0015531F" w:rsidRPr="00E76E38" w:rsidRDefault="0015531F" w:rsidP="0015531F">
            <w:pPr>
              <w:spacing w:after="0"/>
              <w:rPr>
                <w:rFonts w:cs="Arial"/>
              </w:rPr>
            </w:pPr>
            <w:r w:rsidRPr="00E76E38">
              <w:rPr>
                <w:rFonts w:cs="Arial"/>
              </w:rPr>
              <w:t>120.935</w:t>
            </w:r>
          </w:p>
        </w:tc>
        <w:tc>
          <w:tcPr>
            <w:tcW w:w="815" w:type="dxa"/>
            <w:shd w:val="clear" w:color="auto" w:fill="auto"/>
          </w:tcPr>
          <w:p w14:paraId="38E0BCF6" w14:textId="77777777" w:rsidR="0015531F" w:rsidRPr="00E76E38" w:rsidRDefault="0015531F" w:rsidP="0015531F">
            <w:pPr>
              <w:spacing w:after="0"/>
              <w:rPr>
                <w:rFonts w:cs="Arial"/>
              </w:rPr>
            </w:pPr>
            <w:r w:rsidRPr="00E76E38">
              <w:rPr>
                <w:rFonts w:cs="Arial"/>
              </w:rPr>
              <w:t>COM</w:t>
            </w:r>
          </w:p>
        </w:tc>
      </w:tr>
      <w:tr w:rsidR="0015531F" w:rsidRPr="00E76E38" w14:paraId="04890102" w14:textId="77777777" w:rsidTr="003658B9">
        <w:tc>
          <w:tcPr>
            <w:tcW w:w="704" w:type="dxa"/>
            <w:shd w:val="clear" w:color="auto" w:fill="auto"/>
          </w:tcPr>
          <w:p w14:paraId="31354077" w14:textId="77777777" w:rsidR="0015531F" w:rsidRPr="00E76E38" w:rsidRDefault="0015531F" w:rsidP="0015531F">
            <w:pPr>
              <w:spacing w:after="0"/>
              <w:rPr>
                <w:rFonts w:cs="Arial"/>
              </w:rPr>
            </w:pPr>
            <w:r w:rsidRPr="00E76E38">
              <w:rPr>
                <w:rFonts w:cs="Arial"/>
              </w:rPr>
              <w:t>6</w:t>
            </w:r>
          </w:p>
        </w:tc>
        <w:tc>
          <w:tcPr>
            <w:tcW w:w="1134" w:type="dxa"/>
            <w:shd w:val="clear" w:color="auto" w:fill="auto"/>
          </w:tcPr>
          <w:p w14:paraId="62F6EF11" w14:textId="77777777" w:rsidR="0015531F" w:rsidRPr="00E76E38" w:rsidRDefault="0015531F" w:rsidP="0015531F">
            <w:pPr>
              <w:spacing w:after="0"/>
              <w:rPr>
                <w:rFonts w:cs="Arial"/>
              </w:rPr>
            </w:pPr>
            <w:r w:rsidRPr="00E76E38">
              <w:rPr>
                <w:rFonts w:cs="Arial"/>
              </w:rPr>
              <w:t>11010100</w:t>
            </w:r>
          </w:p>
        </w:tc>
        <w:tc>
          <w:tcPr>
            <w:tcW w:w="997" w:type="dxa"/>
            <w:shd w:val="clear" w:color="auto" w:fill="auto"/>
          </w:tcPr>
          <w:p w14:paraId="363E5736" w14:textId="77777777" w:rsidR="0015531F" w:rsidRPr="00E76E38" w:rsidRDefault="0015531F" w:rsidP="0015531F">
            <w:pPr>
              <w:spacing w:after="0"/>
              <w:rPr>
                <w:rFonts w:cs="Arial"/>
              </w:rPr>
            </w:pPr>
            <w:r w:rsidRPr="00E76E38">
              <w:rPr>
                <w:rFonts w:cs="Arial"/>
              </w:rPr>
              <w:t>3674290</w:t>
            </w:r>
          </w:p>
        </w:tc>
        <w:tc>
          <w:tcPr>
            <w:tcW w:w="988" w:type="dxa"/>
            <w:shd w:val="clear" w:color="auto" w:fill="auto"/>
          </w:tcPr>
          <w:p w14:paraId="10A48C03" w14:textId="77777777" w:rsidR="0015531F" w:rsidRPr="00E76E38" w:rsidRDefault="0015531F" w:rsidP="0015531F">
            <w:pPr>
              <w:spacing w:after="0"/>
              <w:rPr>
                <w:rFonts w:cs="Arial"/>
              </w:rPr>
            </w:pPr>
            <w:r w:rsidRPr="00E76E38">
              <w:rPr>
                <w:rFonts w:cs="Arial"/>
              </w:rPr>
              <w:t>407214</w:t>
            </w:r>
          </w:p>
        </w:tc>
        <w:tc>
          <w:tcPr>
            <w:tcW w:w="3543" w:type="dxa"/>
            <w:shd w:val="clear" w:color="auto" w:fill="auto"/>
          </w:tcPr>
          <w:p w14:paraId="139BF6F4" w14:textId="77777777" w:rsidR="0015531F" w:rsidRPr="00E76E38" w:rsidRDefault="0015531F" w:rsidP="0015531F">
            <w:pPr>
              <w:spacing w:after="0"/>
              <w:rPr>
                <w:rFonts w:cs="Arial"/>
              </w:rPr>
            </w:pPr>
            <w:r w:rsidRPr="00E76E38">
              <w:rPr>
                <w:rFonts w:cs="Arial"/>
              </w:rPr>
              <w:t>LINAGLIPTINA 5 MG COMPRIMIDO REVESTIDO VIA DE ADMINISTRACAO ORAL</w:t>
            </w:r>
          </w:p>
        </w:tc>
        <w:tc>
          <w:tcPr>
            <w:tcW w:w="993" w:type="dxa"/>
            <w:shd w:val="clear" w:color="auto" w:fill="auto"/>
          </w:tcPr>
          <w:p w14:paraId="615DBA64" w14:textId="1B8E8956" w:rsidR="0015531F" w:rsidRPr="00E76E38" w:rsidRDefault="0015531F" w:rsidP="0015531F">
            <w:pPr>
              <w:spacing w:after="0"/>
              <w:rPr>
                <w:rFonts w:cs="Arial"/>
              </w:rPr>
            </w:pPr>
            <w:r w:rsidRPr="00E76E38">
              <w:rPr>
                <w:rFonts w:cs="Arial"/>
              </w:rPr>
              <w:t>120.935</w:t>
            </w:r>
          </w:p>
        </w:tc>
        <w:tc>
          <w:tcPr>
            <w:tcW w:w="815" w:type="dxa"/>
            <w:shd w:val="clear" w:color="auto" w:fill="auto"/>
          </w:tcPr>
          <w:p w14:paraId="63C480AB" w14:textId="77777777" w:rsidR="0015531F" w:rsidRPr="00E76E38" w:rsidRDefault="0015531F" w:rsidP="0015531F">
            <w:pPr>
              <w:spacing w:after="0"/>
              <w:rPr>
                <w:rFonts w:cs="Arial"/>
              </w:rPr>
            </w:pPr>
            <w:r w:rsidRPr="00E76E38">
              <w:rPr>
                <w:rFonts w:cs="Arial"/>
              </w:rPr>
              <w:t>COM</w:t>
            </w:r>
          </w:p>
        </w:tc>
      </w:tr>
    </w:tbl>
    <w:p w14:paraId="6514F020" w14:textId="4FB46741" w:rsidR="00960BA6" w:rsidRDefault="00960BA6" w:rsidP="00112F76">
      <w:pPr>
        <w:spacing w:after="0"/>
        <w:jc w:val="both"/>
        <w:rPr>
          <w:rFonts w:cstheme="minorHAnsi"/>
          <w:sz w:val="20"/>
          <w:szCs w:val="20"/>
        </w:rPr>
      </w:pPr>
    </w:p>
    <w:p w14:paraId="41BEB206" w14:textId="579023A5" w:rsidR="0015531F" w:rsidRPr="0015531F" w:rsidRDefault="0015531F" w:rsidP="00112F76">
      <w:pPr>
        <w:spacing w:after="0"/>
        <w:jc w:val="both"/>
        <w:rPr>
          <w:rFonts w:cstheme="minorHAnsi"/>
          <w:b/>
          <w:sz w:val="20"/>
          <w:szCs w:val="20"/>
        </w:rPr>
      </w:pPr>
      <w:r w:rsidRPr="0015531F">
        <w:rPr>
          <w:rFonts w:cstheme="minorHAnsi"/>
          <w:b/>
          <w:color w:val="FF0000"/>
          <w:sz w:val="20"/>
          <w:szCs w:val="20"/>
        </w:rPr>
        <w:t>*Esses itens fazem parte de equivalência terapêutica e serão adquiridos com base no que for mais vantajoso para a Instituição, considerando o volume e o valor.</w:t>
      </w:r>
    </w:p>
    <w:p w14:paraId="1387B0A3" w14:textId="77777777" w:rsidR="0015531F" w:rsidRPr="00F43360" w:rsidRDefault="0015531F"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lastRenderedPageBreak/>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lastRenderedPageBreak/>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lastRenderedPageBreak/>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lastRenderedPageBreak/>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w:t>
      </w:r>
      <w:r w:rsidRPr="00F43360">
        <w:rPr>
          <w:rFonts w:cstheme="minorHAnsi"/>
          <w:sz w:val="20"/>
          <w:szCs w:val="20"/>
        </w:rPr>
        <w:lastRenderedPageBreak/>
        <w:t xml:space="preserve">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lastRenderedPageBreak/>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lastRenderedPageBreak/>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30F0AF1C" w14:textId="77777777" w:rsidR="002011D5" w:rsidRDefault="002011D5" w:rsidP="009565ED">
      <w:pPr>
        <w:rPr>
          <w:rFonts w:asciiTheme="majorHAnsi" w:hAnsiTheme="majorHAnsi" w:cstheme="majorHAnsi"/>
          <w:b/>
          <w:sz w:val="19"/>
          <w:szCs w:val="19"/>
        </w:rPr>
      </w:pPr>
    </w:p>
    <w:p w14:paraId="0F62CF56" w14:textId="77777777" w:rsidR="009565ED" w:rsidRDefault="009565ED" w:rsidP="009565ED">
      <w:pPr>
        <w:rPr>
          <w:rFonts w:asciiTheme="majorHAnsi" w:hAnsiTheme="majorHAnsi" w:cstheme="majorHAnsi"/>
          <w:b/>
          <w:sz w:val="19"/>
          <w:szCs w:val="19"/>
        </w:rPr>
      </w:pPr>
    </w:p>
    <w:p w14:paraId="67BD3786" w14:textId="03ABFF6C" w:rsidR="002011D5" w:rsidRPr="009565ED" w:rsidRDefault="009565ED" w:rsidP="009565ED">
      <w:pPr>
        <w:rPr>
          <w:rFonts w:cstheme="minorHAnsi"/>
          <w:sz w:val="20"/>
          <w:szCs w:val="20"/>
        </w:rPr>
      </w:pPr>
      <w:r w:rsidRPr="009565ED">
        <w:rPr>
          <w:rFonts w:cstheme="minorHAnsi"/>
          <w:sz w:val="20"/>
          <w:szCs w:val="20"/>
        </w:rPr>
        <w:t>Alessandra Schiavoni</w:t>
      </w:r>
    </w:p>
    <w:p w14:paraId="22AA8B3A" w14:textId="2355030D" w:rsidR="009565ED" w:rsidRDefault="009565ED" w:rsidP="009565ED">
      <w:pPr>
        <w:rPr>
          <w:rFonts w:cstheme="minorHAnsi"/>
          <w:sz w:val="20"/>
          <w:szCs w:val="20"/>
        </w:rPr>
      </w:pPr>
      <w:r>
        <w:rPr>
          <w:rFonts w:cstheme="minorHAnsi"/>
          <w:sz w:val="20"/>
          <w:szCs w:val="20"/>
        </w:rPr>
        <w:t>Oficial Administrativo</w:t>
      </w:r>
    </w:p>
    <w:p w14:paraId="5CB8BFE7" w14:textId="77777777" w:rsidR="009565ED" w:rsidRDefault="009565ED" w:rsidP="009565ED">
      <w:pPr>
        <w:rPr>
          <w:rFonts w:cstheme="minorHAnsi"/>
          <w:sz w:val="20"/>
          <w:szCs w:val="20"/>
        </w:rPr>
      </w:pPr>
    </w:p>
    <w:p w14:paraId="36A6DA75" w14:textId="77777777" w:rsidR="009565ED" w:rsidRPr="009565ED" w:rsidRDefault="009565ED" w:rsidP="009565ED">
      <w:pPr>
        <w:rPr>
          <w:rFonts w:cstheme="minorHAnsi"/>
          <w:sz w:val="20"/>
          <w:szCs w:val="20"/>
        </w:rPr>
      </w:pPr>
    </w:p>
    <w:p w14:paraId="55AD8A94" w14:textId="17FEF1AF" w:rsidR="009565ED" w:rsidRPr="002011D5" w:rsidRDefault="009565ED" w:rsidP="009565ED">
      <w:pPr>
        <w:rPr>
          <w:rFonts w:asciiTheme="majorHAnsi" w:hAnsiTheme="majorHAnsi" w:cstheme="majorHAnsi"/>
          <w:b/>
          <w:sz w:val="19"/>
          <w:szCs w:val="19"/>
        </w:rPr>
      </w:pPr>
      <w:r w:rsidRPr="009565ED">
        <w:rPr>
          <w:rFonts w:cstheme="minorHAnsi"/>
          <w:sz w:val="20"/>
          <w:szCs w:val="20"/>
        </w:rPr>
        <w:t>Sandra Liria Adan Ogando</w:t>
      </w:r>
      <w:r w:rsidRPr="009565ED">
        <w:rPr>
          <w:rFonts w:cstheme="minorHAnsi"/>
          <w:sz w:val="20"/>
          <w:szCs w:val="20"/>
        </w:rPr>
        <w:br/>
        <w:t>Equipe Técnica</w:t>
      </w: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F58EBCD"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5F0E91" w:rsidRPr="009565ED">
        <w:rPr>
          <w:rFonts w:eastAsia="Calibri" w:cstheme="minorHAnsi"/>
          <w:sz w:val="20"/>
          <w:szCs w:val="20"/>
        </w:rPr>
        <w:t>145.00014837/2024-95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9565ED">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7338946" w14:textId="77777777" w:rsidR="00CD63E8" w:rsidRDefault="00CD63E8"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543"/>
        <w:gridCol w:w="993"/>
        <w:gridCol w:w="815"/>
      </w:tblGrid>
      <w:tr w:rsidR="009565ED" w:rsidRPr="00E76E38" w14:paraId="22FE3C70" w14:textId="77777777" w:rsidTr="002F5889">
        <w:tc>
          <w:tcPr>
            <w:tcW w:w="704" w:type="dxa"/>
            <w:shd w:val="clear" w:color="auto" w:fill="auto"/>
          </w:tcPr>
          <w:p w14:paraId="1D3261EB" w14:textId="77777777" w:rsidR="009565ED" w:rsidRPr="00E76E38" w:rsidRDefault="009565ED" w:rsidP="002F5889">
            <w:pPr>
              <w:spacing w:after="0"/>
              <w:rPr>
                <w:rFonts w:cs="Arial"/>
                <w:b/>
              </w:rPr>
            </w:pPr>
            <w:r w:rsidRPr="00E76E38">
              <w:rPr>
                <w:rFonts w:cs="Arial"/>
                <w:b/>
              </w:rPr>
              <w:t>Item</w:t>
            </w:r>
          </w:p>
        </w:tc>
        <w:tc>
          <w:tcPr>
            <w:tcW w:w="1134" w:type="dxa"/>
            <w:shd w:val="clear" w:color="auto" w:fill="auto"/>
          </w:tcPr>
          <w:p w14:paraId="30E3376F" w14:textId="77777777" w:rsidR="009565ED" w:rsidRPr="00E76E38" w:rsidRDefault="009565ED" w:rsidP="002F5889">
            <w:pPr>
              <w:spacing w:after="0"/>
              <w:rPr>
                <w:rFonts w:cs="Arial"/>
                <w:b/>
              </w:rPr>
            </w:pPr>
            <w:r w:rsidRPr="00E76E38">
              <w:rPr>
                <w:rFonts w:cs="Arial"/>
                <w:b/>
              </w:rPr>
              <w:t>Código</w:t>
            </w:r>
          </w:p>
        </w:tc>
        <w:tc>
          <w:tcPr>
            <w:tcW w:w="997" w:type="dxa"/>
            <w:shd w:val="clear" w:color="auto" w:fill="auto"/>
          </w:tcPr>
          <w:p w14:paraId="17D2669B" w14:textId="77777777" w:rsidR="009565ED" w:rsidRPr="00E76E38" w:rsidRDefault="009565ED" w:rsidP="002F5889">
            <w:pPr>
              <w:spacing w:after="0"/>
              <w:rPr>
                <w:rFonts w:cs="Arial"/>
                <w:b/>
              </w:rPr>
            </w:pPr>
            <w:r w:rsidRPr="00E76E38">
              <w:rPr>
                <w:rFonts w:cs="Arial"/>
                <w:b/>
              </w:rPr>
              <w:t>Código Siafísico</w:t>
            </w:r>
          </w:p>
        </w:tc>
        <w:tc>
          <w:tcPr>
            <w:tcW w:w="988" w:type="dxa"/>
            <w:shd w:val="clear" w:color="auto" w:fill="auto"/>
          </w:tcPr>
          <w:p w14:paraId="7DB71482" w14:textId="77777777" w:rsidR="009565ED" w:rsidRPr="00E76E38" w:rsidRDefault="009565ED" w:rsidP="002F5889">
            <w:pPr>
              <w:spacing w:after="0"/>
              <w:rPr>
                <w:rFonts w:cs="Arial"/>
                <w:b/>
              </w:rPr>
            </w:pPr>
            <w:r w:rsidRPr="00E76E38">
              <w:rPr>
                <w:rFonts w:cs="Arial"/>
                <w:b/>
              </w:rPr>
              <w:t>Cód. GOV</w:t>
            </w:r>
          </w:p>
        </w:tc>
        <w:tc>
          <w:tcPr>
            <w:tcW w:w="3543" w:type="dxa"/>
            <w:shd w:val="clear" w:color="auto" w:fill="auto"/>
          </w:tcPr>
          <w:p w14:paraId="739AB503" w14:textId="77777777" w:rsidR="009565ED" w:rsidRPr="00E76E38" w:rsidRDefault="009565ED" w:rsidP="002F5889">
            <w:pPr>
              <w:spacing w:after="0"/>
              <w:rPr>
                <w:rFonts w:cs="Arial"/>
                <w:b/>
              </w:rPr>
            </w:pPr>
            <w:r w:rsidRPr="00E76E38">
              <w:rPr>
                <w:rFonts w:cs="Arial"/>
                <w:b/>
              </w:rPr>
              <w:t>Descrição do Material</w:t>
            </w:r>
          </w:p>
        </w:tc>
        <w:tc>
          <w:tcPr>
            <w:tcW w:w="993" w:type="dxa"/>
            <w:shd w:val="clear" w:color="auto" w:fill="auto"/>
          </w:tcPr>
          <w:p w14:paraId="111F229D" w14:textId="77777777" w:rsidR="009565ED" w:rsidRPr="00E76E38" w:rsidRDefault="009565ED" w:rsidP="002F5889">
            <w:pPr>
              <w:spacing w:after="0"/>
              <w:rPr>
                <w:rFonts w:cs="Arial"/>
                <w:b/>
              </w:rPr>
            </w:pPr>
            <w:r w:rsidRPr="00E76E38">
              <w:rPr>
                <w:rFonts w:cs="Arial"/>
                <w:b/>
              </w:rPr>
              <w:t>Qtde HC</w:t>
            </w:r>
          </w:p>
        </w:tc>
        <w:tc>
          <w:tcPr>
            <w:tcW w:w="815" w:type="dxa"/>
            <w:shd w:val="clear" w:color="auto" w:fill="auto"/>
          </w:tcPr>
          <w:p w14:paraId="727F9183" w14:textId="77777777" w:rsidR="009565ED" w:rsidRPr="00E76E38" w:rsidRDefault="009565ED" w:rsidP="002F5889">
            <w:pPr>
              <w:spacing w:after="0"/>
              <w:rPr>
                <w:rFonts w:cs="Arial"/>
                <w:b/>
              </w:rPr>
            </w:pPr>
            <w:r w:rsidRPr="00E76E38">
              <w:rPr>
                <w:rFonts w:cs="Arial"/>
                <w:b/>
              </w:rPr>
              <w:t>Unid HC</w:t>
            </w:r>
          </w:p>
        </w:tc>
      </w:tr>
      <w:tr w:rsidR="009565ED" w:rsidRPr="00E76E38" w14:paraId="2F86715D" w14:textId="77777777" w:rsidTr="002F5889">
        <w:tc>
          <w:tcPr>
            <w:tcW w:w="704" w:type="dxa"/>
            <w:shd w:val="clear" w:color="auto" w:fill="auto"/>
          </w:tcPr>
          <w:p w14:paraId="0E615342" w14:textId="77777777" w:rsidR="009565ED" w:rsidRPr="00E76E38" w:rsidRDefault="009565ED" w:rsidP="002F5889">
            <w:pPr>
              <w:spacing w:after="0"/>
              <w:rPr>
                <w:rFonts w:cs="Arial"/>
              </w:rPr>
            </w:pPr>
            <w:r w:rsidRPr="00E76E38">
              <w:rPr>
                <w:rFonts w:cs="Arial"/>
              </w:rPr>
              <w:t>1</w:t>
            </w:r>
          </w:p>
        </w:tc>
        <w:tc>
          <w:tcPr>
            <w:tcW w:w="1134" w:type="dxa"/>
            <w:shd w:val="clear" w:color="auto" w:fill="auto"/>
          </w:tcPr>
          <w:p w14:paraId="46C3B1CA" w14:textId="77777777" w:rsidR="009565ED" w:rsidRPr="00E76E38" w:rsidRDefault="009565ED" w:rsidP="002F5889">
            <w:pPr>
              <w:spacing w:after="0"/>
              <w:rPr>
                <w:rFonts w:cs="Arial"/>
              </w:rPr>
            </w:pPr>
            <w:r w:rsidRPr="00E76E38">
              <w:rPr>
                <w:rFonts w:cs="Arial"/>
              </w:rPr>
              <w:t>11010080</w:t>
            </w:r>
          </w:p>
        </w:tc>
        <w:tc>
          <w:tcPr>
            <w:tcW w:w="997" w:type="dxa"/>
            <w:shd w:val="clear" w:color="auto" w:fill="auto"/>
          </w:tcPr>
          <w:p w14:paraId="5C886FAB" w14:textId="77777777" w:rsidR="009565ED" w:rsidRPr="00E76E38" w:rsidRDefault="009565ED" w:rsidP="002F5889">
            <w:pPr>
              <w:spacing w:after="0"/>
              <w:rPr>
                <w:rFonts w:cs="Arial"/>
              </w:rPr>
            </w:pPr>
            <w:r w:rsidRPr="00E76E38">
              <w:rPr>
                <w:rFonts w:cs="Arial"/>
              </w:rPr>
              <w:t>158240</w:t>
            </w:r>
          </w:p>
        </w:tc>
        <w:tc>
          <w:tcPr>
            <w:tcW w:w="988" w:type="dxa"/>
            <w:shd w:val="clear" w:color="auto" w:fill="auto"/>
          </w:tcPr>
          <w:p w14:paraId="7930D26D" w14:textId="77777777" w:rsidR="009565ED" w:rsidRPr="00E76E38" w:rsidRDefault="009565ED" w:rsidP="002F5889">
            <w:pPr>
              <w:spacing w:after="0"/>
              <w:rPr>
                <w:rFonts w:cs="Arial"/>
              </w:rPr>
            </w:pPr>
            <w:r w:rsidRPr="00E76E38">
              <w:rPr>
                <w:rFonts w:cs="Arial"/>
              </w:rPr>
              <w:t>268160</w:t>
            </w:r>
          </w:p>
        </w:tc>
        <w:tc>
          <w:tcPr>
            <w:tcW w:w="3543" w:type="dxa"/>
            <w:shd w:val="clear" w:color="auto" w:fill="auto"/>
          </w:tcPr>
          <w:p w14:paraId="6105A199" w14:textId="77777777" w:rsidR="009565ED" w:rsidRPr="00E76E38" w:rsidRDefault="009565ED" w:rsidP="002F5889">
            <w:pPr>
              <w:spacing w:after="0"/>
              <w:rPr>
                <w:rFonts w:cs="Arial"/>
              </w:rPr>
            </w:pPr>
            <w:r w:rsidRPr="00E76E38">
              <w:rPr>
                <w:rFonts w:cs="Arial"/>
              </w:rPr>
              <w:t>OMEPRAZOL 40 MG SOLUCAO INJETAVEL FRASCO AMPOLA + AMPOLA DE DILUENTE ESPECIFICO DE 10 ML (CODIGO LICITATORIO 11010086)</w:t>
            </w:r>
          </w:p>
        </w:tc>
        <w:tc>
          <w:tcPr>
            <w:tcW w:w="993" w:type="dxa"/>
            <w:shd w:val="clear" w:color="auto" w:fill="auto"/>
          </w:tcPr>
          <w:p w14:paraId="30154A1E" w14:textId="77777777" w:rsidR="009565ED" w:rsidRPr="00E76E38" w:rsidRDefault="009565ED" w:rsidP="002F5889">
            <w:pPr>
              <w:spacing w:after="0"/>
              <w:rPr>
                <w:rFonts w:cs="Arial"/>
              </w:rPr>
            </w:pPr>
            <w:r w:rsidRPr="00E76E38">
              <w:rPr>
                <w:rFonts w:cs="Arial"/>
              </w:rPr>
              <w:t>134.226</w:t>
            </w:r>
          </w:p>
        </w:tc>
        <w:tc>
          <w:tcPr>
            <w:tcW w:w="815" w:type="dxa"/>
            <w:shd w:val="clear" w:color="auto" w:fill="auto"/>
          </w:tcPr>
          <w:p w14:paraId="3BC92B14" w14:textId="77777777" w:rsidR="009565ED" w:rsidRPr="00E76E38" w:rsidRDefault="009565ED" w:rsidP="002F5889">
            <w:pPr>
              <w:spacing w:after="0"/>
              <w:rPr>
                <w:rFonts w:cs="Arial"/>
              </w:rPr>
            </w:pPr>
            <w:r w:rsidRPr="00E76E38">
              <w:rPr>
                <w:rFonts w:cs="Arial"/>
              </w:rPr>
              <w:t>FA</w:t>
            </w:r>
          </w:p>
        </w:tc>
      </w:tr>
      <w:tr w:rsidR="009565ED" w:rsidRPr="00E76E38" w14:paraId="3FF99BCE" w14:textId="77777777" w:rsidTr="002F5889">
        <w:tc>
          <w:tcPr>
            <w:tcW w:w="704" w:type="dxa"/>
            <w:shd w:val="clear" w:color="auto" w:fill="auto"/>
          </w:tcPr>
          <w:p w14:paraId="53B7C11E" w14:textId="77777777" w:rsidR="009565ED" w:rsidRPr="00E76E38" w:rsidRDefault="009565ED" w:rsidP="002F5889">
            <w:pPr>
              <w:spacing w:after="0"/>
              <w:rPr>
                <w:rFonts w:cs="Arial"/>
              </w:rPr>
            </w:pPr>
            <w:r w:rsidRPr="00E76E38">
              <w:rPr>
                <w:rFonts w:cs="Arial"/>
              </w:rPr>
              <w:t>2</w:t>
            </w:r>
          </w:p>
        </w:tc>
        <w:tc>
          <w:tcPr>
            <w:tcW w:w="1134" w:type="dxa"/>
            <w:shd w:val="clear" w:color="auto" w:fill="auto"/>
          </w:tcPr>
          <w:p w14:paraId="4B788EEA" w14:textId="77777777" w:rsidR="009565ED" w:rsidRPr="00E76E38" w:rsidRDefault="009565ED" w:rsidP="002F5889">
            <w:pPr>
              <w:spacing w:after="0"/>
              <w:rPr>
                <w:rFonts w:cs="Arial"/>
              </w:rPr>
            </w:pPr>
            <w:r w:rsidRPr="00E76E38">
              <w:rPr>
                <w:rFonts w:cs="Arial"/>
              </w:rPr>
              <w:t>11011136</w:t>
            </w:r>
          </w:p>
        </w:tc>
        <w:tc>
          <w:tcPr>
            <w:tcW w:w="997" w:type="dxa"/>
            <w:shd w:val="clear" w:color="auto" w:fill="auto"/>
          </w:tcPr>
          <w:p w14:paraId="6B0F79E0" w14:textId="77777777" w:rsidR="009565ED" w:rsidRPr="00E76E38" w:rsidRDefault="009565ED" w:rsidP="002F5889">
            <w:pPr>
              <w:spacing w:after="0"/>
              <w:rPr>
                <w:rFonts w:cs="Arial"/>
              </w:rPr>
            </w:pPr>
            <w:r w:rsidRPr="00E76E38">
              <w:rPr>
                <w:rFonts w:cs="Arial"/>
              </w:rPr>
              <w:t>885258</w:t>
            </w:r>
          </w:p>
        </w:tc>
        <w:tc>
          <w:tcPr>
            <w:tcW w:w="988" w:type="dxa"/>
            <w:shd w:val="clear" w:color="auto" w:fill="auto"/>
          </w:tcPr>
          <w:p w14:paraId="4BC38288" w14:textId="77777777" w:rsidR="009565ED" w:rsidRPr="00E76E38" w:rsidRDefault="009565ED" w:rsidP="002F5889">
            <w:pPr>
              <w:spacing w:after="0"/>
              <w:rPr>
                <w:rFonts w:cs="Arial"/>
              </w:rPr>
            </w:pPr>
            <w:r w:rsidRPr="00E76E38">
              <w:rPr>
                <w:rFonts w:cs="Arial"/>
              </w:rPr>
              <w:t>352314</w:t>
            </w:r>
          </w:p>
        </w:tc>
        <w:tc>
          <w:tcPr>
            <w:tcW w:w="3543" w:type="dxa"/>
            <w:shd w:val="clear" w:color="auto" w:fill="auto"/>
          </w:tcPr>
          <w:p w14:paraId="2673747F" w14:textId="77777777" w:rsidR="009565ED" w:rsidRPr="00E76E38" w:rsidRDefault="009565ED" w:rsidP="002F5889">
            <w:pPr>
              <w:spacing w:after="0"/>
              <w:rPr>
                <w:rFonts w:cs="Arial"/>
              </w:rPr>
            </w:pPr>
            <w:r w:rsidRPr="00E76E38">
              <w:rPr>
                <w:rFonts w:cs="Arial"/>
              </w:rPr>
              <w:t>PANTOPRAZOL 40 MG PÓ LIOFILIZADO PARA SOLUÇÃO INJETÁVEL  FRASCO-AMPOLA ACOMPANHADO DO DILUENTE ESPECIFICO (CODIGO LICITATORIO 11010086)</w:t>
            </w:r>
          </w:p>
        </w:tc>
        <w:tc>
          <w:tcPr>
            <w:tcW w:w="993" w:type="dxa"/>
            <w:shd w:val="clear" w:color="auto" w:fill="auto"/>
          </w:tcPr>
          <w:p w14:paraId="364904DA" w14:textId="77777777" w:rsidR="009565ED" w:rsidRPr="00E76E38" w:rsidRDefault="009565ED" w:rsidP="002F5889">
            <w:pPr>
              <w:spacing w:after="0"/>
              <w:rPr>
                <w:rFonts w:cs="Arial"/>
              </w:rPr>
            </w:pPr>
            <w:r w:rsidRPr="00E76E38">
              <w:rPr>
                <w:rFonts w:cs="Arial"/>
              </w:rPr>
              <w:t>134.226</w:t>
            </w:r>
          </w:p>
        </w:tc>
        <w:tc>
          <w:tcPr>
            <w:tcW w:w="815" w:type="dxa"/>
            <w:shd w:val="clear" w:color="auto" w:fill="auto"/>
          </w:tcPr>
          <w:p w14:paraId="2A4BFB6F" w14:textId="77777777" w:rsidR="009565ED" w:rsidRPr="00E76E38" w:rsidRDefault="009565ED" w:rsidP="002F5889">
            <w:pPr>
              <w:spacing w:after="0"/>
              <w:rPr>
                <w:rFonts w:cs="Arial"/>
              </w:rPr>
            </w:pPr>
            <w:r w:rsidRPr="00E76E38">
              <w:rPr>
                <w:rFonts w:cs="Arial"/>
              </w:rPr>
              <w:t>FA</w:t>
            </w:r>
          </w:p>
        </w:tc>
      </w:tr>
      <w:tr w:rsidR="009565ED" w:rsidRPr="00E76E38" w14:paraId="67B0D548" w14:textId="77777777" w:rsidTr="002F5889">
        <w:tc>
          <w:tcPr>
            <w:tcW w:w="704" w:type="dxa"/>
            <w:shd w:val="clear" w:color="auto" w:fill="auto"/>
          </w:tcPr>
          <w:p w14:paraId="65DAF671" w14:textId="77777777" w:rsidR="009565ED" w:rsidRPr="00E76E38" w:rsidRDefault="009565ED" w:rsidP="002F5889">
            <w:pPr>
              <w:spacing w:after="0"/>
              <w:rPr>
                <w:rFonts w:cs="Arial"/>
              </w:rPr>
            </w:pPr>
            <w:r w:rsidRPr="00E76E38">
              <w:rPr>
                <w:rFonts w:cs="Arial"/>
              </w:rPr>
              <w:t>3</w:t>
            </w:r>
          </w:p>
        </w:tc>
        <w:tc>
          <w:tcPr>
            <w:tcW w:w="1134" w:type="dxa"/>
            <w:shd w:val="clear" w:color="auto" w:fill="auto"/>
          </w:tcPr>
          <w:p w14:paraId="1C2D2744" w14:textId="77777777" w:rsidR="009565ED" w:rsidRPr="00E76E38" w:rsidRDefault="009565ED" w:rsidP="002F5889">
            <w:pPr>
              <w:spacing w:after="0"/>
              <w:rPr>
                <w:rFonts w:cs="Arial"/>
              </w:rPr>
            </w:pPr>
            <w:r w:rsidRPr="00E76E38">
              <w:rPr>
                <w:rFonts w:cs="Arial"/>
              </w:rPr>
              <w:t>11011128</w:t>
            </w:r>
          </w:p>
        </w:tc>
        <w:tc>
          <w:tcPr>
            <w:tcW w:w="997" w:type="dxa"/>
            <w:shd w:val="clear" w:color="auto" w:fill="auto"/>
          </w:tcPr>
          <w:p w14:paraId="0B4829DB" w14:textId="77777777" w:rsidR="009565ED" w:rsidRPr="00E76E38" w:rsidRDefault="009565ED" w:rsidP="002F5889">
            <w:pPr>
              <w:spacing w:after="0"/>
              <w:rPr>
                <w:rFonts w:cs="Arial"/>
              </w:rPr>
            </w:pPr>
            <w:r w:rsidRPr="00E76E38">
              <w:rPr>
                <w:rFonts w:cs="Arial"/>
              </w:rPr>
              <w:t>2719789</w:t>
            </w:r>
          </w:p>
        </w:tc>
        <w:tc>
          <w:tcPr>
            <w:tcW w:w="988" w:type="dxa"/>
            <w:shd w:val="clear" w:color="auto" w:fill="auto"/>
          </w:tcPr>
          <w:p w14:paraId="6A7A7B57" w14:textId="77777777" w:rsidR="009565ED" w:rsidRPr="00E76E38" w:rsidRDefault="009565ED" w:rsidP="002F5889">
            <w:pPr>
              <w:spacing w:after="0"/>
              <w:rPr>
                <w:rFonts w:cs="Arial"/>
              </w:rPr>
            </w:pPr>
            <w:r w:rsidRPr="00E76E38">
              <w:rPr>
                <w:rFonts w:cs="Arial"/>
              </w:rPr>
              <w:t>362802</w:t>
            </w:r>
          </w:p>
        </w:tc>
        <w:tc>
          <w:tcPr>
            <w:tcW w:w="3543" w:type="dxa"/>
            <w:shd w:val="clear" w:color="auto" w:fill="auto"/>
          </w:tcPr>
          <w:p w14:paraId="77DAAF10" w14:textId="77777777" w:rsidR="009565ED" w:rsidRPr="00E76E38" w:rsidRDefault="009565ED" w:rsidP="002F5889">
            <w:pPr>
              <w:spacing w:after="0"/>
              <w:rPr>
                <w:rFonts w:cs="Arial"/>
              </w:rPr>
            </w:pPr>
            <w:r w:rsidRPr="00E76E38">
              <w:rPr>
                <w:rFonts w:cs="Arial"/>
              </w:rPr>
              <w:t>VILDAGLIPTINA 50 MG COMPRIMIDO VIA DE ADMINISTRACAO ORAL</w:t>
            </w:r>
          </w:p>
        </w:tc>
        <w:tc>
          <w:tcPr>
            <w:tcW w:w="993" w:type="dxa"/>
            <w:shd w:val="clear" w:color="auto" w:fill="auto"/>
          </w:tcPr>
          <w:p w14:paraId="1B7AFFB0" w14:textId="77777777" w:rsidR="009565ED" w:rsidRPr="00E76E38" w:rsidRDefault="009565ED" w:rsidP="002F5889">
            <w:pPr>
              <w:spacing w:after="0"/>
              <w:rPr>
                <w:rFonts w:cs="Arial"/>
              </w:rPr>
            </w:pPr>
            <w:r w:rsidRPr="00E76E38">
              <w:rPr>
                <w:rFonts w:cs="Arial"/>
              </w:rPr>
              <w:t>241.870</w:t>
            </w:r>
          </w:p>
        </w:tc>
        <w:tc>
          <w:tcPr>
            <w:tcW w:w="815" w:type="dxa"/>
            <w:shd w:val="clear" w:color="auto" w:fill="auto"/>
          </w:tcPr>
          <w:p w14:paraId="58AFB49D" w14:textId="77777777" w:rsidR="009565ED" w:rsidRPr="00E76E38" w:rsidRDefault="009565ED" w:rsidP="002F5889">
            <w:pPr>
              <w:spacing w:after="0"/>
              <w:rPr>
                <w:rFonts w:cs="Arial"/>
              </w:rPr>
            </w:pPr>
            <w:r w:rsidRPr="00E76E38">
              <w:rPr>
                <w:rFonts w:cs="Arial"/>
              </w:rPr>
              <w:t>COM</w:t>
            </w:r>
          </w:p>
        </w:tc>
      </w:tr>
      <w:tr w:rsidR="009565ED" w:rsidRPr="00E76E38" w14:paraId="33AC2B1A" w14:textId="77777777" w:rsidTr="002F5889">
        <w:tc>
          <w:tcPr>
            <w:tcW w:w="704" w:type="dxa"/>
            <w:shd w:val="clear" w:color="auto" w:fill="auto"/>
          </w:tcPr>
          <w:p w14:paraId="05F31ABA" w14:textId="77777777" w:rsidR="009565ED" w:rsidRPr="00E76E38" w:rsidRDefault="009565ED" w:rsidP="002F5889">
            <w:pPr>
              <w:spacing w:after="0"/>
              <w:rPr>
                <w:rFonts w:cs="Arial"/>
              </w:rPr>
            </w:pPr>
            <w:r w:rsidRPr="00E76E38">
              <w:rPr>
                <w:rFonts w:cs="Arial"/>
              </w:rPr>
              <w:t>4</w:t>
            </w:r>
          </w:p>
        </w:tc>
        <w:tc>
          <w:tcPr>
            <w:tcW w:w="1134" w:type="dxa"/>
            <w:shd w:val="clear" w:color="auto" w:fill="auto"/>
          </w:tcPr>
          <w:p w14:paraId="5A5516CE" w14:textId="77777777" w:rsidR="009565ED" w:rsidRPr="00E76E38" w:rsidRDefault="009565ED" w:rsidP="002F5889">
            <w:pPr>
              <w:spacing w:after="0"/>
              <w:rPr>
                <w:rFonts w:cs="Arial"/>
              </w:rPr>
            </w:pPr>
            <w:r w:rsidRPr="00E76E38">
              <w:rPr>
                <w:rFonts w:cs="Arial"/>
              </w:rPr>
              <w:t>11011129</w:t>
            </w:r>
          </w:p>
        </w:tc>
        <w:tc>
          <w:tcPr>
            <w:tcW w:w="997" w:type="dxa"/>
            <w:shd w:val="clear" w:color="auto" w:fill="auto"/>
          </w:tcPr>
          <w:p w14:paraId="0D58B062" w14:textId="77777777" w:rsidR="009565ED" w:rsidRPr="00E76E38" w:rsidRDefault="009565ED" w:rsidP="002F5889">
            <w:pPr>
              <w:spacing w:after="0"/>
              <w:rPr>
                <w:rFonts w:cs="Arial"/>
              </w:rPr>
            </w:pPr>
            <w:r w:rsidRPr="00E76E38">
              <w:rPr>
                <w:rFonts w:cs="Arial"/>
              </w:rPr>
              <w:t>2771250</w:t>
            </w:r>
          </w:p>
        </w:tc>
        <w:tc>
          <w:tcPr>
            <w:tcW w:w="988" w:type="dxa"/>
            <w:shd w:val="clear" w:color="auto" w:fill="auto"/>
          </w:tcPr>
          <w:p w14:paraId="1E736763" w14:textId="77777777" w:rsidR="009565ED" w:rsidRPr="00E76E38" w:rsidRDefault="009565ED" w:rsidP="002F5889">
            <w:pPr>
              <w:spacing w:after="0"/>
              <w:rPr>
                <w:rFonts w:cs="Arial"/>
              </w:rPr>
            </w:pPr>
            <w:r w:rsidRPr="00E76E38">
              <w:rPr>
                <w:rFonts w:cs="Arial"/>
              </w:rPr>
              <w:t>331388</w:t>
            </w:r>
          </w:p>
        </w:tc>
        <w:tc>
          <w:tcPr>
            <w:tcW w:w="3543" w:type="dxa"/>
            <w:shd w:val="clear" w:color="auto" w:fill="auto"/>
          </w:tcPr>
          <w:p w14:paraId="4C51F4E4" w14:textId="77777777" w:rsidR="009565ED" w:rsidRPr="00E76E38" w:rsidRDefault="009565ED" w:rsidP="002F5889">
            <w:pPr>
              <w:spacing w:after="0"/>
              <w:rPr>
                <w:rFonts w:cs="Arial"/>
              </w:rPr>
            </w:pPr>
            <w:r w:rsidRPr="00E76E38">
              <w:rPr>
                <w:rFonts w:cs="Arial"/>
              </w:rPr>
              <w:t>FOSFATO DE SITAGLIPTINA 50MG, COMPRIMIDO REVESTIDO, VIA ORAL (CÓDIGO LICITATÓRIO: 1129710/X)</w:t>
            </w:r>
          </w:p>
        </w:tc>
        <w:tc>
          <w:tcPr>
            <w:tcW w:w="993" w:type="dxa"/>
            <w:shd w:val="clear" w:color="auto" w:fill="auto"/>
          </w:tcPr>
          <w:p w14:paraId="7F2CA3F1" w14:textId="77777777" w:rsidR="009565ED" w:rsidRPr="00E76E38" w:rsidRDefault="009565ED" w:rsidP="002F5889">
            <w:pPr>
              <w:spacing w:after="0"/>
              <w:rPr>
                <w:rFonts w:cs="Arial"/>
              </w:rPr>
            </w:pPr>
            <w:r w:rsidRPr="00E76E38">
              <w:rPr>
                <w:rFonts w:cs="Arial"/>
              </w:rPr>
              <w:t>241.870</w:t>
            </w:r>
          </w:p>
        </w:tc>
        <w:tc>
          <w:tcPr>
            <w:tcW w:w="815" w:type="dxa"/>
            <w:shd w:val="clear" w:color="auto" w:fill="auto"/>
          </w:tcPr>
          <w:p w14:paraId="6E9A61F0" w14:textId="77777777" w:rsidR="009565ED" w:rsidRPr="00E76E38" w:rsidRDefault="009565ED" w:rsidP="002F5889">
            <w:pPr>
              <w:spacing w:after="0"/>
              <w:rPr>
                <w:rFonts w:cs="Arial"/>
              </w:rPr>
            </w:pPr>
            <w:r w:rsidRPr="00E76E38">
              <w:rPr>
                <w:rFonts w:cs="Arial"/>
              </w:rPr>
              <w:t>COM</w:t>
            </w:r>
          </w:p>
        </w:tc>
      </w:tr>
      <w:tr w:rsidR="009565ED" w:rsidRPr="00E76E38" w14:paraId="1B2CFB1F" w14:textId="77777777" w:rsidTr="002F5889">
        <w:tc>
          <w:tcPr>
            <w:tcW w:w="704" w:type="dxa"/>
            <w:shd w:val="clear" w:color="auto" w:fill="auto"/>
          </w:tcPr>
          <w:p w14:paraId="6EFE421C" w14:textId="77777777" w:rsidR="009565ED" w:rsidRPr="00E76E38" w:rsidRDefault="009565ED" w:rsidP="002F5889">
            <w:pPr>
              <w:spacing w:after="0"/>
              <w:rPr>
                <w:rFonts w:cs="Arial"/>
              </w:rPr>
            </w:pPr>
            <w:r w:rsidRPr="00E76E38">
              <w:rPr>
                <w:rFonts w:cs="Arial"/>
              </w:rPr>
              <w:t>5</w:t>
            </w:r>
          </w:p>
        </w:tc>
        <w:tc>
          <w:tcPr>
            <w:tcW w:w="1134" w:type="dxa"/>
            <w:shd w:val="clear" w:color="auto" w:fill="auto"/>
          </w:tcPr>
          <w:p w14:paraId="2B3B18D2" w14:textId="77777777" w:rsidR="009565ED" w:rsidRPr="00E76E38" w:rsidRDefault="009565ED" w:rsidP="002F5889">
            <w:pPr>
              <w:spacing w:after="0"/>
              <w:rPr>
                <w:rFonts w:cs="Arial"/>
              </w:rPr>
            </w:pPr>
            <w:r w:rsidRPr="00E76E38">
              <w:rPr>
                <w:rFonts w:cs="Arial"/>
              </w:rPr>
              <w:t>11010099</w:t>
            </w:r>
          </w:p>
        </w:tc>
        <w:tc>
          <w:tcPr>
            <w:tcW w:w="997" w:type="dxa"/>
            <w:shd w:val="clear" w:color="auto" w:fill="auto"/>
          </w:tcPr>
          <w:p w14:paraId="1533F274" w14:textId="77777777" w:rsidR="009565ED" w:rsidRPr="00E76E38" w:rsidRDefault="009565ED" w:rsidP="002F5889">
            <w:pPr>
              <w:spacing w:after="0"/>
              <w:rPr>
                <w:rFonts w:cs="Arial"/>
              </w:rPr>
            </w:pPr>
            <w:r w:rsidRPr="00E76E38">
              <w:rPr>
                <w:rFonts w:cs="Arial"/>
              </w:rPr>
              <w:t>3344118</w:t>
            </w:r>
          </w:p>
        </w:tc>
        <w:tc>
          <w:tcPr>
            <w:tcW w:w="988" w:type="dxa"/>
            <w:shd w:val="clear" w:color="auto" w:fill="auto"/>
          </w:tcPr>
          <w:p w14:paraId="04E90E88" w14:textId="77777777" w:rsidR="009565ED" w:rsidRPr="00E76E38" w:rsidRDefault="009565ED" w:rsidP="002F5889">
            <w:pPr>
              <w:spacing w:after="0"/>
              <w:rPr>
                <w:rFonts w:cs="Arial"/>
              </w:rPr>
            </w:pPr>
            <w:r w:rsidRPr="00E76E38">
              <w:rPr>
                <w:rFonts w:cs="Arial"/>
              </w:rPr>
              <w:t>393034</w:t>
            </w:r>
          </w:p>
        </w:tc>
        <w:tc>
          <w:tcPr>
            <w:tcW w:w="3543" w:type="dxa"/>
            <w:shd w:val="clear" w:color="auto" w:fill="auto"/>
          </w:tcPr>
          <w:p w14:paraId="7BDF2855" w14:textId="77777777" w:rsidR="009565ED" w:rsidRPr="00E76E38" w:rsidRDefault="009565ED" w:rsidP="002F5889">
            <w:pPr>
              <w:spacing w:after="0"/>
              <w:rPr>
                <w:rFonts w:cs="Arial"/>
              </w:rPr>
            </w:pPr>
            <w:r w:rsidRPr="00E76E38">
              <w:rPr>
                <w:rFonts w:cs="Arial"/>
              </w:rPr>
              <w:t>SAXAGLIPTINA (CLORIDRATO) 5 MG COMPRIMIDO REVESTIDO</w:t>
            </w:r>
          </w:p>
        </w:tc>
        <w:tc>
          <w:tcPr>
            <w:tcW w:w="993" w:type="dxa"/>
            <w:shd w:val="clear" w:color="auto" w:fill="auto"/>
          </w:tcPr>
          <w:p w14:paraId="3B1B362C" w14:textId="77777777" w:rsidR="009565ED" w:rsidRPr="00E76E38" w:rsidRDefault="009565ED" w:rsidP="002F5889">
            <w:pPr>
              <w:spacing w:after="0"/>
              <w:rPr>
                <w:rFonts w:cs="Arial"/>
              </w:rPr>
            </w:pPr>
            <w:r w:rsidRPr="00E76E38">
              <w:rPr>
                <w:rFonts w:cs="Arial"/>
              </w:rPr>
              <w:t>120.935</w:t>
            </w:r>
          </w:p>
        </w:tc>
        <w:tc>
          <w:tcPr>
            <w:tcW w:w="815" w:type="dxa"/>
            <w:shd w:val="clear" w:color="auto" w:fill="auto"/>
          </w:tcPr>
          <w:p w14:paraId="1DFA020A" w14:textId="77777777" w:rsidR="009565ED" w:rsidRPr="00E76E38" w:rsidRDefault="009565ED" w:rsidP="002F5889">
            <w:pPr>
              <w:spacing w:after="0"/>
              <w:rPr>
                <w:rFonts w:cs="Arial"/>
              </w:rPr>
            </w:pPr>
            <w:r w:rsidRPr="00E76E38">
              <w:rPr>
                <w:rFonts w:cs="Arial"/>
              </w:rPr>
              <w:t>COM</w:t>
            </w:r>
          </w:p>
        </w:tc>
      </w:tr>
      <w:tr w:rsidR="009565ED" w:rsidRPr="00E76E38" w14:paraId="0BF35F3B" w14:textId="77777777" w:rsidTr="002F5889">
        <w:tc>
          <w:tcPr>
            <w:tcW w:w="704" w:type="dxa"/>
            <w:shd w:val="clear" w:color="auto" w:fill="auto"/>
          </w:tcPr>
          <w:p w14:paraId="27AAA4A9" w14:textId="77777777" w:rsidR="009565ED" w:rsidRPr="00E76E38" w:rsidRDefault="009565ED" w:rsidP="002F5889">
            <w:pPr>
              <w:spacing w:after="0"/>
              <w:rPr>
                <w:rFonts w:cs="Arial"/>
              </w:rPr>
            </w:pPr>
            <w:r w:rsidRPr="00E76E38">
              <w:rPr>
                <w:rFonts w:cs="Arial"/>
              </w:rPr>
              <w:t>6</w:t>
            </w:r>
          </w:p>
        </w:tc>
        <w:tc>
          <w:tcPr>
            <w:tcW w:w="1134" w:type="dxa"/>
            <w:shd w:val="clear" w:color="auto" w:fill="auto"/>
          </w:tcPr>
          <w:p w14:paraId="587BBD69" w14:textId="77777777" w:rsidR="009565ED" w:rsidRPr="00E76E38" w:rsidRDefault="009565ED" w:rsidP="002F5889">
            <w:pPr>
              <w:spacing w:after="0"/>
              <w:rPr>
                <w:rFonts w:cs="Arial"/>
              </w:rPr>
            </w:pPr>
            <w:r w:rsidRPr="00E76E38">
              <w:rPr>
                <w:rFonts w:cs="Arial"/>
              </w:rPr>
              <w:t>11010100</w:t>
            </w:r>
          </w:p>
        </w:tc>
        <w:tc>
          <w:tcPr>
            <w:tcW w:w="997" w:type="dxa"/>
            <w:shd w:val="clear" w:color="auto" w:fill="auto"/>
          </w:tcPr>
          <w:p w14:paraId="1E1E5311" w14:textId="77777777" w:rsidR="009565ED" w:rsidRPr="00E76E38" w:rsidRDefault="009565ED" w:rsidP="002F5889">
            <w:pPr>
              <w:spacing w:after="0"/>
              <w:rPr>
                <w:rFonts w:cs="Arial"/>
              </w:rPr>
            </w:pPr>
            <w:r w:rsidRPr="00E76E38">
              <w:rPr>
                <w:rFonts w:cs="Arial"/>
              </w:rPr>
              <w:t>3674290</w:t>
            </w:r>
          </w:p>
        </w:tc>
        <w:tc>
          <w:tcPr>
            <w:tcW w:w="988" w:type="dxa"/>
            <w:shd w:val="clear" w:color="auto" w:fill="auto"/>
          </w:tcPr>
          <w:p w14:paraId="0C657890" w14:textId="77777777" w:rsidR="009565ED" w:rsidRPr="00E76E38" w:rsidRDefault="009565ED" w:rsidP="002F5889">
            <w:pPr>
              <w:spacing w:after="0"/>
              <w:rPr>
                <w:rFonts w:cs="Arial"/>
              </w:rPr>
            </w:pPr>
            <w:r w:rsidRPr="00E76E38">
              <w:rPr>
                <w:rFonts w:cs="Arial"/>
              </w:rPr>
              <w:t>407214</w:t>
            </w:r>
          </w:p>
        </w:tc>
        <w:tc>
          <w:tcPr>
            <w:tcW w:w="3543" w:type="dxa"/>
            <w:shd w:val="clear" w:color="auto" w:fill="auto"/>
          </w:tcPr>
          <w:p w14:paraId="2BCEE76F" w14:textId="77777777" w:rsidR="009565ED" w:rsidRPr="00E76E38" w:rsidRDefault="009565ED" w:rsidP="002F5889">
            <w:pPr>
              <w:spacing w:after="0"/>
              <w:rPr>
                <w:rFonts w:cs="Arial"/>
              </w:rPr>
            </w:pPr>
            <w:r w:rsidRPr="00E76E38">
              <w:rPr>
                <w:rFonts w:cs="Arial"/>
              </w:rPr>
              <w:t>LINAGLIPTINA 5 MG COMPRIMIDO REVESTIDO VIA DE ADMINISTRACAO ORAL</w:t>
            </w:r>
          </w:p>
        </w:tc>
        <w:tc>
          <w:tcPr>
            <w:tcW w:w="993" w:type="dxa"/>
            <w:shd w:val="clear" w:color="auto" w:fill="auto"/>
          </w:tcPr>
          <w:p w14:paraId="3B914CDD" w14:textId="77777777" w:rsidR="009565ED" w:rsidRPr="00E76E38" w:rsidRDefault="009565ED" w:rsidP="002F5889">
            <w:pPr>
              <w:spacing w:after="0"/>
              <w:rPr>
                <w:rFonts w:cs="Arial"/>
              </w:rPr>
            </w:pPr>
            <w:r w:rsidRPr="00E76E38">
              <w:rPr>
                <w:rFonts w:cs="Arial"/>
              </w:rPr>
              <w:t>120.935</w:t>
            </w:r>
          </w:p>
        </w:tc>
        <w:tc>
          <w:tcPr>
            <w:tcW w:w="815" w:type="dxa"/>
            <w:shd w:val="clear" w:color="auto" w:fill="auto"/>
          </w:tcPr>
          <w:p w14:paraId="503E9553" w14:textId="77777777" w:rsidR="009565ED" w:rsidRPr="00E76E38" w:rsidRDefault="009565ED" w:rsidP="002F5889">
            <w:pPr>
              <w:spacing w:after="0"/>
              <w:rPr>
                <w:rFonts w:cs="Arial"/>
              </w:rPr>
            </w:pPr>
            <w:r w:rsidRPr="00E76E38">
              <w:rPr>
                <w:rFonts w:cs="Arial"/>
              </w:rPr>
              <w:t>COM</w:t>
            </w:r>
          </w:p>
        </w:tc>
      </w:tr>
    </w:tbl>
    <w:p w14:paraId="7AB2173C" w14:textId="77777777" w:rsidR="009565ED" w:rsidRPr="00F43360" w:rsidRDefault="009565ED"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lastRenderedPageBreak/>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9051A71"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5F0E91">
        <w:rPr>
          <w:rFonts w:cstheme="minorHAnsi"/>
          <w:sz w:val="20"/>
          <w:szCs w:val="20"/>
        </w:rPr>
        <w:t>145.00014837/2024-95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lastRenderedPageBreak/>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4F659431"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5F0E91">
        <w:rPr>
          <w:rFonts w:cstheme="minorHAnsi"/>
          <w:sz w:val="20"/>
          <w:szCs w:val="20"/>
        </w:rPr>
        <w:t>145.00014837/2024-95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9674451" w14:textId="2C23C59F" w:rsidR="00F560F2" w:rsidRPr="00351FC2" w:rsidRDefault="00351FC2" w:rsidP="00351FC2">
      <w:pPr>
        <w:rPr>
          <w:sz w:val="20"/>
          <w:szCs w:val="20"/>
          <w:lang w:eastAsia="pt-BR"/>
        </w:rPr>
      </w:pPr>
      <w:r w:rsidRPr="00351FC2">
        <w:rPr>
          <w:sz w:val="20"/>
          <w:szCs w:val="20"/>
          <w:lang w:eastAsia="pt-BR"/>
        </w:rPr>
        <w:t>Sandra Liria Adan Ogando</w:t>
      </w:r>
    </w:p>
    <w:p w14:paraId="3B6BA849" w14:textId="39EA1FD8" w:rsidR="00351FC2" w:rsidRDefault="00351FC2" w:rsidP="00351FC2">
      <w:pPr>
        <w:rPr>
          <w:sz w:val="20"/>
          <w:szCs w:val="20"/>
          <w:lang w:eastAsia="pt-BR"/>
        </w:rPr>
      </w:pPr>
      <w:r w:rsidRPr="00351FC2">
        <w:rPr>
          <w:sz w:val="20"/>
          <w:szCs w:val="20"/>
          <w:lang w:eastAsia="pt-BR"/>
        </w:rPr>
        <w:t>Equipe Técnica</w:t>
      </w:r>
    </w:p>
    <w:p w14:paraId="39F48683" w14:textId="77777777" w:rsidR="00351FC2" w:rsidRPr="00351FC2" w:rsidRDefault="00351FC2" w:rsidP="00351FC2">
      <w:pPr>
        <w:rPr>
          <w:sz w:val="20"/>
          <w:szCs w:val="20"/>
          <w:lang w:eastAsia="pt-BR"/>
        </w:rPr>
      </w:pPr>
    </w:p>
    <w:p w14:paraId="45E9EB06" w14:textId="62E3B1F8" w:rsidR="00351FC2" w:rsidRPr="00351FC2" w:rsidRDefault="00351FC2" w:rsidP="00351FC2">
      <w:pPr>
        <w:rPr>
          <w:sz w:val="20"/>
          <w:szCs w:val="20"/>
          <w:lang w:eastAsia="pt-BR"/>
        </w:rPr>
      </w:pPr>
      <w:r w:rsidRPr="00351FC2">
        <w:rPr>
          <w:sz w:val="20"/>
          <w:szCs w:val="20"/>
          <w:lang w:eastAsia="pt-BR"/>
        </w:rPr>
        <w:t>Jussara Porto Pereira</w:t>
      </w:r>
    </w:p>
    <w:p w14:paraId="7061616E" w14:textId="0AFCF93E" w:rsidR="00351FC2" w:rsidRDefault="00351FC2" w:rsidP="00351FC2">
      <w:pPr>
        <w:rPr>
          <w:sz w:val="20"/>
          <w:szCs w:val="20"/>
          <w:lang w:eastAsia="pt-BR"/>
        </w:rPr>
      </w:pPr>
      <w:r w:rsidRPr="00351FC2">
        <w:rPr>
          <w:sz w:val="20"/>
          <w:szCs w:val="20"/>
          <w:lang w:eastAsia="pt-BR"/>
        </w:rPr>
        <w:t>Oficial Administrativo</w:t>
      </w:r>
    </w:p>
    <w:p w14:paraId="74D91F3C" w14:textId="77777777" w:rsidR="00351FC2" w:rsidRPr="00351FC2" w:rsidRDefault="00351FC2" w:rsidP="00351FC2">
      <w:pPr>
        <w:rPr>
          <w:sz w:val="20"/>
          <w:szCs w:val="20"/>
          <w:lang w:eastAsia="pt-BR"/>
        </w:rPr>
      </w:pPr>
    </w:p>
    <w:p w14:paraId="25F2716D" w14:textId="21C4F8FA" w:rsidR="00351FC2" w:rsidRPr="00351FC2" w:rsidRDefault="00351FC2" w:rsidP="00351FC2">
      <w:pPr>
        <w:rPr>
          <w:sz w:val="20"/>
          <w:szCs w:val="20"/>
          <w:lang w:eastAsia="pt-BR"/>
        </w:rPr>
      </w:pPr>
      <w:r w:rsidRPr="00351FC2">
        <w:rPr>
          <w:sz w:val="20"/>
          <w:szCs w:val="20"/>
          <w:lang w:eastAsia="pt-BR"/>
        </w:rPr>
        <w:t>Claudia Teixeira Cesena</w:t>
      </w:r>
    </w:p>
    <w:p w14:paraId="043C8B9F" w14:textId="7D194509" w:rsidR="00351FC2" w:rsidRDefault="00351FC2" w:rsidP="00351FC2">
      <w:pPr>
        <w:rPr>
          <w:sz w:val="20"/>
          <w:szCs w:val="20"/>
          <w:lang w:eastAsia="pt-BR"/>
        </w:rPr>
      </w:pPr>
      <w:r w:rsidRPr="00351FC2">
        <w:rPr>
          <w:sz w:val="20"/>
          <w:szCs w:val="20"/>
          <w:lang w:eastAsia="pt-BR"/>
        </w:rPr>
        <w:t>Chefe I</w:t>
      </w:r>
    </w:p>
    <w:p w14:paraId="48904439" w14:textId="77777777" w:rsidR="00351FC2" w:rsidRPr="00351FC2" w:rsidRDefault="00351FC2" w:rsidP="00351FC2">
      <w:pPr>
        <w:rPr>
          <w:sz w:val="20"/>
          <w:szCs w:val="20"/>
          <w:lang w:eastAsia="pt-BR"/>
        </w:rPr>
      </w:pPr>
    </w:p>
    <w:p w14:paraId="4D7A58DD" w14:textId="3C70FB0F" w:rsidR="00351FC2" w:rsidRPr="00351FC2" w:rsidRDefault="00351FC2" w:rsidP="00351FC2">
      <w:pPr>
        <w:rPr>
          <w:sz w:val="20"/>
          <w:szCs w:val="20"/>
          <w:lang w:eastAsia="pt-BR"/>
        </w:rPr>
      </w:pPr>
      <w:r w:rsidRPr="00351FC2">
        <w:rPr>
          <w:sz w:val="20"/>
          <w:szCs w:val="20"/>
          <w:lang w:eastAsia="pt-BR"/>
        </w:rPr>
        <w:t>Darlene Cruz Moura</w:t>
      </w:r>
    </w:p>
    <w:p w14:paraId="019E996F" w14:textId="51790E91" w:rsidR="00351FC2" w:rsidRDefault="00351FC2" w:rsidP="00351FC2">
      <w:pPr>
        <w:rPr>
          <w:lang w:eastAsia="pt-BR"/>
        </w:rPr>
      </w:pPr>
      <w:r w:rsidRPr="00351FC2">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022B922"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5F0E91" w:rsidRPr="00232BDC">
        <w:rPr>
          <w:rFonts w:cstheme="minorHAnsi"/>
          <w:b/>
          <w:color w:val="000000" w:themeColor="text1"/>
          <w:sz w:val="20"/>
          <w:szCs w:val="20"/>
        </w:rPr>
        <w:t>145.00014837/2024-95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0D7A6A34"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5F0E91" w:rsidRPr="00232BDC">
        <w:rPr>
          <w:rFonts w:eastAsia="Arial" w:cstheme="minorHAnsi"/>
          <w:sz w:val="20"/>
          <w:szCs w:val="20"/>
        </w:rPr>
        <w:t>145.00014837/2024-95</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232BDC">
        <w:rPr>
          <w:rFonts w:eastAsia="Arial" w:cstheme="minorHAnsi"/>
          <w:sz w:val="20"/>
          <w:szCs w:val="20"/>
        </w:rPr>
        <w:t>..........</w:t>
      </w:r>
      <w:r w:rsidRPr="00232BDC">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9F0E55" w:rsidRDefault="00681240" w:rsidP="002D0DF5">
            <w:pPr>
              <w:widowControl w:val="0"/>
              <w:spacing w:before="120" w:line="312" w:lineRule="auto"/>
              <w:jc w:val="center"/>
              <w:rPr>
                <w:rFonts w:eastAsia="Arial" w:cstheme="minorHAnsi"/>
                <w:b/>
                <w:bCs/>
                <w:color w:val="000000"/>
                <w:sz w:val="20"/>
                <w:szCs w:val="20"/>
              </w:rPr>
            </w:pPr>
            <w:r w:rsidRPr="009F0E55">
              <w:rPr>
                <w:rFonts w:eastAsia="Arial" w:cstheme="minorHAnsi"/>
                <w:b/>
                <w:bCs/>
                <w:color w:val="000000" w:themeColor="text1"/>
                <w:sz w:val="20"/>
                <w:szCs w:val="20"/>
              </w:rPr>
              <w:lastRenderedPageBreak/>
              <w:t>ITEM</w:t>
            </w:r>
          </w:p>
          <w:p w14:paraId="219361F1" w14:textId="77777777" w:rsidR="00681240" w:rsidRPr="009F0E55"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9F0E55" w:rsidRDefault="00681240" w:rsidP="002D0DF5">
            <w:pPr>
              <w:widowControl w:val="0"/>
              <w:spacing w:before="120" w:line="312" w:lineRule="auto"/>
              <w:jc w:val="center"/>
              <w:rPr>
                <w:rFonts w:eastAsia="Arial" w:cstheme="minorHAnsi"/>
                <w:color w:val="000000"/>
                <w:sz w:val="20"/>
                <w:szCs w:val="20"/>
              </w:rPr>
            </w:pPr>
            <w:r w:rsidRPr="009F0E55">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9F0E55" w:rsidRDefault="00681240" w:rsidP="002D0DF5">
            <w:pPr>
              <w:widowControl w:val="0"/>
              <w:spacing w:before="120" w:line="312" w:lineRule="auto"/>
              <w:jc w:val="center"/>
              <w:rPr>
                <w:rFonts w:eastAsia="Arial" w:cstheme="minorHAnsi"/>
                <w:color w:val="000000"/>
                <w:sz w:val="20"/>
                <w:szCs w:val="20"/>
              </w:rPr>
            </w:pPr>
            <w:r w:rsidRPr="009F0E55">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9F0E55" w:rsidRDefault="00681240" w:rsidP="002D0DF5">
            <w:pPr>
              <w:widowControl w:val="0"/>
              <w:spacing w:before="120" w:line="312" w:lineRule="auto"/>
              <w:jc w:val="center"/>
              <w:rPr>
                <w:rFonts w:eastAsia="Arial" w:cstheme="minorHAnsi"/>
                <w:color w:val="000000"/>
                <w:sz w:val="20"/>
                <w:szCs w:val="20"/>
              </w:rPr>
            </w:pPr>
            <w:r w:rsidRPr="009F0E55">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9F0E55" w:rsidRDefault="00681240" w:rsidP="002D0DF5">
            <w:pPr>
              <w:widowControl w:val="0"/>
              <w:spacing w:before="120" w:line="312" w:lineRule="auto"/>
              <w:jc w:val="center"/>
              <w:rPr>
                <w:rFonts w:eastAsia="Arial" w:cstheme="minorHAnsi"/>
                <w:b/>
                <w:bCs/>
                <w:sz w:val="20"/>
                <w:szCs w:val="20"/>
              </w:rPr>
            </w:pPr>
            <w:r w:rsidRPr="009F0E55">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9F0E55" w:rsidRDefault="00681240" w:rsidP="002D0DF5">
            <w:pPr>
              <w:widowControl w:val="0"/>
              <w:spacing w:before="120" w:line="312" w:lineRule="auto"/>
              <w:jc w:val="center"/>
              <w:rPr>
                <w:rFonts w:eastAsia="Arial" w:cstheme="minorHAnsi"/>
                <w:b/>
                <w:bCs/>
                <w:sz w:val="20"/>
                <w:szCs w:val="20"/>
              </w:rPr>
            </w:pPr>
            <w:r w:rsidRPr="009F0E55">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9F0E55" w:rsidRDefault="00681240" w:rsidP="002D0DF5">
            <w:pPr>
              <w:widowControl w:val="0"/>
              <w:spacing w:before="120" w:line="312" w:lineRule="auto"/>
              <w:jc w:val="center"/>
              <w:rPr>
                <w:rFonts w:eastAsia="Arial" w:cstheme="minorHAnsi"/>
                <w:b/>
                <w:bCs/>
                <w:sz w:val="20"/>
                <w:szCs w:val="20"/>
              </w:rPr>
            </w:pPr>
            <w:r w:rsidRPr="009F0E55">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9F0E55" w:rsidRDefault="00681240" w:rsidP="002D0DF5">
            <w:pPr>
              <w:widowControl w:val="0"/>
              <w:spacing w:before="120" w:line="312" w:lineRule="auto"/>
              <w:jc w:val="center"/>
              <w:rPr>
                <w:rFonts w:eastAsia="Arial" w:cstheme="minorHAnsi"/>
                <w:b/>
                <w:bCs/>
                <w:color w:val="000000"/>
                <w:sz w:val="20"/>
                <w:szCs w:val="20"/>
              </w:rPr>
            </w:pPr>
            <w:r w:rsidRPr="009F0E55">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9F0E55" w:rsidRDefault="00F65388" w:rsidP="002D0DF5">
            <w:pPr>
              <w:widowControl w:val="0"/>
              <w:spacing w:before="120" w:line="312" w:lineRule="auto"/>
              <w:rPr>
                <w:rFonts w:eastAsia="Arial" w:cstheme="minorHAnsi"/>
                <w:color w:val="000000"/>
                <w:sz w:val="20"/>
                <w:szCs w:val="20"/>
              </w:rPr>
            </w:pPr>
            <w:r w:rsidRPr="009F0E55">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9F0E55" w:rsidRDefault="00F65388" w:rsidP="002D0DF5">
            <w:pPr>
              <w:widowControl w:val="0"/>
              <w:spacing w:before="120" w:line="312" w:lineRule="auto"/>
              <w:rPr>
                <w:rFonts w:eastAsia="Arial" w:cstheme="minorHAnsi"/>
                <w:color w:val="000000"/>
                <w:sz w:val="20"/>
                <w:szCs w:val="20"/>
              </w:rPr>
            </w:pPr>
            <w:r w:rsidRPr="009F0E55">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9F0E55" w:rsidRDefault="00F65388" w:rsidP="002D0DF5">
            <w:pPr>
              <w:widowControl w:val="0"/>
              <w:spacing w:before="120" w:line="312" w:lineRule="auto"/>
              <w:rPr>
                <w:rFonts w:eastAsia="Arial" w:cstheme="minorHAnsi"/>
                <w:color w:val="000000"/>
                <w:sz w:val="20"/>
                <w:szCs w:val="20"/>
              </w:rPr>
            </w:pPr>
            <w:r w:rsidRPr="009F0E55">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9F0E55" w:rsidRDefault="00681240" w:rsidP="002D0DF5">
            <w:pPr>
              <w:widowControl w:val="0"/>
              <w:spacing w:before="120" w:line="312" w:lineRule="auto"/>
              <w:rPr>
                <w:rFonts w:eastAsia="Arial" w:cstheme="minorHAnsi"/>
                <w:color w:val="000000"/>
                <w:sz w:val="20"/>
                <w:szCs w:val="20"/>
              </w:rPr>
            </w:pPr>
            <w:r w:rsidRPr="009F0E55">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9F0E55" w:rsidRDefault="00681240" w:rsidP="002D0DF5">
            <w:pPr>
              <w:widowControl w:val="0"/>
              <w:spacing w:before="120" w:line="312" w:lineRule="auto"/>
              <w:rPr>
                <w:rFonts w:eastAsia="Arial" w:cstheme="minorHAnsi"/>
                <w:color w:val="000000"/>
                <w:sz w:val="20"/>
                <w:szCs w:val="20"/>
              </w:rPr>
            </w:pPr>
            <w:r w:rsidRPr="009F0E55">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9F0E55" w:rsidRDefault="00E6564F" w:rsidP="002D0DF5">
            <w:pPr>
              <w:widowControl w:val="0"/>
              <w:spacing w:before="120" w:line="312" w:lineRule="auto"/>
              <w:rPr>
                <w:rFonts w:eastAsia="Arial" w:cstheme="minorHAnsi"/>
                <w:color w:val="000000"/>
                <w:sz w:val="20"/>
                <w:szCs w:val="20"/>
              </w:rPr>
            </w:pPr>
            <w:r w:rsidRPr="009F0E55">
              <w:rPr>
                <w:rFonts w:eastAsia="Arial" w:cstheme="minorHAnsi"/>
                <w:color w:val="000000"/>
                <w:sz w:val="20"/>
                <w:szCs w:val="20"/>
              </w:rPr>
              <w:t>R$..................</w:t>
            </w:r>
            <w:r w:rsidR="00681240" w:rsidRPr="009F0E55">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07D3A57F"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5F0E91" w:rsidRPr="00013BDE">
        <w:rPr>
          <w:rStyle w:val="Forte"/>
          <w:rFonts w:asciiTheme="minorHAnsi" w:hAnsiTheme="minorHAnsi" w:cstheme="minorHAnsi"/>
          <w:sz w:val="20"/>
          <w:szCs w:val="20"/>
        </w:rPr>
        <w:t>145.00014837/2024-95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2CBB5116"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5F0E91" w:rsidRPr="00013BDE">
        <w:rPr>
          <w:rStyle w:val="Forte"/>
          <w:rFonts w:asciiTheme="minorHAnsi" w:hAnsiTheme="minorHAnsi" w:cstheme="minorHAnsi"/>
          <w:sz w:val="20"/>
          <w:szCs w:val="20"/>
        </w:rPr>
        <w:t>145.00014837/2024-95</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B0A0CFA"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5F0E91" w:rsidRPr="00013BDE">
        <w:rPr>
          <w:rFonts w:asciiTheme="minorHAnsi" w:hAnsiTheme="minorHAnsi" w:cstheme="minorHAnsi"/>
          <w:b/>
          <w:sz w:val="20"/>
          <w:szCs w:val="20"/>
        </w:rPr>
        <w:t>OMEPRAZOL 40 MG E OUTROS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15531F">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15531F">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15531F">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15531F">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15531F">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15531F">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15531F">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15531F">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15531F">
            <w:pPr>
              <w:spacing w:after="0" w:line="240" w:lineRule="auto"/>
              <w:rPr>
                <w:rFonts w:eastAsia="Times New Roman" w:cstheme="minorHAnsi"/>
                <w:sz w:val="20"/>
                <w:szCs w:val="20"/>
                <w:lang w:eastAsia="pt-BR"/>
              </w:rPr>
            </w:pPr>
          </w:p>
          <w:p w14:paraId="1A99E7FC" w14:textId="77777777" w:rsidR="00462FB9" w:rsidRPr="002A7022" w:rsidRDefault="00462FB9" w:rsidP="0015531F">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15531F">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15531F">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15531F">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15531F">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15531F">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15531F">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15531F">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15531F">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15531F">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15531F">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15531F">
            <w:pPr>
              <w:spacing w:after="0" w:line="240" w:lineRule="auto"/>
              <w:rPr>
                <w:rFonts w:eastAsia="Times New Roman" w:cstheme="minorHAnsi"/>
                <w:sz w:val="20"/>
                <w:szCs w:val="20"/>
                <w:lang w:eastAsia="pt-BR"/>
              </w:rPr>
            </w:pPr>
          </w:p>
          <w:p w14:paraId="564AFC9E" w14:textId="77777777" w:rsidR="00462FB9" w:rsidRPr="002A7022" w:rsidRDefault="00462FB9" w:rsidP="0015531F">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15531F">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15531F">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15531F">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15531F">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15531F">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15531F" w:rsidRDefault="0015531F" w:rsidP="00CD63E8">
      <w:pPr>
        <w:spacing w:after="0" w:line="240" w:lineRule="auto"/>
      </w:pPr>
      <w:r>
        <w:separator/>
      </w:r>
    </w:p>
  </w:endnote>
  <w:endnote w:type="continuationSeparator" w:id="0">
    <w:p w14:paraId="006F6C37" w14:textId="77777777" w:rsidR="0015531F" w:rsidRDefault="0015531F"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15531F" w:rsidRDefault="0015531F" w:rsidP="00CD63E8">
      <w:pPr>
        <w:spacing w:after="0" w:line="240" w:lineRule="auto"/>
      </w:pPr>
      <w:r>
        <w:separator/>
      </w:r>
    </w:p>
  </w:footnote>
  <w:footnote w:type="continuationSeparator" w:id="0">
    <w:p w14:paraId="4BD0FC99" w14:textId="77777777" w:rsidR="0015531F" w:rsidRDefault="0015531F"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13BDE"/>
    <w:rsid w:val="00022A49"/>
    <w:rsid w:val="0003782E"/>
    <w:rsid w:val="00044FEE"/>
    <w:rsid w:val="000770B6"/>
    <w:rsid w:val="000A15DF"/>
    <w:rsid w:val="000C324D"/>
    <w:rsid w:val="000C7AC6"/>
    <w:rsid w:val="000F452A"/>
    <w:rsid w:val="000F5055"/>
    <w:rsid w:val="00107035"/>
    <w:rsid w:val="001126C0"/>
    <w:rsid w:val="00112F76"/>
    <w:rsid w:val="00115C76"/>
    <w:rsid w:val="0015531F"/>
    <w:rsid w:val="00177C09"/>
    <w:rsid w:val="00191541"/>
    <w:rsid w:val="001A73DF"/>
    <w:rsid w:val="001C29B6"/>
    <w:rsid w:val="001C74C9"/>
    <w:rsid w:val="001D60E1"/>
    <w:rsid w:val="001F3004"/>
    <w:rsid w:val="002011D5"/>
    <w:rsid w:val="00232BDC"/>
    <w:rsid w:val="002367D7"/>
    <w:rsid w:val="00260C93"/>
    <w:rsid w:val="002A7022"/>
    <w:rsid w:val="002D0DF5"/>
    <w:rsid w:val="002D74C3"/>
    <w:rsid w:val="0032344A"/>
    <w:rsid w:val="00351FC2"/>
    <w:rsid w:val="00355887"/>
    <w:rsid w:val="00361B8A"/>
    <w:rsid w:val="00365395"/>
    <w:rsid w:val="003658B9"/>
    <w:rsid w:val="00374FAB"/>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A4EC6"/>
    <w:rsid w:val="005B6DBF"/>
    <w:rsid w:val="005F0E91"/>
    <w:rsid w:val="006037D3"/>
    <w:rsid w:val="00607807"/>
    <w:rsid w:val="00640EB7"/>
    <w:rsid w:val="00666E73"/>
    <w:rsid w:val="006721E0"/>
    <w:rsid w:val="00676B5F"/>
    <w:rsid w:val="00681240"/>
    <w:rsid w:val="00685CB5"/>
    <w:rsid w:val="006A12FD"/>
    <w:rsid w:val="006B7CE5"/>
    <w:rsid w:val="006D10C1"/>
    <w:rsid w:val="00732C18"/>
    <w:rsid w:val="00783287"/>
    <w:rsid w:val="007A44DE"/>
    <w:rsid w:val="007B6D00"/>
    <w:rsid w:val="007B71FE"/>
    <w:rsid w:val="007C2029"/>
    <w:rsid w:val="007D17F1"/>
    <w:rsid w:val="007F6E63"/>
    <w:rsid w:val="00824099"/>
    <w:rsid w:val="00892DCD"/>
    <w:rsid w:val="008B0724"/>
    <w:rsid w:val="008E31E4"/>
    <w:rsid w:val="008F772C"/>
    <w:rsid w:val="00952EAF"/>
    <w:rsid w:val="0095532A"/>
    <w:rsid w:val="009565ED"/>
    <w:rsid w:val="00960BA6"/>
    <w:rsid w:val="009765FF"/>
    <w:rsid w:val="00981C90"/>
    <w:rsid w:val="009A0F12"/>
    <w:rsid w:val="009F0E55"/>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81255"/>
    <w:rsid w:val="00B92DC5"/>
    <w:rsid w:val="00BF7550"/>
    <w:rsid w:val="00C54544"/>
    <w:rsid w:val="00C5673A"/>
    <w:rsid w:val="00C93AE9"/>
    <w:rsid w:val="00C94946"/>
    <w:rsid w:val="00CB349E"/>
    <w:rsid w:val="00CC5E57"/>
    <w:rsid w:val="00CD63E8"/>
    <w:rsid w:val="00D220FB"/>
    <w:rsid w:val="00D253AB"/>
    <w:rsid w:val="00D41945"/>
    <w:rsid w:val="00D55207"/>
    <w:rsid w:val="00D7074A"/>
    <w:rsid w:val="00D753CA"/>
    <w:rsid w:val="00D75B5B"/>
    <w:rsid w:val="00D94C53"/>
    <w:rsid w:val="00D970F1"/>
    <w:rsid w:val="00DA45B9"/>
    <w:rsid w:val="00DC57CB"/>
    <w:rsid w:val="00DE7FDE"/>
    <w:rsid w:val="00DF53D4"/>
    <w:rsid w:val="00E418E5"/>
    <w:rsid w:val="00E62F76"/>
    <w:rsid w:val="00E6564F"/>
    <w:rsid w:val="00E757C8"/>
    <w:rsid w:val="00EA3054"/>
    <w:rsid w:val="00EB4459"/>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A72B-5246-4CF2-9CAC-60E4E3F7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64</Pages>
  <Words>33406</Words>
  <Characters>180396</Characters>
  <Application>Microsoft Office Word</Application>
  <DocSecurity>0</DocSecurity>
  <Lines>1503</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20</cp:revision>
  <dcterms:created xsi:type="dcterms:W3CDTF">2024-07-18T12:06:00Z</dcterms:created>
  <dcterms:modified xsi:type="dcterms:W3CDTF">2024-07-18T18:30:00Z</dcterms:modified>
</cp:coreProperties>
</file>