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2B1B5">
      <w:pPr>
        <w:tabs>
          <w:tab w:val="center" w:pos="4419"/>
          <w:tab w:val="right" w:pos="8838"/>
        </w:tabs>
        <w:ind w:left="1560"/>
        <w:rPr>
          <w:rFonts w:ascii="Arial" w:hAnsi="Arial" w:cs="Arial"/>
          <w:b/>
          <w:sz w:val="20"/>
          <w:szCs w:val="20"/>
        </w:rPr>
      </w:pPr>
      <w:bookmarkStart w:id="24" w:name="_GoBack"/>
      <w:bookmarkEnd w:id="24"/>
      <w:r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104775</wp:posOffset>
            </wp:positionH>
            <wp:positionV relativeFrom="page">
              <wp:posOffset>342900</wp:posOffset>
            </wp:positionV>
            <wp:extent cx="1257300" cy="918845"/>
            <wp:effectExtent l="0" t="0" r="0" b="0"/>
            <wp:wrapNone/>
            <wp:docPr id="14054611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61179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" b="284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ESTADO DA BAHIA</w:t>
      </w:r>
    </w:p>
    <w:p w14:paraId="68984398">
      <w:pPr>
        <w:tabs>
          <w:tab w:val="center" w:pos="4419"/>
          <w:tab w:val="right" w:pos="8838"/>
        </w:tabs>
        <w:ind w:left="15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IRAQUARA</w:t>
      </w:r>
    </w:p>
    <w:p w14:paraId="49E9A697">
      <w:pPr>
        <w:tabs>
          <w:tab w:val="center" w:pos="4419"/>
          <w:tab w:val="right" w:pos="8838"/>
        </w:tabs>
        <w:ind w:left="15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Rua Rosalvo Félix, nº74, Centro, Iraquara – BA – Telefax (75) 3364-2161, CEP 46.980-000. E-mail:cgm@iraquara.ba.gov.br; licitacao@iraquara.ba.gov.br. CNPJ 13.922.596/0001-29</w:t>
      </w:r>
      <w:r>
        <w:rPr>
          <w:rFonts w:ascii="Arial" w:hAnsi="Arial" w:cs="Arial"/>
        </w:rPr>
        <w:t>.</w:t>
      </w:r>
    </w:p>
    <w:p w14:paraId="45B040E3">
      <w:pPr>
        <w:pStyle w:val="12"/>
        <w:spacing w:before="3"/>
        <w:jc w:val="left"/>
        <w:rPr>
          <w:rFonts w:ascii="Arial" w:hAnsi="Arial" w:cs="Arial"/>
          <w:sz w:val="22"/>
          <w:szCs w:val="22"/>
        </w:rPr>
      </w:pPr>
    </w:p>
    <w:p w14:paraId="082DF712">
      <w:pPr>
        <w:pStyle w:val="12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666C1DCA">
      <w:pPr>
        <w:pStyle w:val="12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7BE62AA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 Nº 015/2024</w:t>
      </w:r>
    </w:p>
    <w:p w14:paraId="0B9646A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1871308/2024</w:t>
      </w:r>
    </w:p>
    <w:p w14:paraId="024892A4">
      <w:pPr>
        <w:jc w:val="center"/>
        <w:outlineLvl w:val="0"/>
        <w:rPr>
          <w:rFonts w:ascii="Arial" w:hAnsi="Arial" w:cs="Arial"/>
          <w:b/>
        </w:rPr>
      </w:pPr>
    </w:p>
    <w:p w14:paraId="352E5A45">
      <w:pPr>
        <w:jc w:val="center"/>
        <w:outlineLvl w:val="0"/>
        <w:rPr>
          <w:rFonts w:ascii="Arial" w:hAnsi="Arial" w:cs="Arial"/>
          <w:b/>
        </w:rPr>
      </w:pPr>
    </w:p>
    <w:p w14:paraId="4E49E7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ELETRÔNICO</w:t>
      </w:r>
    </w:p>
    <w:p w14:paraId="7FED9A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CONTRATANTE</w:t>
      </w:r>
    </w:p>
    <w:p w14:paraId="5954EB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IRAQUARA-BA</w:t>
      </w:r>
    </w:p>
    <w:p w14:paraId="5CBFCDAF">
      <w:pPr>
        <w:pStyle w:val="12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542A3B7">
      <w:pPr>
        <w:pStyle w:val="12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255FB219">
      <w:pPr>
        <w:pStyle w:val="12"/>
        <w:spacing w:before="0" w:after="1"/>
        <w:jc w:val="left"/>
        <w:rPr>
          <w:rFonts w:ascii="Arial" w:hAnsi="Arial" w:cs="Arial"/>
          <w:b/>
          <w:sz w:val="22"/>
          <w:szCs w:val="22"/>
        </w:rPr>
      </w:pPr>
    </w:p>
    <w:tbl>
      <w:tblPr>
        <w:tblStyle w:val="21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859"/>
        <w:gridCol w:w="2642"/>
        <w:gridCol w:w="3477"/>
      </w:tblGrid>
      <w:tr w14:paraId="70C5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9930" w:type="dxa"/>
            <w:gridSpan w:val="4"/>
          </w:tcPr>
          <w:p w14:paraId="72B04EA1">
            <w:pPr>
              <w:pStyle w:val="23"/>
              <w:spacing w:before="13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LOCAL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DISPUTA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(PLATAFORMA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ELETRÔNICA):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http://www.bnc.org.br</w:t>
            </w:r>
          </w:p>
        </w:tc>
      </w:tr>
      <w:tr w14:paraId="05121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30" w:type="dxa"/>
            <w:gridSpan w:val="4"/>
          </w:tcPr>
          <w:p w14:paraId="6313AE49">
            <w:pPr>
              <w:pStyle w:val="23"/>
              <w:spacing w:before="13" w:line="240" w:lineRule="auto"/>
              <w:ind w:left="2490" w:right="27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OBJETO</w:t>
            </w:r>
          </w:p>
        </w:tc>
      </w:tr>
      <w:tr w14:paraId="7D64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9930" w:type="dxa"/>
            <w:gridSpan w:val="4"/>
          </w:tcPr>
          <w:p w14:paraId="6687A8D3">
            <w:pPr>
              <w:pStyle w:val="23"/>
              <w:spacing w:before="13" w:line="240" w:lineRule="auto"/>
              <w:ind w:left="2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REGISTRO DE PREÇO PARA CONTRATAÇÃO DE EMPRESA ESPECIALIZADA PARA FORNECIMENTO DE FRALDAS DESCARTÁVEIS, PARA ATENDER AS NECESSIDADES DAS DIVERSAS SECRETARIAS DO MUNICÍPIO </w:t>
            </w:r>
            <w:bookmarkStart w:id="0" w:name="_Hlk159840788"/>
            <w:r>
              <w:rPr>
                <w:rFonts w:ascii="Arial" w:hAnsi="Arial" w:cs="Arial"/>
                <w:b/>
              </w:rPr>
              <w:t>DE IRAQUARA - BA</w:t>
            </w:r>
            <w:bookmarkEnd w:id="0"/>
            <w:r>
              <w:rPr>
                <w:rFonts w:ascii="Arial" w:hAnsi="Arial" w:cs="Arial"/>
                <w:b/>
              </w:rPr>
              <w:t xml:space="preserve">, CONFORME ESPECIFICAÇÕES CONSTANTES NO ANEXO II DO EDITAL. TIPO:  </w:t>
            </w:r>
            <w:r>
              <w:rPr>
                <w:rFonts w:ascii="Arial" w:hAnsi="Arial" w:cs="Arial"/>
                <w:b/>
                <w:highlight w:val="green"/>
              </w:rPr>
              <w:t>MENOR PREÇO POR LOTE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14:paraId="24D30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30" w:type="dxa"/>
            <w:gridSpan w:val="4"/>
          </w:tcPr>
          <w:p w14:paraId="166B1360">
            <w:pPr>
              <w:pStyle w:val="23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14:paraId="56315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930" w:type="dxa"/>
            <w:gridSpan w:val="4"/>
          </w:tcPr>
          <w:p w14:paraId="4F53A016">
            <w:pPr>
              <w:pStyle w:val="23"/>
              <w:spacing w:before="18" w:line="271" w:lineRule="auto"/>
              <w:ind w:left="160" w:right="2707"/>
              <w:jc w:val="left"/>
              <w:rPr>
                <w:rFonts w:ascii="Arial" w:hAnsi="Arial" w:cs="Arial"/>
                <w:b/>
              </w:rPr>
            </w:pPr>
          </w:p>
        </w:tc>
      </w:tr>
      <w:tr w14:paraId="167B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</w:tcPr>
          <w:p w14:paraId="3F10E2DB">
            <w:pPr>
              <w:pStyle w:val="23"/>
              <w:spacing w:before="3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</w:p>
          <w:p w14:paraId="05DBC999">
            <w:pPr>
              <w:pStyle w:val="23"/>
              <w:spacing w:before="44" w:line="225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PREÇOS</w:t>
            </w:r>
          </w:p>
        </w:tc>
        <w:tc>
          <w:tcPr>
            <w:tcW w:w="1859" w:type="dxa"/>
          </w:tcPr>
          <w:p w14:paraId="5BD1A47C">
            <w:pPr>
              <w:pStyle w:val="23"/>
              <w:spacing w:before="169" w:line="240" w:lineRule="auto"/>
              <w:ind w:right="19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VISTORIA</w:t>
            </w:r>
          </w:p>
        </w:tc>
        <w:tc>
          <w:tcPr>
            <w:tcW w:w="2642" w:type="dxa"/>
          </w:tcPr>
          <w:p w14:paraId="14A001D7">
            <w:pPr>
              <w:pStyle w:val="23"/>
              <w:spacing w:before="3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INSTRUMENTO</w:t>
            </w:r>
          </w:p>
          <w:p w14:paraId="597351F2">
            <w:pPr>
              <w:pStyle w:val="23"/>
              <w:spacing w:before="44" w:line="225" w:lineRule="exact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CONTRATUAL</w:t>
            </w:r>
          </w:p>
        </w:tc>
        <w:tc>
          <w:tcPr>
            <w:tcW w:w="3477" w:type="dxa"/>
          </w:tcPr>
          <w:p w14:paraId="381B9DA3">
            <w:pPr>
              <w:pStyle w:val="23"/>
              <w:spacing w:before="169" w:line="240" w:lineRule="auto"/>
              <w:ind w:left="1091" w:right="5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LICITAÇÃO</w:t>
            </w:r>
          </w:p>
        </w:tc>
      </w:tr>
      <w:tr w14:paraId="0BFB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52" w:type="dxa"/>
          </w:tcPr>
          <w:p w14:paraId="113437DC">
            <w:pPr>
              <w:pStyle w:val="23"/>
              <w:spacing w:before="1" w:line="240" w:lineRule="auto"/>
              <w:jc w:val="left"/>
              <w:rPr>
                <w:rFonts w:ascii="Arial" w:hAnsi="Arial" w:cs="Arial"/>
                <w:b/>
              </w:rPr>
            </w:pPr>
          </w:p>
          <w:p w14:paraId="1B4FAC78">
            <w:pPr>
              <w:pStyle w:val="23"/>
              <w:spacing w:line="240" w:lineRule="auto"/>
              <w:ind w:left="117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1859" w:type="dxa"/>
          </w:tcPr>
          <w:p w14:paraId="5A983E40">
            <w:pPr>
              <w:pStyle w:val="23"/>
              <w:spacing w:before="1" w:line="240" w:lineRule="auto"/>
              <w:jc w:val="left"/>
              <w:rPr>
                <w:rFonts w:ascii="Arial" w:hAnsi="Arial" w:cs="Arial"/>
                <w:b/>
              </w:rPr>
            </w:pPr>
          </w:p>
          <w:p w14:paraId="1D99021B">
            <w:pPr>
              <w:pStyle w:val="23"/>
              <w:spacing w:line="240" w:lineRule="auto"/>
              <w:ind w:left="719" w:right="1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2642" w:type="dxa"/>
          </w:tcPr>
          <w:p w14:paraId="11F28C05">
            <w:pPr>
              <w:pStyle w:val="23"/>
              <w:spacing w:before="7" w:line="260" w:lineRule="atLeast"/>
              <w:ind w:right="45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 DE</w:t>
            </w:r>
            <w:r>
              <w:rPr>
                <w:rFonts w:ascii="Arial" w:hAnsi="Arial" w:cs="Arial"/>
                <w:spacing w:val="-42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>CONTRATO</w:t>
            </w:r>
          </w:p>
        </w:tc>
        <w:tc>
          <w:tcPr>
            <w:tcW w:w="3477" w:type="dxa"/>
          </w:tcPr>
          <w:p w14:paraId="20F256DD">
            <w:pPr>
              <w:pStyle w:val="23"/>
              <w:spacing w:before="162" w:line="240" w:lineRule="auto"/>
              <w:ind w:left="1091" w:right="5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</w:t>
            </w:r>
          </w:p>
        </w:tc>
      </w:tr>
      <w:tr w14:paraId="503C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11" w:type="dxa"/>
            <w:gridSpan w:val="2"/>
          </w:tcPr>
          <w:p w14:paraId="3A5BF4B8">
            <w:pPr>
              <w:pStyle w:val="23"/>
              <w:spacing w:before="11" w:line="260" w:lineRule="atLeast"/>
              <w:ind w:right="215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PARTICIPAÇÃO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EMPRESAS</w:t>
            </w:r>
            <w:r>
              <w:rPr>
                <w:rFonts w:ascii="Arial" w:hAnsi="Arial" w:cs="Arial"/>
                <w:b/>
                <w:spacing w:val="-41"/>
              </w:rPr>
              <w:t xml:space="preserve"> </w:t>
            </w:r>
            <w:r>
              <w:rPr>
                <w:rFonts w:ascii="Arial" w:hAnsi="Arial" w:cs="Arial"/>
                <w:b/>
              </w:rPr>
              <w:t>MEI/ME/EPP</w:t>
            </w:r>
          </w:p>
        </w:tc>
        <w:tc>
          <w:tcPr>
            <w:tcW w:w="2642" w:type="dxa"/>
          </w:tcPr>
          <w:p w14:paraId="74C8048B">
            <w:pPr>
              <w:pStyle w:val="23"/>
              <w:spacing w:before="167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LOTES EXCLUSIVOS ME/EPP</w:t>
            </w:r>
          </w:p>
        </w:tc>
        <w:tc>
          <w:tcPr>
            <w:tcW w:w="3477" w:type="dxa"/>
          </w:tcPr>
          <w:p w14:paraId="38633033">
            <w:pPr>
              <w:pStyle w:val="23"/>
              <w:spacing w:before="167" w:line="240" w:lineRule="auto"/>
              <w:ind w:right="529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EXIGE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AMOSTRA</w:t>
            </w:r>
          </w:p>
        </w:tc>
      </w:tr>
      <w:tr w14:paraId="7E63F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11" w:type="dxa"/>
            <w:gridSpan w:val="2"/>
          </w:tcPr>
          <w:p w14:paraId="4910862B">
            <w:pPr>
              <w:pStyle w:val="23"/>
              <w:spacing w:before="11" w:line="240" w:lineRule="auto"/>
              <w:jc w:val="left"/>
              <w:rPr>
                <w:rFonts w:ascii="Arial" w:hAnsi="Arial" w:cs="Arial"/>
                <w:b/>
              </w:rPr>
            </w:pPr>
          </w:p>
          <w:p w14:paraId="19F80CCB">
            <w:pPr>
              <w:pStyle w:val="23"/>
              <w:spacing w:line="240" w:lineRule="auto"/>
              <w:ind w:right="141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2642" w:type="dxa"/>
          </w:tcPr>
          <w:p w14:paraId="5C0F942C">
            <w:pPr>
              <w:pStyle w:val="23"/>
              <w:spacing w:before="11" w:line="240" w:lineRule="auto"/>
              <w:jc w:val="left"/>
              <w:rPr>
                <w:rFonts w:ascii="Arial" w:hAnsi="Arial" w:cs="Arial"/>
                <w:b/>
              </w:rPr>
            </w:pPr>
          </w:p>
          <w:p w14:paraId="51678AF6">
            <w:pPr>
              <w:pStyle w:val="23"/>
              <w:spacing w:line="240" w:lineRule="auto"/>
              <w:ind w:right="1022"/>
              <w:jc w:val="left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SIM</w:t>
            </w:r>
          </w:p>
          <w:p w14:paraId="5CB44050">
            <w:pPr>
              <w:pStyle w:val="23"/>
              <w:spacing w:line="240" w:lineRule="auto"/>
              <w:ind w:right="102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green"/>
              </w:rPr>
              <w:t>1</w:t>
            </w:r>
          </w:p>
        </w:tc>
        <w:tc>
          <w:tcPr>
            <w:tcW w:w="3477" w:type="dxa"/>
          </w:tcPr>
          <w:p w14:paraId="40FE7F3C">
            <w:pPr>
              <w:pStyle w:val="23"/>
              <w:spacing w:line="240" w:lineRule="auto"/>
              <w:ind w:right="52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  <w:tr w14:paraId="0F22A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930" w:type="dxa"/>
            <w:gridSpan w:val="4"/>
          </w:tcPr>
          <w:p w14:paraId="5CF1EC9E">
            <w:pPr>
              <w:pStyle w:val="23"/>
              <w:spacing w:before="5" w:line="240" w:lineRule="auto"/>
              <w:jc w:val="left"/>
              <w:rPr>
                <w:rFonts w:ascii="Arial" w:hAnsi="Arial" w:cs="Arial"/>
                <w:b/>
              </w:rPr>
            </w:pPr>
          </w:p>
          <w:p w14:paraId="480F5452">
            <w:pPr>
              <w:pStyle w:val="23"/>
              <w:spacing w:line="240" w:lineRule="auto"/>
              <w:ind w:left="2766" w:right="26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GERAIS</w:t>
            </w:r>
          </w:p>
        </w:tc>
      </w:tr>
      <w:tr w14:paraId="74679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930" w:type="dxa"/>
            <w:gridSpan w:val="4"/>
          </w:tcPr>
          <w:p w14:paraId="40ADAFD7">
            <w:pPr>
              <w:pStyle w:val="23"/>
              <w:spacing w:before="4" w:line="240" w:lineRule="auto"/>
              <w:jc w:val="left"/>
              <w:rPr>
                <w:rFonts w:ascii="Arial" w:hAnsi="Arial" w:cs="Arial"/>
                <w:b/>
              </w:rPr>
            </w:pPr>
          </w:p>
          <w:p w14:paraId="623FA205">
            <w:pPr>
              <w:pStyle w:val="23"/>
              <w:spacing w:line="240" w:lineRule="auto"/>
              <w:ind w:left="11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CRITÉRIO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JULGAMENTO: </w:t>
            </w:r>
            <w:r>
              <w:rPr>
                <w:rFonts w:ascii="Arial" w:hAnsi="Arial" w:cs="Arial"/>
                <w:b/>
                <w:highlight w:val="yellow"/>
              </w:rPr>
              <w:t>MENOR PREÇO POR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LOTE</w:t>
            </w:r>
          </w:p>
          <w:p w14:paraId="692AE9A0">
            <w:pPr>
              <w:pStyle w:val="23"/>
              <w:spacing w:before="37" w:line="240" w:lineRule="auto"/>
              <w:ind w:left="114"/>
              <w:jc w:val="left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b/>
              </w:rPr>
              <w:t>REGIME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EXECUÇÃO: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EMPREITADA</w:t>
            </w:r>
            <w:r>
              <w:rPr>
                <w:rFonts w:ascii="Arial" w:hAnsi="Arial" w:cs="Arial"/>
                <w:b/>
                <w:bCs/>
                <w:spacing w:val="-3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POR</w:t>
            </w:r>
            <w:r>
              <w:rPr>
                <w:rFonts w:ascii="Arial" w:hAnsi="Arial" w:cs="Arial"/>
                <w:b/>
                <w:bCs/>
                <w:spacing w:val="-4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PREÇO</w:t>
            </w:r>
            <w:r>
              <w:rPr>
                <w:rFonts w:ascii="Arial" w:hAnsi="Arial" w:cs="Arial"/>
                <w:b/>
                <w:bCs/>
                <w:spacing w:val="-5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UNITÁRIO</w:t>
            </w:r>
          </w:p>
          <w:p w14:paraId="3E378EA1">
            <w:pPr>
              <w:pStyle w:val="23"/>
              <w:spacing w:line="240" w:lineRule="auto"/>
              <w:ind w:left="11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FORMA DE FORNECIMENTO: </w:t>
            </w:r>
            <w:r>
              <w:rPr>
                <w:rFonts w:ascii="Arial" w:hAnsi="Arial" w:cs="Arial"/>
                <w:b/>
                <w:highlight w:val="yellow"/>
              </w:rPr>
              <w:t>PARCELADA</w:t>
            </w:r>
          </w:p>
        </w:tc>
      </w:tr>
      <w:tr w14:paraId="36668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30" w:type="dxa"/>
            <w:gridSpan w:val="4"/>
          </w:tcPr>
          <w:p w14:paraId="451E4C6B">
            <w:pPr>
              <w:pStyle w:val="23"/>
              <w:spacing w:before="13" w:line="240" w:lineRule="auto"/>
              <w:ind w:right="2743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Endereço eletrônico para informação: </w:t>
            </w:r>
            <w:r>
              <w:fldChar w:fldCharType="begin"/>
            </w:r>
            <w:r>
              <w:instrText xml:space="preserve"> HYPERLINK "mailto:licitacao@iraquara.ba.gov.br" </w:instrText>
            </w:r>
            <w:r>
              <w:fldChar w:fldCharType="separate"/>
            </w:r>
            <w:r>
              <w:rPr>
                <w:rFonts w:ascii="Arial" w:hAnsi="Arial" w:cs="Arial"/>
              </w:rPr>
              <w:t>licitacao@iraquara.ba.gov.br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14:paraId="61D98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30" w:type="dxa"/>
            <w:gridSpan w:val="4"/>
          </w:tcPr>
          <w:p w14:paraId="5BF85B75">
            <w:pPr>
              <w:pStyle w:val="23"/>
              <w:spacing w:before="28" w:line="240" w:lineRule="auto"/>
              <w:ind w:right="696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Diário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Oficial</w:t>
            </w:r>
            <w:r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Transparência:</w:t>
            </w:r>
            <w:r>
              <w:rPr>
                <w:rFonts w:ascii="Arial" w:hAnsi="Arial" w:cs="Arial"/>
                <w:spacing w:val="38"/>
              </w:rPr>
              <w:t xml:space="preserve"> </w:t>
            </w:r>
            <w:r>
              <w:rPr>
                <w:rFonts w:ascii="Arial" w:hAnsi="Arial" w:cs="Arial"/>
              </w:rPr>
              <w:t>https://www.ipmbrasil.org.br/ http://www.iraquara.ba.gov.br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14:paraId="0241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30" w:type="dxa"/>
            <w:gridSpan w:val="4"/>
          </w:tcPr>
          <w:p w14:paraId="70F1AB34">
            <w:pPr>
              <w:pStyle w:val="23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14:paraId="5A998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930" w:type="dxa"/>
            <w:gridSpan w:val="4"/>
          </w:tcPr>
          <w:p w14:paraId="332F09F4">
            <w:pPr>
              <w:pStyle w:val="23"/>
              <w:spacing w:before="10" w:line="240" w:lineRule="auto"/>
              <w:jc w:val="left"/>
              <w:rPr>
                <w:rFonts w:ascii="Arial" w:hAnsi="Arial" w:cs="Arial"/>
                <w:b/>
              </w:rPr>
            </w:pPr>
          </w:p>
          <w:p w14:paraId="2E9DA285">
            <w:pPr>
              <w:pStyle w:val="23"/>
              <w:spacing w:line="240" w:lineRule="auto"/>
              <w:ind w:left="2631" w:right="27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Elaine Novaes Ribeiro</w:t>
            </w:r>
          </w:p>
          <w:p w14:paraId="7070A0BB">
            <w:pPr>
              <w:pStyle w:val="23"/>
              <w:spacing w:before="30" w:line="240" w:lineRule="auto"/>
              <w:ind w:left="2633" w:right="27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Pregoeira</w:t>
            </w:r>
          </w:p>
          <w:p w14:paraId="2BD30CA9">
            <w:pPr>
              <w:pStyle w:val="23"/>
              <w:spacing w:before="29" w:line="240" w:lineRule="auto"/>
              <w:ind w:left="2635" w:right="27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Nº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372/2024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ABRIL DE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2024.</w:t>
            </w:r>
          </w:p>
        </w:tc>
      </w:tr>
    </w:tbl>
    <w:p w14:paraId="7A74C296">
      <w:pPr>
        <w:rPr>
          <w:rFonts w:ascii="Arial" w:hAnsi="Arial" w:cs="Arial"/>
        </w:rPr>
        <w:sectPr>
          <w:type w:val="continuous"/>
          <w:pgSz w:w="11910" w:h="16840"/>
          <w:pgMar w:top="500" w:right="860" w:bottom="280" w:left="880" w:header="720" w:footer="720" w:gutter="0"/>
          <w:cols w:space="720" w:num="1"/>
        </w:sectPr>
      </w:pPr>
    </w:p>
    <w:p w14:paraId="326DE4DD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6D50C71B">
      <w:pPr>
        <w:overflowPunct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eastAsia="ar-SA"/>
        </w:rPr>
        <w:t xml:space="preserve">EDITAL DE LICITAÇÃO </w:t>
      </w:r>
      <w:r>
        <w:rPr>
          <w:rFonts w:ascii="Arial" w:hAnsi="Arial" w:cs="Arial"/>
          <w:b/>
        </w:rPr>
        <w:t>Nº. 015/2024</w:t>
      </w:r>
    </w:p>
    <w:p w14:paraId="4EF33CA3">
      <w:pPr>
        <w:jc w:val="center"/>
        <w:rPr>
          <w:rFonts w:ascii="Arial" w:hAnsi="Arial" w:cs="Arial"/>
          <w:b/>
        </w:rPr>
      </w:pPr>
    </w:p>
    <w:p w14:paraId="646A0D5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PROCESSO ADMINISTRATIVO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1871308/2024</w:t>
      </w:r>
    </w:p>
    <w:p w14:paraId="28D2B01E">
      <w:pPr>
        <w:overflowPunct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344A32DD">
      <w:pPr>
        <w:overflowPunct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AE153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ELETRÔNICO</w:t>
      </w:r>
    </w:p>
    <w:p w14:paraId="46DD373C">
      <w:pPr>
        <w:pStyle w:val="12"/>
        <w:spacing w:before="1"/>
        <w:jc w:val="left"/>
        <w:rPr>
          <w:rFonts w:ascii="Arial" w:hAnsi="Arial" w:cs="Arial"/>
          <w:b/>
          <w:sz w:val="22"/>
          <w:szCs w:val="22"/>
        </w:rPr>
      </w:pPr>
    </w:p>
    <w:p w14:paraId="2F9CCD05">
      <w:pPr>
        <w:pStyle w:val="12"/>
        <w:spacing w:before="0"/>
        <w:ind w:left="1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inline distT="0" distB="0" distL="0" distR="0">
                <wp:extent cx="6264910" cy="221615"/>
                <wp:effectExtent l="6350" t="10795" r="5715" b="5715"/>
                <wp:docPr id="179019486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16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1F487C"/>
                          </a:solidFill>
                          <a:miter lim="800000"/>
                        </a:ln>
                      </wps:spPr>
                      <wps:txbx>
                        <w:txbxContent>
                          <w:p w14:paraId="06FF9556">
                            <w:pPr>
                              <w:spacing w:before="17"/>
                              <w:ind w:left="4829" w:right="426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EDITAL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6" o:spt="202" type="#_x0000_t202" style="height:17.45pt;width:493.3pt;" fillcolor="#D9D9D9" filled="t" stroked="t" coordsize="21600,21600" o:gfxdata="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McyAj0QAAAAQBAAAPAAAAAAAAAAEAIAAAACIAAABkcnMvZG93bnJldi54bWxQSwEC&#10;FAAUAAAACACHTuJAj/ubuTQCAAB/BAAADgAAAAAAAAABACAAAAAgAQAAZHJzL2Uyb0RvYy54bWxQ&#10;SwUGAAAAAAYABgBZAQAAxgUAAAAA&#10;">
                <v:fill on="t" focussize="0,0"/>
                <v:stroke weight="0.48pt" color="#1F487C" miterlimit="8" joinstyle="miter"/>
                <v:imagedata o:title=""/>
                <o:lock v:ext="edit" aspectratio="f"/>
                <v:textbox inset="0mm,0mm,0mm,0mm">
                  <w:txbxContent>
                    <w:p w14:paraId="06FF9556">
                      <w:pPr>
                        <w:spacing w:before="17"/>
                        <w:ind w:left="4829" w:right="426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EDITAL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0A49C37">
      <w:pPr>
        <w:overflowPunct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609ACD2">
      <w:pPr>
        <w:shd w:val="clear" w:color="auto" w:fill="A6A6A6"/>
        <w:overflowPunct w:val="0"/>
        <w:adjustRightInd w:val="0"/>
        <w:ind w:right="-36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PREÂMBULO</w:t>
      </w:r>
    </w:p>
    <w:p w14:paraId="0C37A8AB">
      <w:pPr>
        <w:adjustRightInd w:val="0"/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O MUNICÍPIO DE IRAQUARA - ESTADO DA BAHIA, através da Comissão Permanente de Licitação nomeada pelo Decreto 372/2024, de 01 de abril de 2024, torna público para ciência dos interessados que realizará licitação na modalidade</w:t>
      </w:r>
      <w:r>
        <w:rPr>
          <w:rFonts w:ascii="Arial" w:hAnsi="Arial" w:cs="Arial"/>
          <w:b/>
        </w:rPr>
        <w:t xml:space="preserve"> Pregão na forma  Eletrônica</w:t>
      </w:r>
      <w:r>
        <w:rPr>
          <w:rFonts w:ascii="Arial" w:hAnsi="Arial" w:cs="Arial"/>
        </w:rPr>
        <w:t xml:space="preserve">, tendo como critério de julgamento </w:t>
      </w:r>
      <w:r>
        <w:rPr>
          <w:rFonts w:ascii="Arial" w:hAnsi="Arial" w:cs="Arial"/>
          <w:b/>
        </w:rPr>
        <w:t xml:space="preserve">MENOR PREÇO POR LOTE, sob a forma de Fornecimento/execução -  Parcelada, com base no Processo Administrativo nº 1871308/2024, </w:t>
      </w:r>
      <w:r>
        <w:rPr>
          <w:rFonts w:ascii="Arial" w:hAnsi="Arial" w:cs="Arial"/>
        </w:rPr>
        <w:t xml:space="preserve">em sessão pública, por meio da Internet, através do site </w:t>
      </w:r>
      <w:r>
        <w:rPr>
          <w:rFonts w:ascii="Arial" w:hAnsi="Arial" w:cs="Arial"/>
          <w:b/>
          <w:bCs/>
        </w:rPr>
        <w:t>http://www.bnc.org.br/,</w:t>
      </w:r>
      <w:r>
        <w:rPr>
          <w:rFonts w:ascii="Arial" w:hAnsi="Arial" w:cs="Arial"/>
        </w:rPr>
        <w:t xml:space="preserve"> mediante condições de segurança, criptografia e autenticação em todas as suas fases. O procedimento licitatório obedecerá às disposições do nos termos da </w:t>
      </w:r>
      <w:r>
        <w:fldChar w:fldCharType="begin"/>
      </w:r>
      <w:r>
        <w:instrText xml:space="preserve"> HYPERLINK "http://www.planalto.gov.br/ccivil_03/_ato2019-2022/2021/lei/L14133.htm" </w:instrText>
      </w:r>
      <w:r>
        <w:fldChar w:fldCharType="separate"/>
      </w:r>
      <w:r>
        <w:rPr>
          <w:rFonts w:ascii="Arial" w:hAnsi="Arial" w:cs="Arial"/>
          <w:b/>
          <w:bCs/>
        </w:rPr>
        <w:t>Lei nº 14.133, de 2021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, Decreto 11.462/2023,</w:t>
      </w:r>
      <w:r>
        <w:rPr>
          <w:rFonts w:ascii="Arial" w:hAnsi="Arial" w:cs="Arial"/>
        </w:rPr>
        <w:t xml:space="preserve"> e demais legislação aplicável e, ainda, de acordo com as condições estabelecidas neste Edital e seus anexos. </w:t>
      </w:r>
    </w:p>
    <w:p w14:paraId="4E4E5A53">
      <w:pPr>
        <w:adjustRightInd w:val="0"/>
        <w:ind w:right="-36"/>
        <w:jc w:val="both"/>
        <w:rPr>
          <w:rFonts w:ascii="Arial" w:hAnsi="Arial" w:cs="Arial"/>
        </w:rPr>
      </w:pPr>
    </w:p>
    <w:p w14:paraId="2EEBF074">
      <w:pPr>
        <w:ind w:right="-36"/>
        <w:jc w:val="both"/>
        <w:outlineLvl w:val="0"/>
        <w:rPr>
          <w:rFonts w:ascii="Arial" w:hAnsi="Arial" w:cs="Arial"/>
          <w:lang w:eastAsia="ar-SA"/>
        </w:rPr>
      </w:pPr>
    </w:p>
    <w:p w14:paraId="2C7464DD">
      <w:pPr>
        <w:adjustRightInd w:val="0"/>
        <w:ind w:right="-36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DA REALIZAÇÃO DO PREGÃO ELETRÔNICO: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14:paraId="084E3A25">
      <w:pPr>
        <w:adjustRightInd w:val="0"/>
        <w:ind w:right="-36"/>
        <w:rPr>
          <w:rFonts w:ascii="Arial" w:hAnsi="Arial" w:cs="Arial"/>
          <w:b/>
          <w:bCs/>
        </w:rPr>
      </w:pPr>
    </w:p>
    <w:p w14:paraId="3C195856">
      <w:pPr>
        <w:adjustRightInd w:val="0"/>
        <w:ind w:right="-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Recebimento das Propostas: 16/08/2024 as 08h00min (horário de Brasília/DF)</w:t>
      </w:r>
    </w:p>
    <w:p w14:paraId="335EAC3E">
      <w:pPr>
        <w:adjustRightInd w:val="0"/>
        <w:ind w:right="-36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B) Abertura das propostas: 29/08/2024 às 08h30 (horário de Brasília/DF)</w:t>
      </w:r>
    </w:p>
    <w:p w14:paraId="5202878F">
      <w:pPr>
        <w:adjustRightInd w:val="0"/>
        <w:ind w:right="-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Início da Disputa de Preços: 29/08/2024 às 09h00 (horário de Brasília/DF)</w:t>
      </w:r>
    </w:p>
    <w:p w14:paraId="46176C44">
      <w:pPr>
        <w:adjustRightInd w:val="0"/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D) Na hipótese de não haver expediente ou ocorrendo qualquer fato superveniente que impeça a realização do certame na data prevista, a sessão será remarcada, para no mínimo 48h (quarenta e oito horas) a contar da respectiva data.</w:t>
      </w:r>
    </w:p>
    <w:p w14:paraId="61113054">
      <w:pPr>
        <w:adjustRightInd w:val="0"/>
        <w:ind w:right="-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 Modo de disputa – aberto e fechado</w:t>
      </w:r>
    </w:p>
    <w:p w14:paraId="0BA13516">
      <w:pPr>
        <w:adjustRightInd w:val="0"/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F) Lance mínimo – </w:t>
      </w:r>
      <w:r>
        <w:rPr>
          <w:rFonts w:ascii="Arial" w:hAnsi="Arial" w:cs="Arial"/>
        </w:rPr>
        <w:t>R$ 10,00 (dez reais).</w:t>
      </w:r>
    </w:p>
    <w:p w14:paraId="427E524D">
      <w:pPr>
        <w:adjustRightInd w:val="0"/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G) Tempo de um lance para outro-</w:t>
      </w:r>
      <w:r>
        <w:rPr>
          <w:rFonts w:ascii="Arial" w:hAnsi="Arial" w:cs="Arial"/>
        </w:rPr>
        <w:t xml:space="preserve"> 10 segundos.</w:t>
      </w:r>
    </w:p>
    <w:p w14:paraId="4F3575EB">
      <w:pPr>
        <w:pStyle w:val="12"/>
        <w:spacing w:before="93" w:line="276" w:lineRule="auto"/>
        <w:ind w:right="-36"/>
        <w:rPr>
          <w:rFonts w:ascii="Arial" w:hAnsi="Arial" w:cs="Arial"/>
          <w:sz w:val="22"/>
          <w:szCs w:val="22"/>
        </w:rPr>
      </w:pPr>
    </w:p>
    <w:p w14:paraId="41764C9C">
      <w:pPr>
        <w:adjustRightInd w:val="0"/>
        <w:ind w:right="-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OBJETO</w:t>
      </w:r>
    </w:p>
    <w:p w14:paraId="71F05B50">
      <w:pPr>
        <w:adjustRightInd w:val="0"/>
        <w:ind w:right="-36"/>
        <w:jc w:val="both"/>
        <w:rPr>
          <w:rFonts w:ascii="Arial" w:hAnsi="Arial" w:cs="Arial"/>
          <w:b/>
          <w:bCs/>
        </w:rPr>
      </w:pPr>
    </w:p>
    <w:p w14:paraId="3E3D033A">
      <w:pPr>
        <w:pStyle w:val="22"/>
        <w:tabs>
          <w:tab w:val="left" w:pos="709"/>
          <w:tab w:val="left" w:pos="962"/>
        </w:tabs>
        <w:spacing w:before="0" w:line="276" w:lineRule="auto"/>
        <w:ind w:left="0" w:right="-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REGISTRO DE PREÇO PARA CONTRATAÇÃO DE EMPRESA ESPECIALIZADA PARA FORNECIMENTO DE FRALDAS DESCARTÁVEIS, PARA ATENDER AS NECESSIDADES DAS DIVERSAS SECRETARIAS DO MUNICÍPIO DE IRAQUARA - BA, CONFORME ESPECIFICAÇÕES CONSTANTES NO ANEXO II DO EDITAL. TIPO:  </w:t>
      </w:r>
      <w:r>
        <w:rPr>
          <w:rFonts w:ascii="Arial" w:hAnsi="Arial" w:cs="Arial"/>
          <w:b/>
          <w:highlight w:val="green"/>
        </w:rPr>
        <w:t>MENOR PREÇO POR LOTE</w:t>
      </w:r>
      <w:r>
        <w:rPr>
          <w:rFonts w:ascii="Arial" w:hAnsi="Arial" w:cs="Arial"/>
          <w:b/>
        </w:rPr>
        <w:t>.</w:t>
      </w:r>
    </w:p>
    <w:p w14:paraId="7B81B6A9">
      <w:pPr>
        <w:pStyle w:val="22"/>
        <w:tabs>
          <w:tab w:val="left" w:pos="709"/>
          <w:tab w:val="left" w:pos="962"/>
        </w:tabs>
        <w:spacing w:before="0" w:line="276" w:lineRule="auto"/>
        <w:ind w:left="0" w:right="-36"/>
        <w:rPr>
          <w:rFonts w:ascii="Arial" w:hAnsi="Arial" w:cs="Arial"/>
          <w:b/>
        </w:rPr>
      </w:pPr>
    </w:p>
    <w:p w14:paraId="016B1936">
      <w:pPr>
        <w:pStyle w:val="22"/>
        <w:tabs>
          <w:tab w:val="left" w:pos="709"/>
          <w:tab w:val="left" w:pos="962"/>
        </w:tabs>
        <w:spacing w:before="0"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A licitação será dividida por lote, conforme tabela constante do Termo de Referência, facultando-se ao licitante a participação em quantos lotes forem de seu interesse.</w:t>
      </w:r>
    </w:p>
    <w:p w14:paraId="05DE31D8">
      <w:pPr>
        <w:pStyle w:val="12"/>
        <w:tabs>
          <w:tab w:val="left" w:pos="709"/>
          <w:tab w:val="left" w:pos="962"/>
        </w:tabs>
        <w:spacing w:before="7"/>
        <w:ind w:left="252" w:right="-36"/>
        <w:jc w:val="left"/>
        <w:rPr>
          <w:rFonts w:ascii="Arial" w:hAnsi="Arial" w:cs="Arial"/>
          <w:i/>
          <w:sz w:val="22"/>
          <w:szCs w:val="22"/>
        </w:rPr>
      </w:pPr>
    </w:p>
    <w:p w14:paraId="34705CE3">
      <w:pPr>
        <w:pStyle w:val="3"/>
        <w:numPr>
          <w:ilvl w:val="0"/>
          <w:numId w:val="2"/>
        </w:numPr>
        <w:tabs>
          <w:tab w:val="left" w:pos="614"/>
          <w:tab w:val="left" w:pos="709"/>
          <w:tab w:val="left" w:pos="962"/>
        </w:tabs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PREÇOS</w:t>
      </w:r>
    </w:p>
    <w:p w14:paraId="55A84342">
      <w:pPr>
        <w:pStyle w:val="12"/>
        <w:tabs>
          <w:tab w:val="left" w:pos="709"/>
          <w:tab w:val="left" w:pos="962"/>
        </w:tabs>
        <w:spacing w:before="4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3329302A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 regras referentes aos órgãos gerenciador e participante, bem como a eventuais adesões são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constam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minuta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Preços.</w:t>
      </w:r>
    </w:p>
    <w:p w14:paraId="4E299865">
      <w:pPr>
        <w:pStyle w:val="12"/>
        <w:spacing w:before="8"/>
        <w:ind w:left="252"/>
        <w:jc w:val="left"/>
        <w:rPr>
          <w:rFonts w:ascii="Arial" w:hAnsi="Arial" w:cs="Arial"/>
          <w:sz w:val="22"/>
          <w:szCs w:val="22"/>
        </w:rPr>
      </w:pPr>
    </w:p>
    <w:p w14:paraId="2CC82C11">
      <w:pPr>
        <w:pStyle w:val="3"/>
        <w:numPr>
          <w:ilvl w:val="0"/>
          <w:numId w:val="2"/>
        </w:numPr>
        <w:tabs>
          <w:tab w:val="left" w:pos="614"/>
        </w:tabs>
        <w:spacing w:before="1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PARTICIPAÇÃO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LICITAÇÃO</w:t>
      </w:r>
    </w:p>
    <w:p w14:paraId="164F45B2">
      <w:pPr>
        <w:pStyle w:val="12"/>
        <w:spacing w:before="4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7A317602">
      <w:pPr>
        <w:pStyle w:val="22"/>
        <w:numPr>
          <w:ilvl w:val="1"/>
          <w:numId w:val="2"/>
        </w:numPr>
        <w:tabs>
          <w:tab w:val="left" w:pos="709"/>
        </w:tabs>
        <w:spacing w:before="0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Poderão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participar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deste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Pregão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interessados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estiverem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previamente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credenciados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53"/>
        </w:rPr>
        <w:t xml:space="preserve">       </w:t>
      </w:r>
      <w:r>
        <w:rPr>
          <w:rFonts w:ascii="Arial" w:hAnsi="Arial" w:cs="Arial"/>
          <w:b/>
          <w:bCs/>
        </w:rPr>
        <w:t xml:space="preserve">Sistema de Cadastramento Unificado de Fornecedores - SICAF e no Sistema do BNC 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(www.bnc.org.br).</w:t>
      </w:r>
    </w:p>
    <w:p w14:paraId="56891B58">
      <w:pPr>
        <w:pStyle w:val="22"/>
        <w:numPr>
          <w:ilvl w:val="2"/>
          <w:numId w:val="2"/>
        </w:numPr>
        <w:spacing w:before="121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 interessados deverão atender às condições exigidas no cadastramento no Sicaf até 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terceiro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útil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anterior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à data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prevista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recebimento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propostas.</w:t>
      </w:r>
    </w:p>
    <w:p w14:paraId="64EAD91B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licitante responsabiliza-se exclusiva e formalmente pelas transações efetuadas em seu nome,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assume como firmes e verdadeiras suas propostas e seus lances, inclusive os atos praticados diretamente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 por seu representante, excluída a responsabilidade do provedor do sistema ou do órgão ou 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promotora da licitação por eventuais danos decorrentes de uso indevido das credenciais de acesso, ainda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 por terceiros.</w:t>
      </w:r>
    </w:p>
    <w:p w14:paraId="2097CE5B">
      <w:pPr>
        <w:pStyle w:val="22"/>
        <w:numPr>
          <w:ilvl w:val="1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É de responsabilidade do cadastrado conferir a exatidão dos seus dados cadastrais nos Sistemas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relacionados no item anterior e mantê-los atualizados junto aos órgãos responsáveis pela informação,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devendo proceder, imediatamente, à correção ou à alteração dos registros tão logo identifique incorreção ou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aqueles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tornem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desatualizados.</w:t>
      </w:r>
    </w:p>
    <w:p w14:paraId="7AD441F6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não observância do disposto no item anterior poderá ensejar desclassificação no momento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habilitação.</w:t>
      </w:r>
    </w:p>
    <w:p w14:paraId="3BF37074">
      <w:pPr>
        <w:pStyle w:val="22"/>
        <w:numPr>
          <w:ilvl w:val="1"/>
          <w:numId w:val="2"/>
        </w:numPr>
        <w:tabs>
          <w:tab w:val="left" w:pos="962"/>
        </w:tabs>
        <w:spacing w:before="93" w:line="276" w:lineRule="auto"/>
        <w:ind w:left="0" w:right="-36" w:firstLine="0"/>
        <w:rPr>
          <w:rFonts w:ascii="Arial" w:hAnsi="Arial" w:cs="Arial"/>
        </w:rPr>
      </w:pPr>
      <w:bookmarkStart w:id="1" w:name="_bookmark0"/>
      <w:bookmarkEnd w:id="1"/>
      <w:r>
        <w:rPr>
          <w:rFonts w:ascii="Arial" w:hAnsi="Arial" w:cs="Arial"/>
        </w:rPr>
        <w:t>Será concedido tratamento favorecido para as microempresas e empresas de pequeno porte,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sociedades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cooperativas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mencionadas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8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"art16" \h </w:instrText>
      </w:r>
      <w:r>
        <w:fldChar w:fldCharType="separate"/>
      </w:r>
      <w:r>
        <w:rPr>
          <w:rFonts w:ascii="Arial" w:hAnsi="Arial" w:cs="Arial"/>
          <w:u w:val="single"/>
        </w:rPr>
        <w:t>artigo</w:t>
      </w:r>
      <w:r>
        <w:rPr>
          <w:rFonts w:ascii="Arial" w:hAnsi="Arial" w:cs="Arial"/>
          <w:spacing w:val="10"/>
          <w:u w:val="single"/>
        </w:rPr>
        <w:t xml:space="preserve"> </w:t>
      </w:r>
      <w:r>
        <w:rPr>
          <w:rFonts w:ascii="Arial" w:hAnsi="Arial" w:cs="Arial"/>
          <w:u w:val="single"/>
        </w:rPr>
        <w:t>16</w:t>
      </w:r>
      <w:r>
        <w:rPr>
          <w:rFonts w:ascii="Arial" w:hAnsi="Arial" w:cs="Arial"/>
          <w:spacing w:val="7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9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6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9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9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9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fldChar w:fldCharType="end"/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agricultor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familiar,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 xml:space="preserve">o produtor rural pessoa física e para o microempreendedor individual - MEI, nos limites previstos da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rFonts w:ascii="Arial" w:hAnsi="Arial" w:cs="Arial"/>
          <w:u w:val="single"/>
        </w:rPr>
        <w:t>Le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rFonts w:ascii="Arial" w:hAnsi="Arial" w:cs="Arial"/>
          <w:u w:val="single"/>
        </w:rPr>
        <w:t>Complementar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123,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2006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fldChar w:fldCharType="end"/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Decreto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n.º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8.538,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2015.</w:t>
      </w:r>
    </w:p>
    <w:p w14:paraId="052DF62C">
      <w:pPr>
        <w:pStyle w:val="22"/>
        <w:numPr>
          <w:ilvl w:val="1"/>
          <w:numId w:val="2"/>
        </w:numPr>
        <w:tabs>
          <w:tab w:val="left" w:pos="962"/>
        </w:tabs>
        <w:spacing w:before="120"/>
        <w:ind w:left="0" w:right="-36" w:firstLine="0"/>
        <w:rPr>
          <w:rFonts w:ascii="Arial" w:hAnsi="Arial" w:cs="Arial"/>
        </w:rPr>
      </w:pPr>
      <w:bookmarkStart w:id="2" w:name="_bookmark1"/>
      <w:bookmarkEnd w:id="2"/>
      <w:r>
        <w:rPr>
          <w:rFonts w:ascii="Arial" w:hAnsi="Arial" w:cs="Arial"/>
        </w:rPr>
        <w:t>Não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disputar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licitação:</w:t>
      </w:r>
    </w:p>
    <w:p w14:paraId="4F49BC44">
      <w:pPr>
        <w:pStyle w:val="22"/>
        <w:numPr>
          <w:ilvl w:val="2"/>
          <w:numId w:val="2"/>
        </w:numPr>
        <w:tabs>
          <w:tab w:val="left" w:pos="993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aquele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atenda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às condições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seu(s)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anexo(s);</w:t>
      </w:r>
    </w:p>
    <w:p w14:paraId="5AC86514">
      <w:pPr>
        <w:pStyle w:val="22"/>
        <w:numPr>
          <w:ilvl w:val="2"/>
          <w:numId w:val="2"/>
        </w:numPr>
        <w:tabs>
          <w:tab w:val="left" w:pos="993"/>
        </w:tabs>
        <w:spacing w:before="154" w:line="276" w:lineRule="auto"/>
        <w:ind w:left="0" w:right="-36" w:firstLine="0"/>
        <w:rPr>
          <w:rFonts w:ascii="Arial" w:hAnsi="Arial" w:cs="Arial"/>
        </w:rPr>
      </w:pPr>
      <w:bookmarkStart w:id="3" w:name="_bookmark2"/>
      <w:bookmarkEnd w:id="3"/>
      <w:r>
        <w:rPr>
          <w:rFonts w:ascii="Arial" w:hAnsi="Arial" w:cs="Arial"/>
        </w:rPr>
        <w:t>autor do anteprojeto, do projeto básico ou do projeto executivo, pessoa física ou jurídica,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quando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versar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 fornecimento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bens a 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relacionados;</w:t>
      </w:r>
    </w:p>
    <w:p w14:paraId="54DA8B14">
      <w:pPr>
        <w:pStyle w:val="22"/>
        <w:numPr>
          <w:ilvl w:val="2"/>
          <w:numId w:val="2"/>
        </w:numPr>
        <w:spacing w:line="276" w:lineRule="auto"/>
        <w:ind w:left="0" w:right="-36" w:firstLine="0"/>
        <w:rPr>
          <w:rFonts w:ascii="Arial" w:hAnsi="Arial" w:cs="Arial"/>
        </w:rPr>
      </w:pPr>
      <w:bookmarkStart w:id="4" w:name="_bookmark3"/>
      <w:bookmarkEnd w:id="4"/>
      <w:r>
        <w:rPr>
          <w:rFonts w:ascii="Arial" w:hAnsi="Arial" w:cs="Arial"/>
        </w:rPr>
        <w:t>empresa, isoladamente ou em consórcio, responsável pela elaboração do projeto básico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projeto executivo, ou empresa da qual o autor do projeto seja dirigente, gerente, controlador, acionista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ou detentor de mais de 5% (cinco por cento) do capital com direito a voto, responsável técnico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subcontratado,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licitação versar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sobre serviços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fornecimento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necessários;</w:t>
      </w:r>
    </w:p>
    <w:p w14:paraId="5F165DCC">
      <w:pPr>
        <w:pStyle w:val="22"/>
        <w:numPr>
          <w:ilvl w:val="2"/>
          <w:numId w:val="2"/>
        </w:numPr>
        <w:tabs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bookmarkStart w:id="5" w:name="_bookmark4"/>
      <w:bookmarkEnd w:id="5"/>
      <w:r>
        <w:rPr>
          <w:rFonts w:ascii="Arial" w:hAnsi="Arial" w:cs="Arial"/>
        </w:rPr>
        <w:t>pessoa física ou jurídica que se encontre, ao tempo da licitação, impossibilitada de participar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decorrência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sanção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 lhe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foi imposta;</w:t>
      </w:r>
    </w:p>
    <w:p w14:paraId="78194BA6">
      <w:pPr>
        <w:pStyle w:val="22"/>
        <w:numPr>
          <w:ilvl w:val="2"/>
          <w:numId w:val="2"/>
        </w:numPr>
        <w:tabs>
          <w:tab w:val="left" w:pos="993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aquele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mantenha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vínculo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comercial,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econômica,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financeira,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dirigente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agente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desempenhe função na licitação ou atue na fiscalização ou na gestão do contrato, ou que deles 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cônjuge,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companheiro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parente 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linha reta, colateral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afinidade,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terceiro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grau;</w:t>
      </w:r>
    </w:p>
    <w:p w14:paraId="7D7818C3">
      <w:pPr>
        <w:pStyle w:val="22"/>
        <w:numPr>
          <w:ilvl w:val="2"/>
          <w:numId w:val="2"/>
        </w:numPr>
        <w:tabs>
          <w:tab w:val="left" w:pos="1134"/>
        </w:tabs>
        <w:spacing w:before="118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empresas controladoras, controladas ou coligadas, nos termos da Lei nº 6.404, de 15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dezembro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1976,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concorrendo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si;</w:t>
      </w:r>
    </w:p>
    <w:p w14:paraId="035ADB9E">
      <w:pPr>
        <w:pStyle w:val="22"/>
        <w:numPr>
          <w:ilvl w:val="2"/>
          <w:numId w:val="2"/>
        </w:numPr>
        <w:tabs>
          <w:tab w:val="left" w:pos="1134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pessoa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física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jurídica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que,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(cinco)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anos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anteriores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divulgação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 xml:space="preserve">tenha </w:t>
      </w:r>
      <w:r>
        <w:rPr>
          <w:rFonts w:ascii="Arial" w:hAnsi="Arial" w:cs="Arial"/>
          <w:spacing w:val="-54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condenada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judicialmente,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trânsito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exploração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infantil,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submissão de trabalhadores a condições análogas às de escravo ou por contratação de adolescentes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casos vedados 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trabalhista;</w:t>
      </w:r>
    </w:p>
    <w:p w14:paraId="4FA7E9BB">
      <w:pPr>
        <w:pStyle w:val="22"/>
        <w:numPr>
          <w:ilvl w:val="2"/>
          <w:numId w:val="2"/>
        </w:numPr>
        <w:spacing w:before="121"/>
        <w:ind w:left="0" w:right="-36" w:firstLine="0"/>
        <w:rPr>
          <w:rFonts w:ascii="Arial" w:hAnsi="Arial" w:cs="Arial"/>
        </w:rPr>
      </w:pPr>
      <w:bookmarkStart w:id="6" w:name="_bookmark5"/>
      <w:bookmarkEnd w:id="6"/>
      <w:r>
        <w:rPr>
          <w:rFonts w:ascii="Arial" w:hAnsi="Arial" w:cs="Arial"/>
        </w:rPr>
        <w:t>agente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licitante;</w:t>
      </w:r>
    </w:p>
    <w:p w14:paraId="77BE80A6">
      <w:pPr>
        <w:pStyle w:val="22"/>
        <w:numPr>
          <w:ilvl w:val="2"/>
          <w:numId w:val="2"/>
        </w:numPr>
        <w:spacing w:before="151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pessoas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jurídicas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reunidas em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consórcio;</w:t>
      </w:r>
    </w:p>
    <w:p w14:paraId="625A58B6">
      <w:pPr>
        <w:pStyle w:val="22"/>
        <w:numPr>
          <w:ilvl w:val="2"/>
          <w:numId w:val="2"/>
        </w:numPr>
        <w:spacing w:before="157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Organizações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Sociedade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Interesse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OSCIP,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atuando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nessa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condição;</w:t>
      </w:r>
    </w:p>
    <w:p w14:paraId="3F0A3A6C">
      <w:pPr>
        <w:pStyle w:val="22"/>
        <w:numPr>
          <w:ilvl w:val="2"/>
          <w:numId w:val="2"/>
        </w:numPr>
        <w:tabs>
          <w:tab w:val="left" w:pos="709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poderá participar, direta ou indiretamente, da licitação ou da execução do 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agente público do órgão ou entidade contratante, devendo ser observadas as situações que possam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configurar conflito de interesses no exercício ou após o exercício do cargo ou emprego, nos termos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disciplina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matéria,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"art9§1" \h </w:instrText>
      </w:r>
      <w:r>
        <w:fldChar w:fldCharType="separate"/>
      </w:r>
      <w:r>
        <w:rPr>
          <w:rFonts w:ascii="Arial" w:hAnsi="Arial" w:cs="Arial"/>
          <w:u w:val="single"/>
        </w:rPr>
        <w:t>§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1º do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9º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 Lei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 2021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06702831">
      <w:pPr>
        <w:pStyle w:val="22"/>
        <w:numPr>
          <w:ilvl w:val="1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impedimento de que trata o item 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ascii="Arial" w:hAnsi="Arial" w:cs="Arial"/>
        </w:rPr>
        <w:t xml:space="preserve">3.6.4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será também aplicado ao licitante que atue em substituição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 outra pessoa, física ou jurídica, com o intuito de burlar a efetividade da sanção a ela aplicada, inclusive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 controladora, controlada ou coligada, desde que devidamente comprovado o ilícito ou a utilização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fraudulenta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personalidade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jurídica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licitante.</w:t>
      </w:r>
    </w:p>
    <w:p w14:paraId="17C282F2">
      <w:pPr>
        <w:pStyle w:val="22"/>
        <w:numPr>
          <w:ilvl w:val="1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critério da Administração e exclusivamente a seu serviço, o autor dos projetos e a empresa a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Arial" w:hAnsi="Arial" w:cs="Arial"/>
        </w:rPr>
        <w:t>3.6.2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Arial" w:hAnsi="Arial" w:cs="Arial"/>
        </w:rPr>
        <w:t>3.6.3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apoio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planejamento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contratação, de execução da licitação ou de gestão do contrato, desde que sob supervisão exclusiva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agentes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públicos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entidade.</w:t>
      </w:r>
    </w:p>
    <w:p w14:paraId="1C2638A9">
      <w:pPr>
        <w:pStyle w:val="22"/>
        <w:numPr>
          <w:ilvl w:val="1"/>
          <w:numId w:val="2"/>
        </w:numPr>
        <w:tabs>
          <w:tab w:val="left" w:pos="709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Equiparam-se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projeto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integrantes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mesmo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grupo econômico.</w:t>
      </w:r>
    </w:p>
    <w:p w14:paraId="01586E76">
      <w:pPr>
        <w:pStyle w:val="22"/>
        <w:numPr>
          <w:ilvl w:val="1"/>
          <w:numId w:val="2"/>
        </w:numPr>
        <w:tabs>
          <w:tab w:val="left" w:pos="709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disposto nos itens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Arial" w:hAnsi="Arial" w:cs="Arial"/>
        </w:rPr>
        <w:t xml:space="preserve">3.6.2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e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Arial" w:hAnsi="Arial" w:cs="Arial"/>
        </w:rPr>
        <w:t xml:space="preserve">3.6.3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não impede a licitação ou a contratação de serviço que inclua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 encargo do contratado a elaboração do projeto básico e do projeto executivo, nas contratações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integradas,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projeto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executivo,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 demais regimes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execução.</w:t>
      </w:r>
    </w:p>
    <w:p w14:paraId="389247C9">
      <w:pPr>
        <w:pStyle w:val="22"/>
        <w:numPr>
          <w:ilvl w:val="1"/>
          <w:numId w:val="2"/>
        </w:numPr>
        <w:tabs>
          <w:tab w:val="left" w:pos="709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haverá ordem de classificação na etapa de apresentação da proposta e dos documentos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ocorrerá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procedimentos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lances.</w:t>
      </w:r>
    </w:p>
    <w:p w14:paraId="5ED8B639">
      <w:pPr>
        <w:pStyle w:val="22"/>
        <w:numPr>
          <w:ilvl w:val="1"/>
          <w:numId w:val="2"/>
        </w:numPr>
        <w:tabs>
          <w:tab w:val="left" w:pos="567"/>
        </w:tabs>
        <w:spacing w:before="118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Serão disponibilizados para acesso público os documentos que compõem a proposta dos 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envio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lances.</w:t>
      </w:r>
    </w:p>
    <w:p w14:paraId="3AD38398">
      <w:pPr>
        <w:pStyle w:val="22"/>
        <w:numPr>
          <w:ilvl w:val="1"/>
          <w:numId w:val="2"/>
        </w:numPr>
        <w:tabs>
          <w:tab w:val="left" w:pos="709"/>
        </w:tabs>
        <w:spacing w:before="117" w:line="276" w:lineRule="auto"/>
        <w:ind w:left="0" w:right="-36" w:firstLine="0"/>
        <w:rPr>
          <w:rFonts w:ascii="Arial" w:hAnsi="Arial" w:cs="Arial"/>
        </w:rPr>
      </w:pPr>
      <w:bookmarkStart w:id="7" w:name="_bookmark8"/>
      <w:bookmarkEnd w:id="7"/>
      <w:r>
        <w:rPr>
          <w:rFonts w:ascii="Arial" w:hAnsi="Arial" w:cs="Arial"/>
        </w:rPr>
        <w:t>Desde que disponibilizada a funcionalidade no sistema, o licitante poderá parametrizar o seu valor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final mínimo ou o seu percentual de desconto máximo quando do cadastramento da proposta e obedecerá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seguintes regras:</w:t>
      </w:r>
    </w:p>
    <w:p w14:paraId="5F6C44B8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aplicação do intervalo mínimo de diferença de valores ou de percentuais entre os lances,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 incidirá tanto em relação aos lances intermediários quanto em relação ao lance que cobrir a melhor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</w:p>
    <w:p w14:paraId="57953344">
      <w:pPr>
        <w:pStyle w:val="22"/>
        <w:numPr>
          <w:ilvl w:val="2"/>
          <w:numId w:val="2"/>
        </w:numPr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lances serão de envio automático pelo sistema, respeitado o valor final mínimo, 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estabelecido,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intervalo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subitem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acima.</w:t>
      </w:r>
    </w:p>
    <w:p w14:paraId="11DC8B2D">
      <w:pPr>
        <w:pStyle w:val="22"/>
        <w:numPr>
          <w:ilvl w:val="1"/>
          <w:numId w:val="2"/>
        </w:numPr>
        <w:tabs>
          <w:tab w:val="left" w:pos="567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valor final mínimo ou o percentual de desconto final máximo parametrizado no sistema poderá </w:t>
      </w:r>
    </w:p>
    <w:p w14:paraId="54D3FE29">
      <w:pPr>
        <w:pStyle w:val="22"/>
        <w:tabs>
          <w:tab w:val="left" w:pos="567"/>
        </w:tabs>
        <w:spacing w:line="278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 xml:space="preserve">ser </w:t>
      </w:r>
      <w:r>
        <w:rPr>
          <w:rFonts w:ascii="Arial" w:hAnsi="Arial" w:cs="Arial"/>
          <w:spacing w:val="-53"/>
        </w:rPr>
        <w:t xml:space="preserve">  </w:t>
      </w:r>
      <w:r>
        <w:rPr>
          <w:rFonts w:ascii="Arial" w:hAnsi="Arial" w:cs="Arial"/>
        </w:rPr>
        <w:t>alterado 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fase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disputa,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sendo vedado:</w:t>
      </w:r>
    </w:p>
    <w:p w14:paraId="63CA494D">
      <w:pPr>
        <w:pStyle w:val="22"/>
        <w:numPr>
          <w:ilvl w:val="2"/>
          <w:numId w:val="2"/>
        </w:numPr>
        <w:tabs>
          <w:tab w:val="left" w:pos="709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valor superior a lance já registrado pelo fornecedor no sistema, quando adotado o critério de</w:t>
      </w:r>
      <w:r>
        <w:rPr>
          <w:rFonts w:ascii="Arial" w:hAnsi="Arial" w:cs="Arial"/>
          <w:spacing w:val="-53"/>
        </w:rPr>
        <w:t xml:space="preserve"> </w:t>
      </w:r>
    </w:p>
    <w:p w14:paraId="626B0A14">
      <w:pPr>
        <w:pStyle w:val="22"/>
        <w:tabs>
          <w:tab w:val="left" w:pos="709"/>
        </w:tabs>
        <w:spacing w:before="117"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julgamento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menor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</w:p>
    <w:p w14:paraId="3F6E8BD0">
      <w:pPr>
        <w:pStyle w:val="22"/>
        <w:numPr>
          <w:ilvl w:val="2"/>
          <w:numId w:val="2"/>
        </w:numPr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percentual de desconto inferior a lance já registrado pelo fornecedor no sistema, quando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adotado 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julgamento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 maior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desconto.</w:t>
      </w:r>
    </w:p>
    <w:p w14:paraId="0EF68FA5">
      <w:pPr>
        <w:pStyle w:val="22"/>
        <w:numPr>
          <w:ilvl w:val="1"/>
          <w:numId w:val="2"/>
        </w:numPr>
        <w:tabs>
          <w:tab w:val="left" w:pos="567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valor final mínimo ou o percentual de desconto final máximo parametrizado na forma do item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possuirá caráter sigiloso para os demais fornecedores e para o órgão ou entidade promotora da licitação,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podendo ser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disponibilizado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estrita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permanentemente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aos órgãos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controle externo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interno.</w:t>
      </w:r>
    </w:p>
    <w:p w14:paraId="23F161B1">
      <w:pPr>
        <w:pStyle w:val="22"/>
        <w:numPr>
          <w:ilvl w:val="1"/>
          <w:numId w:val="2"/>
        </w:numPr>
        <w:tabs>
          <w:tab w:val="left" w:pos="567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Caberá ao licitante interessado em participar da licitação acompanhar as operações no 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 durante o processo licitatório e se responsabilizar pelo ônus decorrente da perda de negócios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diante da inobservância de mensagens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emitidas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 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 desconexão.</w:t>
      </w:r>
    </w:p>
    <w:p w14:paraId="7E3D9857">
      <w:pPr>
        <w:pStyle w:val="22"/>
        <w:numPr>
          <w:ilvl w:val="1"/>
          <w:numId w:val="2"/>
        </w:numPr>
        <w:tabs>
          <w:tab w:val="left" w:pos="567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licitante deverá comunicar imediatamente ao provedor do sistema qualquer acontecimento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comprometer 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sigilo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segurança,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imediato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bloqueio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acesso.</w:t>
      </w:r>
    </w:p>
    <w:p w14:paraId="2D154473">
      <w:pPr>
        <w:pStyle w:val="22"/>
        <w:numPr>
          <w:ilvl w:val="1"/>
          <w:numId w:val="2"/>
        </w:numPr>
        <w:tabs>
          <w:tab w:val="left" w:pos="567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 xml:space="preserve">A participação nos itens do </w:t>
      </w:r>
      <w:r>
        <w:rPr>
          <w:rFonts w:ascii="Arial" w:hAnsi="Arial" w:cs="Arial"/>
          <w:b/>
          <w:bCs/>
          <w:highlight w:val="green"/>
        </w:rPr>
        <w:t>Lote  – Iote Exclusivo 1</w:t>
      </w:r>
      <w:r>
        <w:rPr>
          <w:rFonts w:ascii="Arial" w:hAnsi="Arial" w:cs="Arial"/>
          <w:highlight w:val="green"/>
        </w:rPr>
        <w:t>, cujo valor estimado é até a R$ 80.000,00 (oitenta mil reais), será restrita aos Microempreendedores Individuais - MEI, Microempresas – ME e Empresas de Pequeno Porte – EPP, conforme instituído no inciso I do Art. 48 da Lei Complementar 123/06;</w:t>
      </w:r>
    </w:p>
    <w:p w14:paraId="517A0949">
      <w:pPr>
        <w:pStyle w:val="12"/>
        <w:spacing w:before="6"/>
        <w:jc w:val="left"/>
        <w:rPr>
          <w:rFonts w:ascii="Arial" w:hAnsi="Arial" w:cs="Arial"/>
          <w:sz w:val="22"/>
          <w:szCs w:val="22"/>
        </w:rPr>
      </w:pPr>
    </w:p>
    <w:p w14:paraId="51C32011">
      <w:pPr>
        <w:pStyle w:val="3"/>
        <w:numPr>
          <w:ilvl w:val="0"/>
          <w:numId w:val="2"/>
        </w:numPr>
        <w:tabs>
          <w:tab w:val="left" w:pos="61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PREENCHIMENTO 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PROPOSTA</w:t>
      </w:r>
    </w:p>
    <w:p w14:paraId="45B21141">
      <w:pPr>
        <w:pStyle w:val="12"/>
        <w:tabs>
          <w:tab w:val="left" w:pos="567"/>
        </w:tabs>
        <w:spacing w:before="6"/>
        <w:jc w:val="left"/>
        <w:rPr>
          <w:rFonts w:ascii="Arial" w:hAnsi="Arial" w:cs="Arial"/>
          <w:b/>
          <w:sz w:val="22"/>
          <w:szCs w:val="22"/>
        </w:rPr>
      </w:pPr>
    </w:p>
    <w:p w14:paraId="5B4CC5BA">
      <w:pPr>
        <w:pStyle w:val="22"/>
        <w:numPr>
          <w:ilvl w:val="1"/>
          <w:numId w:val="2"/>
        </w:numPr>
        <w:tabs>
          <w:tab w:val="left" w:pos="567"/>
          <w:tab w:val="left" w:pos="962"/>
        </w:tabs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enviar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preenchimento,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campos:</w:t>
      </w:r>
    </w:p>
    <w:p w14:paraId="2B4A459E">
      <w:pPr>
        <w:pStyle w:val="22"/>
        <w:numPr>
          <w:ilvl w:val="2"/>
          <w:numId w:val="2"/>
        </w:numPr>
        <w:tabs>
          <w:tab w:val="left" w:pos="567"/>
        </w:tabs>
        <w:spacing w:before="117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valor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unitário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desconto.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CONFORME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TR 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ETP;</w:t>
      </w:r>
    </w:p>
    <w:p w14:paraId="5B5D7818">
      <w:pPr>
        <w:pStyle w:val="22"/>
        <w:numPr>
          <w:ilvl w:val="1"/>
          <w:numId w:val="2"/>
        </w:numPr>
        <w:tabs>
          <w:tab w:val="left" w:pos="567"/>
        </w:tabs>
        <w:spacing w:before="156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Todas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contidas 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vinculam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licitante.</w:t>
      </w:r>
    </w:p>
    <w:p w14:paraId="2BD50550">
      <w:pPr>
        <w:pStyle w:val="22"/>
        <w:numPr>
          <w:ilvl w:val="2"/>
          <w:numId w:val="2"/>
        </w:numPr>
        <w:tabs>
          <w:tab w:val="left" w:pos="567"/>
        </w:tabs>
        <w:spacing w:before="155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  <w:i/>
          <w:u w:val="single"/>
          <w:shd w:val="clear" w:color="auto" w:fill="00FFFF"/>
        </w:rPr>
        <w:t>O licitante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[NÃO] poderá oferecer proposta em quantitativo inferior ao máximo previsto para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contratação.</w:t>
      </w:r>
    </w:p>
    <w:p w14:paraId="2639AAAD">
      <w:pPr>
        <w:pStyle w:val="22"/>
        <w:numPr>
          <w:ilvl w:val="1"/>
          <w:numId w:val="2"/>
        </w:numPr>
        <w:tabs>
          <w:tab w:val="left" w:pos="567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Nos valores propostos estarão inclusos todos os custos operacionais, encargos previdenciários,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trabalhistas, tributários, comerciais e quaisquer outros que incidam direta ou indiretamente na execução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objeto.</w:t>
      </w:r>
    </w:p>
    <w:p w14:paraId="0D5575CF">
      <w:pPr>
        <w:pStyle w:val="22"/>
        <w:numPr>
          <w:ilvl w:val="1"/>
          <w:numId w:val="2"/>
        </w:numPr>
        <w:tabs>
          <w:tab w:val="left" w:pos="567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preços ofertados, tanto na proposta inicial, quanto na etapa de lances, serão de exclusiva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responsabilidade do licitante, não lhe assistindo o direito de pleitear qualquer alteração, sob alegação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erro,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omissão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outro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pretexto.</w:t>
      </w:r>
    </w:p>
    <w:p w14:paraId="22953A34">
      <w:pPr>
        <w:pStyle w:val="22"/>
        <w:numPr>
          <w:ilvl w:val="1"/>
          <w:numId w:val="2"/>
        </w:numPr>
        <w:tabs>
          <w:tab w:val="left" w:pos="567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 o regime tributário da empresa implica o recolhimento de tributos em percentuais variáveis,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cotação adequada será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 corresponde à média dos efetivos recolhimentos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da empresa nos últimos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doze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meses.</w:t>
      </w:r>
    </w:p>
    <w:p w14:paraId="51E6929D">
      <w:pPr>
        <w:pStyle w:val="22"/>
        <w:numPr>
          <w:ilvl w:val="1"/>
          <w:numId w:val="2"/>
        </w:numPr>
        <w:tabs>
          <w:tab w:val="left" w:pos="567"/>
        </w:tabs>
        <w:spacing w:before="118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Independentemente do percentual de tributo inserido na planilha, no pagamento serão retidos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 percentuais estabelecidos 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vigente.</w:t>
      </w:r>
    </w:p>
    <w:p w14:paraId="159373F2">
      <w:pPr>
        <w:pStyle w:val="22"/>
        <w:numPr>
          <w:ilvl w:val="1"/>
          <w:numId w:val="2"/>
        </w:numPr>
        <w:tabs>
          <w:tab w:val="left" w:pos="567"/>
        </w:tabs>
        <w:spacing w:before="115" w:line="276" w:lineRule="auto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 presente licitação, a Microempresa e a Empresa de Pequeno Porte poderão se beneficiar 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regime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tributação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pelo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Simples Nacional.</w:t>
      </w:r>
    </w:p>
    <w:p w14:paraId="54D3B566">
      <w:pPr>
        <w:pStyle w:val="22"/>
        <w:numPr>
          <w:ilvl w:val="1"/>
          <w:numId w:val="2"/>
        </w:numPr>
        <w:tabs>
          <w:tab w:val="left" w:pos="567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implica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obrigatoriedade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nelas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contidas,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dispõe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Referência,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proponente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materiais,</w:t>
      </w:r>
      <w:r>
        <w:rPr>
          <w:rFonts w:ascii="Arial" w:hAnsi="Arial" w:cs="Arial"/>
          <w:spacing w:val="1"/>
        </w:rPr>
        <w:t xml:space="preserve">  </w:t>
      </w:r>
    </w:p>
    <w:p w14:paraId="58E2E385">
      <w:pPr>
        <w:pStyle w:val="22"/>
        <w:numPr>
          <w:ilvl w:val="1"/>
          <w:numId w:val="2"/>
        </w:numPr>
        <w:tabs>
          <w:tab w:val="left" w:pos="567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equipamentos, ferramentas e utensílios necessários, em quantidades e qualidades adequadas à perfeita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promovendo,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requerido,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substituição.</w:t>
      </w:r>
    </w:p>
    <w:p w14:paraId="133F3A83">
      <w:pPr>
        <w:pStyle w:val="22"/>
        <w:numPr>
          <w:ilvl w:val="2"/>
          <w:numId w:val="2"/>
        </w:numPr>
        <w:spacing w:before="118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validade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inferior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b/>
        </w:rPr>
        <w:t>90</w:t>
      </w:r>
      <w:r>
        <w:rPr>
          <w:rFonts w:ascii="Arial" w:hAnsi="Arial" w:cs="Arial"/>
          <w:b/>
          <w:spacing w:val="11"/>
        </w:rPr>
        <w:t xml:space="preserve"> </w:t>
      </w:r>
      <w:r>
        <w:rPr>
          <w:rFonts w:ascii="Arial" w:hAnsi="Arial" w:cs="Arial"/>
          <w:b/>
        </w:rPr>
        <w:t>(noventa)</w:t>
      </w:r>
      <w:r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</w:rPr>
        <w:t>dias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2"/>
        </w:rPr>
        <w:t xml:space="preserve"> </w:t>
      </w:r>
    </w:p>
    <w:p w14:paraId="7BB47B38">
      <w:pPr>
        <w:pStyle w:val="22"/>
        <w:spacing w:before="118" w:line="278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apresentação.</w:t>
      </w:r>
    </w:p>
    <w:p w14:paraId="55E8060F">
      <w:pPr>
        <w:pStyle w:val="22"/>
        <w:numPr>
          <w:ilvl w:val="2"/>
          <w:numId w:val="2"/>
        </w:numPr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devem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respeitar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máximos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regência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contratações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públicas federais,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participarem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licitações públicas;</w:t>
      </w:r>
    </w:p>
    <w:p w14:paraId="413D4AE3">
      <w:pPr>
        <w:pStyle w:val="22"/>
        <w:numPr>
          <w:ilvl w:val="2"/>
          <w:numId w:val="2"/>
        </w:numPr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julgamento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maior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desconto,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decorrente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aplicação 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desconto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 deverá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respeitar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 preços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máximos previstos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4.9.</w:t>
      </w:r>
    </w:p>
    <w:p w14:paraId="676EAD58">
      <w:pPr>
        <w:pStyle w:val="22"/>
        <w:numPr>
          <w:ilvl w:val="1"/>
          <w:numId w:val="2"/>
        </w:numPr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descumprimento das regras supramencionadas pela Administração por parte dos contratados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 ensejar a responsabilização pelo Tribunal de Contas da União e, após o devido processo legal, gerar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consequências: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adoção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necessárias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cumprimento da lei, nos termos do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rFonts w:ascii="Arial" w:hAnsi="Arial" w:cs="Arial"/>
          <w:u w:val="single"/>
        </w:rPr>
        <w:t>art. 71, inciso IX, da Constituição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ou condenação dos agentes públicos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responsáveis e da empresa contratada ao pagamento dos prejuízos ao erário, caso verificada a ocorrência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superfaturamento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 sobrepreço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contrato.</w:t>
      </w:r>
    </w:p>
    <w:p w14:paraId="1BFD02BB">
      <w:pPr>
        <w:pStyle w:val="12"/>
        <w:spacing w:before="9"/>
        <w:ind w:right="-36"/>
        <w:jc w:val="left"/>
        <w:rPr>
          <w:rFonts w:ascii="Arial" w:hAnsi="Arial" w:cs="Arial"/>
          <w:sz w:val="22"/>
          <w:szCs w:val="22"/>
        </w:rPr>
      </w:pPr>
    </w:p>
    <w:p w14:paraId="545E79C7">
      <w:pPr>
        <w:pStyle w:val="3"/>
        <w:numPr>
          <w:ilvl w:val="0"/>
          <w:numId w:val="2"/>
        </w:numPr>
        <w:tabs>
          <w:tab w:val="left" w:pos="567"/>
        </w:tabs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ABERTURA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SESSÃO,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CLASSIFICAÇÃO DAS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PROPOSTAS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FORMULAÇÃO 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LANCES</w:t>
      </w:r>
    </w:p>
    <w:p w14:paraId="4772A9D3">
      <w:pPr>
        <w:pStyle w:val="12"/>
        <w:spacing w:before="4"/>
        <w:ind w:right="-36"/>
        <w:rPr>
          <w:rFonts w:ascii="Arial" w:hAnsi="Arial" w:cs="Arial"/>
          <w:b/>
          <w:sz w:val="22"/>
          <w:szCs w:val="22"/>
        </w:rPr>
      </w:pPr>
    </w:p>
    <w:p w14:paraId="14E9D806">
      <w:pPr>
        <w:pStyle w:val="22"/>
        <w:numPr>
          <w:ilvl w:val="1"/>
          <w:numId w:val="2"/>
        </w:numPr>
        <w:tabs>
          <w:tab w:val="left" w:pos="567"/>
        </w:tabs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dar-se-á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automaticamente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pública,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-52"/>
        </w:rPr>
        <w:t xml:space="preserve">         </w:t>
      </w:r>
      <w:r>
        <w:rPr>
          <w:rFonts w:ascii="Arial" w:hAnsi="Arial" w:cs="Arial"/>
        </w:rPr>
        <w:t>eletrônico,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horário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local indicados 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Edital.</w:t>
      </w:r>
    </w:p>
    <w:p w14:paraId="6A1125E2">
      <w:pPr>
        <w:pStyle w:val="22"/>
        <w:numPr>
          <w:ilvl w:val="1"/>
          <w:numId w:val="2"/>
        </w:numPr>
        <w:tabs>
          <w:tab w:val="left" w:pos="567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retirar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substituir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habilitação,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caso,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anteriormente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inseridos 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pública.</w:t>
      </w:r>
    </w:p>
    <w:p w14:paraId="2EE748C9">
      <w:pPr>
        <w:pStyle w:val="22"/>
        <w:numPr>
          <w:ilvl w:val="1"/>
          <w:numId w:val="2"/>
        </w:numPr>
        <w:tabs>
          <w:tab w:val="left" w:pos="567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disponibilizará campo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próprio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troca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mensagens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Pregoeiro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licitantes.</w:t>
      </w:r>
    </w:p>
    <w:p w14:paraId="79E02042">
      <w:pPr>
        <w:pStyle w:val="22"/>
        <w:numPr>
          <w:ilvl w:val="1"/>
          <w:numId w:val="2"/>
        </w:numPr>
        <w:tabs>
          <w:tab w:val="left" w:pos="567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Iniciada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etapa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competitiva,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encaminhar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exclusivamente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3"/>
        </w:rPr>
        <w:t xml:space="preserve">        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eletrônico,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imediatamente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informados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valor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consignado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registro.</w:t>
      </w:r>
    </w:p>
    <w:p w14:paraId="26426AA1">
      <w:pPr>
        <w:pStyle w:val="22"/>
        <w:numPr>
          <w:ilvl w:val="1"/>
          <w:numId w:val="2"/>
        </w:numPr>
        <w:tabs>
          <w:tab w:val="left" w:pos="567"/>
        </w:tabs>
        <w:spacing w:before="121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lance deverá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ser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ofertado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pelo valor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total do lote.</w:t>
      </w:r>
    </w:p>
    <w:p w14:paraId="5D0176A2">
      <w:pPr>
        <w:pStyle w:val="22"/>
        <w:numPr>
          <w:ilvl w:val="1"/>
          <w:numId w:val="2"/>
        </w:numPr>
        <w:tabs>
          <w:tab w:val="left" w:pos="567"/>
        </w:tabs>
        <w:spacing w:before="155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oferecer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sucessivos,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observando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horário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fixado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regras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estabelecidas 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Edital.</w:t>
      </w:r>
    </w:p>
    <w:p w14:paraId="1C30FE05">
      <w:pPr>
        <w:pStyle w:val="22"/>
        <w:numPr>
          <w:ilvl w:val="1"/>
          <w:numId w:val="2"/>
        </w:numPr>
        <w:tabs>
          <w:tab w:val="left" w:pos="567"/>
        </w:tabs>
        <w:spacing w:before="116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oferecer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21"/>
        </w:rPr>
        <w:t xml:space="preserve"> </w:t>
      </w:r>
      <w:r>
        <w:rPr>
          <w:rFonts w:ascii="Arial" w:hAnsi="Arial" w:cs="Arial"/>
          <w:i/>
        </w:rPr>
        <w:t>valor</w:t>
      </w:r>
      <w:r>
        <w:rPr>
          <w:rFonts w:ascii="Arial" w:hAnsi="Arial" w:cs="Arial"/>
          <w:i/>
          <w:spacing w:val="23"/>
        </w:rPr>
        <w:t xml:space="preserve"> </w:t>
      </w:r>
      <w:r>
        <w:rPr>
          <w:rFonts w:ascii="Arial" w:hAnsi="Arial" w:cs="Arial"/>
          <w:i/>
        </w:rPr>
        <w:t>inferior</w:t>
      </w:r>
      <w:r>
        <w:rPr>
          <w:rFonts w:ascii="Arial" w:hAnsi="Arial" w:cs="Arial"/>
          <w:i/>
          <w:spacing w:val="23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21"/>
        </w:rPr>
        <w:t xml:space="preserve"> </w:t>
      </w:r>
      <w:r>
        <w:rPr>
          <w:rFonts w:ascii="Arial" w:hAnsi="Arial" w:cs="Arial"/>
          <w:i/>
        </w:rPr>
        <w:t>percentual</w:t>
      </w:r>
      <w:r>
        <w:rPr>
          <w:rFonts w:ascii="Arial" w:hAnsi="Arial" w:cs="Arial"/>
          <w:i/>
          <w:spacing w:val="19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21"/>
        </w:rPr>
        <w:t xml:space="preserve"> </w:t>
      </w:r>
      <w:r>
        <w:rPr>
          <w:rFonts w:ascii="Arial" w:hAnsi="Arial" w:cs="Arial"/>
          <w:i/>
        </w:rPr>
        <w:t>desconto</w:t>
      </w:r>
      <w:r>
        <w:rPr>
          <w:rFonts w:ascii="Arial" w:hAnsi="Arial" w:cs="Arial"/>
          <w:i/>
          <w:spacing w:val="18"/>
        </w:rPr>
        <w:t xml:space="preserve"> </w:t>
      </w:r>
      <w:r>
        <w:rPr>
          <w:rFonts w:ascii="Arial" w:hAnsi="Arial" w:cs="Arial"/>
          <w:i/>
        </w:rPr>
        <w:t>superior</w:t>
      </w:r>
      <w:r>
        <w:rPr>
          <w:rFonts w:ascii="Arial" w:hAnsi="Arial" w:cs="Arial"/>
          <w:i/>
          <w:spacing w:val="25"/>
        </w:rPr>
        <w:t xml:space="preserve"> </w:t>
      </w:r>
      <w:r>
        <w:rPr>
          <w:rFonts w:ascii="Arial" w:hAnsi="Arial" w:cs="Arial"/>
        </w:rPr>
        <w:t xml:space="preserve">ao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sistema.</w:t>
      </w:r>
    </w:p>
    <w:p w14:paraId="1E8DBF24">
      <w:pPr>
        <w:pStyle w:val="22"/>
        <w:numPr>
          <w:ilvl w:val="1"/>
          <w:numId w:val="2"/>
        </w:numPr>
        <w:tabs>
          <w:tab w:val="left" w:pos="567"/>
        </w:tabs>
        <w:spacing w:before="120" w:line="273" w:lineRule="auto"/>
        <w:ind w:left="0" w:right="-36" w:firstLine="0"/>
        <w:rPr>
          <w:rFonts w:ascii="Arial" w:hAnsi="Arial" w:cs="Arial"/>
          <w:i/>
          <w:color w:val="000000" w:themeColor="text1"/>
          <w:highlight w:val="gree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O</w:t>
      </w:r>
      <w:r>
        <w:rPr>
          <w:rFonts w:ascii="Arial" w:hAnsi="Arial" w:cs="Arial"/>
          <w:color w:val="000000" w:themeColor="text1"/>
          <w:spacing w:val="2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intervalo</w:t>
      </w:r>
      <w:r>
        <w:rPr>
          <w:rFonts w:ascii="Arial" w:hAnsi="Arial" w:cs="Arial"/>
          <w:color w:val="000000" w:themeColor="text1"/>
          <w:spacing w:val="24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mínimo</w:t>
      </w:r>
      <w:r>
        <w:rPr>
          <w:rFonts w:ascii="Arial" w:hAnsi="Arial" w:cs="Arial"/>
          <w:color w:val="000000" w:themeColor="text1"/>
          <w:spacing w:val="2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de</w:t>
      </w:r>
      <w:r>
        <w:rPr>
          <w:rFonts w:ascii="Arial" w:hAnsi="Arial" w:cs="Arial"/>
          <w:color w:val="000000" w:themeColor="text1"/>
          <w:spacing w:val="21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diferença</w:t>
      </w:r>
      <w:r>
        <w:rPr>
          <w:rFonts w:ascii="Arial" w:hAnsi="Arial" w:cs="Arial"/>
          <w:color w:val="000000" w:themeColor="text1"/>
          <w:spacing w:val="2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de</w:t>
      </w:r>
      <w:r>
        <w:rPr>
          <w:rFonts w:ascii="Arial" w:hAnsi="Arial" w:cs="Arial"/>
          <w:color w:val="000000" w:themeColor="text1"/>
          <w:spacing w:val="23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valores</w:t>
      </w:r>
      <w:r>
        <w:rPr>
          <w:rFonts w:ascii="Arial" w:hAnsi="Arial" w:cs="Arial"/>
          <w:color w:val="000000" w:themeColor="text1"/>
          <w:spacing w:val="23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ou</w:t>
      </w:r>
      <w:r>
        <w:rPr>
          <w:rFonts w:ascii="Arial" w:hAnsi="Arial" w:cs="Arial"/>
          <w:color w:val="000000" w:themeColor="text1"/>
          <w:spacing w:val="24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percentuais</w:t>
      </w:r>
      <w:r>
        <w:rPr>
          <w:rFonts w:ascii="Arial" w:hAnsi="Arial" w:cs="Arial"/>
          <w:color w:val="000000" w:themeColor="text1"/>
          <w:spacing w:val="23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entre</w:t>
      </w:r>
      <w:r>
        <w:rPr>
          <w:rFonts w:ascii="Arial" w:hAnsi="Arial" w:cs="Arial"/>
          <w:color w:val="000000" w:themeColor="text1"/>
          <w:spacing w:val="24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os</w:t>
      </w:r>
      <w:r>
        <w:rPr>
          <w:rFonts w:ascii="Arial" w:hAnsi="Arial" w:cs="Arial"/>
          <w:color w:val="000000" w:themeColor="text1"/>
          <w:spacing w:val="23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lances,</w:t>
      </w:r>
      <w:r>
        <w:rPr>
          <w:rFonts w:ascii="Arial" w:hAnsi="Arial" w:cs="Arial"/>
          <w:color w:val="000000" w:themeColor="text1"/>
          <w:spacing w:val="21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que</w:t>
      </w:r>
      <w:r>
        <w:rPr>
          <w:rFonts w:ascii="Arial" w:hAnsi="Arial" w:cs="Arial"/>
          <w:color w:val="000000" w:themeColor="text1"/>
          <w:spacing w:val="2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incidirá</w:t>
      </w:r>
      <w:r>
        <w:rPr>
          <w:rFonts w:ascii="Arial" w:hAnsi="Arial" w:cs="Arial"/>
          <w:color w:val="000000" w:themeColor="text1"/>
          <w:spacing w:val="2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tanto</w:t>
      </w:r>
      <w:r>
        <w:rPr>
          <w:rFonts w:ascii="Arial" w:hAnsi="Arial" w:cs="Arial"/>
          <w:color w:val="000000" w:themeColor="text1"/>
          <w:spacing w:val="2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em</w:t>
      </w:r>
      <w:r>
        <w:rPr>
          <w:rFonts w:ascii="Arial" w:hAnsi="Arial" w:cs="Arial"/>
          <w:color w:val="000000" w:themeColor="text1"/>
          <w:spacing w:val="-53"/>
          <w:highlight w:val="gree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relação</w:t>
      </w:r>
      <w:r>
        <w:rPr>
          <w:rFonts w:ascii="Arial" w:hAnsi="Arial" w:cs="Arial"/>
          <w:color w:val="000000" w:themeColor="text1"/>
          <w:spacing w:val="17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aos</w:t>
      </w:r>
      <w:r>
        <w:rPr>
          <w:rFonts w:ascii="Arial" w:hAnsi="Arial" w:cs="Arial"/>
          <w:color w:val="000000" w:themeColor="text1"/>
          <w:spacing w:val="17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lances</w:t>
      </w:r>
      <w:r>
        <w:rPr>
          <w:rFonts w:ascii="Arial" w:hAnsi="Arial" w:cs="Arial"/>
          <w:color w:val="000000" w:themeColor="text1"/>
          <w:spacing w:val="19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intermediários</w:t>
      </w:r>
      <w:r>
        <w:rPr>
          <w:rFonts w:ascii="Arial" w:hAnsi="Arial" w:cs="Arial"/>
          <w:color w:val="000000" w:themeColor="text1"/>
          <w:spacing w:val="17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quanto</w:t>
      </w:r>
      <w:r>
        <w:rPr>
          <w:rFonts w:ascii="Arial" w:hAnsi="Arial" w:cs="Arial"/>
          <w:color w:val="000000" w:themeColor="text1"/>
          <w:spacing w:val="19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em</w:t>
      </w:r>
      <w:r>
        <w:rPr>
          <w:rFonts w:ascii="Arial" w:hAnsi="Arial" w:cs="Arial"/>
          <w:color w:val="000000" w:themeColor="text1"/>
          <w:spacing w:val="20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relação</w:t>
      </w:r>
      <w:r>
        <w:rPr>
          <w:rFonts w:ascii="Arial" w:hAnsi="Arial" w:cs="Arial"/>
          <w:color w:val="000000" w:themeColor="text1"/>
          <w:spacing w:val="20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à</w:t>
      </w:r>
      <w:r>
        <w:rPr>
          <w:rFonts w:ascii="Arial" w:hAnsi="Arial" w:cs="Arial"/>
          <w:color w:val="000000" w:themeColor="text1"/>
          <w:spacing w:val="16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proposta</w:t>
      </w:r>
      <w:r>
        <w:rPr>
          <w:rFonts w:ascii="Arial" w:hAnsi="Arial" w:cs="Arial"/>
          <w:color w:val="000000" w:themeColor="text1"/>
          <w:spacing w:val="19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que</w:t>
      </w:r>
      <w:r>
        <w:rPr>
          <w:rFonts w:ascii="Arial" w:hAnsi="Arial" w:cs="Arial"/>
          <w:color w:val="000000" w:themeColor="text1"/>
          <w:spacing w:val="16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cobrir</w:t>
      </w:r>
      <w:r>
        <w:rPr>
          <w:rFonts w:ascii="Arial" w:hAnsi="Arial" w:cs="Arial"/>
          <w:color w:val="000000" w:themeColor="text1"/>
          <w:spacing w:val="19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a</w:t>
      </w:r>
      <w:r>
        <w:rPr>
          <w:rFonts w:ascii="Arial" w:hAnsi="Arial" w:cs="Arial"/>
          <w:color w:val="000000" w:themeColor="text1"/>
          <w:spacing w:val="16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melhor</w:t>
      </w:r>
      <w:r>
        <w:rPr>
          <w:rFonts w:ascii="Arial" w:hAnsi="Arial" w:cs="Arial"/>
          <w:color w:val="000000" w:themeColor="text1"/>
          <w:spacing w:val="18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oferta</w:t>
      </w:r>
      <w:r>
        <w:rPr>
          <w:rFonts w:ascii="Arial" w:hAnsi="Arial" w:cs="Arial"/>
          <w:color w:val="000000" w:themeColor="text1"/>
          <w:spacing w:val="18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deverá</w:t>
      </w:r>
      <w:r>
        <w:rPr>
          <w:rFonts w:ascii="Arial" w:hAnsi="Arial" w:cs="Arial"/>
          <w:color w:val="000000" w:themeColor="text1"/>
          <w:spacing w:val="18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ser</w:t>
      </w:r>
      <w:r>
        <w:rPr>
          <w:rFonts w:ascii="Arial" w:hAnsi="Arial" w:cs="Arial"/>
          <w:color w:val="000000" w:themeColor="text1"/>
          <w:spacing w:val="32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i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de R$ 10,00.</w:t>
      </w:r>
      <w:r>
        <w:rPr>
          <w:rFonts w:ascii="Arial" w:hAnsi="Arial" w:cs="Arial"/>
          <w:i/>
          <w:color w:val="000000" w:themeColor="text1"/>
          <w:spacing w:val="-7"/>
          <w:highlight w:val="gree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i/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(dez reais).</w:t>
      </w:r>
    </w:p>
    <w:p w14:paraId="3EEA79D5">
      <w:pPr>
        <w:pStyle w:val="22"/>
        <w:numPr>
          <w:ilvl w:val="1"/>
          <w:numId w:val="2"/>
        </w:numPr>
        <w:tabs>
          <w:tab w:val="left" w:pos="962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única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vez,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ofertado,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intervalo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quinze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segundos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inconsistente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 inexequível.</w:t>
      </w:r>
    </w:p>
    <w:p w14:paraId="4450AB3B">
      <w:pPr>
        <w:pStyle w:val="22"/>
        <w:numPr>
          <w:ilvl w:val="1"/>
          <w:numId w:val="2"/>
        </w:numPr>
        <w:tabs>
          <w:tab w:val="left" w:pos="96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procedimento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seguirá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disputa adotado.</w:t>
      </w:r>
    </w:p>
    <w:p w14:paraId="65C5E1E1">
      <w:pPr>
        <w:pStyle w:val="3"/>
        <w:numPr>
          <w:ilvl w:val="1"/>
          <w:numId w:val="2"/>
        </w:numPr>
        <w:tabs>
          <w:tab w:val="left" w:pos="962"/>
        </w:tabs>
        <w:spacing w:before="151" w:line="278" w:lineRule="auto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Caso seja adotado para o envio de lances no pregão eletrônico o modo de disputa “aberto”,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licitantes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apresentarão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lances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públicos 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sucessivos,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prorrogações.</w:t>
      </w:r>
    </w:p>
    <w:p w14:paraId="737760B5">
      <w:pPr>
        <w:pStyle w:val="22"/>
        <w:numPr>
          <w:ilvl w:val="2"/>
          <w:numId w:val="2"/>
        </w:numPr>
        <w:tabs>
          <w:tab w:val="left" w:pos="993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etapa de lances da sessão pública terá duração de dez minutos e, após isso, 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prorrogada automaticamente pelo sistema quando houver lance ofertado nos últimos dois minutos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período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duração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pública.</w:t>
      </w:r>
    </w:p>
    <w:p w14:paraId="45C5F624">
      <w:pPr>
        <w:pStyle w:val="22"/>
        <w:numPr>
          <w:ilvl w:val="2"/>
          <w:numId w:val="2"/>
        </w:numPr>
        <w:tabs>
          <w:tab w:val="left" w:pos="993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prorrogação automática da etapa de lances, de que trata o subitem anterior, será de dois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minutos e ocorrerá sucessivamente sempre que houver lances enviados nesse período de prorrogação,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intermediários.</w:t>
      </w:r>
    </w:p>
    <w:p w14:paraId="56809C9E">
      <w:pPr>
        <w:pStyle w:val="22"/>
        <w:numPr>
          <w:ilvl w:val="2"/>
          <w:numId w:val="2"/>
        </w:numPr>
        <w:tabs>
          <w:tab w:val="left" w:pos="993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havendo novos lances na forma estabelecida nos itens anteriores, a sessão pública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encerrar-se-á automaticamente, e o sistema ordenará e divulgará os lances conforme a ordem final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classificação.</w:t>
      </w:r>
    </w:p>
    <w:p w14:paraId="1F053590">
      <w:pPr>
        <w:pStyle w:val="22"/>
        <w:numPr>
          <w:ilvl w:val="2"/>
          <w:numId w:val="2"/>
        </w:numPr>
        <w:tabs>
          <w:tab w:val="left" w:pos="993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Definida a melhor proposta, se a diferença em relação à proposta classificada em segundo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lugar for de pelo menos 5% (cinco por cento), o pregoeiro, auxiliado pela equipe de apoio, poderá admitir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reinício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aberta,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definição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demais colocações.</w:t>
      </w:r>
    </w:p>
    <w:p w14:paraId="25E498D3">
      <w:pPr>
        <w:pStyle w:val="22"/>
        <w:numPr>
          <w:ilvl w:val="2"/>
          <w:numId w:val="2"/>
        </w:numPr>
        <w:tabs>
          <w:tab w:val="left" w:pos="993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Após o reinício previsto no item supra, os licitantes serão convocados para apresentar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intermediários.</w:t>
      </w:r>
    </w:p>
    <w:p w14:paraId="4DC7A361">
      <w:pPr>
        <w:pStyle w:val="3"/>
        <w:numPr>
          <w:ilvl w:val="1"/>
          <w:numId w:val="2"/>
        </w:numPr>
        <w:tabs>
          <w:tab w:val="left" w:pos="962"/>
        </w:tabs>
        <w:spacing w:before="119" w:line="276" w:lineRule="auto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Caso seja adotado para o envio de lances no pregão eletrônico o modo de disputa “aberto 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fechado”,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licitantes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apresentarão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lances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públicos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sucessivos,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lance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final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fechado.</w:t>
      </w:r>
    </w:p>
    <w:p w14:paraId="7ED39A13">
      <w:pPr>
        <w:pStyle w:val="22"/>
        <w:numPr>
          <w:ilvl w:val="2"/>
          <w:numId w:val="2"/>
        </w:numPr>
        <w:tabs>
          <w:tab w:val="left" w:pos="993"/>
        </w:tabs>
        <w:spacing w:before="122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etapa de lances da sessão pública terá duração inicial de quinze minutos. Após esse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prazo, o sistema encaminhará aviso de fechamento iminente dos lances, após o que transcorrerá 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período de até dez minutos, aleatoriamente determinado, findo o qual será automaticamente encerrada a </w:t>
      </w:r>
      <w:r>
        <w:rPr>
          <w:rFonts w:ascii="Arial" w:hAnsi="Arial" w:cs="Arial"/>
          <w:b/>
          <w:bCs/>
          <w:spacing w:val="-53"/>
        </w:rPr>
        <w:t xml:space="preserve"> </w:t>
      </w:r>
      <w:r>
        <w:rPr>
          <w:rFonts w:ascii="Arial" w:hAnsi="Arial" w:cs="Arial"/>
          <w:b/>
          <w:bCs/>
        </w:rPr>
        <w:t>recepção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lances.</w:t>
      </w:r>
    </w:p>
    <w:p w14:paraId="16CAC2F1">
      <w:pPr>
        <w:pStyle w:val="22"/>
        <w:numPr>
          <w:ilvl w:val="2"/>
          <w:numId w:val="2"/>
        </w:numPr>
        <w:tabs>
          <w:tab w:val="left" w:pos="993"/>
        </w:tabs>
        <w:spacing w:before="121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Encerrado o prazo previsto no subitem anterior, o sistema abrirá oportunidade para que 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autor da oferta de valor mais baixo e os das ofertas com preços até 10% (dez por cento) superiores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àquela possam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ofertar um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lance final e fechado em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até cinco minutos, o qual será sigiloso até 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encerramento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deste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prazo.</w:t>
      </w:r>
    </w:p>
    <w:p w14:paraId="7BA54AB9">
      <w:pPr>
        <w:pStyle w:val="22"/>
        <w:numPr>
          <w:ilvl w:val="2"/>
          <w:numId w:val="2"/>
        </w:numPr>
        <w:tabs>
          <w:tab w:val="left" w:pos="993"/>
        </w:tabs>
        <w:spacing w:before="120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procedimento de que trata o subitem supra, o licitante poderá optar por manter o seu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último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lance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etapa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aberta,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ofertar melhor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lance.</w:t>
      </w:r>
    </w:p>
    <w:p w14:paraId="0F309DBC">
      <w:pPr>
        <w:pStyle w:val="22"/>
        <w:numPr>
          <w:ilvl w:val="2"/>
          <w:numId w:val="2"/>
        </w:numPr>
        <w:tabs>
          <w:tab w:val="left" w:pos="993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Não havendo pelo menos três ofertas nas condições definidas neste item, poderão 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autores dos melhores lances subsequentes, na ordem de classificação, até o máximo de três, oferecer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um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lance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fechado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em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até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cinco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minutos,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qual será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sigiloso até o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encerramento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deste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prazo</w:t>
      </w:r>
      <w:r>
        <w:rPr>
          <w:rFonts w:ascii="Arial" w:hAnsi="Arial" w:cs="Arial"/>
        </w:rPr>
        <w:t>.</w:t>
      </w:r>
    </w:p>
    <w:p w14:paraId="571FF8F5">
      <w:pPr>
        <w:pStyle w:val="22"/>
        <w:numPr>
          <w:ilvl w:val="2"/>
          <w:numId w:val="2"/>
        </w:numPr>
        <w:tabs>
          <w:tab w:val="left" w:pos="993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término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anteriores,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ordenará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divulgará os lances segundo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crescente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valores.</w:t>
      </w:r>
    </w:p>
    <w:p w14:paraId="009EA9AC">
      <w:pPr>
        <w:pStyle w:val="3"/>
        <w:numPr>
          <w:ilvl w:val="1"/>
          <w:numId w:val="2"/>
        </w:numPr>
        <w:tabs>
          <w:tab w:val="left" w:pos="851"/>
        </w:tabs>
        <w:spacing w:before="116" w:line="276" w:lineRule="auto"/>
        <w:ind w:left="0" w:right="-36" w:firstLine="0"/>
        <w:rPr>
          <w:sz w:val="22"/>
          <w:szCs w:val="22"/>
        </w:rPr>
      </w:pPr>
      <w:bookmarkStart w:id="8" w:name="_bookmark9"/>
      <w:bookmarkEnd w:id="8"/>
      <w:r>
        <w:rPr>
          <w:sz w:val="22"/>
          <w:szCs w:val="22"/>
        </w:rPr>
        <w:t xml:space="preserve">Caso seja adotado para o envio de lances no pregão eletrônico o modo de disputa “fechado e  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aberto”, poderão participar da etapa aberta somente os licitantes que apresentarem a proposta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menor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preço/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maior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percentual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desconto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propostas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até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10%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(dez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cento)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superiores/inferiores àquela, em que os licitantes apresentarão lances públicos e sucessivos, até 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encerramento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sessão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eventuais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prorrogações.</w:t>
      </w:r>
    </w:p>
    <w:p w14:paraId="61DFD6B7">
      <w:pPr>
        <w:pStyle w:val="22"/>
        <w:numPr>
          <w:ilvl w:val="2"/>
          <w:numId w:val="2"/>
        </w:numPr>
        <w:tabs>
          <w:tab w:val="left" w:pos="709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Não havendo pelo menos 3 (três) propostas nas condições definidas no item 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rPr>
          <w:rFonts w:ascii="Arial" w:hAnsi="Arial" w:cs="Arial"/>
        </w:rPr>
        <w:t xml:space="preserve">6.13,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 licitantes que apresentaram as três melhores propostas, consideradas as empatadas, oferecer novos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sucessivos.</w:t>
      </w:r>
    </w:p>
    <w:p w14:paraId="633D2344">
      <w:pPr>
        <w:pStyle w:val="22"/>
        <w:numPr>
          <w:ilvl w:val="2"/>
          <w:numId w:val="2"/>
        </w:numPr>
        <w:tabs>
          <w:tab w:val="left" w:pos="709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etapa de lances da sessão pública terá duração de dez minutos e, 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isso, 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prorrogada automaticamente pelo sistema quando houver lance ofertado nos últimos dois minutos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período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duração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pública.</w:t>
      </w:r>
    </w:p>
    <w:p w14:paraId="3B7EC584">
      <w:pPr>
        <w:pStyle w:val="22"/>
        <w:numPr>
          <w:ilvl w:val="2"/>
          <w:numId w:val="2"/>
        </w:numPr>
        <w:tabs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prorrogação automática da etapa de lances, de que trata o subitem anterior, será de dois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minutos e ocorrerá sucessivamente sempre que houver lances enviados nesse período de prorrogação,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intermediários.</w:t>
      </w:r>
    </w:p>
    <w:p w14:paraId="096C1C51">
      <w:pPr>
        <w:pStyle w:val="22"/>
        <w:numPr>
          <w:ilvl w:val="2"/>
          <w:numId w:val="2"/>
        </w:numPr>
        <w:tabs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havendo novos lances na forma estabelecida nos itens anteriores, a sessão pública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encerrar-se-á automaticamente, e o sistema ordenará e divulgará os lances conforme a ordem final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classificação.</w:t>
      </w:r>
    </w:p>
    <w:p w14:paraId="13870E38">
      <w:pPr>
        <w:pStyle w:val="22"/>
        <w:numPr>
          <w:ilvl w:val="2"/>
          <w:numId w:val="2"/>
        </w:numPr>
        <w:tabs>
          <w:tab w:val="left" w:pos="709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Definida a melhor proposta, se a diferença em relação à proposta classificada em segundo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lugar for de pelo menos 5% (cinco por cento), o pregoeiro, auxiliado pela equipe de apoio, poderá admitir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reinício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disputa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aberta,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definição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demais colocações.</w:t>
      </w:r>
    </w:p>
    <w:p w14:paraId="3F393610">
      <w:pPr>
        <w:pStyle w:val="22"/>
        <w:numPr>
          <w:ilvl w:val="2"/>
          <w:numId w:val="2"/>
        </w:numPr>
        <w:tabs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Após o reinício previsto no subitem supra, os licitantes serão convocados para apresentar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intermediários.</w:t>
      </w:r>
    </w:p>
    <w:p w14:paraId="10DBD4BD">
      <w:pPr>
        <w:pStyle w:val="22"/>
        <w:numPr>
          <w:ilvl w:val="1"/>
          <w:numId w:val="2"/>
        </w:numPr>
        <w:tabs>
          <w:tab w:val="left" w:pos="709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Após o término dos prazos estabelecidos nos subitens anteriores, o sistema ordenará e divulgará os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lances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crescente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valores.</w:t>
      </w:r>
    </w:p>
    <w:p w14:paraId="5C7D10BA">
      <w:pPr>
        <w:pStyle w:val="22"/>
        <w:numPr>
          <w:ilvl w:val="1"/>
          <w:numId w:val="2"/>
        </w:numPr>
        <w:tabs>
          <w:tab w:val="left" w:pos="709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serão aceitos dois ou mais lances de mesmo valor, prevalecendo aquele que for recebido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lugar.</w:t>
      </w:r>
    </w:p>
    <w:p w14:paraId="44F7A702">
      <w:pPr>
        <w:pStyle w:val="22"/>
        <w:numPr>
          <w:ilvl w:val="1"/>
          <w:numId w:val="2"/>
        </w:numPr>
        <w:tabs>
          <w:tab w:val="left" w:pos="709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Durante o transcurso da sessão pública, os licitantes serão informados, em tempo real, do valor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menor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vedada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identificação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licitante.</w:t>
      </w:r>
    </w:p>
    <w:p w14:paraId="6BCEBFBB">
      <w:pPr>
        <w:pStyle w:val="22"/>
        <w:numPr>
          <w:ilvl w:val="1"/>
          <w:numId w:val="2"/>
        </w:numPr>
        <w:tabs>
          <w:tab w:val="left" w:pos="709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 caso de desconexão com o Pregoeiro, no decorrer da etapa competitiva do Pregão, o 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 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permanecer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acessível aos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recepção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lances.</w:t>
      </w:r>
    </w:p>
    <w:p w14:paraId="759E5820">
      <w:pPr>
        <w:pStyle w:val="22"/>
        <w:numPr>
          <w:ilvl w:val="1"/>
          <w:numId w:val="2"/>
        </w:numPr>
        <w:tabs>
          <w:tab w:val="left" w:pos="709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 a desconexão do sistema eletrônico para o pregoeiro persistir por tempo superior a dez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minutos, a sessão pública será suspensa e reiniciada somente após decorridas vinte e quatro horas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comunicação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fato pelo Pregoeiro aos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participantes,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sítio eletrônico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utilizado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divulgação.</w:t>
      </w:r>
    </w:p>
    <w:p w14:paraId="56A7B2BE">
      <w:pPr>
        <w:pStyle w:val="22"/>
        <w:numPr>
          <w:ilvl w:val="1"/>
          <w:numId w:val="2"/>
        </w:numPr>
        <w:tabs>
          <w:tab w:val="left" w:pos="709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 licitante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apresente lances,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concorrerá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 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proposta.</w:t>
      </w:r>
    </w:p>
    <w:p w14:paraId="7A810B3F">
      <w:pPr>
        <w:pStyle w:val="22"/>
        <w:numPr>
          <w:ilvl w:val="1"/>
          <w:numId w:val="2"/>
        </w:numPr>
        <w:tabs>
          <w:tab w:val="left" w:pos="709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 relação a itens não exclusivos para participação de microempresas e empresas de pequeno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porte, uma vez encerrada a etapa de lances, será efetivada a verificação automática, junto à Receita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Federal, do porte da entidade empresarial. O sistema identificará em coluna própria as microempresas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 de pequeno porte participantes, procedendo à comparação com os valores da primeira colocada,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esta for empresa de maior porte, assim como das demais classificadas, para o fim de aplicar-se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disposto nos </w:t>
      </w:r>
      <w:r>
        <w:fldChar w:fldCharType="begin"/>
      </w:r>
      <w:r>
        <w:instrText xml:space="preserve"> HYPERLINK "https://www.planalto.gov.br/ccivil_03/leis/lcp/lcp123.htm" \l "art44" \h </w:instrText>
      </w:r>
      <w:r>
        <w:fldChar w:fldCharType="separate"/>
      </w:r>
      <w:r>
        <w:rPr>
          <w:rFonts w:ascii="Arial" w:hAnsi="Arial" w:cs="Arial"/>
          <w:u w:val="single"/>
        </w:rPr>
        <w:t>arts. 44 e 45 da Lei Complementar nº 123, de 2006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regulamentada pelo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rFonts w:ascii="Arial" w:hAnsi="Arial" w:cs="Arial"/>
          <w:u w:val="single"/>
        </w:rPr>
        <w:t>Decreto nº 8.538, de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rFonts w:ascii="Arial" w:hAnsi="Arial" w:cs="Arial"/>
          <w:u w:val="single"/>
        </w:rPr>
        <w:t>2015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43996320">
      <w:pPr>
        <w:pStyle w:val="22"/>
        <w:numPr>
          <w:ilvl w:val="2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Nessas condições, as propostas de microempresas e empresas de pequeno porte que 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encontrarem na faixa de até 5% (cinco por cento) acima da melhor proposta ou melhor lance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empatadas com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primeira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colocada.</w:t>
      </w:r>
    </w:p>
    <w:p w14:paraId="6E7CAA8C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melhor classificada nos termos do subitem anterior terá o direito de encaminhar 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última oferta para desempate, obrigatoriamente em valor inferior ao da primeira colocada, no prazo de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(cinco)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minutos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controlados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comunicação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automática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tanto.</w:t>
      </w:r>
    </w:p>
    <w:p w14:paraId="3FA7BA97">
      <w:pPr>
        <w:pStyle w:val="22"/>
        <w:numPr>
          <w:ilvl w:val="2"/>
          <w:numId w:val="2"/>
        </w:numPr>
        <w:tabs>
          <w:tab w:val="left" w:pos="851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 a microempresa ou a empresa de pequeno porte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melhor classificada desista ou 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manifeste no prazo estabelecido, serão convocadas as demais licitantes microempresa e empresa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pequeno porte que se encontrem naquele intervalo de 5% (cinco por cento), na ordem de classificação,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exercício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mesmo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estabelecido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subitem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anterior.</w:t>
      </w:r>
    </w:p>
    <w:p w14:paraId="20AE04E7">
      <w:pPr>
        <w:pStyle w:val="22"/>
        <w:numPr>
          <w:ilvl w:val="2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 caso de equivalência dos valores apresentados pelas microempresas e empresas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pequeno porte que se encontrem nos intervalos estabelecidos nos subitens anteriores, será realizado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sorteio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entre elas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 que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identifique aquela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melhor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oferta.</w:t>
      </w:r>
    </w:p>
    <w:p w14:paraId="4EFEE7C9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Só poderá haver empate entre propostas iguais (não seguidas de lances), ou entre lances finais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fechada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disputa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fechado.</w:t>
      </w:r>
    </w:p>
    <w:p w14:paraId="240EEA01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Havendo eventual empate entre propostas ou lances, o critério de desempate será aquele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"art60"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60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Lei nº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fldChar w:fldCharType="end"/>
      </w:r>
      <w:r>
        <w:rPr>
          <w:rFonts w:ascii="Arial" w:hAnsi="Arial" w:cs="Arial"/>
        </w:rPr>
        <w:t>nesta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ordem:</w:t>
      </w:r>
    </w:p>
    <w:p w14:paraId="6B33F5FD">
      <w:pPr>
        <w:pStyle w:val="22"/>
        <w:numPr>
          <w:ilvl w:val="3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disputa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final,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empatados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nova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54"/>
        </w:rPr>
        <w:t xml:space="preserve">      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contínuo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classificação;</w:t>
      </w:r>
    </w:p>
    <w:p w14:paraId="4370CBA5">
      <w:pPr>
        <w:pStyle w:val="22"/>
        <w:numPr>
          <w:ilvl w:val="3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avaliação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desempenho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prévio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preferencialmente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cadastrais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previstos nesta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Lei;</w:t>
      </w:r>
    </w:p>
    <w:p w14:paraId="59413F99">
      <w:pPr>
        <w:pStyle w:val="22"/>
        <w:numPr>
          <w:ilvl w:val="3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desenvolvimento pelo licitante de ações de equidade entre homens e mulheres no ambiente</w:t>
      </w:r>
      <w:r>
        <w:rPr>
          <w:rFonts w:ascii="Arial" w:hAnsi="Arial" w:cs="Arial"/>
          <w:spacing w:val="-53"/>
        </w:rPr>
        <w:t xml:space="preserve">      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trabalho,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regulamento;</w:t>
      </w:r>
    </w:p>
    <w:p w14:paraId="3731B570">
      <w:pPr>
        <w:pStyle w:val="22"/>
        <w:numPr>
          <w:ilvl w:val="3"/>
          <w:numId w:val="2"/>
        </w:numPr>
        <w:tabs>
          <w:tab w:val="left" w:pos="851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desenvolvimento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integridade,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orientações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controle.</w:t>
      </w:r>
    </w:p>
    <w:p w14:paraId="090A4FE6">
      <w:pPr>
        <w:pStyle w:val="22"/>
        <w:numPr>
          <w:ilvl w:val="2"/>
          <w:numId w:val="2"/>
        </w:numPr>
        <w:tabs>
          <w:tab w:val="left" w:pos="851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Persistindo o empate, será assegurada preferência, sucessivamente, aos bens e serviços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produzidos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prestados por:</w:t>
      </w:r>
    </w:p>
    <w:p w14:paraId="6BA7E599">
      <w:pPr>
        <w:pStyle w:val="22"/>
        <w:numPr>
          <w:ilvl w:val="3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empresas estabelecidas no território do Estado ou do Distrito Federal do órgão ou 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Administração Pública estadual ou distrital licitante ou, no caso de licitação realizada por órgão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Município,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território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Estado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que 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localize;</w:t>
      </w:r>
    </w:p>
    <w:p w14:paraId="231FFD85">
      <w:pPr>
        <w:pStyle w:val="22"/>
        <w:numPr>
          <w:ilvl w:val="3"/>
          <w:numId w:val="2"/>
        </w:numPr>
        <w:tabs>
          <w:tab w:val="left" w:pos="851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empresas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brasileiras;</w:t>
      </w:r>
    </w:p>
    <w:p w14:paraId="1D4D9030">
      <w:pPr>
        <w:pStyle w:val="22"/>
        <w:numPr>
          <w:ilvl w:val="3"/>
          <w:numId w:val="2"/>
        </w:numPr>
        <w:tabs>
          <w:tab w:val="left" w:pos="993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empresas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invistam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pesquisa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desenvolvimento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tecnologia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País;</w:t>
      </w:r>
    </w:p>
    <w:p w14:paraId="43A1561B">
      <w:pPr>
        <w:pStyle w:val="22"/>
        <w:numPr>
          <w:ilvl w:val="3"/>
          <w:numId w:val="2"/>
        </w:numPr>
        <w:tabs>
          <w:tab w:val="left" w:pos="993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empresas que comprovem a prática de mitigação, nos termos da </w:t>
      </w:r>
      <w:r>
        <w:fldChar w:fldCharType="begin"/>
      </w:r>
      <w:r>
        <w:instrText xml:space="preserve"> HYPERLINK "https://www.planalto.gov.br/ccivil_03/_ato2007-2010/2009/lei/l12187.htm" \l "%3A~%3Atext%3DLEI%20N%C2%BA%2012.187%2C%20DE%2029%20DE%20DEZEMBRO%20DE%202009.%26text%3DInstitui%20a%20Pol%C3%ADtica%20Nacional%20sobre%2CPNMC%20e%20d%C3%A1%20outras%20provid%C3%AAncias" \h </w:instrText>
      </w:r>
      <w:r>
        <w:fldChar w:fldCharType="separate"/>
      </w:r>
      <w:r>
        <w:rPr>
          <w:rFonts w:ascii="Arial" w:hAnsi="Arial" w:cs="Arial"/>
          <w:u w:val="single"/>
        </w:rPr>
        <w:t>Lei nº 12.187, de 29 de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"https://www.planalto.gov.br/ccivil_03/_ato2007-2010/2009/lei/l12187.htm" \l "%3A~%3Atext%3DLEI%20N%C2%BA%2012.187%2C%20DE%2029%20DE%20DEZEMBRO%20DE%202009.%26text%3DInstitui%20a%20Pol%C3%ADtica%20Nacional%20sobre%2CPNMC%20e%20d%C3%A1%20outras%20provid%C3%AAncias" \h </w:instrText>
      </w:r>
      <w:r>
        <w:fldChar w:fldCharType="separate"/>
      </w:r>
      <w:r>
        <w:rPr>
          <w:rFonts w:ascii="Arial" w:hAnsi="Arial" w:cs="Arial"/>
          <w:u w:val="single"/>
        </w:rPr>
        <w:t>dezembro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2009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1F712D64">
      <w:pPr>
        <w:pStyle w:val="22"/>
        <w:numPr>
          <w:ilvl w:val="1"/>
          <w:numId w:val="2"/>
        </w:numPr>
        <w:tabs>
          <w:tab w:val="left" w:pos="851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Encerrada a etapa de envio de lances da sessão pública, na hipótese da proposta do primeiro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colocado permanecer acima do preço máximo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inferior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desconto definido para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pregoeiro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negociar condições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vantajosas, após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definido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 resultado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julgamento.</w:t>
      </w:r>
    </w:p>
    <w:p w14:paraId="53E7182A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negociação poderá ser feita com os demais licitantes, segundo a ordem de classificação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inicialmente estabelecida,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quando o primeiro colocado, mesmo após a negociação, for desclassificado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razão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proposta permanecer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definido pela Administração.</w:t>
      </w:r>
    </w:p>
    <w:p w14:paraId="6396DDFE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negociação será realizada por meio do sistema, podendo ser acompanhada pelos 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licitantes.</w:t>
      </w:r>
    </w:p>
    <w:p w14:paraId="2DCF5834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resultado da negociação será divulgado a todos os licitantes e anexado aos autos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licitatório.</w:t>
      </w:r>
    </w:p>
    <w:p w14:paraId="06779132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pregoeiro solicitará ao licitante mais bem classificado que, no prazo de 3 (três) horas,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envie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adequada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ofertado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negociação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realizada,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acompanhada,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for 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caso,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complementares,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necessários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confirmação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daqueles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exigidos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-53"/>
        </w:rPr>
        <w:t xml:space="preserve">     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apresentados.</w:t>
      </w:r>
    </w:p>
    <w:p w14:paraId="3409D786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facultado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pregoeiro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prorrogar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partir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solicitação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fundamentada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feita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chat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antes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prazo.</w:t>
      </w:r>
    </w:p>
    <w:p w14:paraId="789DF788">
      <w:pPr>
        <w:pStyle w:val="22"/>
        <w:numPr>
          <w:ilvl w:val="1"/>
          <w:numId w:val="2"/>
        </w:numPr>
        <w:tabs>
          <w:tab w:val="left" w:pos="851"/>
        </w:tabs>
        <w:spacing w:before="121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Após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negociação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preço,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Pregoeiro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iniciará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fase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aceitação 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julgamento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proposta.</w:t>
      </w:r>
    </w:p>
    <w:p w14:paraId="5F2E2406">
      <w:pPr>
        <w:pStyle w:val="12"/>
        <w:spacing w:before="7"/>
        <w:ind w:right="-36"/>
        <w:jc w:val="left"/>
        <w:rPr>
          <w:rFonts w:ascii="Arial" w:hAnsi="Arial" w:cs="Arial"/>
          <w:sz w:val="22"/>
          <w:szCs w:val="22"/>
        </w:rPr>
      </w:pPr>
    </w:p>
    <w:p w14:paraId="0828F1B2">
      <w:pPr>
        <w:pStyle w:val="3"/>
        <w:numPr>
          <w:ilvl w:val="0"/>
          <w:numId w:val="2"/>
        </w:numPr>
        <w:tabs>
          <w:tab w:val="left" w:pos="614"/>
        </w:tabs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FASE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 JULGAMENTO</w:t>
      </w:r>
    </w:p>
    <w:p w14:paraId="25CCE247">
      <w:pPr>
        <w:pStyle w:val="12"/>
        <w:spacing w:before="4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40118281">
      <w:pPr>
        <w:pStyle w:val="22"/>
        <w:numPr>
          <w:ilvl w:val="1"/>
          <w:numId w:val="2"/>
        </w:numPr>
        <w:tabs>
          <w:tab w:val="left" w:pos="851"/>
        </w:tabs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Encerrada a etapa de negociação, o pregoeiro verificará se o licitante provisoriamente classificado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em primeiro lugar atende às condições de participação no certame, conforme previsto no </w:t>
      </w:r>
      <w:r>
        <w:fldChar w:fldCharType="begin"/>
      </w:r>
      <w:r>
        <w:instrText xml:space="preserve"> HYPERLINK "http://www.planalto.gov.br/ccivil_03/_ato2019-2022/2021/lei/L14133.htm" \l "art14" \h </w:instrText>
      </w:r>
      <w:r>
        <w:fldChar w:fldCharType="separate"/>
      </w:r>
      <w:r>
        <w:rPr>
          <w:rFonts w:ascii="Arial" w:hAnsi="Arial" w:cs="Arial"/>
          <w:u w:val="single"/>
        </w:rPr>
        <w:t>art. 14 da Lei 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"art14" \h </w:instrText>
      </w:r>
      <w:r>
        <w:fldChar w:fldCharType="separate"/>
      </w:r>
      <w:r>
        <w:rPr>
          <w:rFonts w:ascii="Arial" w:hAnsi="Arial" w:cs="Arial"/>
          <w:u w:val="single"/>
        </w:rPr>
        <w:t>14.133/2021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legislação correlata e no item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Arial" w:hAnsi="Arial" w:cs="Arial"/>
        </w:rPr>
        <w:t xml:space="preserve">3.6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do edital, especialmente quanto à existência de sanção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impeça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certame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futura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contratação,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consulta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cadastros:</w:t>
      </w:r>
    </w:p>
    <w:p w14:paraId="7AC857FD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21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SICAF;</w:t>
      </w:r>
    </w:p>
    <w:p w14:paraId="72E48FE6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54" w:line="278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Cadastro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Nacional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Empresas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Inidôneas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Suspensas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CEIS,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mantido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pela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Controladoria-Geral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União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rFonts w:ascii="Arial" w:hAnsi="Arial" w:cs="Arial"/>
          <w:b/>
          <w:bCs/>
          <w:u w:val="single"/>
        </w:rPr>
        <w:t>https://www.portaltransparencia.gov.br/sancoes/ceis</w:t>
      </w:r>
      <w:r>
        <w:rPr>
          <w:rFonts w:ascii="Arial" w:hAnsi="Arial" w:cs="Arial"/>
          <w:b/>
          <w:bCs/>
          <w:u w:val="single"/>
        </w:rPr>
        <w:fldChar w:fldCharType="end"/>
      </w:r>
      <w:r>
        <w:rPr>
          <w:rFonts w:ascii="Arial" w:hAnsi="Arial" w:cs="Arial"/>
          <w:b/>
          <w:bCs/>
        </w:rPr>
        <w:t>);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</w:t>
      </w:r>
    </w:p>
    <w:p w14:paraId="457168A9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17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Cadastro Nacional de Empresas Punidas – CNEP, mantido pela Controladoria-Geral da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União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rFonts w:ascii="Arial" w:hAnsi="Arial" w:cs="Arial"/>
          <w:b/>
          <w:bCs/>
          <w:u w:val="single"/>
        </w:rPr>
        <w:t>https://www.portaltransparencia.gov.br/sancoes/cnep</w:t>
      </w:r>
      <w:r>
        <w:rPr>
          <w:rFonts w:ascii="Arial" w:hAnsi="Arial" w:cs="Arial"/>
          <w:b/>
          <w:bCs/>
          <w:u w:val="single"/>
        </w:rPr>
        <w:fldChar w:fldCharType="end"/>
      </w:r>
      <w:r>
        <w:rPr>
          <w:rFonts w:ascii="Arial" w:hAnsi="Arial" w:cs="Arial"/>
          <w:b/>
          <w:bCs/>
        </w:rPr>
        <w:t>).</w:t>
      </w:r>
    </w:p>
    <w:p w14:paraId="2AC8E9D9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consulta aos cadastros será realizada em nome da empresa licitante e também de seu sócio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majoritário, por força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 vedação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trata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fldChar w:fldCharType="begin"/>
      </w:r>
      <w:r>
        <w:instrText xml:space="preserve"> HYPERLINK "https://www.planalto.gov.br/ccivil_03/leis/l8429.htm" \l "%3A~%3Atext%3D%C3%A0s%20seguintes%20comina%C3%A7%C3%B5es%3A-%2CArt.%2Cn%C2%BA%2012.120%2C%20de%202009)" \h </w:instrText>
      </w:r>
      <w:r>
        <w:fldChar w:fldCharType="separate"/>
      </w:r>
      <w:r>
        <w:rPr>
          <w:rFonts w:ascii="Arial" w:hAnsi="Arial" w:cs="Arial"/>
          <w:b/>
          <w:bCs/>
          <w:u w:val="single"/>
        </w:rPr>
        <w:t>artigo 12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Lei</w:t>
      </w:r>
      <w:r>
        <w:rPr>
          <w:rFonts w:ascii="Arial" w:hAnsi="Arial" w:cs="Arial"/>
          <w:b/>
          <w:bCs/>
          <w:spacing w:val="-3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n°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8.429,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de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1992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fldChar w:fldCharType="end"/>
      </w:r>
    </w:p>
    <w:p w14:paraId="78BFE420">
      <w:pPr>
        <w:pStyle w:val="22"/>
        <w:numPr>
          <w:ilvl w:val="1"/>
          <w:numId w:val="2"/>
        </w:numPr>
        <w:tabs>
          <w:tab w:val="left" w:pos="851"/>
        </w:tabs>
        <w:spacing w:before="121" w:line="273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 conste na Consulta de Situação do licitante a existência de Ocorrências Impeditivas Indiretas,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Pregoeiro diligenciará para verificar se houve fraude por parte das empresas apontadas no Relatório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Ocorrências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Impeditivas Indiretas.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\l "art29" \h </w:instrText>
      </w:r>
      <w:r>
        <w:fldChar w:fldCharType="separate"/>
      </w:r>
      <w:r>
        <w:rPr>
          <w:rFonts w:ascii="Arial" w:hAnsi="Arial" w:cs="Arial"/>
          <w:u w:val="single"/>
        </w:rPr>
        <w:t>IN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3/2018,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29, </w:t>
      </w:r>
      <w:r>
        <w:rPr>
          <w:rFonts w:ascii="Arial" w:hAnsi="Arial" w:cs="Arial"/>
          <w:i/>
          <w:u w:val="single"/>
        </w:rPr>
        <w:t>caput</w:t>
      </w:r>
      <w:r>
        <w:rPr>
          <w:rFonts w:ascii="Arial" w:hAnsi="Arial" w:cs="Arial"/>
          <w:i/>
          <w:u w:val="single"/>
        </w:rPr>
        <w:fldChar w:fldCharType="end"/>
      </w:r>
      <w:r>
        <w:rPr>
          <w:rFonts w:ascii="Arial" w:hAnsi="Arial" w:cs="Arial"/>
        </w:rPr>
        <w:t>)</w:t>
      </w:r>
    </w:p>
    <w:p w14:paraId="749F8599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2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tentativa de burla será verificada por meio dos vínculos societários, linhas de fornecimento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similares,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dentre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outros.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rFonts w:ascii="Arial" w:hAnsi="Arial" w:cs="Arial"/>
          <w:u w:val="single"/>
        </w:rPr>
        <w:t>IN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 3/2018,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29,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§1º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26D54707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licitante será convocado para manifestação previamente a uma eventual desclassificação.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rFonts w:ascii="Arial" w:hAnsi="Arial" w:cs="Arial"/>
          <w:u w:val="single"/>
        </w:rPr>
        <w:t>IN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 3/2018,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29,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§2º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5F12A88A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Constatada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existência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sanção,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reputado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inabilitado,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falta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3"/>
        </w:rPr>
        <w:t xml:space="preserve">    </w:t>
      </w:r>
      <w:r>
        <w:rPr>
          <w:rFonts w:ascii="Arial" w:hAnsi="Arial" w:cs="Arial"/>
        </w:rPr>
        <w:t>condição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participação.</w:t>
      </w:r>
    </w:p>
    <w:p w14:paraId="69D89D88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provisoriamente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tenha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algum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tratamento favorecido às ME/EPPs, o pregoeiro verificará se faz jus ao benefício, em conformidade com 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hAnsi="Arial" w:cs="Arial"/>
          <w:spacing w:val="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ascii="Arial" w:hAnsi="Arial" w:cs="Arial"/>
        </w:rPr>
        <w:t>3.4.1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rFonts w:ascii="Arial" w:hAnsi="Arial" w:cs="Arial"/>
        </w:rPr>
        <w:t>4.5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fldChar w:fldCharType="end"/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edital.</w:t>
      </w:r>
    </w:p>
    <w:p w14:paraId="36205DB9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Verificadas as condições de participação e de utilização do tratamento favorecido, o pregoeiro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examinará a proposta classificada em primeiro lugar quanto à adequação ao objeto e à compatibilidade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 em relação ao máximo estipulado para contratação neste Edital e em seus anexos, observado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disposto no</w:t>
      </w:r>
      <w:r>
        <w:rPr>
          <w:rFonts w:ascii="Arial" w:hAnsi="Arial" w:cs="Arial"/>
          <w:spacing w:val="2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\l "art29" \h </w:instrText>
      </w:r>
      <w:r>
        <w:fldChar w:fldCharType="separate"/>
      </w:r>
      <w:r>
        <w:rPr>
          <w:rFonts w:ascii="Arial" w:hAnsi="Arial" w:cs="Arial"/>
          <w:u w:val="single"/>
        </w:rPr>
        <w:t>artigo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29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a 35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IN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SEGES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 73,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30 de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setembro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12B84A97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desclassificada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vencedora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que:</w:t>
      </w:r>
    </w:p>
    <w:p w14:paraId="4312482A">
      <w:pPr>
        <w:pStyle w:val="22"/>
        <w:numPr>
          <w:ilvl w:val="2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contiver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vícios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insanáveis;</w:t>
      </w:r>
    </w:p>
    <w:p w14:paraId="2F674DC6">
      <w:pPr>
        <w:pStyle w:val="22"/>
        <w:numPr>
          <w:ilvl w:val="2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obedecer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 Termo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Referência;</w:t>
      </w:r>
    </w:p>
    <w:p w14:paraId="291F6897">
      <w:pPr>
        <w:pStyle w:val="22"/>
        <w:numPr>
          <w:ilvl w:val="2"/>
          <w:numId w:val="2"/>
        </w:numPr>
        <w:tabs>
          <w:tab w:val="left" w:pos="851"/>
        </w:tabs>
        <w:spacing w:before="154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apresentar preços inexequíveis ou permanecerem acima do preço máximo definido para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contratação;</w:t>
      </w:r>
    </w:p>
    <w:p w14:paraId="34FC4385">
      <w:pPr>
        <w:pStyle w:val="22"/>
        <w:numPr>
          <w:ilvl w:val="2"/>
          <w:numId w:val="2"/>
        </w:numPr>
        <w:tabs>
          <w:tab w:val="left" w:pos="851"/>
        </w:tabs>
        <w:spacing w:before="117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tiverem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exequibilidade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demonstrada,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exigido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Administração;</w:t>
      </w:r>
    </w:p>
    <w:p w14:paraId="4CB716EA">
      <w:pPr>
        <w:pStyle w:val="12"/>
        <w:tabs>
          <w:tab w:val="left" w:pos="851"/>
        </w:tabs>
        <w:spacing w:before="5"/>
        <w:ind w:right="-36"/>
        <w:jc w:val="left"/>
        <w:rPr>
          <w:rFonts w:ascii="Arial" w:hAnsi="Arial" w:cs="Arial"/>
          <w:sz w:val="22"/>
          <w:szCs w:val="22"/>
        </w:rPr>
      </w:pPr>
    </w:p>
    <w:p w14:paraId="26F6E16E">
      <w:pPr>
        <w:pStyle w:val="22"/>
        <w:numPr>
          <w:ilvl w:val="2"/>
          <w:numId w:val="2"/>
        </w:numPr>
        <w:tabs>
          <w:tab w:val="left" w:pos="851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desconformidade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exigências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anexos,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desde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insanável.</w:t>
      </w:r>
    </w:p>
    <w:p w14:paraId="68330B4E">
      <w:pPr>
        <w:pStyle w:val="22"/>
        <w:numPr>
          <w:ilvl w:val="1"/>
          <w:numId w:val="2"/>
        </w:numPr>
        <w:tabs>
          <w:tab w:val="left" w:pos="851"/>
          <w:tab w:val="left" w:pos="961"/>
          <w:tab w:val="left" w:pos="962"/>
        </w:tabs>
        <w:spacing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caso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bens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serviços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em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b/>
          <w:bCs/>
        </w:rPr>
        <w:t>geral,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indício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inexequibilidade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</w:rPr>
        <w:t>das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>propostas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valores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b/>
          <w:bCs/>
        </w:rPr>
        <w:t>inferiores</w:t>
      </w:r>
      <w:r>
        <w:rPr>
          <w:rFonts w:ascii="Arial" w:hAnsi="Arial" w:cs="Arial"/>
          <w:b/>
          <w:bCs/>
          <w:spacing w:val="-53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50%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(cinquenta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cento)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valor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orçado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pela Administração.</w:t>
      </w:r>
    </w:p>
    <w:p w14:paraId="0945A115">
      <w:pPr>
        <w:pStyle w:val="22"/>
        <w:numPr>
          <w:ilvl w:val="2"/>
          <w:numId w:val="2"/>
        </w:numPr>
        <w:tabs>
          <w:tab w:val="left" w:pos="851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inexequibilidade, na hipótese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>, só será considerada após diligência do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pregoeiro,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comprove:</w:t>
      </w:r>
    </w:p>
    <w:p w14:paraId="4F414BC4">
      <w:pPr>
        <w:pStyle w:val="22"/>
        <w:numPr>
          <w:ilvl w:val="3"/>
          <w:numId w:val="2"/>
        </w:numPr>
        <w:tabs>
          <w:tab w:val="left" w:pos="851"/>
        </w:tabs>
        <w:spacing w:before="117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custo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licitante ultrapassa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 valor 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</w:p>
    <w:p w14:paraId="17046D55">
      <w:pPr>
        <w:pStyle w:val="22"/>
        <w:numPr>
          <w:ilvl w:val="3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inexistirem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oportunidade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capazes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justificar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vulto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oferta.</w:t>
      </w:r>
    </w:p>
    <w:p w14:paraId="1FE3022A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before="154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engenharia,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além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acima,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análise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exequibilidade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sobrepreço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considerará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seguinte:</w:t>
      </w:r>
    </w:p>
    <w:p w14:paraId="62D6C625">
      <w:pPr>
        <w:pStyle w:val="22"/>
        <w:numPr>
          <w:ilvl w:val="2"/>
          <w:numId w:val="2"/>
        </w:numPr>
        <w:tabs>
          <w:tab w:val="left" w:pos="851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Nos regimes de execução por tarefa, empreitada por preço global ou empreitada integral,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semi-integrada ou integrada, a caracterização do sobrepreço se dará pela superação do valor global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estimado;</w:t>
      </w:r>
    </w:p>
    <w:p w14:paraId="647C5ED1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</w:rPr>
        <w:t>No regime de empreitada por preço unitário, a caracterização do sobrepreço se dará 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superação do valor global estimado e </w:t>
      </w:r>
      <w:r>
        <w:rPr>
          <w:rFonts w:ascii="Arial" w:hAnsi="Arial" w:cs="Arial"/>
          <w:i/>
        </w:rPr>
        <w:t>pela superação de custo unitário tido como relevante, conforme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planilha anexa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ao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edital;</w:t>
      </w:r>
    </w:p>
    <w:p w14:paraId="124E6EEA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 caso de serviços de engenharia, serão consideradas inexequíveis as propostas cujos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inferiores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75%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(setenta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cinco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cento)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orçado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independentemente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execução.</w:t>
      </w:r>
    </w:p>
    <w:p w14:paraId="6601CB91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Será exigida garantia adicional do licitante vencedor cuja proposta for inferior a 85% (oitenta</w:t>
      </w:r>
      <w:r>
        <w:rPr>
          <w:rFonts w:ascii="Arial" w:hAnsi="Arial" w:cs="Arial"/>
          <w:spacing w:val="-53"/>
        </w:rPr>
        <w:t xml:space="preserve">       </w:t>
      </w:r>
      <w:r>
        <w:rPr>
          <w:rFonts w:ascii="Arial" w:hAnsi="Arial" w:cs="Arial"/>
        </w:rPr>
        <w:t>e cinco por cento) do valor orçado pela Administração, equivalente à diferença entre este último e o valor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proposta,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prejuízo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 demais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garantias exigíveis de acordo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Lei.</w:t>
      </w:r>
    </w:p>
    <w:p w14:paraId="6DEB5B3B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 houver indícios de inexequibilidade da proposta de preço, ou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 da necessidade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esclarecimentos complementares, poderão ser efetuadas diligências, para que a empresa comprove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exequibilidade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proposta.</w:t>
      </w:r>
    </w:p>
    <w:p w14:paraId="7917D34D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 o custo global estimado do objeto licitado tenha sido decomposto em seus respectivos custos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unitários por meio de Planilha de Custos e Formação de Preços elaborada pela Administração, o 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Planilha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elaborada,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respectivos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valores adequados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 valor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 proposta,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 de 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aceitação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proposta.</w:t>
      </w:r>
    </w:p>
    <w:p w14:paraId="22122E54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serviços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engenharia,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vencedor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convocado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apresentar à Administração, por meio eletrônico, as planilhas com indicação dos quantitativos e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 unitários, seguindo o modelo elaborado pela Administração, bem como com detalhamento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Bonificações e Despesas Indiretas (BDI) e dos Encargos Sociais (ES), com os respectivos valores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adequados ao valor final da proposta vencedora, admitida a utilização dos preços unitários, no caso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empreitada por preço global, empreitada integral, contratação semi-integrada e contratação integrada,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exclusivamente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eventuais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adequações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indispensáveis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cronograma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físico-financeiro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balizar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excepcional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aditamento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posterior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contrato.</w:t>
      </w:r>
    </w:p>
    <w:p w14:paraId="2E882203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Erros no preenchimento da planilha não constituem motivo para a desclassificação da proposta. 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planilha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poderá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ajustada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pelo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fornecedor,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prazo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indicado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pelo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sistema,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desde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haja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majoração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preço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comprove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este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bastante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arcar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com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todos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custos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53"/>
        </w:rPr>
        <w:t xml:space="preserve"> </w:t>
      </w:r>
      <w:r>
        <w:rPr>
          <w:rFonts w:ascii="Arial" w:hAnsi="Arial" w:cs="Arial"/>
          <w:b/>
          <w:bCs/>
        </w:rPr>
        <w:t>contratação;</w:t>
      </w:r>
    </w:p>
    <w:p w14:paraId="378D8A3B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ajuste de que trata este dispositivo se limita a sanar erros ou falhas que não alterem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substância das propostas;</w:t>
      </w:r>
    </w:p>
    <w:p w14:paraId="4BFCDBAA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Considera-se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erro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preenchimento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planilha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passível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recolhimento de impostos e contribuições na forma do Simples Nacional, quando não cabível esse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regime.</w:t>
      </w:r>
    </w:p>
    <w:p w14:paraId="3E83E79E">
      <w:pPr>
        <w:pStyle w:val="22"/>
        <w:numPr>
          <w:ilvl w:val="1"/>
          <w:numId w:val="2"/>
        </w:numPr>
        <w:tabs>
          <w:tab w:val="left" w:pos="851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 o Termo de Referência exija a apresentação de amostra, o licitante classificado em primeiro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lugar deverá apresentá-la, conforme disciplinado no Termo de Referência, sob pena de não aceitação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proposta.</w:t>
      </w:r>
    </w:p>
    <w:p w14:paraId="65597096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Por meio de mensagem no sistema, será divulgado o local e horário de realização do procedimento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a avaliação das amostras, cuja presença será facultada a todos os interessados, incluindo os 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licitantes.</w:t>
      </w:r>
    </w:p>
    <w:p w14:paraId="334122AE">
      <w:pPr>
        <w:pStyle w:val="22"/>
        <w:numPr>
          <w:ilvl w:val="1"/>
          <w:numId w:val="2"/>
        </w:numPr>
        <w:tabs>
          <w:tab w:val="left" w:pos="851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resultados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avaliações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divulgados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mensagem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sistema.</w:t>
      </w:r>
    </w:p>
    <w:p w14:paraId="64DC2E2C">
      <w:pPr>
        <w:pStyle w:val="22"/>
        <w:numPr>
          <w:ilvl w:val="1"/>
          <w:numId w:val="2"/>
        </w:numPr>
        <w:tabs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 caso de não haver entrega da amostra ou ocorrer atraso na entrega, sem justificativa aceita pelo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Pregoeiro, ou havendo entrega de amostra fora das especificações previstas neste Edital, a proposta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recusada.</w:t>
      </w:r>
    </w:p>
    <w:p w14:paraId="6DE43A54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 a(s) amostra(s) apresentada(s) pelo primeiro classificado não for(em) aceita(s), o Pregoeiro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analisará a aceitabilidade da proposta ou lance ofertado pelo segundo classificado. Seguir-se-á com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amostra(s)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sucessivamente,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constantes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Referência.</w:t>
      </w:r>
    </w:p>
    <w:p w14:paraId="679E9B61">
      <w:pPr>
        <w:pStyle w:val="12"/>
        <w:tabs>
          <w:tab w:val="left" w:pos="851"/>
        </w:tabs>
        <w:spacing w:before="8"/>
        <w:ind w:right="-36"/>
        <w:jc w:val="left"/>
        <w:rPr>
          <w:rFonts w:ascii="Arial" w:hAnsi="Arial" w:cs="Arial"/>
          <w:sz w:val="22"/>
          <w:szCs w:val="22"/>
        </w:rPr>
      </w:pPr>
    </w:p>
    <w:p w14:paraId="4ABBC39C">
      <w:pPr>
        <w:pStyle w:val="3"/>
        <w:numPr>
          <w:ilvl w:val="0"/>
          <w:numId w:val="2"/>
        </w:numPr>
        <w:tabs>
          <w:tab w:val="left" w:pos="614"/>
        </w:tabs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FASE 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HABILITAÇÃO</w:t>
      </w:r>
    </w:p>
    <w:p w14:paraId="204C1CAD">
      <w:pPr>
        <w:pStyle w:val="12"/>
        <w:spacing w:before="6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22F4ECFF">
      <w:pPr>
        <w:pStyle w:val="22"/>
        <w:numPr>
          <w:ilvl w:val="1"/>
          <w:numId w:val="2"/>
        </w:numPr>
        <w:tabs>
          <w:tab w:val="left" w:pos="851"/>
        </w:tabs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documentos previstos no Termo de Referência, necessários e suficientes para demonstrar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capacidade do licitante de realizar o objeto da licitação, serão exigidos para fins de habilitação, nos termos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dos </w:t>
      </w:r>
      <w:r>
        <w:fldChar w:fldCharType="begin"/>
      </w:r>
      <w:r>
        <w:instrText xml:space="preserve"> HYPERLINK "http://www.planalto.gov.br/ccivil_03/_ato2019-2022/2021/lei/L14133.htm" \l "art62" \h </w:instrText>
      </w:r>
      <w:r>
        <w:fldChar w:fldCharType="separate"/>
      </w:r>
      <w:r>
        <w:rPr>
          <w:rFonts w:ascii="Arial" w:hAnsi="Arial" w:cs="Arial"/>
          <w:u w:val="single"/>
        </w:rPr>
        <w:t>arts.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62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70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Lei nº 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2934A571">
      <w:pPr>
        <w:pStyle w:val="3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17" w:line="278" w:lineRule="auto"/>
        <w:ind w:left="0" w:right="-36" w:firstLine="0"/>
        <w:rPr>
          <w:sz w:val="22"/>
          <w:szCs w:val="22"/>
          <w:highlight w:val="green"/>
        </w:rPr>
      </w:pPr>
      <w:bookmarkStart w:id="9" w:name="_bookmark10"/>
      <w:bookmarkEnd w:id="9"/>
      <w:r>
        <w:rPr>
          <w:sz w:val="22"/>
          <w:szCs w:val="22"/>
          <w:highlight w:val="green"/>
        </w:rPr>
        <w:t>A</w:t>
      </w:r>
      <w:r>
        <w:rPr>
          <w:spacing w:val="4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documentação</w:t>
      </w:r>
      <w:r>
        <w:rPr>
          <w:spacing w:val="8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exigida</w:t>
      </w:r>
      <w:r>
        <w:rPr>
          <w:spacing w:val="10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para</w:t>
      </w:r>
      <w:r>
        <w:rPr>
          <w:spacing w:val="6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fins</w:t>
      </w:r>
      <w:r>
        <w:rPr>
          <w:spacing w:val="10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de</w:t>
      </w:r>
      <w:r>
        <w:rPr>
          <w:spacing w:val="7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habilitação</w:t>
      </w:r>
      <w:r>
        <w:rPr>
          <w:spacing w:val="8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jurídica,</w:t>
      </w:r>
      <w:r>
        <w:rPr>
          <w:spacing w:val="8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fiscal,</w:t>
      </w:r>
      <w:r>
        <w:rPr>
          <w:spacing w:val="9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social</w:t>
      </w:r>
      <w:r>
        <w:rPr>
          <w:spacing w:val="7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e</w:t>
      </w:r>
      <w:r>
        <w:rPr>
          <w:spacing w:val="6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trabalhista</w:t>
      </w:r>
      <w:r>
        <w:rPr>
          <w:spacing w:val="9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e</w:t>
      </w:r>
      <w:r>
        <w:rPr>
          <w:spacing w:val="-52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econômico-ﬁnanceira,</w:t>
      </w:r>
      <w:r>
        <w:rPr>
          <w:spacing w:val="-2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poderá</w:t>
      </w:r>
      <w:r>
        <w:rPr>
          <w:spacing w:val="2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ser substituída</w:t>
      </w:r>
      <w:r>
        <w:rPr>
          <w:spacing w:val="-2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pelo</w:t>
      </w:r>
      <w:r>
        <w:rPr>
          <w:spacing w:val="1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registro</w:t>
      </w:r>
      <w:r>
        <w:rPr>
          <w:spacing w:val="2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cadastral no</w:t>
      </w:r>
      <w:r>
        <w:rPr>
          <w:spacing w:val="3"/>
          <w:sz w:val="22"/>
          <w:szCs w:val="22"/>
          <w:highlight w:val="green"/>
        </w:rPr>
        <w:t xml:space="preserve"> </w:t>
      </w:r>
      <w:r>
        <w:rPr>
          <w:sz w:val="22"/>
          <w:szCs w:val="22"/>
          <w:highlight w:val="green"/>
        </w:rPr>
        <w:t>SICAF.</w:t>
      </w:r>
    </w:p>
    <w:p w14:paraId="63BB995E">
      <w:pPr>
        <w:pStyle w:val="4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19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HABILITAÇÃO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JURÍDICA</w:t>
      </w:r>
    </w:p>
    <w:p w14:paraId="2EF7A9A1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comercial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documento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equivalente,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empresário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individual;</w:t>
      </w:r>
    </w:p>
    <w:p w14:paraId="6E335057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constitutivo,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Estatuto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tratando de sociedades comerciais e, no caso de sociedades por ações, acompanhado de 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eleição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administradores;</w:t>
      </w:r>
    </w:p>
    <w:p w14:paraId="419E050E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documentos deverão estar acompanhados de todas as alterações ou da consolidação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respectiva.</w:t>
      </w:r>
    </w:p>
    <w:p w14:paraId="6634AFD8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Inscrição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constitutivo,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sociedades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civis,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acompanhada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prova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diretoria 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exercício;</w:t>
      </w:r>
    </w:p>
    <w:p w14:paraId="0E4ACF6F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autorização,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sociedade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estrangeira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país,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expedido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 xml:space="preserve">pelo  órgão   </w:t>
      </w:r>
      <w:r>
        <w:rPr>
          <w:rFonts w:ascii="Arial" w:hAnsi="Arial" w:cs="Arial"/>
          <w:spacing w:val="-54"/>
        </w:rPr>
        <w:t xml:space="preserve"> </w:t>
      </w:r>
      <w:r>
        <w:rPr>
          <w:rFonts w:ascii="Arial" w:hAnsi="Arial" w:cs="Arial"/>
        </w:rPr>
        <w:t>competente,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atividade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exigir;</w:t>
      </w:r>
    </w:p>
    <w:p w14:paraId="67048042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documento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identificação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proprietário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 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sócios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licitante.</w:t>
      </w:r>
    </w:p>
    <w:p w14:paraId="32B940E4">
      <w:pPr>
        <w:pStyle w:val="4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54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REGULARIDADE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FISCAL,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SOCIAL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TRABALHISTA</w:t>
      </w:r>
    </w:p>
    <w:p w14:paraId="07FB274D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prova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inscrição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Nacional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Pessoas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Jurídicas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(CNPJ),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cartão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CNPJ,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extraído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internet;</w:t>
      </w:r>
    </w:p>
    <w:p w14:paraId="491F587D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prova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inscrição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contribuintes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municipal,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houver,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53"/>
        </w:rPr>
        <w:t xml:space="preserve">    </w:t>
      </w:r>
      <w:r>
        <w:rPr>
          <w:rFonts w:ascii="Arial" w:hAnsi="Arial" w:cs="Arial"/>
        </w:rPr>
        <w:t>domicílio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licitante,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relativo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atividade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certame;</w:t>
      </w:r>
    </w:p>
    <w:p w14:paraId="529290FF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Alvará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validade;</w:t>
      </w:r>
    </w:p>
    <w:p w14:paraId="5BD15B74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54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prova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Justiça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Trabalho,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Negativa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Débitos Trabalhistas (CNDT);</w:t>
      </w:r>
    </w:p>
    <w:p w14:paraId="09AE62A9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prova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Fazendas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domicílio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52"/>
        </w:rPr>
        <w:t xml:space="preserve">      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licitante;</w:t>
      </w:r>
    </w:p>
    <w:p w14:paraId="020BA7FE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prova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Fazenda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débitos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créditos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tributários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 dívida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ativa 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união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CND,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Portaria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1.751,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02/10/14 -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SRCB/PGFN;</w:t>
      </w:r>
    </w:p>
    <w:p w14:paraId="14387067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Certificado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Regularidade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junto ao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Fundo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Garantia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Tempo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Serviço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(FGTS);</w:t>
      </w:r>
    </w:p>
    <w:p w14:paraId="543CCA94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comprovação de situação regular junto aos cadastros da administração pública, mediante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Consulta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Consolidada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Jurídica,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obtida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endereço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https://certidoes-apf.apps.tcu.gov.br;</w:t>
      </w:r>
    </w:p>
    <w:p w14:paraId="3B347239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comprovação de situação regular, relativa aos seus sócios, ou da diretoria em exercício,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 de sociedades civis, junto ao Cadastro Nacional de Empresas Inidôneas e Suspensas - CEIS e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Nacional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Punidas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CNEP,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ambas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obtidas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endereço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"http://www.portaltransparencia.gov.br/sancoes%3B" \h </w:instrText>
      </w:r>
      <w:r>
        <w:fldChar w:fldCharType="separate"/>
      </w:r>
      <w:r>
        <w:rPr>
          <w:rFonts w:ascii="Arial" w:hAnsi="Arial" w:cs="Arial"/>
          <w:b/>
          <w:bCs/>
        </w:rPr>
        <w:t>http://www.portaltransparencia.gov.br/sancoes;</w:t>
      </w:r>
      <w:r>
        <w:rPr>
          <w:rFonts w:ascii="Arial" w:hAnsi="Arial" w:cs="Arial"/>
          <w:b/>
          <w:bCs/>
        </w:rPr>
        <w:fldChar w:fldCharType="end"/>
      </w:r>
    </w:p>
    <w:p w14:paraId="660EC21B">
      <w:pPr>
        <w:pStyle w:val="22"/>
        <w:numPr>
          <w:ilvl w:val="2"/>
          <w:numId w:val="2"/>
        </w:numPr>
        <w:tabs>
          <w:tab w:val="left" w:pos="851"/>
          <w:tab w:val="left" w:pos="2569"/>
          <w:tab w:val="left" w:pos="3416"/>
          <w:tab w:val="left" w:pos="4729"/>
          <w:tab w:val="left" w:pos="6408"/>
          <w:tab w:val="left" w:pos="7411"/>
          <w:tab w:val="left" w:pos="9020"/>
        </w:tabs>
        <w:spacing w:before="121" w:line="276" w:lineRule="auto"/>
        <w:ind w:left="0" w:right="276" w:firstLine="0"/>
        <w:rPr>
          <w:rFonts w:ascii="Arial" w:hAnsi="Arial" w:cs="Arial"/>
        </w:rPr>
      </w:pPr>
      <w:r>
        <w:rPr>
          <w:rFonts w:ascii="Arial" w:hAnsi="Arial" w:cs="Arial"/>
        </w:rPr>
        <w:t>comprovação de situação regular, relativa aos seus sócios, ou da diretoria em exercício,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 de sociedades civis, junto ao Cadastro Nacional de Condenações Cíveis por Ato de Improbidade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CNIA,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disponível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endereço </w:t>
      </w:r>
      <w:r>
        <w:rPr>
          <w:rFonts w:ascii="Arial" w:hAnsi="Arial" w:cs="Arial"/>
          <w:spacing w:val="-1"/>
        </w:rPr>
        <w:t>eletrônico</w:t>
      </w:r>
      <w:r>
        <w:rPr>
          <w:rFonts w:ascii="Arial" w:hAnsi="Arial" w:cs="Arial"/>
          <w:spacing w:val="-54"/>
        </w:rPr>
        <w:t xml:space="preserve"> </w:t>
      </w:r>
      <w:r>
        <w:fldChar w:fldCharType="begin"/>
      </w:r>
      <w:r>
        <w:instrText xml:space="preserve"> HYPERLINK "http://www.cnj.jus.br/improbidade_adm/consultar_requerido.php" \h </w:instrText>
      </w:r>
      <w:r>
        <w:fldChar w:fldCharType="separate"/>
      </w:r>
      <w:r>
        <w:rPr>
          <w:rFonts w:ascii="Arial" w:hAnsi="Arial" w:cs="Arial"/>
          <w:b/>
          <w:bCs/>
        </w:rPr>
        <w:t>http://www.cnj.jus.br/improbidade_adm/consultar_requerido.php.</w:t>
      </w:r>
      <w:r>
        <w:rPr>
          <w:rFonts w:ascii="Arial" w:hAnsi="Arial" w:cs="Arial"/>
          <w:b/>
          <w:bCs/>
        </w:rPr>
        <w:fldChar w:fldCharType="end"/>
      </w:r>
    </w:p>
    <w:p w14:paraId="5F3977FF">
      <w:pPr>
        <w:pStyle w:val="22"/>
        <w:numPr>
          <w:ilvl w:val="2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 certidões de comprovação da regularidade fiscal e trabalhista das licitantes deverão 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apresentadas dentro do prazo de validade estabelecido em lei ou pelo órgão expedidor, ou, na hipótese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ausência de prazo fixado, deverão estar datadas dos últimos 90 (noventa) dias, contados da data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abertura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pública.</w:t>
      </w:r>
    </w:p>
    <w:p w14:paraId="3ABD6AF2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ME/EPP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deverão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apresentar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Declaração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Enquadramento conforme anexo IV,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como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também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toda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documentação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exigida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efeito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53"/>
        </w:rPr>
        <w:t xml:space="preserve">    </w:t>
      </w:r>
      <w:r>
        <w:rPr>
          <w:rFonts w:ascii="Arial" w:hAnsi="Arial" w:cs="Arial"/>
          <w:b/>
          <w:bCs/>
        </w:rPr>
        <w:t>comprovação de regularidade fiscal, mesmo que esta apresente alguma restrição, nos termos do art. 43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LC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nº 123/06.</w:t>
      </w:r>
    </w:p>
    <w:p w14:paraId="0FBCA2AE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Havendo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alguma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restrição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comprovação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ME/EPP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assegurado a estas o prazo de 05 (cinco) dias úteis, cujo termo inicial corresponderá ao momento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 for declarado o vencedor do certame, prorrogáveis por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igual período, a critério da administração,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a regularização da documentação e apresentação de novas certidões negativas ou positivas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negativa.</w:t>
      </w:r>
    </w:p>
    <w:p w14:paraId="52B99BBE">
      <w:pPr>
        <w:pStyle w:val="22"/>
        <w:numPr>
          <w:ilvl w:val="2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declaração do vencedor do certame acontecerá no momento imediatamente posterior 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habilitação, aguardando-se 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regularização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abertura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recursal.</w:t>
      </w:r>
    </w:p>
    <w:p w14:paraId="35989A25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não regularização da documentação, no prazo previsto no subitem “8.12.1”, implicará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decadência do direito à contratação, sem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prejuízo das sanções previstas no art. 156, da Lei nº 14.133,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01/04/2021, sendo facultado à administração convocar as licitantes remanescentes para a assinatura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revogar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licitação.</w:t>
      </w:r>
    </w:p>
    <w:p w14:paraId="3A5E5A47">
      <w:pPr>
        <w:pStyle w:val="4"/>
        <w:numPr>
          <w:ilvl w:val="2"/>
          <w:numId w:val="2"/>
        </w:numPr>
        <w:tabs>
          <w:tab w:val="left" w:pos="851"/>
        </w:tabs>
        <w:ind w:left="0" w:right="-36" w:firstLine="0"/>
        <w:jc w:val="both"/>
        <w:rPr>
          <w:sz w:val="22"/>
          <w:szCs w:val="22"/>
        </w:rPr>
      </w:pPr>
      <w:r>
        <w:rPr>
          <w:sz w:val="22"/>
          <w:szCs w:val="22"/>
        </w:rPr>
        <w:t>QUALIFICAÇÃO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ECONÔMICO-FINANCEIRA</w:t>
      </w:r>
    </w:p>
    <w:p w14:paraId="50BA31A8">
      <w:pPr>
        <w:pStyle w:val="22"/>
        <w:numPr>
          <w:ilvl w:val="2"/>
          <w:numId w:val="2"/>
        </w:numPr>
        <w:tabs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habilitação econômico-financeira visa a demonstrar a aptidão econômica do licitante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futuro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devendo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comprovada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objetiva,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por coeficientes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índices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econômicos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previstos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justificados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licitatório,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3"/>
        </w:rPr>
        <w:t xml:space="preserve">             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restrita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 documentação:</w:t>
      </w:r>
    </w:p>
    <w:p w14:paraId="120FC809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Balanço patrimonial, demonstração de resultado de exercício e demais demonstrações contábeis dos 2 (dois) últimos exercícios sociais</w:t>
      </w:r>
      <w:r>
        <w:rPr>
          <w:rFonts w:ascii="Arial" w:hAnsi="Arial" w:cs="Arial"/>
          <w:color w:val="FF0000"/>
        </w:rPr>
        <w:t>;</w:t>
      </w:r>
    </w:p>
    <w:p w14:paraId="0279B81F">
      <w:pPr>
        <w:pStyle w:val="22"/>
        <w:numPr>
          <w:ilvl w:val="2"/>
          <w:numId w:val="2"/>
        </w:numPr>
        <w:tabs>
          <w:tab w:val="left" w:pos="851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certidão negativa de feitos sobre falência expedida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distribuidor 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licitante, dentro do prazo de validade.</w:t>
      </w:r>
    </w:p>
    <w:p w14:paraId="12992F3E">
      <w:pPr>
        <w:pStyle w:val="4"/>
        <w:tabs>
          <w:tab w:val="left" w:pos="851"/>
        </w:tabs>
        <w:spacing w:before="154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QUALIFICAÇÃO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TÉCNICA</w:t>
      </w:r>
    </w:p>
    <w:p w14:paraId="19B616EC">
      <w:pPr>
        <w:pStyle w:val="22"/>
        <w:numPr>
          <w:ilvl w:val="2"/>
          <w:numId w:val="2"/>
        </w:numPr>
        <w:tabs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Qualificação Técnica será comprovada mediante apresentação de, no mínimo, 01 (um)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atestado ou declaração de capacidade técnica, em nome da licitante, expedido por pessoa jurídica de direito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privado,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aptidão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desempenho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atividade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pertinente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compatível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características,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quantidades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prazos com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pregão.</w:t>
      </w:r>
    </w:p>
    <w:p w14:paraId="799A2B74">
      <w:pPr>
        <w:pStyle w:val="4"/>
        <w:numPr>
          <w:ilvl w:val="2"/>
          <w:numId w:val="2"/>
        </w:numPr>
        <w:tabs>
          <w:tab w:val="left" w:pos="993"/>
        </w:tabs>
        <w:ind w:left="0" w:right="-36" w:firstLine="0"/>
        <w:jc w:val="both"/>
        <w:rPr>
          <w:sz w:val="22"/>
          <w:szCs w:val="22"/>
        </w:rPr>
      </w:pPr>
      <w:r>
        <w:rPr>
          <w:sz w:val="22"/>
          <w:szCs w:val="22"/>
        </w:rPr>
        <w:t>OUTROS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DOCUMENTOS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OBRIGATÓRIOS</w:t>
      </w:r>
    </w:p>
    <w:p w14:paraId="2A820B89">
      <w:pPr>
        <w:pStyle w:val="22"/>
        <w:numPr>
          <w:ilvl w:val="2"/>
          <w:numId w:val="2"/>
        </w:numPr>
        <w:tabs>
          <w:tab w:val="left" w:pos="993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Sob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inabilitação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apresentar,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ainda,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documentos:</w:t>
      </w:r>
    </w:p>
    <w:p w14:paraId="5A014D20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ME/EPP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Enquadramento conforme anexo IV;</w:t>
      </w:r>
    </w:p>
    <w:p w14:paraId="7EF8B3F7">
      <w:pPr>
        <w:pStyle w:val="22"/>
        <w:numPr>
          <w:ilvl w:val="2"/>
          <w:numId w:val="2"/>
        </w:numPr>
        <w:tabs>
          <w:tab w:val="left" w:pos="993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impeditivo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licitação, conforme anexo V,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impedimento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14,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 Federal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14.133/2021;</w:t>
      </w:r>
    </w:p>
    <w:p w14:paraId="261D07CA">
      <w:pPr>
        <w:pStyle w:val="22"/>
        <w:numPr>
          <w:ilvl w:val="2"/>
          <w:numId w:val="2"/>
        </w:numPr>
        <w:tabs>
          <w:tab w:val="left" w:pos="993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 que cumpre aos requisitos de habilitação, respondendo pela veracidade das informações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prestadas, conforme anexo VI;</w:t>
      </w:r>
    </w:p>
    <w:p w14:paraId="42C08A01">
      <w:pPr>
        <w:pStyle w:val="22"/>
        <w:numPr>
          <w:ilvl w:val="2"/>
          <w:numId w:val="2"/>
        </w:numPr>
        <w:tabs>
          <w:tab w:val="left" w:pos="993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 relativa à proposta econômica, em conformidade com o art. 63, § 1º da lei federal nº 14.133/21, conforme anexo VII;</w:t>
      </w:r>
    </w:p>
    <w:p w14:paraId="6F7B15FD">
      <w:pPr>
        <w:pStyle w:val="22"/>
        <w:numPr>
          <w:ilvl w:val="2"/>
          <w:numId w:val="2"/>
        </w:numPr>
        <w:tabs>
          <w:tab w:val="left" w:pos="993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 que cumpre, em sua integralidade, os dispositivos da Lei Federal nº. 9854/99 e do inc.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XXXIII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Constituição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 refere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menores, conforme anexo VIII;</w:t>
      </w:r>
    </w:p>
    <w:p w14:paraId="60076BA4">
      <w:pPr>
        <w:pStyle w:val="22"/>
        <w:numPr>
          <w:ilvl w:val="2"/>
          <w:numId w:val="2"/>
        </w:numPr>
        <w:tabs>
          <w:tab w:val="left" w:pos="993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exigências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reserva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reabilitado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 Previdência Social,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normas específicas, conforme anexo </w:t>
      </w:r>
    </w:p>
    <w:p w14:paraId="17B95F9A">
      <w:pPr>
        <w:pStyle w:val="22"/>
        <w:tabs>
          <w:tab w:val="left" w:pos="993"/>
        </w:tabs>
        <w:spacing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IX;</w:t>
      </w:r>
    </w:p>
    <w:p w14:paraId="3D955570">
      <w:pPr>
        <w:pStyle w:val="22"/>
        <w:numPr>
          <w:ilvl w:val="2"/>
          <w:numId w:val="2"/>
        </w:numPr>
        <w:tabs>
          <w:tab w:val="left" w:pos="993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 que não possui servidor público municipal  no quadro  societário da empresa, conforme anexo X.</w:t>
      </w:r>
    </w:p>
    <w:p w14:paraId="24FB6FE6">
      <w:pPr>
        <w:pStyle w:val="22"/>
        <w:numPr>
          <w:ilvl w:val="2"/>
          <w:numId w:val="2"/>
        </w:numPr>
        <w:tabs>
          <w:tab w:val="left" w:pos="993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Todos os documentos deverão estar em nome da licitante proponente e, preferencialmente,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número do CNPJ e com o endereço respectivo, observando ainda o que segue, conforme preceitua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vigente:</w:t>
      </w:r>
    </w:p>
    <w:p w14:paraId="5D008599">
      <w:pPr>
        <w:pStyle w:val="22"/>
        <w:numPr>
          <w:ilvl w:val="2"/>
          <w:numId w:val="2"/>
        </w:numPr>
        <w:tabs>
          <w:tab w:val="left" w:pos="993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proponente for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matriz,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nome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matriz;</w:t>
      </w:r>
    </w:p>
    <w:p w14:paraId="78121D83">
      <w:pPr>
        <w:pStyle w:val="22"/>
        <w:numPr>
          <w:ilvl w:val="2"/>
          <w:numId w:val="2"/>
        </w:numPr>
        <w:tabs>
          <w:tab w:val="left" w:pos="993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 o proponente for filial, todos os documentos deverão estar em nome da filial, exceto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aqueles documentos que, pela própria natureza, comprovadamente, forem emitidos somente em nome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matriz.</w:t>
      </w:r>
    </w:p>
    <w:p w14:paraId="6A03301C">
      <w:pPr>
        <w:pStyle w:val="22"/>
        <w:numPr>
          <w:ilvl w:val="1"/>
          <w:numId w:val="2"/>
        </w:numPr>
        <w:tabs>
          <w:tab w:val="left" w:pos="962"/>
          <w:tab w:val="left" w:pos="993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permitida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estrangeiras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funcionem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País,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exigências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atendidas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equivalentes,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inicialmente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apresentados</w:t>
      </w:r>
      <w:r>
        <w:rPr>
          <w:rFonts w:ascii="Arial" w:hAnsi="Arial" w:cs="Arial"/>
          <w:spacing w:val="-53"/>
        </w:rPr>
        <w:t xml:space="preserve">      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tradução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livre.</w:t>
      </w:r>
    </w:p>
    <w:p w14:paraId="17599663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o licitante vencedor ser empresa estrangeira que não funcione no País, para ﬁns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assinatura do contrato ou da ata de registro de preços, os documentos exigidos para a habilitação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traduzidos por tradutor juramentado no País e apostilados nos termos do disposto no </w:t>
      </w:r>
      <w:r>
        <w:fldChar w:fldCharType="begin"/>
      </w:r>
      <w:r>
        <w:instrText xml:space="preserve"> HYPERLINK "https://www.planalto.gov.br/ccivil_03/_ato2015-2018/2016/decreto/d8660.htm" \h </w:instrText>
      </w:r>
      <w:r>
        <w:fldChar w:fldCharType="separate"/>
      </w:r>
      <w:r>
        <w:rPr>
          <w:rFonts w:ascii="Arial" w:hAnsi="Arial" w:cs="Arial"/>
          <w:u w:val="single"/>
        </w:rPr>
        <w:t>Decreto nº 8.660, de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"https://www.planalto.gov.br/ccivil_03/_ato2015-2018/2016/decreto/d8660.htm" \h </w:instrText>
      </w:r>
      <w:r>
        <w:fldChar w:fldCharType="separate"/>
      </w:r>
      <w:r>
        <w:rPr>
          <w:rFonts w:ascii="Arial" w:hAnsi="Arial" w:cs="Arial"/>
          <w:u w:val="single"/>
        </w:rPr>
        <w:t>29 de janeiro de 2016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ou de outro que venha a substituí-lo, ou consularizados pelos respectivos consulados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embaixadas.</w:t>
      </w:r>
    </w:p>
    <w:p w14:paraId="62EB233D">
      <w:pPr>
        <w:pStyle w:val="22"/>
        <w:numPr>
          <w:ilvl w:val="1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 permitida a participação de consórcio de empresas, a habilitação técnica, quando exigida,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feita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 meio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somatório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quantitativos de cada consorciado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econômico-financeira,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quando exigida,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observado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somatório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valores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consorciado.</w:t>
      </w:r>
    </w:p>
    <w:p w14:paraId="71B3BBBD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documentos exigidos para fins de habilitação poderão ser substituídos por registro cadastral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emitido por órgão ou entidade pública, desde que o registro tenha sido feito em obediência ao disposto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 14.133/2021.</w:t>
      </w:r>
    </w:p>
    <w:p w14:paraId="17364709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Será verificado se o licitante apresentou declaração de que atende aos requisitos de habilitação, e o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declarante responderá pela veracidade das informações prestadas, na forma da lei (</w:t>
      </w:r>
      <w:r>
        <w:fldChar w:fldCharType="begin"/>
      </w:r>
      <w:r>
        <w:instrText xml:space="preserve"> HYPERLINK "http://www.planalto.gov.br/ccivil_03/_ato2019-2022/2021/lei/L14133.htm" \l "art63" \h </w:instrText>
      </w:r>
      <w:r>
        <w:fldChar w:fldCharType="separate"/>
      </w:r>
      <w:r>
        <w:rPr>
          <w:rFonts w:ascii="Arial" w:hAnsi="Arial" w:cs="Arial"/>
          <w:u w:val="single"/>
        </w:rPr>
        <w:t>art. 63, I, da Lei 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"art63" \h </w:instrText>
      </w:r>
      <w:r>
        <w:fldChar w:fldCharType="separate"/>
      </w:r>
      <w:r>
        <w:rPr>
          <w:rFonts w:ascii="Arial" w:hAnsi="Arial" w:cs="Arial"/>
          <w:u w:val="single"/>
        </w:rPr>
        <w:t>14.133/2021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184FE409">
      <w:pPr>
        <w:pStyle w:val="22"/>
        <w:numPr>
          <w:ilvl w:val="1"/>
          <w:numId w:val="2"/>
        </w:numPr>
        <w:tabs>
          <w:tab w:val="left" w:pos="851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Será verificado se o licitante apresentou no sistema, sob pena de inabilitação, a declaração de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cumpre as exigências de reserva de cargos para pessoa com deficiência e para reabilitado da Previdência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Social, previstas 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lei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outras normas específicas.</w:t>
      </w:r>
    </w:p>
    <w:p w14:paraId="4BEBF6D9">
      <w:pPr>
        <w:pStyle w:val="22"/>
        <w:numPr>
          <w:ilvl w:val="1"/>
          <w:numId w:val="2"/>
        </w:numPr>
        <w:tabs>
          <w:tab w:val="left" w:pos="851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licitante deverá apresentar, sob pena de desclassificação, declaração de que suas 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econômicas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compreendem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atendimento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assegurados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Constituição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infralegais,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convenções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coletivas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trabalho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ajustamento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conduta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vigentes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data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entrega 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propostas.</w:t>
      </w:r>
    </w:p>
    <w:p w14:paraId="3669CAE9">
      <w:pPr>
        <w:pStyle w:val="22"/>
        <w:numPr>
          <w:ilvl w:val="1"/>
          <w:numId w:val="2"/>
        </w:numPr>
        <w:tabs>
          <w:tab w:val="left" w:pos="851"/>
        </w:tabs>
        <w:spacing w:before="12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Sicaf,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abrangidos.</w:t>
      </w:r>
    </w:p>
    <w:p w14:paraId="139A0B96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54" w:line="276" w:lineRule="auto"/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Somente haverá a necessidade de comprovação do preenchimento de requisitos mediante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apresentação dos documentos originais não-digitais quando houver dúvida em relação à integridade do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documento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digital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ou quando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lei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expressamente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 exigir.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\l "art4" \h </w:instrText>
      </w:r>
      <w:r>
        <w:fldChar w:fldCharType="separate"/>
      </w:r>
      <w:r>
        <w:rPr>
          <w:rFonts w:ascii="Arial" w:hAnsi="Arial" w:cs="Arial"/>
          <w:b/>
          <w:bCs/>
          <w:u w:val="single"/>
        </w:rPr>
        <w:t>IN nº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3/2018, art.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4º,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§1º, e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art. 6º, §4º</w:t>
      </w:r>
      <w:r>
        <w:rPr>
          <w:rFonts w:ascii="Arial" w:hAnsi="Arial" w:cs="Arial"/>
          <w:b/>
          <w:bCs/>
          <w:u w:val="single"/>
        </w:rPr>
        <w:fldChar w:fldCharType="end"/>
      </w:r>
      <w:r>
        <w:rPr>
          <w:rFonts w:ascii="Arial" w:hAnsi="Arial" w:cs="Arial"/>
          <w:b/>
          <w:bCs/>
        </w:rPr>
        <w:t>).</w:t>
      </w:r>
    </w:p>
    <w:p w14:paraId="17BB4326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É de responsabilidade do licitante conferir a exatidão dos seus dados cadastrais no Sicaf e mantê-los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atualizados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imediatamente,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correção ou à alteração dos registros tão logo identifique incorreção ou aqueles se tornem desatualizados.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rFonts w:ascii="Arial" w:hAnsi="Arial" w:cs="Arial"/>
          <w:u w:val="single"/>
        </w:rPr>
        <w:t>IN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 3/2018,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7º, </w:t>
      </w:r>
      <w:r>
        <w:rPr>
          <w:rFonts w:ascii="Arial" w:hAnsi="Arial" w:cs="Arial"/>
          <w:i/>
          <w:u w:val="single"/>
        </w:rPr>
        <w:t>caput</w:t>
      </w:r>
      <w:r>
        <w:rPr>
          <w:rFonts w:ascii="Arial" w:hAnsi="Arial" w:cs="Arial"/>
          <w:i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060BD17D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observância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anterior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ensejar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desclassificação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habilitação.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rFonts w:ascii="Arial" w:hAnsi="Arial" w:cs="Arial"/>
          <w:u w:val="single"/>
        </w:rPr>
        <w:t>IN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 3/2018,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7º,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parágrafo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único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0E70633B">
      <w:pPr>
        <w:pStyle w:val="22"/>
        <w:numPr>
          <w:ilvl w:val="1"/>
          <w:numId w:val="2"/>
        </w:numPr>
        <w:tabs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verificação pelo pregoeiro, em sítios eletrônicos oficiais de órgãos e entidades emissores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constitui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prova,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habilitação.</w:t>
      </w:r>
    </w:p>
    <w:p w14:paraId="089B9877">
      <w:pPr>
        <w:pStyle w:val="22"/>
        <w:numPr>
          <w:ilvl w:val="2"/>
          <w:numId w:val="2"/>
        </w:numPr>
        <w:tabs>
          <w:tab w:val="left" w:pos="709"/>
          <w:tab w:val="left" w:pos="1670"/>
        </w:tabs>
        <w:spacing w:before="93" w:line="276" w:lineRule="auto"/>
        <w:ind w:left="0" w:right="-36" w:firstLine="0"/>
        <w:rPr>
          <w:rFonts w:ascii="Arial" w:hAnsi="Arial" w:cs="Arial"/>
        </w:rPr>
      </w:pPr>
      <w:bookmarkStart w:id="10" w:name="_bookmark11"/>
      <w:bookmarkEnd w:id="10"/>
      <w:r>
        <w:rPr>
          <w:rFonts w:ascii="Arial" w:hAnsi="Arial" w:cs="Arial"/>
        </w:rPr>
        <w:t>Os documentos exigidos para habilitação que não estejam contemplados no Sicaf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enviados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digital,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[NO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MÍNIMO,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DUAS</w:t>
      </w:r>
      <w:r>
        <w:rPr>
          <w:rFonts w:ascii="Arial" w:hAnsi="Arial" w:cs="Arial"/>
          <w:b/>
          <w:spacing w:val="55"/>
        </w:rPr>
        <w:t xml:space="preserve"> </w:t>
      </w:r>
      <w:r>
        <w:rPr>
          <w:rFonts w:ascii="Arial" w:hAnsi="Arial" w:cs="Arial"/>
          <w:b/>
        </w:rPr>
        <w:t>HORAS]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prorrogável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igual período,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solicitação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pregoeiro.</w:t>
      </w:r>
    </w:p>
    <w:p w14:paraId="5434D263">
      <w:pPr>
        <w:pStyle w:val="22"/>
        <w:numPr>
          <w:ilvl w:val="2"/>
          <w:numId w:val="2"/>
        </w:numPr>
        <w:tabs>
          <w:tab w:val="left" w:pos="709"/>
          <w:tab w:val="left" w:pos="1670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a fase de habilitação anteceder a fase de apresentação de propostas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lances, os licitantes encaminharão, por meio do sistema, simultaneamente os documentos de 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a proposta com o preço ou o percentual de desconto, observado o disposto no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rFonts w:ascii="Arial" w:hAnsi="Arial" w:cs="Arial"/>
          <w:u w:val="single"/>
        </w:rPr>
        <w:t>§ 1º do art. 36 e no § 1º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rFonts w:ascii="Arial" w:hAnsi="Arial" w:cs="Arial"/>
          <w:u w:val="single"/>
        </w:rPr>
        <w:t>do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39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Instrução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Normativa SEGES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nº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73,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de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30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de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setembro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de</w:t>
      </w:r>
      <w:r>
        <w:rPr>
          <w:rFonts w:ascii="Arial" w:hAnsi="Arial" w:cs="Arial"/>
          <w:i/>
          <w:spacing w:val="-1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2022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fldChar w:fldCharType="end"/>
      </w:r>
    </w:p>
    <w:p w14:paraId="097812E9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verificação no Sicaf ou a exigência dos documentos nele não contidos somente será feita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relação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vencedor.</w:t>
      </w:r>
    </w:p>
    <w:p w14:paraId="5E7A1A2F">
      <w:pPr>
        <w:pStyle w:val="22"/>
        <w:numPr>
          <w:ilvl w:val="2"/>
          <w:numId w:val="2"/>
        </w:numPr>
        <w:tabs>
          <w:tab w:val="left" w:pos="709"/>
          <w:tab w:val="left" w:pos="1670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edital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somente serão exigidos, em qualquer caso, em momento posterior ao julgamento das propostas,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apenas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mais bem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classificado.</w:t>
      </w:r>
    </w:p>
    <w:p w14:paraId="0D4B56FE">
      <w:pPr>
        <w:pStyle w:val="22"/>
        <w:numPr>
          <w:ilvl w:val="2"/>
          <w:numId w:val="2"/>
        </w:numPr>
        <w:tabs>
          <w:tab w:val="left" w:pos="709"/>
          <w:tab w:val="left" w:pos="1670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Respeitada a exceção do subitem anterior, relativa à regularidade fiscal, quando a fase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 anteceder as fases de apresentação de propostas e lances e de julgamento, a verificação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exigência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presente subitem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ocorrerá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todos 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licitantes.</w:t>
      </w:r>
    </w:p>
    <w:p w14:paraId="1E55008D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permitida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substituição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 de novos documentos, salvo em sede de diligência, para (</w:t>
      </w:r>
      <w:r>
        <w:fldChar w:fldCharType="begin"/>
      </w:r>
      <w:r>
        <w:instrText xml:space="preserve"> HYPERLINK "http://www.planalto.gov.br/ccivil_03/_ato2019-2022/2021/lei/L14133.htm" \l "art64" \h </w:instrText>
      </w:r>
      <w:r>
        <w:fldChar w:fldCharType="separate"/>
      </w:r>
      <w:r>
        <w:rPr>
          <w:rFonts w:ascii="Arial" w:hAnsi="Arial" w:cs="Arial"/>
          <w:u w:val="single"/>
        </w:rPr>
        <w:t>Lei 14.133/21, art. 64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e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rFonts w:ascii="Arial" w:hAnsi="Arial" w:cs="Arial"/>
          <w:u w:val="single"/>
        </w:rPr>
        <w:t>IN 73/2022,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-53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39,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§4º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):</w:t>
      </w:r>
    </w:p>
    <w:p w14:paraId="3E02F67E">
      <w:pPr>
        <w:pStyle w:val="22"/>
        <w:numPr>
          <w:ilvl w:val="2"/>
          <w:numId w:val="2"/>
        </w:numPr>
        <w:tabs>
          <w:tab w:val="left" w:pos="709"/>
          <w:tab w:val="left" w:pos="1670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complementação de informações acerca dos documentos já apresentados pelos licitantes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necessária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apurar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fatos existentes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época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certame;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</w:p>
    <w:p w14:paraId="12B70E60">
      <w:pPr>
        <w:pStyle w:val="22"/>
        <w:numPr>
          <w:ilvl w:val="2"/>
          <w:numId w:val="2"/>
        </w:numPr>
        <w:tabs>
          <w:tab w:val="left" w:pos="709"/>
          <w:tab w:val="left" w:pos="1670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atualização de documentos cuja validade tenha expirado após a data de recebimento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propostas;</w:t>
      </w:r>
    </w:p>
    <w:p w14:paraId="13AF411C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análise dos documentos de habilitação, a comissão de contratação poderá sanar erros ou falhas,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que não alterem a substância dos documentos e sua validade jurídica, mediante decisão fundamentada,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acessível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todos,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atribuindo-lhes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eﬁcácia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classificação.</w:t>
      </w:r>
    </w:p>
    <w:p w14:paraId="4561868B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o licitante não atender às exigências para habilitação, o pregoeiro examinará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subsequente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sucessivamente,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apuração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 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atenda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 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observado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 disposto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subitem</w:t>
      </w:r>
      <w:r>
        <w:rPr>
          <w:rFonts w:ascii="Arial" w:hAnsi="Arial" w:cs="Arial"/>
          <w:spacing w:val="9"/>
        </w:rPr>
        <w:t xml:space="preserve"> 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rFonts w:ascii="Arial" w:hAnsi="Arial" w:cs="Arial"/>
        </w:rPr>
        <w:t>8.12.1.</w:t>
      </w:r>
      <w:r>
        <w:rPr>
          <w:rFonts w:ascii="Arial" w:hAnsi="Arial" w:cs="Arial"/>
        </w:rPr>
        <w:fldChar w:fldCharType="end"/>
      </w:r>
    </w:p>
    <w:p w14:paraId="49736540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Somente serão disponibilizados para acesso público os documentos de habilitação do licitante cuja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 atenda ao edital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concluídos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procedimentos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anterior.</w:t>
      </w:r>
    </w:p>
    <w:p w14:paraId="6B003186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comprovação de regularidade fiscal e trabalhista das microempresas e das empresas de pequeno 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porte somente será exigida para efeito de contratação, e não como condição para participação na 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"https://www.planalto.gov.br/ccivil_03/_ato2015-2018/2015/decreto/d8538.htm" \l "art4"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4º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Decreto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8.538/2015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).</w:t>
      </w:r>
    </w:p>
    <w:p w14:paraId="0178C364">
      <w:pPr>
        <w:pStyle w:val="22"/>
        <w:numPr>
          <w:ilvl w:val="1"/>
          <w:numId w:val="2"/>
        </w:numPr>
        <w:tabs>
          <w:tab w:val="left" w:pos="709"/>
          <w:tab w:val="left" w:pos="962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 a fase de habilitação anteceder a de julgamento e já tiver sido encerrada, não caberá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exclusão de licitante por motivo relacionado à habilitação, salvo em razão de fatos supervenientes ou só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conhecidos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após 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julgamento.</w:t>
      </w:r>
    </w:p>
    <w:p w14:paraId="10EC816A">
      <w:pPr>
        <w:pStyle w:val="12"/>
        <w:spacing w:before="9"/>
        <w:ind w:right="-36"/>
        <w:jc w:val="left"/>
        <w:rPr>
          <w:rFonts w:ascii="Arial" w:hAnsi="Arial" w:cs="Arial"/>
          <w:sz w:val="22"/>
          <w:szCs w:val="22"/>
        </w:rPr>
      </w:pPr>
    </w:p>
    <w:p w14:paraId="5C2D67D2">
      <w:pPr>
        <w:pStyle w:val="3"/>
        <w:numPr>
          <w:ilvl w:val="0"/>
          <w:numId w:val="2"/>
        </w:numPr>
        <w:tabs>
          <w:tab w:val="left" w:pos="614"/>
        </w:tabs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ATA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REGISTRO 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PREÇOS</w:t>
      </w:r>
    </w:p>
    <w:p w14:paraId="54F4BDFD">
      <w:pPr>
        <w:pStyle w:val="12"/>
        <w:spacing w:before="6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4C297B36">
      <w:pPr>
        <w:pStyle w:val="22"/>
        <w:numPr>
          <w:ilvl w:val="1"/>
          <w:numId w:val="2"/>
        </w:numPr>
        <w:tabs>
          <w:tab w:val="left" w:pos="851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Homologado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resultado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licitação,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classificado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terá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b/>
          <w:bCs/>
        </w:rPr>
        <w:t>prazo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>(dez)</w:t>
      </w:r>
      <w:r>
        <w:rPr>
          <w:rFonts w:ascii="Arial" w:hAnsi="Arial" w:cs="Arial"/>
        </w:rPr>
        <w:t xml:space="preserve"> dias, contados a partir da data de sua convocação, para assinar a Ata de Registro de Preços, cujo prazo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validade encontra-se nela fixado, sob pena de decadência do direito à contratação, sem prejuízo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 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14.133,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2021.</w:t>
      </w:r>
    </w:p>
    <w:p w14:paraId="6E689A76">
      <w:pPr>
        <w:pStyle w:val="22"/>
        <w:numPr>
          <w:ilvl w:val="1"/>
          <w:numId w:val="2"/>
        </w:numPr>
        <w:tabs>
          <w:tab w:val="left" w:pos="851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prazo de convocação poderá ser prorrogado uma vez, por igual período, mediante solicitação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mais bem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classificado 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convocado,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que:</w:t>
      </w:r>
    </w:p>
    <w:p w14:paraId="3DFA8486">
      <w:pPr>
        <w:pStyle w:val="22"/>
        <w:numPr>
          <w:ilvl w:val="0"/>
          <w:numId w:val="3"/>
        </w:numPr>
        <w:tabs>
          <w:tab w:val="left" w:pos="851"/>
          <w:tab w:val="left" w:pos="1120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solicitação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justificada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prazo;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</w:p>
    <w:p w14:paraId="4EBAD2A2">
      <w:pPr>
        <w:pStyle w:val="22"/>
        <w:numPr>
          <w:ilvl w:val="0"/>
          <w:numId w:val="3"/>
        </w:numPr>
        <w:tabs>
          <w:tab w:val="left" w:pos="851"/>
          <w:tab w:val="left" w:pos="112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aceita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Administração.</w:t>
      </w:r>
    </w:p>
    <w:p w14:paraId="702F7567">
      <w:pPr>
        <w:pStyle w:val="22"/>
        <w:numPr>
          <w:ilvl w:val="1"/>
          <w:numId w:val="2"/>
        </w:numPr>
        <w:tabs>
          <w:tab w:val="left" w:pos="851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ata de registro de preços será assinada por meio de assinatura digital e disponibilizada no sistema</w:t>
      </w:r>
      <w:r>
        <w:rPr>
          <w:rFonts w:ascii="Arial" w:hAnsi="Arial" w:cs="Arial"/>
          <w:spacing w:val="-53"/>
        </w:rPr>
        <w:t xml:space="preserve">     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preços.</w:t>
      </w:r>
    </w:p>
    <w:p w14:paraId="67B7E77A">
      <w:pPr>
        <w:pStyle w:val="22"/>
        <w:numPr>
          <w:ilvl w:val="1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Serão formalizadas tantas Atas de Registro de Preços quantas forem necessárias para o registro de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todos os itens constantes no Termo de Referência, com a indicação do licitante vencedor, a descrição do(s)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item(ns),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respectivas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quantidades,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registrados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demais condições.</w:t>
      </w:r>
    </w:p>
    <w:p w14:paraId="1538254A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preço registrado, com a indicação dos fornecedores, será divulgado no PNCP e disponibilizado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preços.</w:t>
      </w:r>
    </w:p>
    <w:p w14:paraId="25FB45ED">
      <w:pPr>
        <w:pStyle w:val="22"/>
        <w:numPr>
          <w:ilvl w:val="1"/>
          <w:numId w:val="2"/>
        </w:numPr>
        <w:tabs>
          <w:tab w:val="left" w:pos="851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existência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implicará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estabelecidas, mas não obrigará a Administração a contratar, facultada a realização de licitação específica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aquisição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pretendida,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justificada.</w:t>
      </w:r>
    </w:p>
    <w:p w14:paraId="33B657DC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o convocado não assinar a ata de registro de preços no prazo e nas 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estabelecidas, fica facultado à Administração convocar os licitantes remanescentes do cadastro de reserva,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fazê-lo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classificado.</w:t>
      </w:r>
    </w:p>
    <w:p w14:paraId="755566B0">
      <w:pPr>
        <w:pStyle w:val="12"/>
        <w:tabs>
          <w:tab w:val="left" w:pos="851"/>
        </w:tabs>
        <w:spacing w:before="5"/>
        <w:ind w:right="-36"/>
        <w:jc w:val="left"/>
        <w:rPr>
          <w:rFonts w:ascii="Arial" w:hAnsi="Arial" w:cs="Arial"/>
          <w:sz w:val="22"/>
          <w:szCs w:val="22"/>
        </w:rPr>
      </w:pPr>
    </w:p>
    <w:p w14:paraId="685170FC">
      <w:pPr>
        <w:pStyle w:val="3"/>
        <w:numPr>
          <w:ilvl w:val="0"/>
          <w:numId w:val="2"/>
        </w:numPr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FORMAÇÃO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CADASTRO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RESERVA</w:t>
      </w:r>
    </w:p>
    <w:p w14:paraId="176867EA">
      <w:pPr>
        <w:pStyle w:val="12"/>
        <w:spacing w:before="6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1B6732DC">
      <w:pPr>
        <w:pStyle w:val="22"/>
        <w:numPr>
          <w:ilvl w:val="1"/>
          <w:numId w:val="2"/>
        </w:numPr>
        <w:tabs>
          <w:tab w:val="left" w:pos="851"/>
        </w:tabs>
        <w:spacing w:before="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Após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homologação da licitação,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incluído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ata, 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anexo, 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registro:.</w:t>
      </w:r>
    </w:p>
    <w:p w14:paraId="6116D3E6">
      <w:pPr>
        <w:pStyle w:val="22"/>
        <w:numPr>
          <w:ilvl w:val="2"/>
          <w:numId w:val="2"/>
        </w:numPr>
        <w:tabs>
          <w:tab w:val="left" w:pos="851"/>
          <w:tab w:val="left" w:pos="2378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dos licitantes que aceitarem cotar o objeto com preço igual ao do adjudicatário,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observada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licitação;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</w:p>
    <w:p w14:paraId="43CBFE50">
      <w:pPr>
        <w:pStyle w:val="22"/>
        <w:numPr>
          <w:ilvl w:val="2"/>
          <w:numId w:val="2"/>
        </w:numPr>
        <w:tabs>
          <w:tab w:val="left" w:pos="851"/>
          <w:tab w:val="left" w:pos="2377"/>
          <w:tab w:val="left" w:pos="2378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mantiverem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original.</w:t>
      </w:r>
    </w:p>
    <w:p w14:paraId="03E82227">
      <w:pPr>
        <w:pStyle w:val="22"/>
        <w:numPr>
          <w:ilvl w:val="1"/>
          <w:numId w:val="2"/>
        </w:numPr>
        <w:tabs>
          <w:tab w:val="left" w:pos="851"/>
          <w:tab w:val="left" w:pos="2223"/>
          <w:tab w:val="left" w:pos="2224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respeitada,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fornecedores registrados 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ata.</w:t>
      </w:r>
    </w:p>
    <w:p w14:paraId="7B72D289">
      <w:pPr>
        <w:pStyle w:val="22"/>
        <w:numPr>
          <w:ilvl w:val="2"/>
          <w:numId w:val="2"/>
        </w:numPr>
        <w:tabs>
          <w:tab w:val="left" w:pos="851"/>
          <w:tab w:val="left" w:pos="2378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apresentação de novas propostas na forma deste item não prejudicará o resultado</w:t>
      </w:r>
      <w:r>
        <w:rPr>
          <w:rFonts w:ascii="Arial" w:hAnsi="Arial" w:cs="Arial"/>
          <w:spacing w:val="-53"/>
        </w:rPr>
        <w:t xml:space="preserve">  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certame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mais bem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classificado.</w:t>
      </w:r>
    </w:p>
    <w:p w14:paraId="7F03BD96">
      <w:pPr>
        <w:pStyle w:val="22"/>
        <w:numPr>
          <w:ilvl w:val="2"/>
          <w:numId w:val="2"/>
        </w:numPr>
        <w:tabs>
          <w:tab w:val="left" w:pos="851"/>
          <w:tab w:val="left" w:pos="2378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Para fins da ordem de classificação, os licitantes ou fornecedores que aceitarem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cotar o objeto com preço igual ao do adjudicatário antecederão aqueles que mantiverem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original.</w:t>
      </w:r>
    </w:p>
    <w:p w14:paraId="4D8D3261">
      <w:pPr>
        <w:pStyle w:val="22"/>
        <w:numPr>
          <w:ilvl w:val="1"/>
          <w:numId w:val="2"/>
        </w:numPr>
        <w:tabs>
          <w:tab w:val="left" w:pos="851"/>
          <w:tab w:val="left" w:pos="1017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habilitação dos licitantes que comporão o cadastro de reserva será efetuada quando houver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remanescentes,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hipóteses:</w:t>
      </w:r>
    </w:p>
    <w:p w14:paraId="3CD29C10">
      <w:pPr>
        <w:pStyle w:val="22"/>
        <w:numPr>
          <w:ilvl w:val="2"/>
          <w:numId w:val="2"/>
        </w:numPr>
        <w:tabs>
          <w:tab w:val="left" w:pos="851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 vencedor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assinar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ata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</w:p>
    <w:p w14:paraId="76B9F012">
      <w:pPr>
        <w:pStyle w:val="22"/>
        <w:numPr>
          <w:ilvl w:val="2"/>
          <w:numId w:val="2"/>
        </w:numPr>
        <w:tabs>
          <w:tab w:val="left" w:pos="851"/>
          <w:tab w:val="left" w:pos="1670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 houver o cancelamento do registro do fornecedor ou do registro de preços, 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previstas nos art.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28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 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29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Decreto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 11.462/23.</w:t>
      </w:r>
    </w:p>
    <w:p w14:paraId="563BCFB5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before="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nenhum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aceitaram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adjudicatário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concordar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pelo primeiro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classificado,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Administração,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observados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estimado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eventual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atualização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forma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prevista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poderá:</w:t>
      </w:r>
    </w:p>
    <w:p w14:paraId="4F9C459E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convocar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mantiveram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original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negociação,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classificação,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vistas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à obtenção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melhor, mesmo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 adjudicatário;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</w:p>
    <w:p w14:paraId="3927A9B2">
      <w:pPr>
        <w:pStyle w:val="22"/>
        <w:numPr>
          <w:ilvl w:val="2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adjudicar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firmar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ofertadas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remanescentes,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observada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classificação,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frustrada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negociação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melhor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condição.</w:t>
      </w:r>
    </w:p>
    <w:p w14:paraId="41A5EFB3">
      <w:pPr>
        <w:pStyle w:val="12"/>
        <w:spacing w:before="6"/>
        <w:ind w:right="-36"/>
        <w:jc w:val="left"/>
        <w:rPr>
          <w:rFonts w:ascii="Arial" w:hAnsi="Arial" w:cs="Arial"/>
          <w:sz w:val="22"/>
          <w:szCs w:val="22"/>
        </w:rPr>
      </w:pPr>
    </w:p>
    <w:p w14:paraId="15E97E4C">
      <w:pPr>
        <w:pStyle w:val="3"/>
        <w:numPr>
          <w:ilvl w:val="0"/>
          <w:numId w:val="2"/>
        </w:numPr>
        <w:tabs>
          <w:tab w:val="left" w:pos="614"/>
        </w:tabs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RECURSOS</w:t>
      </w:r>
    </w:p>
    <w:p w14:paraId="399EDC09">
      <w:pPr>
        <w:pStyle w:val="12"/>
        <w:spacing w:before="7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1E6C287A">
      <w:pPr>
        <w:pStyle w:val="22"/>
        <w:numPr>
          <w:ilvl w:val="1"/>
          <w:numId w:val="2"/>
        </w:numPr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interposição de recurso referente ao julgamento das propostas, à habilitação ou inabilitação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anulação 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revogação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licitação, observará 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disposto no</w:t>
      </w:r>
      <w:r>
        <w:rPr>
          <w:rFonts w:ascii="Arial" w:hAnsi="Arial" w:cs="Arial"/>
          <w:spacing w:val="7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"art165"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165 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14.133,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2021.</w:t>
      </w:r>
      <w:r>
        <w:rPr>
          <w:rFonts w:ascii="Arial" w:hAnsi="Arial" w:cs="Arial"/>
        </w:rPr>
        <w:fldChar w:fldCharType="end"/>
      </w:r>
    </w:p>
    <w:p w14:paraId="365996AE">
      <w:pPr>
        <w:pStyle w:val="22"/>
        <w:numPr>
          <w:ilvl w:val="1"/>
          <w:numId w:val="2"/>
        </w:numPr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prazo recursal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de 3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(três)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dias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úteis,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contados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 data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intimação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 lavratura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ata.</w:t>
      </w:r>
    </w:p>
    <w:p w14:paraId="25F65A31">
      <w:pPr>
        <w:pStyle w:val="22"/>
        <w:numPr>
          <w:ilvl w:val="1"/>
          <w:numId w:val="2"/>
        </w:numPr>
        <w:spacing w:before="155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Quando o recurso apresentado impugnar o julgamento das propostas ou o ato de habilitação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inabilitação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licitante:</w:t>
      </w:r>
    </w:p>
    <w:p w14:paraId="76EEE07D">
      <w:pPr>
        <w:pStyle w:val="22"/>
        <w:numPr>
          <w:ilvl w:val="2"/>
          <w:numId w:val="2"/>
        </w:numPr>
        <w:tabs>
          <w:tab w:val="left" w:pos="851"/>
        </w:tabs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intenção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recorrer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manifestada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imediatamente,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preclusão;</w:t>
      </w:r>
    </w:p>
    <w:p w14:paraId="452721AF">
      <w:pPr>
        <w:pStyle w:val="22"/>
        <w:numPr>
          <w:ilvl w:val="2"/>
          <w:numId w:val="2"/>
        </w:numPr>
        <w:tabs>
          <w:tab w:val="left" w:pos="851"/>
        </w:tabs>
        <w:spacing w:before="154" w:line="276" w:lineRule="auto"/>
        <w:ind w:left="0" w:right="281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 manifestação da intenção de recorrer não será inferior a 10 (dez) minutos.</w:t>
      </w:r>
    </w:p>
    <w:p w14:paraId="0943FD3C">
      <w:pPr>
        <w:pStyle w:val="22"/>
        <w:numPr>
          <w:ilvl w:val="2"/>
          <w:numId w:val="2"/>
        </w:numPr>
        <w:tabs>
          <w:tab w:val="left" w:pos="851"/>
        </w:tabs>
        <w:spacing w:before="154" w:line="276" w:lineRule="auto"/>
        <w:ind w:left="0" w:right="281" w:firstLine="0"/>
        <w:rPr>
          <w:rFonts w:ascii="Arial" w:hAnsi="Arial" w:cs="Arial"/>
        </w:rPr>
      </w:pPr>
      <w:r>
        <w:rPr>
          <w:rFonts w:ascii="Arial" w:hAnsi="Arial" w:cs="Arial"/>
        </w:rPr>
        <w:t>o prazo para apresentação das razões recursais será iniciado na data de intimação ou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lavratura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inabilitação;</w:t>
      </w:r>
    </w:p>
    <w:p w14:paraId="1056A54A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27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 hipótese de adoção da inversão de fases prevista no </w:t>
      </w:r>
      <w:r>
        <w:fldChar w:fldCharType="begin"/>
      </w:r>
      <w:r>
        <w:instrText xml:space="preserve"> HYPERLINK "http://www.planalto.gov.br/ccivil_03/_ato2019-2022/2021/lei/L14133.htm" \l "art17§1" \h </w:instrText>
      </w:r>
      <w:r>
        <w:fldChar w:fldCharType="separate"/>
      </w:r>
      <w:r>
        <w:rPr>
          <w:rFonts w:ascii="Arial" w:hAnsi="Arial" w:cs="Arial"/>
        </w:rPr>
        <w:t>§ 1º do art. 17 da Lei nº 14.133, de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"art17§1" \h </w:instrText>
      </w:r>
      <w:r>
        <w:fldChar w:fldCharType="separate"/>
      </w:r>
      <w:r>
        <w:rPr>
          <w:rFonts w:ascii="Arial" w:hAnsi="Arial" w:cs="Arial"/>
        </w:rPr>
        <w:t>2021,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 prazo para apresentação das razões recursais será iniciado na data de intimação da ata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julgamento.</w:t>
      </w:r>
    </w:p>
    <w:p w14:paraId="670FCE17">
      <w:pPr>
        <w:pStyle w:val="22"/>
        <w:numPr>
          <w:ilvl w:val="1"/>
          <w:numId w:val="2"/>
        </w:numPr>
        <w:spacing w:before="1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encaminhados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campo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próprio 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sistema.</w:t>
      </w:r>
    </w:p>
    <w:p w14:paraId="646229C3">
      <w:pPr>
        <w:pStyle w:val="22"/>
        <w:numPr>
          <w:ilvl w:val="1"/>
          <w:numId w:val="2"/>
        </w:numPr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recurso será dirigido à autoridade que tiver editado o ato ou proferido a decisão recorrida, a qual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 reconsiderar sua decisão no prazo de 3 (três) dias úteis, ou, nesse mesmo prazo, encaminhar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recurso para a autoridade superior, a qual deverá proferir sua decisão no prazo de </w:t>
      </w:r>
      <w:r>
        <w:rPr>
          <w:rFonts w:ascii="Arial" w:hAnsi="Arial" w:cs="Arial"/>
          <w:b/>
          <w:bCs/>
        </w:rPr>
        <w:t>10 (dez) dias úteis,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 autos.</w:t>
      </w:r>
    </w:p>
    <w:p w14:paraId="24E8FCC7">
      <w:pPr>
        <w:pStyle w:val="22"/>
        <w:numPr>
          <w:ilvl w:val="1"/>
          <w:numId w:val="2"/>
        </w:numPr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interpostos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conhecidos.</w:t>
      </w:r>
    </w:p>
    <w:p w14:paraId="19361717">
      <w:pPr>
        <w:pStyle w:val="22"/>
        <w:numPr>
          <w:ilvl w:val="1"/>
          <w:numId w:val="2"/>
        </w:numPr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prazo para apresentação de contrarrazões ao recurso pelos demais licitantes será de 3 (três) dias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úteis, contados da data da intimação pessoal ou da divulgação da interposição do recurso, assegurada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vista imediata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elementos indispensáveis à defesa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interesses.</w:t>
      </w:r>
    </w:p>
    <w:p w14:paraId="4B209B0E">
      <w:pPr>
        <w:pStyle w:val="22"/>
        <w:numPr>
          <w:ilvl w:val="1"/>
          <w:numId w:val="2"/>
        </w:numPr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recurso e o pedido de reconsideração terão efeito suspensivo do ato ou da decisão recorrida </w:t>
      </w:r>
    </w:p>
    <w:p w14:paraId="3CE94FCA">
      <w:pPr>
        <w:pStyle w:val="22"/>
        <w:spacing w:before="121"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sobrevenha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decisão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autoridade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competente.</w:t>
      </w:r>
    </w:p>
    <w:p w14:paraId="5DA6BAD8">
      <w:pPr>
        <w:pStyle w:val="22"/>
        <w:numPr>
          <w:ilvl w:val="1"/>
          <w:numId w:val="2"/>
        </w:numPr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acolhimento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recurso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invalida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os atos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insuscetíveis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aproveitamento.</w:t>
      </w:r>
    </w:p>
    <w:p w14:paraId="605ACEBA">
      <w:pPr>
        <w:pStyle w:val="22"/>
        <w:numPr>
          <w:ilvl w:val="1"/>
          <w:numId w:val="2"/>
        </w:numPr>
        <w:spacing w:before="155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autos do processo permanecerão com vista franqueada aos interessados no sítio eletrônico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http://www.bnc.org.br.</w:t>
      </w:r>
    </w:p>
    <w:p w14:paraId="16B9A2BE">
      <w:pPr>
        <w:pStyle w:val="12"/>
        <w:spacing w:before="3"/>
        <w:ind w:right="-36"/>
        <w:jc w:val="left"/>
        <w:rPr>
          <w:rFonts w:ascii="Arial" w:hAnsi="Arial" w:cs="Arial"/>
          <w:sz w:val="22"/>
          <w:szCs w:val="22"/>
        </w:rPr>
      </w:pPr>
    </w:p>
    <w:p w14:paraId="6AA51F73">
      <w:pPr>
        <w:pStyle w:val="3"/>
        <w:numPr>
          <w:ilvl w:val="0"/>
          <w:numId w:val="2"/>
        </w:numPr>
        <w:spacing w:before="1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INFRAÇÕES ADMINISTRATIVAS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SANÇÕES</w:t>
      </w:r>
    </w:p>
    <w:p w14:paraId="5BB4631B">
      <w:pPr>
        <w:pStyle w:val="12"/>
        <w:spacing w:before="3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324AE4F7">
      <w:pPr>
        <w:pStyle w:val="22"/>
        <w:numPr>
          <w:ilvl w:val="1"/>
          <w:numId w:val="2"/>
        </w:numPr>
        <w:spacing w:before="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Comete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infração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administrativa,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dolo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culpa:</w:t>
      </w:r>
    </w:p>
    <w:p w14:paraId="7E3EAF9E">
      <w:pPr>
        <w:pStyle w:val="22"/>
        <w:numPr>
          <w:ilvl w:val="2"/>
          <w:numId w:val="2"/>
        </w:numPr>
        <w:spacing w:before="156" w:line="276" w:lineRule="auto"/>
        <w:ind w:left="0" w:right="-36" w:firstLine="0"/>
        <w:rPr>
          <w:rFonts w:ascii="Arial" w:hAnsi="Arial" w:cs="Arial"/>
        </w:rPr>
      </w:pPr>
      <w:bookmarkStart w:id="11" w:name="_bookmark12"/>
      <w:bookmarkEnd w:id="11"/>
      <w:r>
        <w:rPr>
          <w:rFonts w:ascii="Arial" w:hAnsi="Arial" w:cs="Arial"/>
        </w:rPr>
        <w:t>deixar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-54"/>
        </w:rPr>
        <w:t xml:space="preserve">        </w:t>
      </w:r>
      <w:r>
        <w:rPr>
          <w:rFonts w:ascii="Arial" w:hAnsi="Arial" w:cs="Arial"/>
        </w:rPr>
        <w:t>documento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tenha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solicitado pelo/a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pregoeiro/a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certame;</w:t>
      </w:r>
    </w:p>
    <w:p w14:paraId="45E44313">
      <w:pPr>
        <w:pStyle w:val="22"/>
        <w:numPr>
          <w:ilvl w:val="2"/>
          <w:numId w:val="2"/>
        </w:numPr>
        <w:spacing w:before="93" w:line="276" w:lineRule="auto"/>
        <w:ind w:left="0" w:right="-36" w:firstLine="0"/>
        <w:rPr>
          <w:rFonts w:ascii="Arial" w:hAnsi="Arial" w:cs="Arial"/>
        </w:rPr>
      </w:pPr>
      <w:bookmarkStart w:id="12" w:name="_bookmark13"/>
      <w:bookmarkEnd w:id="12"/>
      <w:r>
        <w:rPr>
          <w:rFonts w:ascii="Arial" w:hAnsi="Arial" w:cs="Arial"/>
        </w:rPr>
        <w:t>Salvo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decorrência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superveniente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justificado,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mantiver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proposta 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especial quando:</w:t>
      </w:r>
    </w:p>
    <w:p w14:paraId="60EE0159">
      <w:pPr>
        <w:pStyle w:val="22"/>
        <w:numPr>
          <w:ilvl w:val="3"/>
          <w:numId w:val="2"/>
        </w:numPr>
        <w:tabs>
          <w:tab w:val="left" w:pos="851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enviar 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adequada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último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lance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ofertado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negociação;</w:t>
      </w:r>
    </w:p>
    <w:p w14:paraId="25B69E2F">
      <w:pPr>
        <w:pStyle w:val="22"/>
        <w:numPr>
          <w:ilvl w:val="3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recusar-se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enviar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detalhamento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 proposta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exigível;</w:t>
      </w:r>
    </w:p>
    <w:p w14:paraId="69DF254C">
      <w:pPr>
        <w:pStyle w:val="22"/>
        <w:numPr>
          <w:ilvl w:val="3"/>
          <w:numId w:val="2"/>
        </w:numPr>
        <w:tabs>
          <w:tab w:val="left" w:pos="851"/>
        </w:tabs>
        <w:spacing w:before="156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pedir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 desclassificado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encerrada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etapa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competitiva;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</w:p>
    <w:p w14:paraId="30A6C59A">
      <w:pPr>
        <w:pStyle w:val="22"/>
        <w:numPr>
          <w:ilvl w:val="3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deixar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amostra;</w:t>
      </w:r>
    </w:p>
    <w:p w14:paraId="08F77B7E">
      <w:pPr>
        <w:pStyle w:val="22"/>
        <w:numPr>
          <w:ilvl w:val="3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amostra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desacordo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edital;</w:t>
      </w:r>
    </w:p>
    <w:p w14:paraId="19493C62">
      <w:pPr>
        <w:pStyle w:val="22"/>
        <w:numPr>
          <w:ilvl w:val="2"/>
          <w:numId w:val="2"/>
        </w:numPr>
        <w:tabs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celebrar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exigida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contratação,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convocado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proposta;</w:t>
      </w:r>
    </w:p>
    <w:p w14:paraId="299E4A81">
      <w:pPr>
        <w:pStyle w:val="22"/>
        <w:numPr>
          <w:ilvl w:val="3"/>
          <w:numId w:val="2"/>
        </w:numPr>
        <w:tabs>
          <w:tab w:val="left" w:pos="851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recusar-se,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justificativa,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assinar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preço,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aceitar  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retirar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 instrumento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equivalente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 estabelecido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Administração;</w:t>
      </w:r>
    </w:p>
    <w:p w14:paraId="389CF49B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bookmarkStart w:id="13" w:name="_bookmark15"/>
      <w:bookmarkEnd w:id="13"/>
      <w:r>
        <w:rPr>
          <w:rFonts w:ascii="Arial" w:hAnsi="Arial" w:cs="Arial"/>
        </w:rPr>
        <w:t>apresentar 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falsa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exigida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certame 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prestar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falsa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</w:t>
      </w:r>
    </w:p>
    <w:p w14:paraId="7860AB8E">
      <w:pPr>
        <w:pStyle w:val="22"/>
        <w:numPr>
          <w:ilvl w:val="2"/>
          <w:numId w:val="2"/>
        </w:numPr>
        <w:tabs>
          <w:tab w:val="left" w:pos="851"/>
        </w:tabs>
        <w:ind w:left="0" w:right="-36" w:firstLine="0"/>
        <w:rPr>
          <w:rFonts w:ascii="Arial" w:hAnsi="Arial" w:cs="Arial"/>
        </w:rPr>
      </w:pPr>
      <w:bookmarkStart w:id="14" w:name="_bookmark16"/>
      <w:bookmarkEnd w:id="14"/>
      <w:r>
        <w:rPr>
          <w:rFonts w:ascii="Arial" w:hAnsi="Arial" w:cs="Arial"/>
        </w:rPr>
        <w:t>fraudar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licitação</w:t>
      </w:r>
    </w:p>
    <w:p w14:paraId="2FA27134">
      <w:pPr>
        <w:pStyle w:val="22"/>
        <w:numPr>
          <w:ilvl w:val="2"/>
          <w:numId w:val="2"/>
        </w:numPr>
        <w:tabs>
          <w:tab w:val="left" w:pos="851"/>
        </w:tabs>
        <w:spacing w:before="157" w:line="276" w:lineRule="auto"/>
        <w:ind w:left="0" w:right="-36" w:firstLine="0"/>
        <w:rPr>
          <w:rFonts w:ascii="Arial" w:hAnsi="Arial" w:cs="Arial"/>
        </w:rPr>
      </w:pPr>
      <w:bookmarkStart w:id="15" w:name="_bookmark17"/>
      <w:bookmarkEnd w:id="15"/>
      <w:r>
        <w:rPr>
          <w:rFonts w:ascii="Arial" w:hAnsi="Arial" w:cs="Arial"/>
        </w:rPr>
        <w:t>comportar-se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inidôneo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cometer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fraude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natureza,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quando:</w:t>
      </w:r>
    </w:p>
    <w:p w14:paraId="05DDB33B">
      <w:pPr>
        <w:pStyle w:val="22"/>
        <w:numPr>
          <w:ilvl w:val="3"/>
          <w:numId w:val="2"/>
        </w:numPr>
        <w:tabs>
          <w:tab w:val="left" w:pos="851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agir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 conluio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 desconformidade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 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lei;</w:t>
      </w:r>
    </w:p>
    <w:p w14:paraId="2531A205">
      <w:pPr>
        <w:pStyle w:val="22"/>
        <w:numPr>
          <w:ilvl w:val="3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induzir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deliberadamente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erro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julgamento;</w:t>
      </w:r>
    </w:p>
    <w:p w14:paraId="7C216D82">
      <w:pPr>
        <w:pStyle w:val="22"/>
        <w:numPr>
          <w:ilvl w:val="3"/>
          <w:numId w:val="2"/>
        </w:numPr>
        <w:tabs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amostra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falsificada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deteriorada;</w:t>
      </w:r>
    </w:p>
    <w:p w14:paraId="2973104F">
      <w:pPr>
        <w:pStyle w:val="22"/>
        <w:numPr>
          <w:ilvl w:val="2"/>
          <w:numId w:val="2"/>
        </w:numPr>
        <w:tabs>
          <w:tab w:val="left" w:pos="851"/>
        </w:tabs>
        <w:spacing w:before="156"/>
        <w:ind w:left="0" w:right="-36" w:firstLine="0"/>
        <w:rPr>
          <w:rFonts w:ascii="Arial" w:hAnsi="Arial" w:cs="Arial"/>
        </w:rPr>
      </w:pPr>
      <w:bookmarkStart w:id="16" w:name="_bookmark18"/>
      <w:bookmarkEnd w:id="16"/>
      <w:r>
        <w:rPr>
          <w:rFonts w:ascii="Arial" w:hAnsi="Arial" w:cs="Arial"/>
        </w:rPr>
        <w:t>praticar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ilícitos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vistas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frustrar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objetivos 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licitação;</w:t>
      </w:r>
    </w:p>
    <w:p w14:paraId="3E4578BF">
      <w:pPr>
        <w:pStyle w:val="22"/>
        <w:numPr>
          <w:ilvl w:val="2"/>
          <w:numId w:val="2"/>
        </w:numPr>
        <w:tabs>
          <w:tab w:val="left" w:pos="851"/>
        </w:tabs>
        <w:spacing w:before="155"/>
        <w:ind w:left="0" w:right="-36" w:firstLine="0"/>
        <w:rPr>
          <w:rFonts w:ascii="Arial" w:hAnsi="Arial" w:cs="Arial"/>
        </w:rPr>
      </w:pPr>
      <w:bookmarkStart w:id="17" w:name="_bookmark19"/>
      <w:bookmarkEnd w:id="17"/>
      <w:r>
        <w:rPr>
          <w:rFonts w:ascii="Arial" w:hAnsi="Arial" w:cs="Arial"/>
        </w:rPr>
        <w:t>praticar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ato lesivo previsto no </w:t>
      </w:r>
      <w:r>
        <w:fldChar w:fldCharType="begin"/>
      </w:r>
      <w:r>
        <w:instrText xml:space="preserve"> HYPERLINK "https://www.planalto.gov.br/ccivil_03/_ato2011-2014/2013/lei/l12846.htm" \l "art5"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 Lei n.º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12.846,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2013.</w:t>
      </w:r>
      <w:r>
        <w:rPr>
          <w:rFonts w:ascii="Arial" w:hAnsi="Arial" w:cs="Arial"/>
        </w:rPr>
        <w:fldChar w:fldCharType="end"/>
      </w:r>
    </w:p>
    <w:p w14:paraId="0A360D42">
      <w:pPr>
        <w:pStyle w:val="22"/>
        <w:numPr>
          <w:ilvl w:val="1"/>
          <w:numId w:val="2"/>
        </w:numPr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Com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fulcro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22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19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19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2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2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9"/>
        </w:rPr>
        <w:fldChar w:fldCharType="end"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poderá,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garantida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prévia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defesa,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aplicar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  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e/ou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adjudicatários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sanções,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prejuízo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responsabilidades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civil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criminal:</w:t>
      </w:r>
    </w:p>
    <w:p w14:paraId="56A75698">
      <w:pPr>
        <w:pStyle w:val="22"/>
        <w:numPr>
          <w:ilvl w:val="2"/>
          <w:numId w:val="2"/>
        </w:numPr>
        <w:tabs>
          <w:tab w:val="left" w:pos="851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advertência;</w:t>
      </w:r>
    </w:p>
    <w:p w14:paraId="6CB1F935">
      <w:pPr>
        <w:pStyle w:val="22"/>
        <w:numPr>
          <w:ilvl w:val="2"/>
          <w:numId w:val="2"/>
        </w:numPr>
        <w:tabs>
          <w:tab w:val="left" w:pos="851"/>
        </w:tabs>
        <w:spacing w:before="156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multa;</w:t>
      </w:r>
    </w:p>
    <w:p w14:paraId="02B246FE">
      <w:pPr>
        <w:pStyle w:val="22"/>
        <w:numPr>
          <w:ilvl w:val="2"/>
          <w:numId w:val="2"/>
        </w:numPr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impedimento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licitar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;</w:t>
      </w:r>
    </w:p>
    <w:p w14:paraId="0C5A1E92">
      <w:pPr>
        <w:pStyle w:val="22"/>
        <w:numPr>
          <w:ilvl w:val="2"/>
          <w:numId w:val="2"/>
        </w:numPr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enquanto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perdurarem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motivos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determinantes da punição ou até que seja promovida sua reabilitação perante a própria autoridade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aplicou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penalidade.</w:t>
      </w:r>
    </w:p>
    <w:p w14:paraId="78538587">
      <w:pPr>
        <w:pStyle w:val="22"/>
        <w:numPr>
          <w:ilvl w:val="1"/>
          <w:numId w:val="2"/>
        </w:numPr>
        <w:spacing w:before="12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considerados:</w:t>
      </w:r>
    </w:p>
    <w:p w14:paraId="37368F9C">
      <w:pPr>
        <w:pStyle w:val="22"/>
        <w:numPr>
          <w:ilvl w:val="2"/>
          <w:numId w:val="2"/>
        </w:numPr>
        <w:spacing w:before="155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gravidade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infração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cometida.</w:t>
      </w:r>
    </w:p>
    <w:p w14:paraId="43301CE0">
      <w:pPr>
        <w:pStyle w:val="22"/>
        <w:numPr>
          <w:ilvl w:val="2"/>
          <w:numId w:val="2"/>
        </w:numPr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peculiaridades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concreto</w:t>
      </w:r>
    </w:p>
    <w:p w14:paraId="27D0A8F9">
      <w:pPr>
        <w:pStyle w:val="22"/>
        <w:numPr>
          <w:ilvl w:val="2"/>
          <w:numId w:val="2"/>
        </w:numPr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circunstâncias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agravantes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atenuantes</w:t>
      </w:r>
    </w:p>
    <w:p w14:paraId="0AEF2C01">
      <w:pPr>
        <w:pStyle w:val="22"/>
        <w:numPr>
          <w:ilvl w:val="2"/>
          <w:numId w:val="2"/>
        </w:numPr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provierem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Pública</w:t>
      </w:r>
    </w:p>
    <w:p w14:paraId="1477EA26">
      <w:pPr>
        <w:pStyle w:val="22"/>
        <w:numPr>
          <w:ilvl w:val="2"/>
          <w:numId w:val="2"/>
        </w:numPr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implantação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aperfeiçoamento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integridade,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orientações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 órgãos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controle.</w:t>
      </w:r>
    </w:p>
    <w:p w14:paraId="575E67BB">
      <w:pPr>
        <w:pStyle w:val="22"/>
        <w:numPr>
          <w:ilvl w:val="1"/>
          <w:numId w:val="2"/>
        </w:numPr>
        <w:spacing w:line="273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multa será recolhida em percentual de 0,5% a 30% incidente sobre o valor do contrato licitado,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recolhida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(trinta)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dias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</w:rPr>
        <w:t>úteis,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comunicação oficial.</w:t>
      </w:r>
    </w:p>
    <w:p w14:paraId="5BBE460D">
      <w:pPr>
        <w:pStyle w:val="22"/>
        <w:numPr>
          <w:ilvl w:val="2"/>
          <w:numId w:val="2"/>
        </w:numPr>
        <w:tabs>
          <w:tab w:val="left" w:pos="851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Para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infrações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hAnsi="Arial" w:cs="Arial"/>
          <w:spacing w:val="16"/>
        </w:rPr>
        <w:t xml:space="preserve">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rFonts w:ascii="Arial" w:hAnsi="Arial" w:cs="Arial"/>
        </w:rPr>
        <w:t>11.1.1,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5"/>
        </w:rPr>
        <w:fldChar w:fldCharType="end"/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rFonts w:ascii="Arial" w:hAnsi="Arial" w:cs="Arial"/>
        </w:rPr>
        <w:t>11.1.2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7"/>
        </w:rPr>
        <w:fldChar w:fldCharType="end"/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Arial" w:hAnsi="Arial" w:cs="Arial"/>
        </w:rPr>
        <w:t>11.1.3,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7"/>
        </w:rPr>
        <w:fldChar w:fldCharType="end"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multa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0,5%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15%</w:t>
      </w:r>
      <w:r>
        <w:rPr>
          <w:rFonts w:ascii="Arial" w:hAnsi="Arial" w:cs="Arial"/>
          <w:spacing w:val="-53"/>
        </w:rPr>
        <w:t xml:space="preserve">      </w:t>
      </w:r>
      <w:r>
        <w:rPr>
          <w:rFonts w:ascii="Arial" w:hAnsi="Arial" w:cs="Arial"/>
        </w:rPr>
        <w:t>do valor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licitado.</w:t>
      </w:r>
    </w:p>
    <w:p w14:paraId="2D9247C0">
      <w:pPr>
        <w:pStyle w:val="22"/>
        <w:numPr>
          <w:ilvl w:val="2"/>
          <w:numId w:val="2"/>
        </w:numPr>
        <w:tabs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Para as infrações previstas nos itens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rFonts w:ascii="Arial" w:hAnsi="Arial" w:cs="Arial"/>
        </w:rPr>
        <w:t xml:space="preserve">11.1.4, </w:t>
      </w:r>
      <w:r>
        <w:rPr>
          <w:rFonts w:ascii="Arial" w:hAnsi="Arial" w:cs="Arial"/>
        </w:rPr>
        <w:fldChar w:fldCharType="end"/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ascii="Arial" w:hAnsi="Arial" w:cs="Arial"/>
        </w:rPr>
        <w:t xml:space="preserve">11.1.5, </w:t>
      </w:r>
      <w:r>
        <w:rPr>
          <w:rFonts w:ascii="Arial" w:hAnsi="Arial" w:cs="Arial"/>
        </w:rPr>
        <w:fldChar w:fldCharType="end"/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Arial" w:hAnsi="Arial" w:cs="Arial"/>
        </w:rPr>
        <w:t xml:space="preserve">11.1.6, </w:t>
      </w:r>
      <w:r>
        <w:rPr>
          <w:rFonts w:ascii="Arial" w:hAnsi="Arial" w:cs="Arial"/>
        </w:rPr>
        <w:fldChar w:fldCharType="end"/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rFonts w:ascii="Arial" w:hAnsi="Arial" w:cs="Arial"/>
        </w:rPr>
        <w:t xml:space="preserve">11.1.7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e </w:t>
      </w: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rFonts w:ascii="Arial" w:hAnsi="Arial" w:cs="Arial"/>
        </w:rPr>
        <w:t xml:space="preserve">11.1.8,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a multa será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15%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30%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licitado.</w:t>
      </w:r>
    </w:p>
    <w:p w14:paraId="5FD76139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 sanções de advertência, impedimento de licitar e contratar e declaração de inidoneidade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aplicadas,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cumulativamente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não, 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penalidade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multa.</w:t>
      </w:r>
    </w:p>
    <w:p w14:paraId="64B9A4B1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aplicação da sanção de multa será facultada a defesa do interessado no prazo de 15 (quinze)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úteis,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intimação.</w:t>
      </w:r>
    </w:p>
    <w:p w14:paraId="40F0041A">
      <w:pPr>
        <w:pStyle w:val="22"/>
        <w:numPr>
          <w:ilvl w:val="1"/>
          <w:numId w:val="2"/>
        </w:numPr>
        <w:tabs>
          <w:tab w:val="left" w:pos="851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sanção de impedimento de licitar e contratar será aplicada ao responsável em decorrência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infrações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relacionadas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rFonts w:ascii="Arial" w:hAnsi="Arial" w:cs="Arial"/>
        </w:rPr>
        <w:t>11.1.1,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rFonts w:ascii="Arial" w:hAnsi="Arial" w:cs="Arial"/>
        </w:rPr>
        <w:t>11.1.2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Arial" w:hAnsi="Arial" w:cs="Arial"/>
        </w:rPr>
        <w:t>11.1.3,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justificar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imposição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grave,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impedirá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âmbito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 Pública direta e indireta do ente federativo a qual pertencer o órgão ou entidade, pelo 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(três) anos.</w:t>
      </w:r>
    </w:p>
    <w:p w14:paraId="52DA1F34">
      <w:pPr>
        <w:pStyle w:val="22"/>
        <w:numPr>
          <w:ilvl w:val="1"/>
          <w:numId w:val="2"/>
        </w:numPr>
        <w:tabs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contratar, em decorrência da prática das infrações dispostas nos itens</w:t>
      </w:r>
      <w:r>
        <w:rPr>
          <w:rFonts w:ascii="Arial" w:hAnsi="Arial" w:cs="Arial"/>
          <w:spacing w:val="55"/>
        </w:rPr>
        <w:t xml:space="preserve">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rFonts w:ascii="Arial" w:hAnsi="Arial" w:cs="Arial"/>
        </w:rPr>
        <w:t>11.1.4,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rFonts w:ascii="Arial" w:hAnsi="Arial" w:cs="Arial"/>
        </w:rPr>
        <w:t>11.1.5,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rFonts w:ascii="Arial" w:hAnsi="Arial" w:cs="Arial"/>
        </w:rPr>
        <w:t>11.1.6,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rFonts w:ascii="Arial" w:hAnsi="Arial" w:cs="Arial"/>
        </w:rPr>
        <w:t>11.1.7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rFonts w:ascii="Arial" w:hAnsi="Arial" w:cs="Arial"/>
        </w:rPr>
        <w:t xml:space="preserve">12.1.8,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bem como pelas infrações administrativas previstas nos itens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rFonts w:ascii="Arial" w:hAnsi="Arial" w:cs="Arial"/>
        </w:rPr>
        <w:t xml:space="preserve">11.1.1, </w:t>
      </w:r>
      <w:r>
        <w:rPr>
          <w:rFonts w:ascii="Arial" w:hAnsi="Arial" w:cs="Arial"/>
        </w:rPr>
        <w:fldChar w:fldCharType="end"/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rPr>
          <w:rFonts w:ascii="Arial" w:hAnsi="Arial" w:cs="Arial"/>
        </w:rPr>
        <w:t xml:space="preserve">11.1.2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e 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Arial" w:hAnsi="Arial" w:cs="Arial"/>
        </w:rPr>
        <w:t xml:space="preserve">11.1.3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que justifiquem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imposição de penalidade mais grave que a sanção de impedimento de licitar e contratar, cuja duração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observará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no </w:t>
      </w:r>
      <w:r>
        <w:fldChar w:fldCharType="begin"/>
      </w:r>
      <w:r>
        <w:instrText xml:space="preserve"> HYPERLINK "http://www.planalto.gov.br/ccivil_03/_ato2019-2022/2021/lei/L14133.htm" \l "art156§5"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156,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§5º,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n.º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14.133/2021.</w:t>
      </w:r>
      <w:r>
        <w:rPr>
          <w:rFonts w:ascii="Arial" w:hAnsi="Arial" w:cs="Arial"/>
        </w:rPr>
        <w:fldChar w:fldCharType="end"/>
      </w:r>
    </w:p>
    <w:p w14:paraId="14EBEBDB">
      <w:pPr>
        <w:pStyle w:val="22"/>
        <w:numPr>
          <w:ilvl w:val="1"/>
          <w:numId w:val="2"/>
        </w:numPr>
        <w:tabs>
          <w:tab w:val="left" w:pos="962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recusa injustificada do adjudicatário em assinar o contrato ou a ata de registro de preço, ou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aceitar ou retirar o instrumento equivalente no prazo estabelecido pela Administração, descrita no item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Arial" w:hAnsi="Arial" w:cs="Arial"/>
        </w:rPr>
        <w:t>12.1.3,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caracterizará o descumprimento total da obrigação assumida e o sujeitará às penalidades e 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imediata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perda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garantia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favor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promotora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licitação,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54"/>
        </w:rPr>
        <w:t xml:space="preserve">   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45,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§4º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SEGES/ME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n.º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73,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2022.</w:t>
      </w:r>
      <w:r>
        <w:rPr>
          <w:rFonts w:ascii="Arial" w:hAnsi="Arial" w:cs="Arial"/>
        </w:rPr>
        <w:fldChar w:fldCharType="end"/>
      </w:r>
    </w:p>
    <w:p w14:paraId="39C3DB7E">
      <w:pPr>
        <w:pStyle w:val="22"/>
        <w:numPr>
          <w:ilvl w:val="1"/>
          <w:numId w:val="2"/>
        </w:numPr>
        <w:tabs>
          <w:tab w:val="left" w:pos="962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apuração de responsabilidade relacionadas às sanções de impedimento de licitar e contratar e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demandará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instauração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responsabilização a ser conduzido por comissão composta por 2 (dois) ou mais servidores estáveis,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avaliará fatos e circunstâncias conhecidos e intimará o licitante ou o adjudicatário para, no prazo de 15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(quinze) dias úteis, contado da data de sua intimação, apresentar defesa escrita e especificar as provas que</w:t>
      </w:r>
      <w:r>
        <w:rPr>
          <w:rFonts w:ascii="Arial" w:hAnsi="Arial" w:cs="Arial"/>
          <w:spacing w:val="-53"/>
        </w:rPr>
        <w:t xml:space="preserve">         </w:t>
      </w:r>
      <w:r>
        <w:rPr>
          <w:rFonts w:ascii="Arial" w:hAnsi="Arial" w:cs="Arial"/>
        </w:rPr>
        <w:t>pretenda produzir.</w:t>
      </w:r>
    </w:p>
    <w:p w14:paraId="29C84DB0">
      <w:pPr>
        <w:pStyle w:val="22"/>
        <w:numPr>
          <w:ilvl w:val="1"/>
          <w:numId w:val="2"/>
        </w:numPr>
        <w:tabs>
          <w:tab w:val="left" w:pos="962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Caberá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recurso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(quinze)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dias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úteis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advertência,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multa</w:t>
      </w:r>
      <w:r>
        <w:rPr>
          <w:rFonts w:ascii="Arial" w:hAnsi="Arial" w:cs="Arial"/>
          <w:spacing w:val="-53"/>
        </w:rPr>
        <w:t xml:space="preserve">      </w:t>
      </w:r>
      <w:r>
        <w:rPr>
          <w:rFonts w:ascii="Arial" w:hAnsi="Arial" w:cs="Arial"/>
        </w:rPr>
        <w:t>e impedimento de licitar e contratar, contado da data da intimação, o qual será dirigido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à autoridade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tiver proferido a decisão recorrida, que, se não a reconsiderar no prazo de 5 (cinco) dias úteis, encaminhará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recurso com sua motivação à autoridade superior, que deverá proferir sua decisão no prazo máximo de 20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(vinte)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dias úteis,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autos.</w:t>
      </w:r>
    </w:p>
    <w:p w14:paraId="04591569">
      <w:pPr>
        <w:pStyle w:val="22"/>
        <w:numPr>
          <w:ilvl w:val="1"/>
          <w:numId w:val="2"/>
        </w:numPr>
        <w:tabs>
          <w:tab w:val="left" w:pos="962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Caberá a apresentação de pedido de reconsideração da aplicação da sanção de declaração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inidoneidade para licitar ou contratar no prazo de 15 (quinze) dias úteis, contado da data da intimação,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decidido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(vinte)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dias úteis,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recebimento.</w:t>
      </w:r>
    </w:p>
    <w:p w14:paraId="689700A9">
      <w:pPr>
        <w:pStyle w:val="22"/>
        <w:numPr>
          <w:ilvl w:val="1"/>
          <w:numId w:val="2"/>
        </w:numPr>
        <w:tabs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recurso e o pedido de reconsideração terão efeito suspensivo do ato ou da decisão recorrida 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sobrevenha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decisão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autoridade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competente.</w:t>
      </w:r>
    </w:p>
    <w:p w14:paraId="040130FC">
      <w:pPr>
        <w:pStyle w:val="22"/>
        <w:numPr>
          <w:ilvl w:val="1"/>
          <w:numId w:val="2"/>
        </w:numPr>
        <w:tabs>
          <w:tab w:val="left" w:pos="962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aplicação das sanções previstas neste edital não exclui, em hipótese alguma, a obrigação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reparação integral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 danos causados.</w:t>
      </w:r>
    </w:p>
    <w:p w14:paraId="3CC0E201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4EAB0B84">
      <w:pPr>
        <w:pStyle w:val="3"/>
        <w:numPr>
          <w:ilvl w:val="0"/>
          <w:numId w:val="2"/>
        </w:numPr>
        <w:spacing w:before="93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IMPUGNAÇÃO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EDITAL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 PEDIDO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ESCLARECIMENTO</w:t>
      </w:r>
    </w:p>
    <w:p w14:paraId="12E5A7EA">
      <w:pPr>
        <w:pStyle w:val="12"/>
        <w:spacing w:before="4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0F677123">
      <w:pPr>
        <w:pStyle w:val="22"/>
        <w:numPr>
          <w:ilvl w:val="1"/>
          <w:numId w:val="2"/>
        </w:numPr>
        <w:tabs>
          <w:tab w:val="left" w:pos="851"/>
        </w:tabs>
        <w:spacing w:before="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Qualquer pessoa é parte legítima para impugnar este Edital por irregularidade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na aplicação da</w:t>
      </w:r>
      <w:r>
        <w:rPr>
          <w:rFonts w:ascii="Arial" w:hAnsi="Arial" w:cs="Arial"/>
          <w:spacing w:val="56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</w:rPr>
        <w:t>Lei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</w:rPr>
        <w:t>nº 14.133, de 2021,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devendo protocolar o pedido até 3 (três) dias úteis antes da data da abertura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certame.</w:t>
      </w:r>
    </w:p>
    <w:p w14:paraId="0E6BF6E0">
      <w:pPr>
        <w:pStyle w:val="22"/>
        <w:numPr>
          <w:ilvl w:val="1"/>
          <w:numId w:val="2"/>
        </w:numPr>
        <w:tabs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resposta à impugnação ou ao pedido de esclarecimento será divulgado em sítio eletrônico oficial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 3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(três) dias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úteis,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limitado ao último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útil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anterior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abertura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certame.</w:t>
      </w:r>
    </w:p>
    <w:p w14:paraId="5EEABAD4">
      <w:pPr>
        <w:pStyle w:val="22"/>
        <w:numPr>
          <w:ilvl w:val="1"/>
          <w:numId w:val="2"/>
        </w:numPr>
        <w:tabs>
          <w:tab w:val="left" w:pos="851"/>
        </w:tabs>
        <w:spacing w:before="120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impugnação e o pedido de esclarecimento poderão ser realizados por forma eletrônica, pelo seguinte email: </w:t>
      </w:r>
      <w:r>
        <w:fldChar w:fldCharType="begin"/>
      </w:r>
      <w:r>
        <w:instrText xml:space="preserve"> HYPERLINK "mailto:licitacao@iraquara.ba.gov.br" </w:instrText>
      </w:r>
      <w:r>
        <w:fldChar w:fldCharType="separate"/>
      </w:r>
      <w:r>
        <w:rPr>
          <w:rFonts w:ascii="Arial" w:hAnsi="Arial" w:cs="Arial"/>
        </w:rPr>
        <w:t>licitacao@iraquara.ba.gov.br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6E0E2D7B">
      <w:pPr>
        <w:pStyle w:val="22"/>
        <w:numPr>
          <w:ilvl w:val="1"/>
          <w:numId w:val="2"/>
        </w:numPr>
        <w:tabs>
          <w:tab w:val="left" w:pos="851"/>
        </w:tabs>
        <w:spacing w:before="120"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impugnações 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pedidos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esclarecimentos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suspendem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previstos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certame.</w:t>
      </w:r>
    </w:p>
    <w:p w14:paraId="30F3B90D">
      <w:pPr>
        <w:pStyle w:val="22"/>
        <w:numPr>
          <w:ilvl w:val="2"/>
          <w:numId w:val="2"/>
        </w:numPr>
        <w:tabs>
          <w:tab w:val="left" w:pos="851"/>
          <w:tab w:val="left" w:pos="1669"/>
          <w:tab w:val="left" w:pos="1670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concessão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suspensivo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impugnação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medida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excepcional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53"/>
        </w:rPr>
        <w:t xml:space="preserve">          </w:t>
      </w:r>
      <w:r>
        <w:rPr>
          <w:rFonts w:ascii="Arial" w:hAnsi="Arial" w:cs="Arial"/>
        </w:rPr>
        <w:t>motivada 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agente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contratação,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nos autos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licitação.</w:t>
      </w:r>
    </w:p>
    <w:p w14:paraId="110EFAD2">
      <w:pPr>
        <w:pStyle w:val="22"/>
        <w:numPr>
          <w:ilvl w:val="1"/>
          <w:numId w:val="2"/>
        </w:numPr>
        <w:tabs>
          <w:tab w:val="left" w:pos="851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Acolhida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 impugnação,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definida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publicada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realização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certame.</w:t>
      </w:r>
    </w:p>
    <w:p w14:paraId="06B90EA1">
      <w:pPr>
        <w:pStyle w:val="12"/>
        <w:tabs>
          <w:tab w:val="left" w:pos="851"/>
        </w:tabs>
        <w:spacing w:before="9"/>
        <w:ind w:right="-36"/>
        <w:jc w:val="left"/>
        <w:rPr>
          <w:rFonts w:ascii="Arial" w:hAnsi="Arial" w:cs="Arial"/>
          <w:sz w:val="22"/>
          <w:szCs w:val="22"/>
        </w:rPr>
      </w:pPr>
    </w:p>
    <w:p w14:paraId="0472DCC8">
      <w:pPr>
        <w:pStyle w:val="3"/>
        <w:numPr>
          <w:ilvl w:val="0"/>
          <w:numId w:val="2"/>
        </w:numPr>
        <w:spacing w:before="1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DISPOSIÇÕES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GERAIS</w:t>
      </w:r>
    </w:p>
    <w:p w14:paraId="458C912A">
      <w:pPr>
        <w:pStyle w:val="12"/>
        <w:spacing w:before="3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3CA9CE0D">
      <w:pPr>
        <w:pStyle w:val="22"/>
        <w:numPr>
          <w:ilvl w:val="1"/>
          <w:numId w:val="2"/>
        </w:numPr>
        <w:tabs>
          <w:tab w:val="left" w:pos="962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Será divulgada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sessão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eletrônico.</w:t>
      </w:r>
    </w:p>
    <w:p w14:paraId="5952A1BC">
      <w:pPr>
        <w:pStyle w:val="22"/>
        <w:numPr>
          <w:ilvl w:val="1"/>
          <w:numId w:val="2"/>
        </w:numPr>
        <w:tabs>
          <w:tab w:val="left" w:pos="962"/>
        </w:tabs>
        <w:spacing w:before="155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havendo expediente ou ocorrendo qualquer fato superveniente que impeça a realização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certame na data marcada, a sessão será automaticamente transferida para o primeiro dia útil subsequente,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horário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anteriormente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comunicação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contrário,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Pregoeiro.</w:t>
      </w:r>
    </w:p>
    <w:p w14:paraId="5213A168">
      <w:pPr>
        <w:pStyle w:val="22"/>
        <w:numPr>
          <w:ilvl w:val="1"/>
          <w:numId w:val="2"/>
        </w:numPr>
        <w:tabs>
          <w:tab w:val="left" w:pos="962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Todas as referências de tempo no Edital, no aviso e durante a sessão pública observarão o horário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Brasília - DF.</w:t>
      </w:r>
    </w:p>
    <w:p w14:paraId="5623F323">
      <w:pPr>
        <w:pStyle w:val="22"/>
        <w:numPr>
          <w:ilvl w:val="1"/>
          <w:numId w:val="2"/>
        </w:numPr>
        <w:tabs>
          <w:tab w:val="left" w:pos="962"/>
        </w:tabs>
        <w:spacing w:before="122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homologação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resultado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implicará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contratação.</w:t>
      </w:r>
    </w:p>
    <w:p w14:paraId="3C33762F">
      <w:pPr>
        <w:pStyle w:val="22"/>
        <w:numPr>
          <w:ilvl w:val="1"/>
          <w:numId w:val="2"/>
        </w:numPr>
        <w:tabs>
          <w:tab w:val="left" w:pos="962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disciplinadoras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sempre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interpretadas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favor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ampliação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disputa entre os interessados, desde que não comprometam o interesse da Administração, o princípio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isonomia,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finalidade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segurança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contratação.</w:t>
      </w:r>
    </w:p>
    <w:p w14:paraId="1D49B534">
      <w:pPr>
        <w:pStyle w:val="22"/>
        <w:numPr>
          <w:ilvl w:val="1"/>
          <w:numId w:val="2"/>
        </w:numPr>
        <w:tabs>
          <w:tab w:val="left" w:pos="962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licitantes assumem todos os custos de preparação e apresentação de suas propostas 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 não será, em nenhum caso, responsável por esses custos, independentemente da condução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resultado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licitatório.</w:t>
      </w:r>
    </w:p>
    <w:p w14:paraId="2FB95459">
      <w:pPr>
        <w:pStyle w:val="22"/>
        <w:numPr>
          <w:ilvl w:val="1"/>
          <w:numId w:val="2"/>
        </w:numPr>
        <w:tabs>
          <w:tab w:val="left" w:pos="962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contagem dos prazos estabelecidos neste Edital e seus Anexos, excluir-se-á o dia do início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incluir-se-á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vencimento.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Só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iniciam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vencem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expediente 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Administração.</w:t>
      </w:r>
    </w:p>
    <w:p w14:paraId="73E5A69B">
      <w:pPr>
        <w:pStyle w:val="22"/>
        <w:numPr>
          <w:ilvl w:val="1"/>
          <w:numId w:val="2"/>
        </w:numPr>
        <w:tabs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desatendimento de exigências formais não essenciais não importará o afastamento do licitante,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 que seja possível o aproveitamento do ato, observados os princípios da isonomia e do interesse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público.</w:t>
      </w:r>
    </w:p>
    <w:p w14:paraId="4C358510">
      <w:pPr>
        <w:pStyle w:val="22"/>
        <w:numPr>
          <w:ilvl w:val="1"/>
          <w:numId w:val="2"/>
        </w:numPr>
        <w:tabs>
          <w:tab w:val="left" w:pos="962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 caso de divergência entre disposições deste Edital e de seus anexos ou demais peças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compõem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processo,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prevalecerá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Edital.</w:t>
      </w:r>
    </w:p>
    <w:p w14:paraId="3C3EA149">
      <w:pPr>
        <w:pStyle w:val="22"/>
        <w:numPr>
          <w:ilvl w:val="1"/>
          <w:numId w:val="2"/>
        </w:numPr>
        <w:tabs>
          <w:tab w:val="left" w:pos="962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Edital e seus anexos estão disponíveis, na íntegra, no Portal Nacional de Contratações Públicas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(PNCP)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endereço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http://www.bnc.org.br/ http://www.iraquara.ba.gov.br</w:t>
      </w:r>
      <w:r>
        <w:t>.</w:t>
      </w:r>
    </w:p>
    <w:p w14:paraId="49BE4BA1">
      <w:pPr>
        <w:pStyle w:val="22"/>
        <w:numPr>
          <w:ilvl w:val="1"/>
          <w:numId w:val="2"/>
        </w:numPr>
        <w:tabs>
          <w:tab w:val="left" w:pos="962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Fica nomeado fiscal de contrato desse município o servidor Vinicíus Moreira da Silva, nomeado pelo decreto nº 21 de 06 de janeiro de 2022.</w:t>
      </w:r>
    </w:p>
    <w:p w14:paraId="24683EB9">
      <w:pPr>
        <w:pStyle w:val="22"/>
        <w:numPr>
          <w:ilvl w:val="1"/>
          <w:numId w:val="2"/>
        </w:numPr>
        <w:tabs>
          <w:tab w:val="left" w:pos="962"/>
        </w:tabs>
        <w:spacing w:before="117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Integram este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fins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efeitos,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anexos:</w:t>
      </w:r>
    </w:p>
    <w:p w14:paraId="4E3B13E0">
      <w:pPr>
        <w:pStyle w:val="22"/>
        <w:numPr>
          <w:ilvl w:val="3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Estudo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Técnico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Preliminar;</w:t>
      </w:r>
    </w:p>
    <w:p w14:paraId="4B765BF4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Referência;</w:t>
      </w:r>
    </w:p>
    <w:p w14:paraId="16B288D8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III – Modelo de proposta de preço;</w:t>
      </w:r>
    </w:p>
    <w:p w14:paraId="5A387AD8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IV - Modelo</w:t>
      </w:r>
      <w:r>
        <w:rPr>
          <w:rFonts w:ascii="Arial" w:hAnsi="Arial" w:cs="Arial"/>
          <w:bCs/>
        </w:rPr>
        <w:t xml:space="preserve"> declaração de micro ou pequena empresa;</w:t>
      </w:r>
    </w:p>
    <w:p w14:paraId="43CD8909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V - Modelo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inexistência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impeditivo;</w:t>
      </w:r>
    </w:p>
    <w:p w14:paraId="3F0EEC92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VI - Modelo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requisitos de habilitação;</w:t>
      </w:r>
    </w:p>
    <w:p w14:paraId="3A966FC3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VII - Modelo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relativa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Econômica;</w:t>
      </w:r>
    </w:p>
    <w:p w14:paraId="384A53B2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VIII - Modelo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relativa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disposto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inciso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XXXIII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7º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Constituição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Federal;</w:t>
      </w:r>
    </w:p>
    <w:p w14:paraId="1679B4ED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IX - Modelo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relativa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reserva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cargos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para  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reabilitado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 para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Aprendiz;</w:t>
      </w:r>
    </w:p>
    <w:p w14:paraId="561E92BB">
      <w:pPr>
        <w:pStyle w:val="22"/>
        <w:numPr>
          <w:ilvl w:val="2"/>
          <w:numId w:val="2"/>
        </w:numPr>
        <w:tabs>
          <w:tab w:val="left" w:pos="962"/>
          <w:tab w:val="left" w:pos="1669"/>
          <w:tab w:val="left" w:pos="1670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ANEXO X - Modelo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possui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servidor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quadro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societário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empresa;</w:t>
      </w:r>
    </w:p>
    <w:p w14:paraId="6DEFF755">
      <w:pPr>
        <w:pStyle w:val="22"/>
        <w:numPr>
          <w:ilvl w:val="2"/>
          <w:numId w:val="2"/>
        </w:numPr>
        <w:tabs>
          <w:tab w:val="left" w:pos="851"/>
          <w:tab w:val="left" w:leader="dot" w:pos="3123"/>
        </w:tabs>
        <w:spacing w:before="93" w:line="398" w:lineRule="auto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</w:rPr>
        <w:t>ANEXO XI – Minuta de Termo de Contrato</w:t>
      </w:r>
      <w:r>
        <w:rPr>
          <w:rFonts w:ascii="Arial" w:hAnsi="Arial" w:cs="Arial"/>
          <w:spacing w:val="1"/>
        </w:rPr>
        <w:t>;</w:t>
      </w:r>
    </w:p>
    <w:p w14:paraId="1615B38D">
      <w:pPr>
        <w:pStyle w:val="22"/>
        <w:numPr>
          <w:ilvl w:val="2"/>
          <w:numId w:val="2"/>
        </w:numPr>
        <w:tabs>
          <w:tab w:val="left" w:pos="851"/>
          <w:tab w:val="left" w:leader="dot" w:pos="3123"/>
        </w:tabs>
        <w:spacing w:before="93" w:line="398" w:lineRule="auto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  <w:shd w:val="clear" w:color="auto" w:fill="00FFFF"/>
        </w:rPr>
        <w:t>ANEXO</w:t>
      </w:r>
      <w:r>
        <w:rPr>
          <w:rFonts w:ascii="Arial" w:hAnsi="Arial" w:cs="Arial"/>
          <w:spacing w:val="-2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XII</w:t>
      </w:r>
      <w:r>
        <w:rPr>
          <w:rFonts w:ascii="Arial" w:hAnsi="Arial" w:cs="Arial"/>
          <w:spacing w:val="-1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–</w:t>
      </w:r>
      <w:r>
        <w:rPr>
          <w:rFonts w:ascii="Arial" w:hAnsi="Arial" w:cs="Arial"/>
          <w:spacing w:val="-3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Minuta</w:t>
      </w:r>
      <w:r>
        <w:rPr>
          <w:rFonts w:ascii="Arial" w:hAnsi="Arial" w:cs="Arial"/>
          <w:spacing w:val="-1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de</w:t>
      </w:r>
      <w:r>
        <w:rPr>
          <w:rFonts w:ascii="Arial" w:hAnsi="Arial" w:cs="Arial"/>
          <w:spacing w:val="-1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Ata</w:t>
      </w:r>
      <w:r>
        <w:rPr>
          <w:rFonts w:ascii="Arial" w:hAnsi="Arial" w:cs="Arial"/>
          <w:spacing w:val="-1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de</w:t>
      </w:r>
      <w:r>
        <w:rPr>
          <w:rFonts w:ascii="Arial" w:hAnsi="Arial" w:cs="Arial"/>
          <w:spacing w:val="-3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Registro</w:t>
      </w:r>
      <w:r>
        <w:rPr>
          <w:rFonts w:ascii="Arial" w:hAnsi="Arial" w:cs="Arial"/>
          <w:spacing w:val="-1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de</w:t>
      </w:r>
      <w:r>
        <w:rPr>
          <w:rFonts w:ascii="Arial" w:hAnsi="Arial" w:cs="Arial"/>
          <w:spacing w:val="-1"/>
          <w:shd w:val="clear" w:color="auto" w:fill="00FFFF"/>
        </w:rPr>
        <w:t xml:space="preserve"> </w:t>
      </w:r>
      <w:r>
        <w:rPr>
          <w:rFonts w:ascii="Arial" w:hAnsi="Arial" w:cs="Arial"/>
          <w:shd w:val="clear" w:color="auto" w:fill="00FFFF"/>
        </w:rPr>
        <w:t>Preços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  <w:shd w:val="clear" w:color="auto" w:fill="00FFFF"/>
        </w:rPr>
        <w:t>.</w:t>
      </w:r>
    </w:p>
    <w:p w14:paraId="35A9110A">
      <w:pPr>
        <w:pStyle w:val="12"/>
        <w:spacing w:before="5"/>
        <w:jc w:val="left"/>
        <w:rPr>
          <w:rFonts w:ascii="Arial" w:hAnsi="Arial" w:cs="Arial"/>
          <w:i/>
          <w:sz w:val="22"/>
          <w:szCs w:val="22"/>
        </w:rPr>
      </w:pPr>
    </w:p>
    <w:p w14:paraId="31FF8307">
      <w:pPr>
        <w:pStyle w:val="12"/>
        <w:spacing w:before="0"/>
        <w:ind w:left="8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Iraquara,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de agosto de 2024</w:t>
      </w:r>
    </w:p>
    <w:p w14:paraId="4C4D32C5">
      <w:pPr>
        <w:pStyle w:val="12"/>
        <w:spacing w:before="0"/>
        <w:ind w:left="819"/>
        <w:rPr>
          <w:rFonts w:ascii="Arial" w:hAnsi="Arial" w:cs="Arial"/>
          <w:sz w:val="22"/>
          <w:szCs w:val="22"/>
        </w:rPr>
      </w:pPr>
    </w:p>
    <w:p w14:paraId="32526794">
      <w:pPr>
        <w:pStyle w:val="12"/>
        <w:spacing w:before="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1E5C6FE9">
      <w:pPr>
        <w:pStyle w:val="3"/>
        <w:ind w:left="3045" w:firstLine="0"/>
        <w:rPr>
          <w:sz w:val="22"/>
          <w:szCs w:val="22"/>
        </w:rPr>
      </w:pPr>
      <w:r>
        <w:rPr>
          <w:sz w:val="22"/>
          <w:szCs w:val="22"/>
        </w:rPr>
        <w:t xml:space="preserve">      ELAINE NOVAES RIBEIRO</w:t>
      </w:r>
    </w:p>
    <w:p w14:paraId="6877DBB8">
      <w:pPr>
        <w:pStyle w:val="12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PREGOEIRA</w:t>
      </w:r>
    </w:p>
    <w:p w14:paraId="6137F3C7">
      <w:pPr>
        <w:pStyle w:val="12"/>
        <w:spacing w:before="0"/>
        <w:jc w:val="left"/>
        <w:rPr>
          <w:rFonts w:ascii="Arial" w:hAnsi="Arial" w:cs="Arial"/>
          <w:sz w:val="22"/>
          <w:szCs w:val="22"/>
        </w:rPr>
      </w:pPr>
    </w:p>
    <w:p w14:paraId="27D2AD69">
      <w:pPr>
        <w:pStyle w:val="12"/>
        <w:spacing w:before="0"/>
        <w:jc w:val="left"/>
        <w:rPr>
          <w:rFonts w:ascii="Arial" w:hAnsi="Arial" w:cs="Arial"/>
          <w:sz w:val="22"/>
          <w:szCs w:val="22"/>
        </w:rPr>
      </w:pPr>
    </w:p>
    <w:p w14:paraId="54735DD9">
      <w:pPr>
        <w:pStyle w:val="12"/>
        <w:spacing w:before="0"/>
        <w:jc w:val="left"/>
        <w:rPr>
          <w:rFonts w:ascii="Arial" w:hAnsi="Arial" w:cs="Arial"/>
          <w:sz w:val="22"/>
          <w:szCs w:val="22"/>
        </w:rPr>
      </w:pPr>
    </w:p>
    <w:p w14:paraId="0B049581">
      <w:pPr>
        <w:pStyle w:val="12"/>
        <w:spacing w:before="0"/>
        <w:jc w:val="left"/>
        <w:rPr>
          <w:rFonts w:ascii="Arial" w:hAnsi="Arial" w:cs="Arial"/>
          <w:sz w:val="22"/>
          <w:szCs w:val="22"/>
        </w:rPr>
      </w:pPr>
    </w:p>
    <w:p w14:paraId="4DCE88C3">
      <w:pPr>
        <w:spacing w:after="120"/>
        <w:jc w:val="center"/>
        <w:outlineLvl w:val="0"/>
        <w:rPr>
          <w:rFonts w:ascii="Arial" w:hAnsi="Arial" w:cs="Arial"/>
          <w:b/>
        </w:rPr>
      </w:pPr>
    </w:p>
    <w:p w14:paraId="42DA96E0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</w:t>
      </w:r>
    </w:p>
    <w:p w14:paraId="42FB8828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46A34205">
      <w:pPr>
        <w:spacing w:after="120"/>
        <w:outlineLvl w:val="0"/>
        <w:rPr>
          <w:rFonts w:ascii="Arial" w:hAnsi="Arial" w:cs="Arial"/>
          <w:b/>
        </w:rPr>
      </w:pPr>
    </w:p>
    <w:p w14:paraId="00288B58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2E76540F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ESTUDO TÉCNICO PRELIMINAR</w:t>
      </w:r>
    </w:p>
    <w:p w14:paraId="3EFD777B">
      <w:pPr>
        <w:spacing w:after="120"/>
        <w:jc w:val="center"/>
        <w:outlineLvl w:val="0"/>
        <w:rPr>
          <w:rFonts w:ascii="Arial" w:hAnsi="Arial" w:cs="Arial"/>
          <w:b/>
        </w:rPr>
      </w:pPr>
    </w:p>
    <w:p w14:paraId="6B1B61DA">
      <w:pPr>
        <w:pStyle w:val="22"/>
        <w:tabs>
          <w:tab w:val="left" w:pos="709"/>
          <w:tab w:val="left" w:pos="962"/>
        </w:tabs>
        <w:spacing w:before="0" w:line="276" w:lineRule="auto"/>
        <w:ind w:left="0" w:right="-36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ar-SA"/>
        </w:rPr>
        <w:t xml:space="preserve">1. </w:t>
      </w:r>
      <w:r>
        <w:rPr>
          <w:rFonts w:ascii="Arial" w:hAnsi="Arial" w:cs="Arial"/>
          <w:b/>
        </w:rPr>
        <w:t xml:space="preserve">REGISTRO DE PREÇO PARA CONTRATAÇÃO DE EMPRESA ESPECIALIZADA PARA FORNECIMENTO DE FRALDAS DESCARTÁVEIS, PARA ATENDER AS NECESSIDADES DAS DIVERSAS SECRETARIAS DO MUNICÍPIO DE IRAQUARA - BA, CONFORME ESPECIFICAÇÕES CONSTANTES NO ANEXO II DO EDITAL. TIPO:  </w:t>
      </w:r>
      <w:r>
        <w:rPr>
          <w:rFonts w:ascii="Arial" w:hAnsi="Arial" w:cs="Arial"/>
          <w:b/>
          <w:highlight w:val="green"/>
        </w:rPr>
        <w:t>MENOR PREÇO POR LOTE</w:t>
      </w:r>
      <w:r>
        <w:rPr>
          <w:rFonts w:ascii="Arial" w:hAnsi="Arial" w:cs="Arial"/>
          <w:b/>
        </w:rPr>
        <w:t>.</w:t>
      </w:r>
    </w:p>
    <w:p w14:paraId="45CB475F">
      <w:pPr>
        <w:pStyle w:val="22"/>
        <w:tabs>
          <w:tab w:val="left" w:pos="709"/>
          <w:tab w:val="left" w:pos="962"/>
        </w:tabs>
        <w:spacing w:before="0" w:line="276" w:lineRule="auto"/>
        <w:ind w:left="0" w:right="-36"/>
        <w:rPr>
          <w:rFonts w:ascii="Arial" w:hAnsi="Arial" w:cs="Arial"/>
          <w:b/>
          <w:bCs/>
          <w:lang w:eastAsia="ar-SA"/>
        </w:rPr>
      </w:pPr>
    </w:p>
    <w:p w14:paraId="4FF28547">
      <w:pPr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2.  DA JUSTIFICATIVA:</w:t>
      </w:r>
    </w:p>
    <w:p w14:paraId="315A5C2F">
      <w:pPr>
        <w:pStyle w:val="22"/>
        <w:tabs>
          <w:tab w:val="left" w:pos="697"/>
        </w:tabs>
        <w:spacing w:before="1"/>
        <w:ind w:left="0"/>
      </w:pPr>
      <w:r>
        <w:t xml:space="preserve">A Prefeitura de Iraquara - BA, visando garantir as necessidades básicas da população, necessita realizar licitação para  aquisição de fraldas descartáveis. </w:t>
      </w:r>
    </w:p>
    <w:p w14:paraId="728F3EA1">
      <w:pPr>
        <w:pStyle w:val="22"/>
        <w:tabs>
          <w:tab w:val="left" w:pos="697"/>
        </w:tabs>
        <w:spacing w:before="1"/>
        <w:ind w:left="0"/>
        <w:rPr>
          <w:color w:val="FF0000"/>
        </w:rPr>
      </w:pPr>
    </w:p>
    <w:p w14:paraId="5910FF9B">
      <w:pPr>
        <w:pStyle w:val="22"/>
        <w:tabs>
          <w:tab w:val="left" w:pos="697"/>
        </w:tabs>
        <w:spacing w:before="1"/>
        <w:ind w:left="0"/>
      </w:pPr>
      <w:r>
        <w:t>As fraldas descartáveis são itens essenciais para bebês, crianças, idosos e pessoas com necessidades especiais atendidas pelas secretarias municipais, como a Secretaria de Saúde, Assistência Social e Educação. Garantir o fornecimento de fraldas é fundamental para promover o bem-estar, saúde e higiene dessas pessoas.</w:t>
      </w:r>
    </w:p>
    <w:p w14:paraId="546D696C">
      <w:pPr>
        <w:pStyle w:val="22"/>
        <w:tabs>
          <w:tab w:val="left" w:pos="697"/>
        </w:tabs>
        <w:spacing w:before="1"/>
        <w:ind w:left="0"/>
        <w:rPr>
          <w:b/>
          <w:bCs/>
        </w:rPr>
      </w:pPr>
    </w:p>
    <w:p w14:paraId="7C2AD4E4">
      <w:pPr>
        <w:pStyle w:val="22"/>
        <w:tabs>
          <w:tab w:val="left" w:pos="697"/>
        </w:tabs>
        <w:spacing w:before="1"/>
        <w:ind w:left="0"/>
      </w:pPr>
      <w:r>
        <w:t>Muitas vezes, a população atendida pelos programas sociais do município não possui condições financeiras para adquirir fraldas descartáveis. Portanto, a disponibilização desse item é uma forma de apoio direto às famílias em situação de vulnerabilidade social, contribuindo para a dignidade e qualidade de vida dessas pessoas.</w:t>
      </w:r>
    </w:p>
    <w:p w14:paraId="2AD466C9">
      <w:pPr>
        <w:pStyle w:val="22"/>
        <w:tabs>
          <w:tab w:val="left" w:pos="697"/>
        </w:tabs>
        <w:spacing w:before="1"/>
        <w:ind w:left="0"/>
      </w:pPr>
    </w:p>
    <w:p w14:paraId="12362B23">
      <w:pPr>
        <w:pStyle w:val="22"/>
        <w:tabs>
          <w:tab w:val="left" w:pos="697"/>
        </w:tabs>
        <w:spacing w:before="1"/>
        <w:ind w:left="0"/>
      </w:pPr>
      <w:r>
        <w:t>A falta de fraldas descartáveis adequadas pode levar ao surgimento de problemas de saúde, como assaduras e infecções, especialmente em bebês e idosos acamados. A disponibilização desse material é uma medida preventiva, que visa evitar complicações médicas e reduzir a demanda por atendimento de saúde, resultando em economia para o município.</w:t>
      </w:r>
    </w:p>
    <w:p w14:paraId="4D7B14C5">
      <w:pPr>
        <w:pStyle w:val="22"/>
        <w:tabs>
          <w:tab w:val="left" w:pos="697"/>
        </w:tabs>
        <w:spacing w:before="1"/>
        <w:ind w:left="0"/>
      </w:pPr>
    </w:p>
    <w:p w14:paraId="43219E61">
      <w:pPr>
        <w:pStyle w:val="22"/>
        <w:tabs>
          <w:tab w:val="left" w:pos="697"/>
        </w:tabs>
        <w:spacing w:before="1"/>
        <w:ind w:left="0"/>
      </w:pPr>
      <w:r>
        <w:t>As unidades de saúde, creches e abrigos municipais precisam de um estoque regular de fraldas descartáveis para atender prontamente às necessidades dos pacientes e assistidos. Isso garante um cuidado adequado e contínuo, sem interrupções nos serviços prestados.</w:t>
      </w:r>
    </w:p>
    <w:p w14:paraId="54D765DA">
      <w:pPr>
        <w:pStyle w:val="22"/>
        <w:tabs>
          <w:tab w:val="left" w:pos="697"/>
        </w:tabs>
        <w:spacing w:before="1"/>
        <w:ind w:left="0"/>
      </w:pPr>
    </w:p>
    <w:p w14:paraId="7BC5BFB5">
      <w:pPr>
        <w:pStyle w:val="22"/>
        <w:tabs>
          <w:tab w:val="left" w:pos="697"/>
        </w:tabs>
        <w:spacing w:before="1"/>
        <w:ind w:left="0"/>
      </w:pPr>
      <w:r>
        <w:t>A aquisição de fraldas descartáveis por meio de compras centralizadas para as secretarias permite a obtenção de preços mais competitivos e melhor gestão dos recursos públicos, atendendo um número maior de pessoas com o mesmo orçamento.</w:t>
      </w:r>
    </w:p>
    <w:p w14:paraId="15E1A97E">
      <w:pPr>
        <w:pStyle w:val="22"/>
        <w:tabs>
          <w:tab w:val="left" w:pos="697"/>
        </w:tabs>
        <w:spacing w:before="1"/>
        <w:ind w:left="0"/>
      </w:pPr>
    </w:p>
    <w:p w14:paraId="6C58861A">
      <w:pPr>
        <w:pStyle w:val="22"/>
        <w:tabs>
          <w:tab w:val="left" w:pos="697"/>
        </w:tabs>
        <w:spacing w:before="1"/>
        <w:ind w:left="0"/>
      </w:pPr>
      <w:r>
        <w:t>Essa justificativa destaca a importância da compra de fraldas descartáveis como um investimento na saúde, dignidade e qualidade de vida dos cidadãos atendidos pelas secretarias do município de Iraquara, assegurando o cumprimento das obrigações sociais do poder público.</w:t>
      </w:r>
    </w:p>
    <w:p w14:paraId="44195EC1">
      <w:pPr>
        <w:pStyle w:val="22"/>
        <w:tabs>
          <w:tab w:val="left" w:pos="697"/>
        </w:tabs>
        <w:spacing w:before="1"/>
        <w:ind w:left="0"/>
      </w:pPr>
    </w:p>
    <w:p w14:paraId="17E87F9B">
      <w:pPr>
        <w:pStyle w:val="22"/>
        <w:tabs>
          <w:tab w:val="left" w:pos="697"/>
        </w:tabs>
        <w:spacing w:before="1"/>
        <w:ind w:left="0"/>
        <w:rPr>
          <w:b/>
          <w:bCs/>
        </w:rPr>
      </w:pPr>
      <w:r>
        <w:rPr>
          <w:b/>
          <w:bCs/>
        </w:rPr>
        <w:t>3. JUSTIFICATIVA DE LICITAÇÃO POR LOTE</w:t>
      </w:r>
    </w:p>
    <w:p w14:paraId="1C1D44F1">
      <w:pPr>
        <w:pStyle w:val="22"/>
        <w:tabs>
          <w:tab w:val="left" w:pos="697"/>
        </w:tabs>
        <w:spacing w:before="1"/>
        <w:ind w:left="0"/>
      </w:pPr>
      <w:r>
        <w:t>Uma prática que tem se tornado comum por parte dos administradores públicos é o critério de licitação por lote único, em que se faz necessário que a proposta dos licitantes englobe toda a execução do objeto, mesmo que nesta se incluam concomitantemente aquisição de materiais, obras e prestação de serviços.</w:t>
      </w:r>
    </w:p>
    <w:p w14:paraId="29EA8DDF">
      <w:pPr>
        <w:pStyle w:val="22"/>
        <w:tabs>
          <w:tab w:val="left" w:pos="697"/>
        </w:tabs>
        <w:spacing w:before="1"/>
        <w:ind w:left="0"/>
      </w:pPr>
    </w:p>
    <w:p w14:paraId="26515FF5">
      <w:pPr>
        <w:pStyle w:val="22"/>
        <w:tabs>
          <w:tab w:val="left" w:pos="697"/>
        </w:tabs>
        <w:spacing w:before="1"/>
        <w:ind w:left="0"/>
      </w:pPr>
      <w:r>
        <w:t>Neste sentido, a licitação por lote é mais satisfatória do ponto de vista da eficiência técnica, por consolidar as entregas a partir de um único fornecedor vencedor do referido LOTE, gerando assim maior eficiência na gestão contratual, bem como no processo de entrega, haja vista que é notório o fato de que ao se utilizar de muitos fornecedores para entrega, aumenta-se a incidência de possibilidades de atrasos, resultando em necessidade de armazenamento de itens no almoxarifado visando a consolidação de todos os itens relacionados ao LOTE para a localidade aplicada, consequentemente ampliando-se o custo operacional do projeto para a Administração. Ademais, ressaltamos que ao agregar o quantitativo de recursos dentro de LOTES, conseguem-se maiores vantagens nos preços em relação à compra segmentada, pois há um montante maior de produtos a serem adquiridos em determinado fabricante, atendendo o princípio da razoabilidade e da economicidade para a Administração.</w:t>
      </w:r>
    </w:p>
    <w:p w14:paraId="062536C3">
      <w:pPr>
        <w:pStyle w:val="22"/>
        <w:tabs>
          <w:tab w:val="left" w:pos="697"/>
        </w:tabs>
        <w:spacing w:before="1"/>
        <w:ind w:left="0"/>
        <w:rPr>
          <w:rFonts w:ascii="Arial" w:hAnsi="Arial" w:cs="Arial"/>
          <w:color w:val="FF0000"/>
          <w:lang w:eastAsia="ar-SA"/>
        </w:rPr>
      </w:pPr>
    </w:p>
    <w:p w14:paraId="6B6AE3FB">
      <w:pPr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4. PAGAMENTO:</w:t>
      </w:r>
    </w:p>
    <w:p w14:paraId="0D0302EC">
      <w:pPr>
        <w:jc w:val="both"/>
        <w:rPr>
          <w:rFonts w:ascii="Arial" w:hAnsi="Arial" w:cs="Arial"/>
          <w:b/>
          <w:bCs/>
          <w:lang w:eastAsia="ar-SA"/>
        </w:rPr>
      </w:pPr>
    </w:p>
    <w:p w14:paraId="7EB8F49D">
      <w:pPr>
        <w:pStyle w:val="22"/>
        <w:tabs>
          <w:tab w:val="left" w:pos="697"/>
        </w:tabs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4.1.  O Município de Iraquara/Ba, providenciará o pagamento à contratada </w:t>
      </w:r>
      <w:r>
        <w:rPr>
          <w:rFonts w:ascii="Arial" w:hAnsi="Arial" w:cs="Arial"/>
          <w:b/>
          <w:bCs/>
          <w:lang w:eastAsia="ar-SA"/>
        </w:rPr>
        <w:t>até o quinto dia útil Fiscal</w:t>
      </w:r>
      <w:r>
        <w:rPr>
          <w:rFonts w:ascii="Arial" w:hAnsi="Arial" w:cs="Arial"/>
          <w:lang w:eastAsia="ar-SA"/>
        </w:rPr>
        <w:t xml:space="preserve"> com o aceite pelo Setor Administrativo do Município licitante, </w:t>
      </w:r>
      <w:r>
        <w:rPr>
          <w:rFonts w:ascii="Arial" w:hAnsi="Arial" w:cs="Arial"/>
        </w:rPr>
        <w:t>mediante apresentação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fiscal e após atesto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setor competente,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 Federal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nº14.133/21</w:t>
      </w:r>
      <w:r>
        <w:rPr>
          <w:rFonts w:ascii="Arial" w:hAnsi="Arial" w:cs="Arial"/>
        </w:rPr>
        <w:t>.</w:t>
      </w:r>
    </w:p>
    <w:p w14:paraId="188D228C">
      <w:pPr>
        <w:jc w:val="both"/>
        <w:rPr>
          <w:rFonts w:ascii="Arial" w:hAnsi="Arial" w:cs="Arial"/>
          <w:lang w:eastAsia="ar-SA"/>
        </w:rPr>
      </w:pPr>
    </w:p>
    <w:p w14:paraId="797323E8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4.2  O pagamento estará condicionado à entrega total dos quantitativos ou perfeita prestação dos serviços, conforme solicitados nas Ordens de Fornecimento/Serviços e à aprovação e conferência do material entregue ou dos serviços prestados pela Secretaria solicitante. </w:t>
      </w:r>
    </w:p>
    <w:p w14:paraId="51356D52">
      <w:pPr>
        <w:jc w:val="both"/>
        <w:rPr>
          <w:rFonts w:ascii="Arial" w:hAnsi="Arial" w:cs="Arial"/>
          <w:lang w:eastAsia="ar-SA"/>
        </w:rPr>
      </w:pPr>
    </w:p>
    <w:p w14:paraId="09AFCE51">
      <w:pPr>
        <w:pStyle w:val="22"/>
        <w:numPr>
          <w:ilvl w:val="1"/>
          <w:numId w:val="4"/>
        </w:num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inadimplência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comerciais ou indenizações não transfere à Contratante a responsabilidade por seu pagamento, nem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onerar o objeto contratado,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 o, da Lei Federal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</w:rPr>
        <w:t>nº14.133/21.</w:t>
      </w:r>
    </w:p>
    <w:p w14:paraId="388A9FA4">
      <w:pPr>
        <w:pStyle w:val="12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391B227B">
      <w:pPr>
        <w:pStyle w:val="22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avaliação da execução do objeto utilizará o Instrumento de Medição de Resultado (IMR),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relatórios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etc.</w:t>
      </w:r>
    </w:p>
    <w:p w14:paraId="48CDAB2D">
      <w:pPr>
        <w:pStyle w:val="22"/>
        <w:ind w:left="0"/>
        <w:rPr>
          <w:rFonts w:ascii="Arial" w:hAnsi="Arial" w:cs="Arial"/>
        </w:rPr>
      </w:pPr>
    </w:p>
    <w:p w14:paraId="0EB22EC1">
      <w:pPr>
        <w:pStyle w:val="3"/>
        <w:numPr>
          <w:ilvl w:val="0"/>
          <w:numId w:val="5"/>
        </w:numPr>
        <w:tabs>
          <w:tab w:val="left" w:pos="426"/>
        </w:tabs>
        <w:ind w:left="0" w:right="-29" w:firstLine="0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REAJUSTE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25, I, II, III, do Decreto 11.462/2023)</w:t>
      </w:r>
      <w:r>
        <w:rPr>
          <w:sz w:val="22"/>
          <w:szCs w:val="22"/>
          <w:u w:val="thick"/>
        </w:rPr>
        <w:fldChar w:fldCharType="end"/>
      </w:r>
    </w:p>
    <w:p w14:paraId="44947751">
      <w:pPr>
        <w:pStyle w:val="22"/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962"/>
        </w:tabs>
        <w:spacing w:before="126" w:line="273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Os preços inicialmente contratados poderão ser alterados ou atualizados em decorrência de eventual reduçao dos preços praticados no mercado ou  de fato que eleve o custo dos bens das obras ou dos serviços registrados.</w:t>
      </w:r>
    </w:p>
    <w:p w14:paraId="5698A039">
      <w:pPr>
        <w:pStyle w:val="22"/>
        <w:numPr>
          <w:ilvl w:val="0"/>
          <w:numId w:val="6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DO PRAZO DE ENTREGA</w:t>
      </w:r>
    </w:p>
    <w:p w14:paraId="38477FF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6.1 O prazo máximo para entrega do produto será de </w:t>
      </w:r>
      <w:r>
        <w:rPr>
          <w:rFonts w:ascii="Arial" w:hAnsi="Arial" w:cs="Arial"/>
          <w:b/>
          <w:bCs/>
        </w:rPr>
        <w:t>15 (quinze) dias</w:t>
      </w:r>
      <w:r>
        <w:rPr>
          <w:rFonts w:ascii="Arial" w:hAnsi="Arial" w:cs="Arial"/>
        </w:rPr>
        <w:t>, contados da data do recebimento da ordem de fornecimento.</w:t>
      </w:r>
    </w:p>
    <w:p w14:paraId="2A05686C">
      <w:pPr>
        <w:outlineLvl w:val="0"/>
        <w:rPr>
          <w:rFonts w:ascii="Arial" w:hAnsi="Arial" w:cs="Arial"/>
        </w:rPr>
      </w:pPr>
    </w:p>
    <w:p w14:paraId="555515F7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VIGÊNCIA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DO PRAZO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EXECUÇÃO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SERVIÇOS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AQUISIÇÃO</w:t>
      </w:r>
    </w:p>
    <w:p w14:paraId="342A77C4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7.1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prazo</w:t>
      </w:r>
      <w:r>
        <w:rPr>
          <w:rFonts w:ascii="Arial" w:hAnsi="Arial" w:cs="Arial"/>
        </w:rPr>
        <w:t xml:space="preserve"> de vigência da 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exercício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financeiro,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 contar da assinatura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deste instrumento, limitando-se aos devidos créditos orçamentários, nos termos da </w:t>
      </w:r>
      <w:r>
        <w:rPr>
          <w:rFonts w:ascii="Arial" w:hAnsi="Arial" w:cs="Arial"/>
          <w:b/>
        </w:rPr>
        <w:t>Lei Federal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nº 14.133/21</w:t>
      </w:r>
      <w:r>
        <w:rPr>
          <w:rFonts w:ascii="Arial" w:hAnsi="Arial" w:cs="Arial"/>
        </w:rPr>
        <w:t>, podendo ser prorrogado por igual período. O prazo de execução dos serviços será</w:t>
      </w:r>
      <w:r>
        <w:rPr>
          <w:rFonts w:ascii="Arial" w:hAnsi="Arial" w:cs="Arial"/>
          <w:spacing w:val="-57"/>
        </w:rPr>
        <w:t xml:space="preserve">              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mesmo da vigência contratual.</w:t>
      </w:r>
    </w:p>
    <w:p w14:paraId="53D19567">
      <w:pPr>
        <w:pStyle w:val="12"/>
        <w:spacing w:before="5"/>
        <w:jc w:val="left"/>
        <w:rPr>
          <w:rFonts w:ascii="Arial" w:hAnsi="Arial" w:cs="Arial"/>
          <w:sz w:val="22"/>
          <w:szCs w:val="22"/>
        </w:rPr>
      </w:pPr>
    </w:p>
    <w:p w14:paraId="58F90C94">
      <w:pPr>
        <w:pStyle w:val="2"/>
        <w:tabs>
          <w:tab w:val="left" w:pos="493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OBRIGAÇÕES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CONTRATANTE</w:t>
      </w:r>
    </w:p>
    <w:p w14:paraId="1FE0D254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pactuadas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pagamento;</w:t>
      </w:r>
    </w:p>
    <w:p w14:paraId="12C7904D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Contratante se reserva no direito, de fiscalizar durante a vigência do contrato, a execução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fornecimentos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contratados,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solicitando todas 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informações 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julgar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necessário;</w:t>
      </w:r>
    </w:p>
    <w:p w14:paraId="76CEFB07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Pagar conforme estabelecido, as obrigações financeiras decorrentes do presente Contrato,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 seus termos;</w:t>
      </w:r>
    </w:p>
    <w:p w14:paraId="21F5BAE6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Designar, no ato da assinatura deste contrato, preposto para acompanhar e fiscalizar a 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objeto, com poderes plenos 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gerenciar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administrativamente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 mesmo;</w:t>
      </w:r>
    </w:p>
    <w:p w14:paraId="7A4E602F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Fornecer, em tempo hábil, à CONTRATADA todos os elementos técnicos e administrativos,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necessários à execução do objeto, bem como entregar livre e desimpedidas as áreas onde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 objetos 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contrato.</w:t>
      </w:r>
    </w:p>
    <w:p w14:paraId="2BCCDE8A">
      <w:pPr>
        <w:pStyle w:val="12"/>
        <w:spacing w:before="5"/>
        <w:ind w:right="-36"/>
        <w:jc w:val="left"/>
        <w:rPr>
          <w:rFonts w:ascii="Arial" w:hAnsi="Arial" w:cs="Arial"/>
          <w:sz w:val="22"/>
          <w:szCs w:val="22"/>
        </w:rPr>
      </w:pPr>
    </w:p>
    <w:p w14:paraId="35A64114">
      <w:pPr>
        <w:pStyle w:val="2"/>
        <w:tabs>
          <w:tab w:val="left" w:pos="493"/>
        </w:tabs>
        <w:ind w:left="0" w:right="-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OBRIGAÇÕES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</w:p>
    <w:p w14:paraId="461B7368">
      <w:pPr>
        <w:pStyle w:val="22"/>
        <w:numPr>
          <w:ilvl w:val="1"/>
          <w:numId w:val="8"/>
        </w:numPr>
        <w:tabs>
          <w:tab w:val="left" w:pos="735"/>
        </w:tabs>
        <w:spacing w:before="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Responsabilizar-se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utilizando-se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 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empregados treinados, sem antecedentes criminais por improbidade ou prevaricação e de bom nível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 prestação dos serviços 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o objeto.</w:t>
      </w:r>
    </w:p>
    <w:p w14:paraId="26274023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4AD45302">
      <w:pPr>
        <w:pStyle w:val="22"/>
        <w:numPr>
          <w:ilvl w:val="0"/>
          <w:numId w:val="9"/>
        </w:numPr>
        <w:tabs>
          <w:tab w:val="left" w:pos="56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Prestar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esclarecimento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eventuais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noticiados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envolvam, bem como relatar toda e qualquer irregularidade observada em função da execução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objeto, bem assim tomar providências necessárias imediatas para a correção, evitando repetição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fatos.</w:t>
      </w:r>
    </w:p>
    <w:p w14:paraId="4E815AD4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53864E75">
      <w:pPr>
        <w:pStyle w:val="22"/>
        <w:numPr>
          <w:ilvl w:val="0"/>
          <w:numId w:val="9"/>
        </w:numPr>
        <w:tabs>
          <w:tab w:val="left" w:pos="55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Acatar as orientações do Fiscal do Contrato ou seu representante legal, sujeitando-se a 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ampla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irrestrita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fiscalização 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CONTRATANTE.</w:t>
      </w:r>
    </w:p>
    <w:p w14:paraId="627CB75E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65937B52">
      <w:pPr>
        <w:pStyle w:val="22"/>
        <w:numPr>
          <w:ilvl w:val="0"/>
          <w:numId w:val="9"/>
        </w:numPr>
        <w:tabs>
          <w:tab w:val="left" w:pos="500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Zelar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sejam cumpridas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normas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relativas 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segurança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prevenção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acidentes.</w:t>
      </w:r>
    </w:p>
    <w:p w14:paraId="65EEE163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184982B0">
      <w:pPr>
        <w:pStyle w:val="22"/>
        <w:numPr>
          <w:ilvl w:val="0"/>
          <w:numId w:val="9"/>
        </w:numPr>
        <w:tabs>
          <w:tab w:val="left" w:pos="517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Dispor de quadro de pessoal suficiente para garantir a execução do objeto – cumprindo os prazos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previstos neste instrumento, sem interrupção, seja por motivo de férias, descanso semanal, licença,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falta ao trabalho, demissão e outras análogas obedecidas às disposições da legislação trabalhista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vigente.</w:t>
      </w:r>
    </w:p>
    <w:p w14:paraId="572746BE">
      <w:pPr>
        <w:pStyle w:val="12"/>
        <w:spacing w:before="10"/>
        <w:ind w:right="-36"/>
        <w:jc w:val="left"/>
        <w:rPr>
          <w:rFonts w:ascii="Arial" w:hAnsi="Arial" w:cs="Arial"/>
          <w:sz w:val="22"/>
          <w:szCs w:val="22"/>
        </w:rPr>
      </w:pPr>
    </w:p>
    <w:p w14:paraId="18D1D8B1">
      <w:pPr>
        <w:pStyle w:val="22"/>
        <w:numPr>
          <w:ilvl w:val="0"/>
          <w:numId w:val="9"/>
        </w:numPr>
        <w:tabs>
          <w:tab w:val="left" w:pos="536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Responsabilizar-se pelas despesas médicas e hospitalares com seus empregados, na forma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legislação aplicável, tanto na admissão como durante a vigência do contrato de trabalho, bem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servidores e terceiros no caso de acidentes que venham a ocorrer durante a prestação do objeto,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cabendo qualquer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ônus 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administração;</w:t>
      </w:r>
    </w:p>
    <w:p w14:paraId="4572C6D5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036AE9DB">
      <w:pPr>
        <w:pStyle w:val="22"/>
        <w:numPr>
          <w:ilvl w:val="0"/>
          <w:numId w:val="9"/>
        </w:numPr>
        <w:tabs>
          <w:tab w:val="left" w:pos="49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Manter sigilo, sob pena de responsabilidade civil, penal e administrativa, sobre todo e 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assunto de interesse da CONTRATANTE ou de terceiros de que tomar conhecimento em razão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objeto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Termo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Referência,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devendo orientar 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empregados nesse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sentido.</w:t>
      </w:r>
    </w:p>
    <w:p w14:paraId="379A1EF2">
      <w:pPr>
        <w:pStyle w:val="22"/>
        <w:numPr>
          <w:ilvl w:val="0"/>
          <w:numId w:val="9"/>
        </w:numPr>
        <w:tabs>
          <w:tab w:val="left" w:pos="522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Manter, durante toda a execução do contrato, em compatibilidade com as obrigações assumidas,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condições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habilitação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qualificação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exigidas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licitação.</w:t>
      </w:r>
    </w:p>
    <w:p w14:paraId="2EA20015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17E9FB20">
      <w:pPr>
        <w:pStyle w:val="22"/>
        <w:numPr>
          <w:ilvl w:val="0"/>
          <w:numId w:val="9"/>
        </w:numPr>
        <w:tabs>
          <w:tab w:val="left" w:pos="606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Assumir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previdenciários,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comerciais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resultantes da execução do contrato, sob pena de rescisão contratual, sem prejuízo das 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sanções;</w:t>
      </w:r>
    </w:p>
    <w:p w14:paraId="0653B7C5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54BDBC6F">
      <w:pPr>
        <w:pStyle w:val="22"/>
        <w:numPr>
          <w:ilvl w:val="0"/>
          <w:numId w:val="9"/>
        </w:numPr>
        <w:tabs>
          <w:tab w:val="left" w:pos="460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 fornecimento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 em conformidade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 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estabelecido neste instrumento.</w:t>
      </w:r>
    </w:p>
    <w:p w14:paraId="0DF2CD30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36B65C44">
      <w:pPr>
        <w:pStyle w:val="22"/>
        <w:numPr>
          <w:ilvl w:val="0"/>
          <w:numId w:val="9"/>
        </w:numPr>
        <w:tabs>
          <w:tab w:val="left" w:pos="474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contratada tem a obrigação do contratado de manter, durante toda a execução do contrato,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compatibilidade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qualificação exigidas na licitação, podendo a qualquer tempo o gestor do contrato diligenciar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 previsto no edital;</w:t>
      </w:r>
    </w:p>
    <w:p w14:paraId="0CFE6E87">
      <w:pPr>
        <w:pStyle w:val="12"/>
        <w:spacing w:before="1"/>
        <w:ind w:right="-36"/>
        <w:jc w:val="left"/>
        <w:rPr>
          <w:rFonts w:ascii="Arial" w:hAnsi="Arial" w:cs="Arial"/>
          <w:sz w:val="22"/>
          <w:szCs w:val="22"/>
        </w:rPr>
      </w:pPr>
    </w:p>
    <w:p w14:paraId="17E2F202">
      <w:pPr>
        <w:pStyle w:val="22"/>
        <w:numPr>
          <w:ilvl w:val="0"/>
          <w:numId w:val="9"/>
        </w:numPr>
        <w:tabs>
          <w:tab w:val="left" w:pos="54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contratado é responsável pelos danos causados diretamente à Administração ou a terceiros,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culpa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excluindo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reduzindo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essa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fiscalização ou o acompanhamento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pelo órgão interessado;</w:t>
      </w:r>
    </w:p>
    <w:p w14:paraId="786AFCB5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3B6D9E9F">
      <w:pPr>
        <w:pStyle w:val="22"/>
        <w:numPr>
          <w:ilvl w:val="0"/>
          <w:numId w:val="9"/>
        </w:numPr>
        <w:tabs>
          <w:tab w:val="left" w:pos="460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vedada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subcontratação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obrigação;</w:t>
      </w:r>
    </w:p>
    <w:p w14:paraId="776AFEC5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5EBCB091">
      <w:pPr>
        <w:pStyle w:val="22"/>
        <w:numPr>
          <w:ilvl w:val="0"/>
          <w:numId w:val="9"/>
        </w:numPr>
        <w:tabs>
          <w:tab w:val="left" w:pos="661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realizar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transição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transferência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conhecimento,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tecnologia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empregadas,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exigir,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capacitação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 técnicos do contratante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continuará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fornecer 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objeto;</w:t>
      </w:r>
    </w:p>
    <w:p w14:paraId="07CEA530">
      <w:pPr>
        <w:pStyle w:val="12"/>
        <w:spacing w:before="5"/>
        <w:ind w:right="-36"/>
        <w:jc w:val="left"/>
        <w:rPr>
          <w:rFonts w:ascii="Arial" w:hAnsi="Arial" w:cs="Arial"/>
          <w:sz w:val="22"/>
          <w:szCs w:val="22"/>
        </w:rPr>
      </w:pPr>
    </w:p>
    <w:p w14:paraId="1DA3D53E">
      <w:pPr>
        <w:pStyle w:val="2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284" w:right="-3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ACOMPANHAMENTO,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EXECUÇÃO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FISCALIZAÇÃO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</w:p>
    <w:p w14:paraId="7E3EAF17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fiscalização do presente Contrato será exercida por um representante da Administração,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 competirá dirimir as dúvidas que surgirem no curso da execução do contrato e de tudo dará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ciência 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Administração;</w:t>
      </w:r>
    </w:p>
    <w:p w14:paraId="49101505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Durante todo o período de vigência deste contrato, a CONTRATADA deverá manter preposto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representá-la administrativamente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sempre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necessário; </w:t>
      </w:r>
    </w:p>
    <w:p w14:paraId="348DA25E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comunicação entre a fiscalização e a contratada será realizada através de correspondência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oficial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anotações;</w:t>
      </w:r>
    </w:p>
    <w:p w14:paraId="3D6BD259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relatório de entrega do objeto será destinado ao registro de fatos e comunicações pertinentes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mesmos;</w:t>
      </w:r>
    </w:p>
    <w:p w14:paraId="6FAE462B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Todos os atos e instituições emanados ou emitidos pela fiscalização serão considerados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fossem praticados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Contratante.</w:t>
      </w:r>
    </w:p>
    <w:p w14:paraId="6048F48C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execução do contrato deverá ser acompanhada e fiscalizada pelo(s) fiscal(is) do contrato, ou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respectivos substitutos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</w:rPr>
        <w:t>(Lei 14.133/21).</w:t>
      </w:r>
    </w:p>
    <w:p w14:paraId="22D6DB4C">
      <w:pPr>
        <w:pStyle w:val="22"/>
        <w:numPr>
          <w:ilvl w:val="1"/>
          <w:numId w:val="10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reparar,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corrigir,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remover,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reconstruir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substituir,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suas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expensas, no total ou em parte, o objeto do contrato em que se verificarem vícios, defeitos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incorreções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resultantes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 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materiais nela empregados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</w:rPr>
        <w:t>(Lei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nº14.133/21).</w:t>
      </w:r>
    </w:p>
    <w:p w14:paraId="27A7A87C">
      <w:pPr>
        <w:pStyle w:val="12"/>
        <w:spacing w:before="5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5F4B6EA6">
      <w:pPr>
        <w:pStyle w:val="2"/>
        <w:numPr>
          <w:ilvl w:val="0"/>
          <w:numId w:val="10"/>
        </w:numPr>
        <w:tabs>
          <w:tab w:val="left" w:pos="0"/>
        </w:tabs>
        <w:ind w:left="0" w:right="-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SANÇÕES</w:t>
      </w:r>
    </w:p>
    <w:p w14:paraId="6BE0B084">
      <w:pPr>
        <w:pStyle w:val="22"/>
        <w:numPr>
          <w:ilvl w:val="1"/>
          <w:numId w:val="10"/>
        </w:numPr>
        <w:tabs>
          <w:tab w:val="left" w:pos="0"/>
          <w:tab w:val="left" w:pos="781"/>
        </w:tabs>
        <w:ind w:left="0" w:right="-3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Nos termos da </w:t>
      </w:r>
      <w:r>
        <w:rPr>
          <w:rFonts w:ascii="Arial" w:hAnsi="Arial" w:cs="Arial"/>
          <w:b/>
        </w:rPr>
        <w:t>Lei Federal 14.133/21</w:t>
      </w:r>
      <w:r>
        <w:rPr>
          <w:rFonts w:ascii="Arial" w:hAnsi="Arial" w:cs="Arial"/>
        </w:rPr>
        <w:t>, o descumprimento total ou parcial das obrigações</w:t>
      </w:r>
      <w:r>
        <w:rPr>
          <w:rFonts w:ascii="Arial" w:hAnsi="Arial" w:cs="Arial"/>
          <w:spacing w:val="1"/>
        </w:rPr>
        <w:t xml:space="preserve"> </w:t>
      </w:r>
    </w:p>
    <w:p w14:paraId="25E0AC78">
      <w:pPr>
        <w:pStyle w:val="22"/>
        <w:tabs>
          <w:tab w:val="left" w:pos="0"/>
          <w:tab w:val="left" w:pos="781"/>
        </w:tabs>
        <w:spacing w:before="0"/>
        <w:ind w:left="0" w:right="-34"/>
        <w:rPr>
          <w:rFonts w:ascii="Arial" w:hAnsi="Arial" w:cs="Arial"/>
        </w:rPr>
      </w:pPr>
      <w:r>
        <w:rPr>
          <w:rFonts w:ascii="Arial" w:hAnsi="Arial" w:cs="Arial"/>
        </w:rPr>
        <w:t>assumidas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CONTRATADA,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aceita,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acarretar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sanções:</w:t>
      </w:r>
    </w:p>
    <w:p w14:paraId="37453C74">
      <w:pPr>
        <w:pStyle w:val="12"/>
        <w:tabs>
          <w:tab w:val="left" w:pos="0"/>
        </w:tabs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762D0534">
      <w:pPr>
        <w:tabs>
          <w:tab w:val="left" w:pos="0"/>
        </w:tabs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sanção estabelecida será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precedida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análise jurídica.</w:t>
      </w:r>
    </w:p>
    <w:p w14:paraId="382D9EA4">
      <w:pPr>
        <w:pStyle w:val="12"/>
        <w:tabs>
          <w:tab w:val="left" w:pos="0"/>
        </w:tabs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3126C3DF">
      <w:pPr>
        <w:pStyle w:val="22"/>
        <w:numPr>
          <w:ilvl w:val="0"/>
          <w:numId w:val="10"/>
        </w:numPr>
        <w:tabs>
          <w:tab w:val="left" w:pos="0"/>
        </w:tabs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 RECURSOS ORÇAMENTÁRIOS:</w:t>
      </w:r>
    </w:p>
    <w:p w14:paraId="373518DB">
      <w:pPr>
        <w:tabs>
          <w:tab w:val="left" w:pos="0"/>
        </w:tabs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12.1  As despesas decorrentes desta contratação estão programadas em dotação orçamentária própria, prevista no orçamento do Poder Executivo Municipal de Iraquara - BA, para exercício de 2024, na   classificação abaixo:</w:t>
      </w:r>
    </w:p>
    <w:p w14:paraId="3D362EB2">
      <w:pPr>
        <w:tabs>
          <w:tab w:val="left" w:pos="0"/>
        </w:tabs>
        <w:ind w:right="-36"/>
        <w:jc w:val="both"/>
        <w:rPr>
          <w:rFonts w:ascii="Arial" w:hAnsi="Arial" w:cs="Arial"/>
        </w:rPr>
      </w:pPr>
    </w:p>
    <w:p w14:paraId="32138909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bookmarkStart w:id="18" w:name="_Hlk159926910"/>
      <w:r>
        <w:rPr>
          <w:rFonts w:ascii="Arial" w:hAnsi="Arial" w:cs="Arial"/>
          <w:b/>
          <w:lang w:eastAsia="ar-SA"/>
        </w:rPr>
        <w:t>Órgão/Unidade: 02.05.02/02.06.02/02.09.02</w:t>
      </w:r>
    </w:p>
    <w:p w14:paraId="6F7F3E06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Atividade:2056/2018/2055/2010</w:t>
      </w:r>
    </w:p>
    <w:p w14:paraId="7F7B67A9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Elemento de Despesa: 3390.30.00/3390.32.00</w:t>
      </w:r>
    </w:p>
    <w:p w14:paraId="3C44BC80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Fonte de Recurso:1.542.0000/1.500.1002/1.600.0000/1.500.0000</w:t>
      </w:r>
    </w:p>
    <w:bookmarkEnd w:id="18"/>
    <w:p w14:paraId="3C33132D">
      <w:pPr>
        <w:tabs>
          <w:tab w:val="left" w:pos="0"/>
        </w:tabs>
        <w:ind w:right="-36"/>
        <w:jc w:val="both"/>
        <w:rPr>
          <w:rFonts w:ascii="Arial" w:hAnsi="Arial" w:cs="Arial"/>
        </w:rPr>
      </w:pPr>
    </w:p>
    <w:p w14:paraId="34021D15">
      <w:pPr>
        <w:pStyle w:val="22"/>
        <w:numPr>
          <w:ilvl w:val="0"/>
          <w:numId w:val="10"/>
        </w:numPr>
        <w:ind w:left="0" w:right="-3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ESCLARECIMENTOS ADICIONAIS</w:t>
      </w:r>
    </w:p>
    <w:p w14:paraId="564207A1">
      <w:pPr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13.1. A licitante entregará os produtos/executará os serviços nos locais indicados pelo Município imediatamente, após a emissão da Ordem de Fornecimento/Serviços expedida pelo Setor responsável.</w:t>
      </w:r>
    </w:p>
    <w:p w14:paraId="3E2B8E9E">
      <w:pPr>
        <w:pStyle w:val="22"/>
        <w:numPr>
          <w:ilvl w:val="0"/>
          <w:numId w:val="10"/>
        </w:numPr>
        <w:tabs>
          <w:tab w:val="left" w:pos="567"/>
        </w:tabs>
        <w:spacing w:before="117"/>
        <w:ind w:left="0" w:right="-36" w:firstLine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3"/>
        </w:rPr>
        <w:t xml:space="preserve">  </w:t>
      </w:r>
      <w:r>
        <w:rPr>
          <w:rFonts w:ascii="Arial" w:hAnsi="Arial" w:cs="Arial"/>
          <w:b/>
        </w:rPr>
        <w:t>ADESÃO</w:t>
      </w:r>
      <w:r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</w:rPr>
        <w:t>À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REGISTRO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 xml:space="preserve">DE PREÇOS </w:t>
      </w:r>
    </w:p>
    <w:p w14:paraId="280B2927">
      <w:pPr>
        <w:pStyle w:val="22"/>
        <w:numPr>
          <w:ilvl w:val="1"/>
          <w:numId w:val="10"/>
        </w:numPr>
        <w:tabs>
          <w:tab w:val="left" w:pos="567"/>
        </w:tabs>
        <w:spacing w:before="156" w:line="276" w:lineRule="auto"/>
        <w:ind w:left="0" w:right="-36" w:firstLine="0"/>
        <w:rPr>
          <w:rFonts w:ascii="Arial" w:hAnsi="Arial" w:cs="Arial"/>
          <w:b/>
        </w:rPr>
      </w:pPr>
      <w:r>
        <w:rPr>
          <w:rFonts w:ascii="Arial" w:hAnsi="Arial" w:cs="Arial"/>
          <w:i/>
        </w:rPr>
        <w:t>Não será admitida a adesão à ata de registro 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preços decorrente desta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 xml:space="preserve">licitação </w:t>
      </w:r>
    </w:p>
    <w:p w14:paraId="7A634F61">
      <w:pPr>
        <w:pStyle w:val="22"/>
        <w:numPr>
          <w:ilvl w:val="0"/>
          <w:numId w:val="10"/>
        </w:numPr>
        <w:ind w:left="0" w:right="-3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REFORMULADA</w:t>
      </w:r>
    </w:p>
    <w:p w14:paraId="358F00EF">
      <w:pPr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15.1 A proposta reformulada deverá ser tomada como base os valores unitários informados, não ultrapassando o valor referencial de cada item apresentado na planilha do termo de referência. Assim a vencedora deverá apresentar a planilha de preços atualizada e o percentual de desconto concedido na sessão deverá ser aplicado em todos os itens.</w:t>
      </w:r>
    </w:p>
    <w:p w14:paraId="5FFB616F">
      <w:pPr>
        <w:tabs>
          <w:tab w:val="left" w:pos="360"/>
        </w:tabs>
        <w:suppressAutoHyphens/>
        <w:ind w:left="720"/>
        <w:jc w:val="both"/>
        <w:rPr>
          <w:rFonts w:ascii="Arial" w:hAnsi="Arial" w:cs="Arial"/>
          <w:color w:val="FF0000"/>
          <w:lang w:eastAsia="ar-SA"/>
        </w:rPr>
      </w:pPr>
      <w:r>
        <w:rPr>
          <w:rFonts w:ascii="Arial" w:hAnsi="Arial" w:cs="Arial"/>
          <w:color w:val="C00000"/>
        </w:rPr>
        <w:t xml:space="preserve">                                           </w:t>
      </w:r>
    </w:p>
    <w:p w14:paraId="66255F25">
      <w:pPr>
        <w:pStyle w:val="12"/>
        <w:spacing w:before="0"/>
        <w:ind w:left="81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>Iraquara, 16 de agosto de 2024</w:t>
      </w:r>
    </w:p>
    <w:p w14:paraId="377170C5">
      <w:pPr>
        <w:rPr>
          <w:rFonts w:ascii="Arial" w:hAnsi="Arial" w:cs="Arial"/>
          <w:lang w:val="zh-CN"/>
        </w:rPr>
      </w:pPr>
    </w:p>
    <w:p w14:paraId="7F10E425">
      <w:pPr>
        <w:rPr>
          <w:lang w:val="zh-CN" w:eastAsia="ar-SA"/>
        </w:rPr>
      </w:pPr>
    </w:p>
    <w:p w14:paraId="460D50E2">
      <w:pPr>
        <w:pStyle w:val="6"/>
        <w:spacing w:before="0" w:after="0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>
        <w:rPr>
          <w:rFonts w:ascii="Arial" w:hAnsi="Arial" w:cs="Arial"/>
          <w:b/>
          <w:bCs/>
          <w:lang w:val="pt-BR" w:eastAsia="ar-SA"/>
        </w:rPr>
        <w:t>Isadora Joana dos Santos</w:t>
      </w:r>
      <w:r>
        <w:rPr>
          <w:rFonts w:ascii="Arial" w:hAnsi="Arial" w:cs="Arial"/>
          <w:b/>
          <w:bCs/>
          <w:lang w:eastAsia="ar-SA"/>
        </w:rPr>
        <w:t xml:space="preserve"> </w:t>
      </w:r>
    </w:p>
    <w:p w14:paraId="2D70F519">
      <w:pPr>
        <w:pStyle w:val="6"/>
        <w:spacing w:before="0" w:after="0"/>
        <w:jc w:val="center"/>
        <w:rPr>
          <w:rFonts w:ascii="Arial" w:hAnsi="Arial" w:cs="Arial"/>
          <w:b/>
          <w:bCs/>
          <w:lang w:val="pt-BR" w:eastAsia="ar-SA"/>
        </w:rPr>
      </w:pPr>
      <w:r>
        <w:rPr>
          <w:rFonts w:ascii="Arial" w:hAnsi="Arial" w:cs="Arial"/>
          <w:b/>
          <w:bCs/>
          <w:lang w:eastAsia="ar-SA"/>
        </w:rPr>
        <w:t xml:space="preserve">   </w:t>
      </w:r>
      <w:r>
        <w:rPr>
          <w:rFonts w:ascii="Arial" w:hAnsi="Arial" w:cs="Arial"/>
          <w:b/>
          <w:bCs/>
          <w:lang w:val="pt-BR" w:eastAsia="ar-SA"/>
        </w:rPr>
        <w:t>Secretária de Gabinete</w:t>
      </w:r>
    </w:p>
    <w:p w14:paraId="6804730B">
      <w:pPr>
        <w:pStyle w:val="12"/>
        <w:spacing w:before="0"/>
        <w:jc w:val="left"/>
        <w:rPr>
          <w:rFonts w:ascii="Arial" w:hAnsi="Arial" w:cs="Arial"/>
          <w:sz w:val="22"/>
          <w:szCs w:val="22"/>
        </w:rPr>
      </w:pPr>
    </w:p>
    <w:p w14:paraId="48AF5709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</w:t>
      </w:r>
    </w:p>
    <w:p w14:paraId="09AAC904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77EE62A3">
      <w:pPr>
        <w:spacing w:after="120"/>
        <w:outlineLvl w:val="0"/>
        <w:rPr>
          <w:rFonts w:ascii="Arial" w:hAnsi="Arial" w:cs="Arial"/>
          <w:b/>
        </w:rPr>
      </w:pPr>
    </w:p>
    <w:p w14:paraId="0F4AEC4C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4857D46F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REFERÊNCIA</w:t>
      </w:r>
    </w:p>
    <w:p w14:paraId="57462009">
      <w:pPr>
        <w:pStyle w:val="22"/>
        <w:tabs>
          <w:tab w:val="left" w:pos="709"/>
          <w:tab w:val="left" w:pos="962"/>
        </w:tabs>
        <w:spacing w:before="0" w:line="276" w:lineRule="auto"/>
        <w:ind w:left="0" w:right="-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REGISTRO DE PREÇO PARA CONTRATAÇÃO DE EMPRESA ESPECIALIZADA PARA FORNECIMENTO DE FRALDAS DESCARTÁVEIS, PARA ATENDER AS NECESSIDADES DAS DIVERSAS SECRETARIAS DO MUNICÍPIO DE IRAQUARA - BA, CONFORME ESPECIFICAÇÕES CONSTANTES NO ANEXO II DO EDITAL. TIPO:  </w:t>
      </w:r>
      <w:r>
        <w:rPr>
          <w:rFonts w:ascii="Arial" w:hAnsi="Arial" w:cs="Arial"/>
          <w:b/>
          <w:highlight w:val="green"/>
        </w:rPr>
        <w:t>MENOR PREÇO POR LOTE</w:t>
      </w:r>
      <w:r>
        <w:rPr>
          <w:rFonts w:ascii="Arial" w:hAnsi="Arial" w:cs="Arial"/>
          <w:b/>
        </w:rPr>
        <w:t>.</w:t>
      </w:r>
    </w:p>
    <w:tbl>
      <w:tblPr>
        <w:tblStyle w:val="8"/>
        <w:tblW w:w="9986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9"/>
        <w:gridCol w:w="202"/>
        <w:gridCol w:w="3118"/>
        <w:gridCol w:w="284"/>
        <w:gridCol w:w="793"/>
        <w:gridCol w:w="196"/>
        <w:gridCol w:w="307"/>
        <w:gridCol w:w="594"/>
        <w:gridCol w:w="13"/>
        <w:gridCol w:w="1212"/>
        <w:gridCol w:w="715"/>
        <w:gridCol w:w="1055"/>
        <w:gridCol w:w="878"/>
        <w:gridCol w:w="3"/>
      </w:tblGrid>
      <w:tr w14:paraId="30ED04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884" w:type="dxa"/>
          <w:trHeight w:val="300" w:hRule="atLeast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59B2B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254DA740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07F72958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9CCB7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F67B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AAC26">
            <w:pPr>
              <w:widowControl/>
              <w:autoSpaceDE/>
              <w:autoSpaceDN/>
              <w:rPr>
                <w:rFonts w:ascii="Arial" w:hAnsi="Arial" w:eastAsia="Times New Roman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1163">
            <w:pPr>
              <w:widowControl/>
              <w:autoSpaceDE/>
              <w:autoSpaceDN/>
              <w:rPr>
                <w:rFonts w:ascii="Arial" w:hAnsi="Arial" w:eastAsia="Times New Roman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C5CD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243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14:paraId="4CED9B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6E1F96EB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highlight w:val="green"/>
                <w:lang w:val="pt-BR" w:eastAsia="pt-BR"/>
              </w:rPr>
              <w:t>LOTE I EXCLUSIVO</w:t>
            </w:r>
          </w:p>
        </w:tc>
      </w:tr>
      <w:tr w14:paraId="4E847D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8CBAD"/>
            <w:noWrap/>
            <w:vAlign w:val="center"/>
          </w:tcPr>
          <w:p w14:paraId="5264E7E0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8CBAD"/>
            <w:vAlign w:val="center"/>
          </w:tcPr>
          <w:p w14:paraId="042060A2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8CBAD"/>
            <w:noWrap/>
            <w:vAlign w:val="center"/>
          </w:tcPr>
          <w:p w14:paraId="6927DBAC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8CBAD"/>
            <w:noWrap/>
            <w:vAlign w:val="center"/>
          </w:tcPr>
          <w:p w14:paraId="392357DC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QTD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8CBAD"/>
            <w:noWrap/>
            <w:vAlign w:val="center"/>
          </w:tcPr>
          <w:p w14:paraId="1BEE6EDD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VLR UNITARIO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8CBAD"/>
            <w:noWrap/>
            <w:vAlign w:val="center"/>
          </w:tcPr>
          <w:p w14:paraId="251FC2E4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VALOR TOTAL </w:t>
            </w:r>
          </w:p>
        </w:tc>
      </w:tr>
      <w:tr w14:paraId="77C895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2295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F7916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1D3A">
            <w:pPr>
              <w:widowControl/>
              <w:autoSpaceDE/>
              <w:autoSpaceDN/>
              <w:ind w:left="-10" w:firstLine="1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FRALDA GERIÁTRICA TAMANHO P COM 30 UNIDADES PESO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: 20 A 40 KG. CINTURA: 40 A 80 CM, INCONTINÊNCIA SEVERA, COM ATÉ 8 HORAS DE MÁXIMA PROTEÇÃO E ZERO % VAZAMENTO, SISTEMA DE ALTA ABSORÇÃO - ULTRA DRY (PELE MAIS SECA), DUPLA CAMADA ABSORVENTE, BARREIRA ANTIVAZAMENTO, INDICADOR DE UMIDADE.CAMADA EXTERNA RESPIRÁVEL, QUE PERMITE A PASSAGEM DE AR, EVITANDO IRRITAÇÕES, CINTURA ELÁSTICA E FITAS ADESIVAS QUE GARANTEM UM AJUSTE SEGURO E CONFORTÁVEL.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2AE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E1B9C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63041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60,00 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5D567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6.000,00 </w:t>
            </w:r>
          </w:p>
        </w:tc>
      </w:tr>
      <w:tr w14:paraId="3121F6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229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0BBFD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B97E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FRALDA GERIÁTRICA TAMANHO M COM 24 UNIDADES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, CINTURA 75CM A 110 CM, PESO: 40KG A 70KG, INCONTINÊNCIA SEVERA, COM ATÉ 8 HORAS DE MÁXIMA PROTEÇÃO E ZERO % VAZAMENTO, SISTEMA DE ALTA ABSORÇÃO - ULTRA DRY (PELE MAIS SECA), DUPLA CAMADA ABSORVENTE, BARREIRA ANTIVAZAMENTO, INDICADOR DE UMIDADE.CAMADA EXTERNA RESPIRÁVEL, QUE PERMITE A PASSAGEM DE AR, EVITANDO IRRITAÇÕES, CINTURA ELÁSTICA E FITAS ADESIVAS QUE GARANTEM UM AJUSTE SEGURO E CONFORTÁVEL.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F5C8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DFC8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EB9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53,56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E534A8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21.424,00 </w:t>
            </w:r>
          </w:p>
        </w:tc>
      </w:tr>
      <w:tr w14:paraId="6C9F9A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255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40AE5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E23B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FRALDA GERIÁTRICA TAMANHO G COM 24 UNIDADES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, PESO:70-90KG, CINTURA: 80 - 156 CM, INDICADA PARA INCONTINÊNCIA SEVERA, COM ATÉ 8 HORAS DE MÁXIMA PROTEÇÃO E ZERO % VAZAMENTO, SISTEMA DE ALTA ABSORÇÃO - ULTRA DRY (PELE MAIS SECA), DUPLA CAMADA ABSORVENTE, BARREIRA ANTIVAZAMENTO, INDICADOR DE UMIDADE.CAMADA EXTERNA RESPIRÁVEL, QUE PERMITE A PASSAGEM DE AR, EVITANDO IRRITAÇÕES, CINTURA ELÁSTICA E FITAS ADESIVAS QUE GARANTEM UM AJUSTE SEGURO E CONFORTÁVEL.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DF921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3F08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DD9CB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53,56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909F3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21.424,00 </w:t>
            </w:r>
          </w:p>
        </w:tc>
      </w:tr>
      <w:tr w14:paraId="214008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255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556EC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6397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FRALDA GERIÁTRICA TAMANHO XG COM 22 UNIDADES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, CINTURA 150 CM- 180 CM, PESO RECOMENDADO 90 KG - 150KG, INCONTINÊNCIA SEVERA, COM ATÉ 8 HORAS DE MÁXIMA PROTEÇÃO E ZERO % VAZAMENTO, SISTEMA DE ALTA ABSORÇÃO - ULTRA DRY (PELE MAIS SECA), DUPLA CAMADA ABSORVENTE, BARREIRA ANTIVAZAMENTO, INDICADOR DE UMIDADE.CAMADA EXTERNA RESPIRÁVEL, QUE PERMITE A PASSAGEM DE AR, EVITANDO IRRITAÇÕES, CINTURA ELÁSTICA E FITAS ADESIVAS QUE GARANTEM UM AJUSTE SEGURO E CONFORTÁVEL.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791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1E89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2EC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52,63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C8828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21.052,00 </w:t>
            </w:r>
          </w:p>
        </w:tc>
      </w:tr>
      <w:tr w14:paraId="2909F7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7AE67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7BCF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C9E9A">
            <w:pPr>
              <w:widowControl/>
              <w:autoSpaceDE/>
              <w:autoSpaceDN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D2AB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B7CDE90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valor geral 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0730EC3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R$     69.900,00 </w:t>
            </w:r>
          </w:p>
        </w:tc>
      </w:tr>
      <w:tr w14:paraId="3FD9B7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625D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989C4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E0F8">
            <w:pPr>
              <w:widowControl/>
              <w:autoSpaceDE/>
              <w:autoSpaceDN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6FD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A4EF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03B24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14:paraId="5EE22D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D191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16B43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BD0A">
            <w:pPr>
              <w:widowControl/>
              <w:autoSpaceDE/>
              <w:autoSpaceDN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D7FC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6D6F4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4ADF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14:paraId="64A52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C001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4BEDB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9EE4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67AB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F8F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B00A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</w:tr>
      <w:tr w14:paraId="6D3835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2DDF5E7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LOTE II</w:t>
            </w:r>
          </w:p>
        </w:tc>
      </w:tr>
      <w:tr w14:paraId="6D3B1D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205DDF4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center"/>
          </w:tcPr>
          <w:p w14:paraId="4C4BD3CD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140948F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UND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434148B5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QTD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3A8F0FD6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VLR UNITARIO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noWrap/>
            <w:vAlign w:val="center"/>
          </w:tcPr>
          <w:p w14:paraId="1D5F548B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VALOR TOTAL </w:t>
            </w:r>
          </w:p>
        </w:tc>
      </w:tr>
      <w:tr w14:paraId="5365F2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180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D96384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CB816B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FRALDA DESCARTAVEIS TAM P, PESO DE 3 A 5KG - 80 UNIDADES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, COM MÁXIMA ABSORÇÃO A NOITE INTEIRA ATÉ 12 HORAS SECO.CANAIS DE GEL, SÃO 3 CANAIS ABSORVENTES EXTRAS. COM BARREIRAS ANTIVAZAMENTOS REFORÇADAS, CANAIS DE AR: GEL MÁGICO, CAMADA ULTRA ABSORVENTE, BARREIRAS ANTI VAZAMENTO, AJUSTE CÔMODO E FLEXÍVEL PARA DAR UMA PROTEÇÃO ANTI VAZAMENTOS.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09DC5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15560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5104C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46,99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F3E4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4.699,00 </w:t>
            </w:r>
          </w:p>
        </w:tc>
      </w:tr>
      <w:tr w14:paraId="21959C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180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993C1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7604F1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FRALDA DESCARTAVEIS TAM M, PESO DE  4 A 9KG - 70 UNIDADE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S, COM MÁXIMA ABSORÇÃO A NOITE INTEIRA ATÉ 12 HORAS SECO.CANAIS DE GEL, SÃO 3 CANAIS ABSORVENTES EXTRAS. COM BARREIRAS ANTIVAZAMENTOS REFORÇADAS, CANAIS DE AR: GEL MÁGICO, CAMADA ULTRA ABSORVENTE, BARREIRAS ANTI VAZAMENTO, AJUSTE CÔMODO E FLEXÍVEL PARA DAR UMA PROTEÇÃO ANTI VAZAMENTOS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8635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91AD7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800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7702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46,38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6CEBB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37.104,00 </w:t>
            </w:r>
          </w:p>
        </w:tc>
      </w:tr>
      <w:tr w14:paraId="78DC94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180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B29CD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F4BDA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FRALDA DESCARTAVEIS TAM G, PESO - 7 A 11KG - 60 UNIDADES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, COM MÁXIMA ABSORÇÃO A NOITE INTEIRA ATÉ 12 HORAS SECO.CANAIS DE GEL, SÃO 3 CANAIS ABSORVENTES EXTRAS. COM BARREIRAS ANTIVAZAMENTOS REFORÇADAS, CANAIS DE AR: GEL MÁGICO, CAMADA ULTRA ABSORVENTE, BARREIRAS ANTI VAZAMENTO, AJUSTE CÔMODO E FLEXÍVEL PARA DAR UMA PROTEÇÃO ANTI VAZAMENTOS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DD4B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7621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1700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B5A8F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46,00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DF4F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78.200,00 </w:t>
            </w:r>
          </w:p>
        </w:tc>
      </w:tr>
      <w:tr w14:paraId="25DE1C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180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35579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2DFA4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FRALDA DESCARTAVEIS TAM   XG, PESO - 12 A 15KG - 50 UNIDADE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S COM MÁXIMA ABSORÇÃO A NOITE INTEIRA ATÉ 12 HORAS SECO.CANAIS DE GEL, SÃO 3 CANAIS ABSORVENTES EXTRAS. COM BARREIRAS ANTIVAZAMENTOS REFORÇADAS, CANAIS DE AR: GEL MÁGICO, CAMADA ULTRA ABSORVENTE, BARREIRAS ANTI VAZAMENTO, AJUSTE CÔMODO E FLEXÍVEL PARA DAR UMA PROTEÇÃO ANTI VAZAMENTOS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A8ADF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E3CE5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3600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2D34B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46,50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409D45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167.400,00 </w:t>
            </w:r>
          </w:p>
        </w:tc>
      </w:tr>
      <w:tr w14:paraId="53D9B4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180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0DE09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82E938">
            <w:pPr>
              <w:widowControl/>
              <w:autoSpaceDE/>
              <w:autoSpaceDN/>
              <w:jc w:val="both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 FRALDA DESCARTAVEIS TAM XXG -PESO 13 A 17KG - 40 UNIDADES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COM MÁXIMA ABSORÇÃO A NOITE INTEIRA ATÉ 12 HORAS SECO.CANAIS DE GEL, SÃO 3 CANAIS ABSORVENTES EXTRAS. COM BARREIRAS ANTIVAZAMENTOS REFORÇADAS, CANAIS DE AR: GEL MÁGICO, CAMADA ULTRA ABSORVENTE, BARREIRAS ANTI VAZAMENTO, AJUSTE CÔMODO E FLEXÍVEL PARA DAR UMA PROTEÇÃO ANTI VAZAMENTOS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9DD0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PACOTES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19E5A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>3900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4B4BE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        46,60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6B2E3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  <w:t xml:space="preserve"> R$   181.740,00 </w:t>
            </w:r>
          </w:p>
        </w:tc>
      </w:tr>
      <w:tr w14:paraId="280591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A5D43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BB0A">
            <w:pPr>
              <w:widowControl/>
              <w:autoSpaceDE/>
              <w:autoSpaceDN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C5776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01C5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4C48303">
            <w:pPr>
              <w:widowControl/>
              <w:autoSpaceDE/>
              <w:autoSpaceDN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valor total 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71E2E203">
            <w:pPr>
              <w:widowControl/>
              <w:autoSpaceDE/>
              <w:autoSpaceDN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R$   469.143,00 </w:t>
            </w:r>
          </w:p>
        </w:tc>
      </w:tr>
    </w:tbl>
    <w:p w14:paraId="03B5AB17">
      <w:pPr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2.  DA JUSTIFICATIVA:</w:t>
      </w:r>
    </w:p>
    <w:p w14:paraId="13B4BED8">
      <w:pPr>
        <w:jc w:val="both"/>
        <w:rPr>
          <w:rFonts w:ascii="Arial" w:hAnsi="Arial" w:cs="Arial"/>
          <w:b/>
          <w:bCs/>
          <w:color w:val="FF0000"/>
          <w:lang w:eastAsia="ar-SA"/>
        </w:rPr>
      </w:pPr>
    </w:p>
    <w:p w14:paraId="6B943E6D">
      <w:pPr>
        <w:pStyle w:val="22"/>
        <w:tabs>
          <w:tab w:val="left" w:pos="697"/>
        </w:tabs>
        <w:spacing w:before="1"/>
        <w:ind w:left="0"/>
      </w:pPr>
      <w:r>
        <w:t xml:space="preserve">A Prefeitura de Iraquara - BA, visando garantir as necessidades básicas da população, necessita realizar licitação para  aquisição de fraldas descartáveis. </w:t>
      </w:r>
    </w:p>
    <w:p w14:paraId="312BD056">
      <w:pPr>
        <w:pStyle w:val="22"/>
        <w:tabs>
          <w:tab w:val="left" w:pos="697"/>
        </w:tabs>
        <w:spacing w:before="1"/>
        <w:ind w:left="0"/>
        <w:rPr>
          <w:color w:val="FF0000"/>
        </w:rPr>
      </w:pPr>
    </w:p>
    <w:p w14:paraId="78E44D14">
      <w:pPr>
        <w:pStyle w:val="22"/>
        <w:tabs>
          <w:tab w:val="left" w:pos="697"/>
        </w:tabs>
        <w:spacing w:before="1"/>
        <w:ind w:left="0"/>
      </w:pPr>
      <w:r>
        <w:t>As fraldas descartáveis são itens essenciais para bebês, crianças, idosos e pessoas com necessidades especiais atendidas pelas secretarias municipais, como a Secretaria de Saúde, Assistência Social e Educação. Garantir o fornecimento de fraldas é fundamental para promover o bem-estar, saúde e higiene dessas pessoas.</w:t>
      </w:r>
    </w:p>
    <w:p w14:paraId="696DF04C">
      <w:pPr>
        <w:pStyle w:val="22"/>
        <w:tabs>
          <w:tab w:val="left" w:pos="697"/>
        </w:tabs>
        <w:spacing w:before="1"/>
        <w:ind w:left="0"/>
        <w:rPr>
          <w:b/>
          <w:bCs/>
        </w:rPr>
      </w:pPr>
    </w:p>
    <w:p w14:paraId="39A89383">
      <w:pPr>
        <w:pStyle w:val="22"/>
        <w:tabs>
          <w:tab w:val="left" w:pos="697"/>
        </w:tabs>
        <w:spacing w:before="1"/>
        <w:ind w:left="0"/>
      </w:pPr>
      <w:r>
        <w:t>Muitas vezes, a população atendida pelos programas sociais do município não possui condições financeiras para adquirir fraldas descartáveis. Portanto, a disponibilização desse item é uma forma de apoio direto às famílias em situação de vulnerabilidade social, contribuindo para a dignidade e qualidade de vida dessas pessoas.</w:t>
      </w:r>
    </w:p>
    <w:p w14:paraId="132FE4C1">
      <w:pPr>
        <w:pStyle w:val="22"/>
        <w:tabs>
          <w:tab w:val="left" w:pos="697"/>
        </w:tabs>
        <w:spacing w:before="1"/>
        <w:ind w:left="0"/>
      </w:pPr>
    </w:p>
    <w:p w14:paraId="2F6783A0">
      <w:pPr>
        <w:pStyle w:val="22"/>
        <w:tabs>
          <w:tab w:val="left" w:pos="697"/>
        </w:tabs>
        <w:spacing w:before="1"/>
        <w:ind w:left="0"/>
      </w:pPr>
      <w:r>
        <w:t>A falta de fraldas descartáveis adequadas pode levar ao surgimento de problemas de saúde, como assaduras e infecções, especialmente em bebês e idosos acamados. A disponibilização desse material é uma medida preventiva, que visa evitar complicações médicas e reduzir a demanda por atendimento de saúde, resultando em economia para o município.</w:t>
      </w:r>
    </w:p>
    <w:p w14:paraId="31315DDA">
      <w:pPr>
        <w:pStyle w:val="22"/>
        <w:tabs>
          <w:tab w:val="left" w:pos="697"/>
        </w:tabs>
        <w:spacing w:before="1"/>
        <w:ind w:left="0"/>
      </w:pPr>
    </w:p>
    <w:p w14:paraId="4DEA4E09">
      <w:pPr>
        <w:pStyle w:val="22"/>
        <w:tabs>
          <w:tab w:val="left" w:pos="697"/>
        </w:tabs>
        <w:spacing w:before="1"/>
        <w:ind w:left="0"/>
      </w:pPr>
      <w:r>
        <w:t>As unidades de saúde, creches e abrigos municipais precisam de um estoque regular de fraldas descartáveis para atender prontamente às necessidades dos pacientes e assistidos. Isso garante um cuidado adequado e contínuo, sem interrupções nos serviços prestados.</w:t>
      </w:r>
    </w:p>
    <w:p w14:paraId="30C080F1">
      <w:pPr>
        <w:pStyle w:val="22"/>
        <w:tabs>
          <w:tab w:val="left" w:pos="697"/>
        </w:tabs>
        <w:spacing w:before="1"/>
        <w:ind w:left="0"/>
      </w:pPr>
    </w:p>
    <w:p w14:paraId="641F76F0">
      <w:pPr>
        <w:pStyle w:val="22"/>
        <w:tabs>
          <w:tab w:val="left" w:pos="697"/>
        </w:tabs>
        <w:spacing w:before="1"/>
        <w:ind w:left="0"/>
      </w:pPr>
      <w:r>
        <w:t>A aquisição de fraldas descartáveis por meio de compras centralizadas para as secretarias permite a obtenção de preços mais competitivos e melhor gestão dos recursos públicos, atendendo um número maior de pessoas com o mesmo orçamento.</w:t>
      </w:r>
    </w:p>
    <w:p w14:paraId="2622C9C7">
      <w:pPr>
        <w:pStyle w:val="22"/>
        <w:tabs>
          <w:tab w:val="left" w:pos="697"/>
        </w:tabs>
        <w:spacing w:before="1"/>
        <w:ind w:left="0"/>
      </w:pPr>
    </w:p>
    <w:p w14:paraId="1FA3A30C">
      <w:pPr>
        <w:pStyle w:val="22"/>
        <w:tabs>
          <w:tab w:val="left" w:pos="697"/>
        </w:tabs>
        <w:spacing w:before="1"/>
        <w:ind w:left="0"/>
      </w:pPr>
      <w:r>
        <w:t>Essa justificativa destaca a importância da compra de fraldas descartáveis como um investimento na saúde, dignidade e qualidade de vida dos cidadãos atendidos pelas secretarias do município de Iraquara, assegurando o cumprimento das obrigações sociais do poder público.</w:t>
      </w:r>
    </w:p>
    <w:p w14:paraId="1E095D64">
      <w:pPr>
        <w:pStyle w:val="22"/>
        <w:tabs>
          <w:tab w:val="left" w:pos="697"/>
        </w:tabs>
        <w:spacing w:before="1"/>
        <w:ind w:left="0"/>
        <w:rPr>
          <w:color w:val="C00000"/>
        </w:rPr>
      </w:pPr>
    </w:p>
    <w:p w14:paraId="139F6856">
      <w:pPr>
        <w:pStyle w:val="22"/>
        <w:tabs>
          <w:tab w:val="left" w:pos="697"/>
        </w:tabs>
        <w:spacing w:before="1"/>
        <w:ind w:left="0"/>
        <w:rPr>
          <w:b/>
          <w:bCs/>
        </w:rPr>
      </w:pPr>
      <w:r>
        <w:rPr>
          <w:b/>
          <w:bCs/>
        </w:rPr>
        <w:t>3. JUSTIFICATIVA DE LICITAÇÃO POR LOTE</w:t>
      </w:r>
    </w:p>
    <w:p w14:paraId="568F0E36">
      <w:pPr>
        <w:pStyle w:val="22"/>
        <w:tabs>
          <w:tab w:val="left" w:pos="697"/>
        </w:tabs>
        <w:spacing w:before="1"/>
        <w:ind w:left="0"/>
        <w:rPr>
          <w:b/>
          <w:bCs/>
        </w:rPr>
      </w:pPr>
    </w:p>
    <w:p w14:paraId="65727006">
      <w:pPr>
        <w:pStyle w:val="22"/>
        <w:tabs>
          <w:tab w:val="left" w:pos="697"/>
        </w:tabs>
        <w:spacing w:before="1"/>
        <w:ind w:left="0"/>
      </w:pPr>
      <w:r>
        <w:t>Uma prática que tem se tornado comum por parte dos administradores públicos é o critério de licitação por lote único, em que se faz necessário que a proposta dos licitantes englobe toda a execução do objeto, mesmo que nesta se incluam concomitantemente aquisição de materiais, obras e prestação de serviços.</w:t>
      </w:r>
    </w:p>
    <w:p w14:paraId="72408CA3">
      <w:pPr>
        <w:pStyle w:val="22"/>
        <w:tabs>
          <w:tab w:val="left" w:pos="697"/>
        </w:tabs>
        <w:spacing w:before="1"/>
        <w:ind w:left="0"/>
      </w:pPr>
    </w:p>
    <w:p w14:paraId="31605016">
      <w:pPr>
        <w:pStyle w:val="22"/>
        <w:tabs>
          <w:tab w:val="left" w:pos="697"/>
        </w:tabs>
        <w:spacing w:before="1"/>
        <w:ind w:left="0"/>
      </w:pPr>
      <w:r>
        <w:t>Neste sentido, a licitação por lote é mais satisfatória do ponto de vista da eficiência técnica, por consolidar as entregas a partir de um único fornecedor vencedor do referido LOTE, gerando assim maior eficiência na gestão contratual, bem como no processo de entrega, haja vista que é notório o fato de que ao se utilizar de muitos fornecedores para entrega, aumenta-se a incidência de possibilidades de atrasos, resultando em necessidade de armazenamento de itens no almoxarifado visando a consolidação de todos os itens relacionados ao LOTE para a localidade aplicada, consequentemente ampliando-se o custo operacional do projeto para a Administração. Ademais, ressaltamos que ao agregar o quantitativo de recursos dentro de LOTES, conseguem-se maiores vantagens nos preços em relação à compra segmentada, pois há um montante maior de produtos a serem adquiridos em determinado fabricante, atendendo o princípio da razoabilidade e da economicidade para a Administração.</w:t>
      </w:r>
    </w:p>
    <w:p w14:paraId="56ED3408">
      <w:pPr>
        <w:pStyle w:val="22"/>
        <w:tabs>
          <w:tab w:val="left" w:pos="697"/>
        </w:tabs>
        <w:spacing w:before="1"/>
        <w:ind w:left="0"/>
        <w:rPr>
          <w:rFonts w:ascii="Arial" w:hAnsi="Arial" w:cs="Arial"/>
          <w:color w:val="FF0000"/>
          <w:lang w:eastAsia="ar-SA"/>
        </w:rPr>
      </w:pPr>
    </w:p>
    <w:p w14:paraId="64F20127">
      <w:pPr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4. PAGAMENTO:</w:t>
      </w:r>
    </w:p>
    <w:p w14:paraId="332324BD">
      <w:pPr>
        <w:pStyle w:val="22"/>
        <w:tabs>
          <w:tab w:val="left" w:pos="697"/>
        </w:tabs>
        <w:spacing w:before="1"/>
        <w:ind w:left="0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4.1.  O Município de Iraquara/Ba, providenciará o pagamento à contratada </w:t>
      </w:r>
      <w:r>
        <w:rPr>
          <w:rFonts w:ascii="Arial" w:hAnsi="Arial" w:cs="Arial"/>
          <w:b/>
          <w:bCs/>
          <w:lang w:eastAsia="ar-SA"/>
        </w:rPr>
        <w:t>até o quinto dia útil Fiscal</w:t>
      </w:r>
      <w:r>
        <w:rPr>
          <w:rFonts w:ascii="Arial" w:hAnsi="Arial" w:cs="Arial"/>
          <w:lang w:eastAsia="ar-SA"/>
        </w:rPr>
        <w:t xml:space="preserve"> com o aceite pelo Setor Administrativo do Município licitante, </w:t>
      </w:r>
      <w:r>
        <w:rPr>
          <w:rFonts w:ascii="Arial" w:hAnsi="Arial" w:cs="Arial"/>
        </w:rPr>
        <w:t>mediante apresentação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fiscal e após atesto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setor competente,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 Federal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nº14.133/21</w:t>
      </w:r>
      <w:r>
        <w:rPr>
          <w:rFonts w:ascii="Arial" w:hAnsi="Arial" w:cs="Arial"/>
        </w:rPr>
        <w:t>.</w:t>
      </w:r>
    </w:p>
    <w:p w14:paraId="66452BE4">
      <w:pPr>
        <w:jc w:val="both"/>
        <w:rPr>
          <w:rFonts w:ascii="Arial" w:hAnsi="Arial" w:cs="Arial"/>
          <w:lang w:eastAsia="ar-SA"/>
        </w:rPr>
      </w:pPr>
    </w:p>
    <w:p w14:paraId="06B1C3B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4.2  O pagamento estará condicionado à entrega total dos quantitativos ou perfeita prestação dos serviços, conforme solicitados nas Ordens de Fornecimento/Serviços e à aprovação e conferência do material entregue ou dos serviços prestados pela Secretaria solicitante. </w:t>
      </w:r>
    </w:p>
    <w:p w14:paraId="6CAEF170">
      <w:pPr>
        <w:jc w:val="both"/>
        <w:rPr>
          <w:rFonts w:ascii="Arial" w:hAnsi="Arial" w:cs="Arial"/>
          <w:lang w:eastAsia="ar-SA"/>
        </w:rPr>
      </w:pPr>
    </w:p>
    <w:p w14:paraId="0E9775CC">
      <w:pPr>
        <w:pStyle w:val="22"/>
        <w:numPr>
          <w:ilvl w:val="1"/>
          <w:numId w:val="4"/>
        </w:numPr>
        <w:tabs>
          <w:tab w:val="left" w:pos="567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inadimplência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trabalhistas,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comerciais ou indenizações não transfere à Contratante a responsabilidade por seu pagamento, nem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onerar o objeto contratado,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 o, da Lei Federal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</w:rPr>
        <w:t>nº14.133/21.</w:t>
      </w:r>
    </w:p>
    <w:p w14:paraId="31FEC71E">
      <w:pPr>
        <w:pStyle w:val="22"/>
        <w:numPr>
          <w:ilvl w:val="1"/>
          <w:numId w:val="4"/>
        </w:num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 avaliação da execução do objeto utilizará o Instrumento de Medição de Resultado (IMR),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relatórios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etc.</w:t>
      </w:r>
    </w:p>
    <w:p w14:paraId="16299FC5">
      <w:pPr>
        <w:pStyle w:val="3"/>
        <w:numPr>
          <w:ilvl w:val="0"/>
          <w:numId w:val="11"/>
        </w:numPr>
        <w:tabs>
          <w:tab w:val="left" w:pos="142"/>
        </w:tabs>
        <w:ind w:left="0" w:right="-29" w:firstLine="0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REAJUSTE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25, I, II, III, do Decreto 11.462/2023)</w:t>
      </w:r>
      <w:r>
        <w:rPr>
          <w:sz w:val="22"/>
          <w:szCs w:val="22"/>
          <w:u w:val="thick"/>
        </w:rPr>
        <w:fldChar w:fldCharType="end"/>
      </w:r>
    </w:p>
    <w:p w14:paraId="27363651">
      <w:pPr>
        <w:pStyle w:val="22"/>
        <w:numPr>
          <w:ilvl w:val="1"/>
          <w:numId w:val="12"/>
        </w:numPr>
        <w:tabs>
          <w:tab w:val="left" w:pos="0"/>
          <w:tab w:val="left" w:pos="962"/>
        </w:tabs>
        <w:spacing w:before="126" w:line="273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Os preços inicialmente contratados poderão ser alterados ou atualizados em decorrência de eventual reduçao dos preços praticados no mercado ou  de fato que eleve o custo dos bens das obras ou dos serviços registrados.</w:t>
      </w:r>
    </w:p>
    <w:p w14:paraId="00D7B911">
      <w:pPr>
        <w:pStyle w:val="22"/>
        <w:numPr>
          <w:ilvl w:val="0"/>
          <w:numId w:val="11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DO PRAZO DE ENTREGA</w:t>
      </w:r>
    </w:p>
    <w:p w14:paraId="6EE37B8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6.1 O prazo máximo para entrega do produto será de </w:t>
      </w:r>
      <w:r>
        <w:rPr>
          <w:rFonts w:ascii="Arial" w:hAnsi="Arial" w:cs="Arial"/>
          <w:b/>
          <w:bCs/>
        </w:rPr>
        <w:t>15 (quinze) dias</w:t>
      </w:r>
      <w:r>
        <w:rPr>
          <w:rFonts w:ascii="Arial" w:hAnsi="Arial" w:cs="Arial"/>
        </w:rPr>
        <w:t>, contados da data do recebimento da ordem de fornecimento.</w:t>
      </w:r>
    </w:p>
    <w:p w14:paraId="28077072">
      <w:pPr>
        <w:outlineLvl w:val="0"/>
        <w:rPr>
          <w:rFonts w:ascii="Arial" w:hAnsi="Arial" w:cs="Arial"/>
        </w:rPr>
      </w:pPr>
    </w:p>
    <w:p w14:paraId="4071887A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DA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VIGÊNCIA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DO PRAZO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EXECUÇÃO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SERVIÇOS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AQUISIÇÃO</w:t>
      </w:r>
    </w:p>
    <w:p w14:paraId="5E8D7999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7.1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prazo</w:t>
      </w:r>
      <w:r>
        <w:rPr>
          <w:rFonts w:ascii="Arial" w:hAnsi="Arial" w:cs="Arial"/>
        </w:rPr>
        <w:t xml:space="preserve"> de vigência da 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exercício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financeiro,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 contar da assinatura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deste instrumento, limitando-se aos devidos créditos orçamentários, nos termos da </w:t>
      </w:r>
      <w:r>
        <w:rPr>
          <w:rFonts w:ascii="Arial" w:hAnsi="Arial" w:cs="Arial"/>
          <w:b/>
        </w:rPr>
        <w:t>Lei Federal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nº 14.133/21</w:t>
      </w:r>
      <w:r>
        <w:rPr>
          <w:rFonts w:ascii="Arial" w:hAnsi="Arial" w:cs="Arial"/>
        </w:rPr>
        <w:t>, podendo ser prorrogado por igual período. O prazo de execução dos serviços será</w:t>
      </w:r>
      <w:r>
        <w:rPr>
          <w:rFonts w:ascii="Arial" w:hAnsi="Arial" w:cs="Arial"/>
          <w:spacing w:val="-57"/>
        </w:rPr>
        <w:t xml:space="preserve">              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mesmo da vigência contratual.</w:t>
      </w:r>
    </w:p>
    <w:p w14:paraId="747ED525">
      <w:pPr>
        <w:pStyle w:val="12"/>
        <w:spacing w:before="5"/>
        <w:jc w:val="left"/>
        <w:rPr>
          <w:rFonts w:ascii="Arial" w:hAnsi="Arial" w:cs="Arial"/>
          <w:sz w:val="22"/>
          <w:szCs w:val="22"/>
        </w:rPr>
      </w:pPr>
    </w:p>
    <w:p w14:paraId="40C3E23B">
      <w:pPr>
        <w:pStyle w:val="2"/>
        <w:tabs>
          <w:tab w:val="left" w:pos="493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OBRIGAÇÕES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CONTRATANTE</w:t>
      </w:r>
    </w:p>
    <w:p w14:paraId="35CAB997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pactuadas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pagamento;</w:t>
      </w:r>
    </w:p>
    <w:p w14:paraId="3D3EAC9F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Contratante se reserva no direito, de fiscalizar durante a vigência do contrato, a execução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fornecimentos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contratados,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solicitando todas 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informações 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julgar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necessário;</w:t>
      </w:r>
    </w:p>
    <w:p w14:paraId="287136A4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Pagar conforme estabelecido, as obrigações financeiras decorrentes do presente Contrato, 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 seus termos;</w:t>
      </w:r>
    </w:p>
    <w:p w14:paraId="1A49F41E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Designar, no ato da assinatura deste contrato, preposto para acompanhar e fiscalizar a 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objeto, com poderes plenos 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gerenciar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administrativamente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 mesmo;</w:t>
      </w:r>
    </w:p>
    <w:p w14:paraId="2226E1C4">
      <w:pPr>
        <w:pStyle w:val="22"/>
        <w:numPr>
          <w:ilvl w:val="1"/>
          <w:numId w:val="7"/>
        </w:numPr>
        <w:tabs>
          <w:tab w:val="left" w:pos="678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Fornecer, em tempo hábil, à CONTRATADA todos os elementos técnicos e administrativos,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necessários à execução do objeto, bem como entregar livre e desimpedidas as áreas onde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 objetos 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contrato.</w:t>
      </w:r>
    </w:p>
    <w:p w14:paraId="48AFDEE4">
      <w:pPr>
        <w:pStyle w:val="12"/>
        <w:spacing w:before="5"/>
        <w:ind w:right="-36"/>
        <w:jc w:val="left"/>
        <w:rPr>
          <w:rFonts w:ascii="Arial" w:hAnsi="Arial" w:cs="Arial"/>
          <w:sz w:val="22"/>
          <w:szCs w:val="22"/>
        </w:rPr>
      </w:pPr>
    </w:p>
    <w:p w14:paraId="1E069DA2">
      <w:pPr>
        <w:pStyle w:val="2"/>
        <w:tabs>
          <w:tab w:val="left" w:pos="493"/>
        </w:tabs>
        <w:ind w:left="0" w:right="-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OBRIGAÇÕES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</w:p>
    <w:p w14:paraId="7EDA0A4B">
      <w:pPr>
        <w:pStyle w:val="22"/>
        <w:numPr>
          <w:ilvl w:val="1"/>
          <w:numId w:val="8"/>
        </w:numPr>
        <w:tabs>
          <w:tab w:val="left" w:pos="735"/>
        </w:tabs>
        <w:spacing w:before="1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Responsabilizar-se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utilizando-se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 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empregados treinados, sem antecedentes criminais por improbidade ou prevaricação e de bom nível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 prestação dos serviços 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conformidade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o objeto.</w:t>
      </w:r>
    </w:p>
    <w:p w14:paraId="0DC9D32A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12B6A5BD">
      <w:pPr>
        <w:pStyle w:val="22"/>
        <w:numPr>
          <w:ilvl w:val="0"/>
          <w:numId w:val="9"/>
        </w:numPr>
        <w:tabs>
          <w:tab w:val="left" w:pos="56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Prestar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esclarecimento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eventuais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noticiados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envolvam, bem como relatar toda e qualquer irregularidade observada em função da execução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objeto, bem assim tomar providências necessárias imediatas para a correção, evitando repetição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fatos.</w:t>
      </w:r>
    </w:p>
    <w:p w14:paraId="0400EEF9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32DC797C">
      <w:pPr>
        <w:pStyle w:val="22"/>
        <w:numPr>
          <w:ilvl w:val="0"/>
          <w:numId w:val="9"/>
        </w:numPr>
        <w:tabs>
          <w:tab w:val="left" w:pos="55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Acatar as orientações do Fiscal do Contrato ou seu representante legal, sujeitando-se a 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ampla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irrestrita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fiscalização 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CONTRATANTE.</w:t>
      </w:r>
    </w:p>
    <w:p w14:paraId="4F2D5845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19A0412F">
      <w:pPr>
        <w:pStyle w:val="22"/>
        <w:numPr>
          <w:ilvl w:val="0"/>
          <w:numId w:val="9"/>
        </w:numPr>
        <w:tabs>
          <w:tab w:val="left" w:pos="500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Zelar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sejam cumpridas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normas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relativas 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segurança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prevenção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acidentes.</w:t>
      </w:r>
    </w:p>
    <w:p w14:paraId="33F1740D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50FDF79B">
      <w:pPr>
        <w:pStyle w:val="22"/>
        <w:numPr>
          <w:ilvl w:val="0"/>
          <w:numId w:val="9"/>
        </w:numPr>
        <w:tabs>
          <w:tab w:val="left" w:pos="517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Dispor de quadro de pessoal suficiente para garantir a execução do objeto – cumprindo os prazos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previstos neste instrumento, sem interrupção, seja por motivo de férias, descanso semanal, licença,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falta ao trabalho, demissão e outras análogas obedecidas às disposições da legislação trabalhista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vigente.</w:t>
      </w:r>
    </w:p>
    <w:p w14:paraId="3A10C9D4">
      <w:pPr>
        <w:pStyle w:val="12"/>
        <w:spacing w:before="10"/>
        <w:ind w:right="-36"/>
        <w:jc w:val="left"/>
        <w:rPr>
          <w:rFonts w:ascii="Arial" w:hAnsi="Arial" w:cs="Arial"/>
          <w:sz w:val="22"/>
          <w:szCs w:val="22"/>
        </w:rPr>
      </w:pPr>
    </w:p>
    <w:p w14:paraId="311B9FA9">
      <w:pPr>
        <w:pStyle w:val="22"/>
        <w:numPr>
          <w:ilvl w:val="0"/>
          <w:numId w:val="9"/>
        </w:numPr>
        <w:tabs>
          <w:tab w:val="left" w:pos="536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Responsabilizar-se pelas despesas médicas e hospitalares com seus empregados, na forma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legislação aplicável, tanto na admissão como durante a vigência do contrato de trabalho, bem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servidores e terceiros no caso de acidentes que venham a ocorrer durante a prestação do objeto,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cabendo qualquer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ônus 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administração;</w:t>
      </w:r>
    </w:p>
    <w:p w14:paraId="0BC8E17A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347EB8F2">
      <w:pPr>
        <w:pStyle w:val="22"/>
        <w:numPr>
          <w:ilvl w:val="0"/>
          <w:numId w:val="9"/>
        </w:numPr>
        <w:tabs>
          <w:tab w:val="left" w:pos="49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Manter sigilo, sob pena de responsabilidade civil, penal e administrativa, sobre todo e 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assunto de interesse da CONTRATANTE ou de terceiros de que tomar conhecimento em razão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objeto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Termo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Referência,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devendo orientar 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empregados nesse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sentido.</w:t>
      </w:r>
    </w:p>
    <w:p w14:paraId="7C89FB85">
      <w:pPr>
        <w:pStyle w:val="22"/>
        <w:numPr>
          <w:ilvl w:val="0"/>
          <w:numId w:val="9"/>
        </w:numPr>
        <w:tabs>
          <w:tab w:val="left" w:pos="522"/>
        </w:tabs>
        <w:spacing w:before="9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Manter, durante toda a execução do contrato, em compatibilidade com as obrigações assumidas,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condições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habilitação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qualificação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exigidas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licitação.</w:t>
      </w:r>
    </w:p>
    <w:p w14:paraId="548314D3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43C2D811">
      <w:pPr>
        <w:pStyle w:val="22"/>
        <w:numPr>
          <w:ilvl w:val="0"/>
          <w:numId w:val="9"/>
        </w:numPr>
        <w:tabs>
          <w:tab w:val="left" w:pos="606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Assumir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previdenciários,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comerciais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resultantes da execução do contrato, sob pena de rescisão contratual, sem prejuízo das 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sanções;</w:t>
      </w:r>
    </w:p>
    <w:p w14:paraId="24E7CFDB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6C1DC991">
      <w:pPr>
        <w:pStyle w:val="22"/>
        <w:numPr>
          <w:ilvl w:val="0"/>
          <w:numId w:val="9"/>
        </w:numPr>
        <w:tabs>
          <w:tab w:val="left" w:pos="460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 fornecimento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 em conformidade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 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estabelecido neste instrumento.</w:t>
      </w:r>
    </w:p>
    <w:p w14:paraId="4DCAA4AE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721C7B5A">
      <w:pPr>
        <w:pStyle w:val="22"/>
        <w:numPr>
          <w:ilvl w:val="0"/>
          <w:numId w:val="9"/>
        </w:numPr>
        <w:tabs>
          <w:tab w:val="left" w:pos="474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contratada tem a obrigação do contratado de manter, durante toda a execução do contrato,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compatibilidade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qualificação exigidas na licitação, podendo a qualquer tempo o gestor do contrato diligenciar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 previsto no edital;</w:t>
      </w:r>
    </w:p>
    <w:p w14:paraId="49B52B39">
      <w:pPr>
        <w:pStyle w:val="12"/>
        <w:spacing w:before="1"/>
        <w:ind w:right="-36"/>
        <w:jc w:val="left"/>
        <w:rPr>
          <w:rFonts w:ascii="Arial" w:hAnsi="Arial" w:cs="Arial"/>
          <w:sz w:val="22"/>
          <w:szCs w:val="22"/>
        </w:rPr>
      </w:pPr>
    </w:p>
    <w:p w14:paraId="54A2D92F">
      <w:pPr>
        <w:pStyle w:val="22"/>
        <w:numPr>
          <w:ilvl w:val="0"/>
          <w:numId w:val="9"/>
        </w:numPr>
        <w:tabs>
          <w:tab w:val="left" w:pos="543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contratado é responsável pelos danos causados diretamente à Administração ou a terceiros,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culpa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excluindo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reduzindo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essa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fiscalização ou o acompanhamento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pelo órgão interessado;</w:t>
      </w:r>
    </w:p>
    <w:p w14:paraId="0672C90D">
      <w:pPr>
        <w:pStyle w:val="22"/>
        <w:numPr>
          <w:ilvl w:val="0"/>
          <w:numId w:val="9"/>
        </w:numPr>
        <w:tabs>
          <w:tab w:val="left" w:pos="460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vedada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subcontratação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obrigação;</w:t>
      </w:r>
    </w:p>
    <w:p w14:paraId="7C97BD8D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644FD583">
      <w:pPr>
        <w:pStyle w:val="22"/>
        <w:numPr>
          <w:ilvl w:val="0"/>
          <w:numId w:val="9"/>
        </w:numPr>
        <w:tabs>
          <w:tab w:val="left" w:pos="661"/>
        </w:tabs>
        <w:spacing w:before="0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realizar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transição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transferência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conhecimento,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tecnologia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empregadas,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exigir,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capacitação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 técnicos do contratante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continuará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fornecer 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objeto;</w:t>
      </w:r>
    </w:p>
    <w:p w14:paraId="65BEF634">
      <w:pPr>
        <w:pStyle w:val="12"/>
        <w:spacing w:before="5"/>
        <w:ind w:right="-36"/>
        <w:jc w:val="left"/>
        <w:rPr>
          <w:rFonts w:ascii="Arial" w:hAnsi="Arial" w:cs="Arial"/>
          <w:sz w:val="22"/>
          <w:szCs w:val="22"/>
        </w:rPr>
      </w:pPr>
    </w:p>
    <w:p w14:paraId="69F80D24">
      <w:pPr>
        <w:pStyle w:val="2"/>
        <w:numPr>
          <w:ilvl w:val="0"/>
          <w:numId w:val="13"/>
        </w:numPr>
        <w:tabs>
          <w:tab w:val="left" w:pos="0"/>
          <w:tab w:val="left" w:pos="142"/>
          <w:tab w:val="left" w:pos="284"/>
        </w:tabs>
        <w:ind w:left="0" w:right="-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ACOMPANHAMENTO,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EXECUÇÃO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FISCALIZAÇÃO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</w:p>
    <w:p w14:paraId="6C1D1FA0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fiscalização do presente Contrato será exercida por um representante da Administração,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 competirá dirimir as dúvidas que surgirem no curso da execução do contrato e de tudo dará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ciência 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Administração;</w:t>
      </w:r>
    </w:p>
    <w:p w14:paraId="34533F80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Durante todo o período de vigência deste contrato, a CONTRATADA deverá manter preposto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aceito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CONTRATANTE,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representá-la administrativamente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sempre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necessário; </w:t>
      </w:r>
    </w:p>
    <w:p w14:paraId="78B7ED6F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comunicação entre a fiscalização e a contratada será realizada através de correspondência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oficial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anotações;</w:t>
      </w:r>
    </w:p>
    <w:p w14:paraId="431CB6A8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relatório de entrega do objeto será destinado ao registro de fatos e comunicações pertinentes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mesmos;</w:t>
      </w:r>
    </w:p>
    <w:p w14:paraId="3F982445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Todos os atos e instituições emanados ou emitidos pela fiscalização serão considerados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fossem praticados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Contratante.</w:t>
      </w:r>
    </w:p>
    <w:p w14:paraId="4AB451B8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execução do contrato deverá ser acompanhada e fiscalizada pelo(s) fiscal(is) do contrato, ou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respectivos substitutos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</w:rPr>
        <w:t>(Lei 14.133/21).</w:t>
      </w:r>
    </w:p>
    <w:p w14:paraId="02AFD3D8">
      <w:pPr>
        <w:pStyle w:val="22"/>
        <w:numPr>
          <w:ilvl w:val="1"/>
          <w:numId w:val="13"/>
        </w:numPr>
        <w:tabs>
          <w:tab w:val="left" w:pos="142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reparar,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corrigir,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remover,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reconstruir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substituir,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suas </w:t>
      </w:r>
      <w:r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</w:rPr>
        <w:t>expensas, no total ou em parte, o objeto do contrato em que se verificarem vícios, defeitos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incorreções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resultantes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 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materiais nela empregados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b/>
        </w:rPr>
        <w:t>(Lei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nº14.133/21).</w:t>
      </w:r>
    </w:p>
    <w:p w14:paraId="2E5EAA56">
      <w:pPr>
        <w:pStyle w:val="12"/>
        <w:spacing w:before="5"/>
        <w:ind w:right="-36"/>
        <w:jc w:val="left"/>
        <w:rPr>
          <w:rFonts w:ascii="Arial" w:hAnsi="Arial" w:cs="Arial"/>
          <w:b/>
          <w:sz w:val="22"/>
          <w:szCs w:val="22"/>
        </w:rPr>
      </w:pPr>
    </w:p>
    <w:p w14:paraId="00B966D0">
      <w:pPr>
        <w:pStyle w:val="2"/>
        <w:numPr>
          <w:ilvl w:val="0"/>
          <w:numId w:val="13"/>
        </w:numPr>
        <w:tabs>
          <w:tab w:val="left" w:pos="0"/>
        </w:tabs>
        <w:ind w:left="0" w:right="-3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SANÇÕES</w:t>
      </w:r>
    </w:p>
    <w:p w14:paraId="63A9DB34">
      <w:pPr>
        <w:pStyle w:val="22"/>
        <w:numPr>
          <w:ilvl w:val="1"/>
          <w:numId w:val="13"/>
        </w:numPr>
        <w:tabs>
          <w:tab w:val="left" w:pos="0"/>
          <w:tab w:val="left" w:pos="781"/>
        </w:tabs>
        <w:ind w:left="0" w:right="-3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Nos termos da </w:t>
      </w:r>
      <w:r>
        <w:rPr>
          <w:rFonts w:ascii="Arial" w:hAnsi="Arial" w:cs="Arial"/>
          <w:b/>
        </w:rPr>
        <w:t>Lei Federal 14.133/21</w:t>
      </w:r>
      <w:r>
        <w:rPr>
          <w:rFonts w:ascii="Arial" w:hAnsi="Arial" w:cs="Arial"/>
        </w:rPr>
        <w:t>, o descumprimento total ou parcial das obrigações</w:t>
      </w:r>
      <w:r>
        <w:rPr>
          <w:rFonts w:ascii="Arial" w:hAnsi="Arial" w:cs="Arial"/>
          <w:spacing w:val="1"/>
        </w:rPr>
        <w:t xml:space="preserve"> </w:t>
      </w:r>
    </w:p>
    <w:p w14:paraId="113FA537">
      <w:pPr>
        <w:pStyle w:val="22"/>
        <w:tabs>
          <w:tab w:val="left" w:pos="0"/>
          <w:tab w:val="left" w:pos="781"/>
        </w:tabs>
        <w:spacing w:before="0"/>
        <w:ind w:left="0" w:right="-34"/>
        <w:rPr>
          <w:rFonts w:ascii="Arial" w:hAnsi="Arial" w:cs="Arial"/>
        </w:rPr>
      </w:pPr>
      <w:r>
        <w:rPr>
          <w:rFonts w:ascii="Arial" w:hAnsi="Arial" w:cs="Arial"/>
        </w:rPr>
        <w:t>assumidas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CONTRATADA,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aceita,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acarretar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sanções:</w:t>
      </w:r>
    </w:p>
    <w:p w14:paraId="51B1E8C0">
      <w:pPr>
        <w:tabs>
          <w:tab w:val="left" w:pos="0"/>
        </w:tabs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sanção estabelecida será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precedida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análise jurídica.</w:t>
      </w:r>
    </w:p>
    <w:p w14:paraId="313AE950">
      <w:pPr>
        <w:pStyle w:val="12"/>
        <w:tabs>
          <w:tab w:val="left" w:pos="0"/>
        </w:tabs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3C157A8E">
      <w:pPr>
        <w:pStyle w:val="22"/>
        <w:numPr>
          <w:ilvl w:val="0"/>
          <w:numId w:val="13"/>
        </w:numPr>
        <w:tabs>
          <w:tab w:val="left" w:pos="0"/>
        </w:tabs>
        <w:ind w:left="0" w:right="-3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 RECURSOS ORÇAMENTÁRIOS:</w:t>
      </w:r>
    </w:p>
    <w:p w14:paraId="1F0B60EC">
      <w:pPr>
        <w:tabs>
          <w:tab w:val="left" w:pos="0"/>
        </w:tabs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12.1  As despesas decorrentes desta contratação estão programadas em dotação orçamentária própria, prevista no orçamento do Poder Executivo Municipal de Iraquara - BA, para exercício de 2024, na   classificação abaixo:</w:t>
      </w:r>
    </w:p>
    <w:p w14:paraId="1291EE37">
      <w:pPr>
        <w:tabs>
          <w:tab w:val="left" w:pos="0"/>
        </w:tabs>
        <w:ind w:right="-36"/>
        <w:jc w:val="both"/>
        <w:rPr>
          <w:rFonts w:ascii="Arial" w:hAnsi="Arial" w:cs="Arial"/>
        </w:rPr>
      </w:pPr>
    </w:p>
    <w:p w14:paraId="5F98C393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Órgão/Unidade: 02.05.02/02.06.02/02.09.02</w:t>
      </w:r>
    </w:p>
    <w:p w14:paraId="0293D3AB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Atividade:2056/2018/2055/2010</w:t>
      </w:r>
    </w:p>
    <w:p w14:paraId="7C2C04DC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Elemento de Despesa: 3390.30.00/3390.32.00</w:t>
      </w:r>
    </w:p>
    <w:p w14:paraId="3FC35F8A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Fonte de Recurso:1.542.0000/1.500.1002/1.600.0000/1.500.0000</w:t>
      </w:r>
    </w:p>
    <w:p w14:paraId="145577BE">
      <w:pPr>
        <w:tabs>
          <w:tab w:val="left" w:pos="0"/>
        </w:tabs>
        <w:ind w:right="-36"/>
        <w:jc w:val="both"/>
        <w:rPr>
          <w:rFonts w:ascii="Arial" w:hAnsi="Arial" w:cs="Arial"/>
        </w:rPr>
      </w:pPr>
    </w:p>
    <w:p w14:paraId="2DDF7058">
      <w:pPr>
        <w:pStyle w:val="22"/>
        <w:numPr>
          <w:ilvl w:val="0"/>
          <w:numId w:val="13"/>
        </w:numPr>
        <w:ind w:left="0" w:right="-3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ESCLARECIMENTOS ADICIONAIS</w:t>
      </w:r>
    </w:p>
    <w:p w14:paraId="569B1F79">
      <w:pPr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13.1. A licitante entregará os produtos/executará os serviços nos locais indicados pelo Município imediatamente, após a emissão da Ordem de Fornecimento/Serviços expedida pelo Setor responsável.</w:t>
      </w:r>
    </w:p>
    <w:p w14:paraId="1813391B">
      <w:pPr>
        <w:pStyle w:val="22"/>
        <w:numPr>
          <w:ilvl w:val="0"/>
          <w:numId w:val="13"/>
        </w:numPr>
        <w:tabs>
          <w:tab w:val="left" w:pos="567"/>
        </w:tabs>
        <w:spacing w:before="117"/>
        <w:ind w:left="0" w:right="-36" w:firstLine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3"/>
        </w:rPr>
        <w:t xml:space="preserve">  </w:t>
      </w:r>
      <w:r>
        <w:rPr>
          <w:rFonts w:ascii="Arial" w:hAnsi="Arial" w:cs="Arial"/>
          <w:b/>
        </w:rPr>
        <w:t>ADESÃO</w:t>
      </w:r>
      <w:r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</w:rPr>
        <w:t>À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REGISTRO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 xml:space="preserve">DE PREÇOS </w:t>
      </w:r>
    </w:p>
    <w:p w14:paraId="3482739C">
      <w:pPr>
        <w:pStyle w:val="22"/>
        <w:numPr>
          <w:ilvl w:val="1"/>
          <w:numId w:val="13"/>
        </w:numPr>
        <w:tabs>
          <w:tab w:val="left" w:pos="567"/>
        </w:tabs>
        <w:spacing w:before="156" w:line="276" w:lineRule="auto"/>
        <w:ind w:left="0" w:right="-36" w:firstLine="0"/>
        <w:rPr>
          <w:rFonts w:ascii="Arial" w:hAnsi="Arial" w:cs="Arial"/>
          <w:b/>
        </w:rPr>
      </w:pPr>
      <w:r>
        <w:rPr>
          <w:rFonts w:ascii="Arial" w:hAnsi="Arial" w:cs="Arial"/>
          <w:i/>
        </w:rPr>
        <w:t>Não será admitida a adesão à ata de registro 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preços decorrente desta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 xml:space="preserve">licitação </w:t>
      </w:r>
    </w:p>
    <w:p w14:paraId="2F19062D">
      <w:pPr>
        <w:pStyle w:val="22"/>
        <w:numPr>
          <w:ilvl w:val="0"/>
          <w:numId w:val="13"/>
        </w:numPr>
        <w:ind w:left="0" w:right="-36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REFORMULADA</w:t>
      </w:r>
    </w:p>
    <w:p w14:paraId="5382387B">
      <w:pPr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15.1 A proposta reformulada deverá ser tomada como base os valores unitários informados, não ultrapassando o valor referencial de cada item apresentado na planilha do termo de referência. Assim a vencedora deverá apresentar a planilha de preços atualizada e o percentual de desconto concedido na sessão deverá ser aplicado em todos os itens.</w:t>
      </w:r>
    </w:p>
    <w:p w14:paraId="55AE63E6">
      <w:pPr>
        <w:ind w:right="-36"/>
        <w:jc w:val="both"/>
        <w:rPr>
          <w:rFonts w:ascii="Arial" w:hAnsi="Arial" w:cs="Arial"/>
        </w:rPr>
      </w:pPr>
    </w:p>
    <w:p w14:paraId="1AD77769">
      <w:pPr>
        <w:tabs>
          <w:tab w:val="left" w:pos="360"/>
        </w:tabs>
        <w:suppressAutoHyphens/>
        <w:jc w:val="both"/>
        <w:rPr>
          <w:rFonts w:ascii="Arial" w:hAnsi="Arial" w:cs="Arial"/>
          <w:color w:val="FF0000"/>
          <w:lang w:eastAsia="ar-SA"/>
        </w:rPr>
      </w:pPr>
    </w:p>
    <w:p w14:paraId="7EA23B1F">
      <w:pPr>
        <w:tabs>
          <w:tab w:val="left" w:pos="360"/>
        </w:tabs>
        <w:suppressAutoHyphens/>
        <w:jc w:val="both"/>
        <w:rPr>
          <w:rFonts w:ascii="Arial" w:hAnsi="Arial" w:cs="Arial"/>
          <w:lang w:eastAsia="ar-SA"/>
        </w:rPr>
      </w:pPr>
    </w:p>
    <w:p w14:paraId="479023FE">
      <w:pPr>
        <w:tabs>
          <w:tab w:val="left" w:pos="360"/>
        </w:tabs>
        <w:suppressAutoHyphens/>
        <w:jc w:val="both"/>
        <w:rPr>
          <w:rFonts w:ascii="Arial" w:hAnsi="Arial" w:cs="Arial"/>
          <w:lang w:eastAsia="ar-SA"/>
        </w:rPr>
      </w:pPr>
    </w:p>
    <w:p w14:paraId="50B6CCCB">
      <w:pPr>
        <w:rPr>
          <w:rFonts w:ascii="Arial" w:hAnsi="Arial" w:cs="Arial"/>
          <w:color w:val="FF0000"/>
          <w:lang w:val="zh-CN"/>
        </w:rPr>
      </w:pPr>
      <w:r>
        <w:rPr>
          <w:rFonts w:ascii="Arial" w:hAnsi="Arial" w:cs="Arial"/>
        </w:rPr>
        <w:t xml:space="preserve">                                                           Iraquara, 16 de agosto de 2024</w:t>
      </w:r>
    </w:p>
    <w:p w14:paraId="0FDB5F6A">
      <w:pPr>
        <w:rPr>
          <w:rFonts w:ascii="Arial" w:hAnsi="Arial" w:cs="Arial"/>
          <w:color w:val="FF0000"/>
          <w:lang w:val="zh-CN"/>
        </w:rPr>
      </w:pPr>
    </w:p>
    <w:p w14:paraId="6CDAD2B2">
      <w:pPr>
        <w:rPr>
          <w:rFonts w:ascii="Arial" w:hAnsi="Arial" w:cs="Arial"/>
          <w:color w:val="FF0000"/>
          <w:lang w:val="zh-CN"/>
        </w:rPr>
      </w:pPr>
    </w:p>
    <w:p w14:paraId="42350C74">
      <w:pPr>
        <w:pStyle w:val="6"/>
        <w:spacing w:before="0" w:after="0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>
        <w:rPr>
          <w:rFonts w:ascii="Arial" w:hAnsi="Arial" w:cs="Arial"/>
          <w:b/>
          <w:bCs/>
          <w:lang w:val="pt-BR" w:eastAsia="ar-SA"/>
        </w:rPr>
        <w:t>Isadora Joana dos Santos</w:t>
      </w:r>
      <w:r>
        <w:rPr>
          <w:rFonts w:ascii="Arial" w:hAnsi="Arial" w:cs="Arial"/>
          <w:b/>
          <w:bCs/>
          <w:lang w:eastAsia="ar-SA"/>
        </w:rPr>
        <w:t xml:space="preserve"> </w:t>
      </w:r>
    </w:p>
    <w:p w14:paraId="082B9A4E">
      <w:pPr>
        <w:pStyle w:val="6"/>
        <w:spacing w:before="0" w:after="0"/>
        <w:jc w:val="center"/>
        <w:rPr>
          <w:rFonts w:ascii="Arial" w:hAnsi="Arial" w:cs="Arial"/>
          <w:b/>
          <w:bCs/>
          <w:lang w:val="pt-BR" w:eastAsia="ar-SA"/>
        </w:rPr>
      </w:pPr>
      <w:r>
        <w:rPr>
          <w:rFonts w:ascii="Arial" w:hAnsi="Arial" w:cs="Arial"/>
          <w:b/>
          <w:bCs/>
          <w:lang w:eastAsia="ar-SA"/>
        </w:rPr>
        <w:t xml:space="preserve">   </w:t>
      </w:r>
      <w:r>
        <w:rPr>
          <w:rFonts w:ascii="Arial" w:hAnsi="Arial" w:cs="Arial"/>
          <w:b/>
          <w:bCs/>
          <w:lang w:val="pt-BR" w:eastAsia="ar-SA"/>
        </w:rPr>
        <w:t>Secretária de Gabinete</w:t>
      </w:r>
    </w:p>
    <w:p w14:paraId="6865308D">
      <w:pPr>
        <w:pStyle w:val="6"/>
        <w:spacing w:before="0" w:after="0"/>
        <w:jc w:val="center"/>
        <w:rPr>
          <w:rFonts w:ascii="Arial" w:hAnsi="Arial" w:cs="Arial"/>
        </w:rPr>
      </w:pPr>
    </w:p>
    <w:p w14:paraId="76882CDD">
      <w:pPr>
        <w:ind w:right="-36"/>
        <w:jc w:val="both"/>
        <w:rPr>
          <w:rFonts w:ascii="Arial" w:hAnsi="Arial" w:cs="Arial"/>
        </w:rPr>
      </w:pPr>
    </w:p>
    <w:p w14:paraId="4067A2FC">
      <w:pPr>
        <w:ind w:right="-36"/>
        <w:jc w:val="both"/>
        <w:rPr>
          <w:rFonts w:ascii="Arial" w:hAnsi="Arial" w:cs="Arial"/>
        </w:rPr>
      </w:pPr>
    </w:p>
    <w:p w14:paraId="6EB425F1">
      <w:pPr>
        <w:ind w:right="-36"/>
        <w:jc w:val="both"/>
        <w:rPr>
          <w:rFonts w:ascii="Arial" w:hAnsi="Arial" w:cs="Arial"/>
        </w:rPr>
      </w:pPr>
    </w:p>
    <w:p w14:paraId="4820612E">
      <w:pPr>
        <w:ind w:right="-36"/>
        <w:jc w:val="both"/>
        <w:rPr>
          <w:rFonts w:ascii="Arial" w:hAnsi="Arial" w:cs="Arial"/>
        </w:rPr>
      </w:pPr>
    </w:p>
    <w:p w14:paraId="45C7D633">
      <w:pPr>
        <w:ind w:right="-36"/>
        <w:jc w:val="both"/>
        <w:rPr>
          <w:rFonts w:ascii="Arial" w:hAnsi="Arial" w:cs="Arial"/>
        </w:rPr>
      </w:pPr>
    </w:p>
    <w:p w14:paraId="784E1D84">
      <w:pPr>
        <w:ind w:right="-36"/>
        <w:jc w:val="both"/>
        <w:rPr>
          <w:rFonts w:ascii="Arial" w:hAnsi="Arial" w:cs="Arial"/>
        </w:rPr>
      </w:pPr>
    </w:p>
    <w:p w14:paraId="17AB5A62">
      <w:pPr>
        <w:ind w:right="-36"/>
        <w:jc w:val="both"/>
        <w:rPr>
          <w:rFonts w:ascii="Arial" w:hAnsi="Arial" w:cs="Arial"/>
        </w:rPr>
      </w:pPr>
    </w:p>
    <w:p w14:paraId="410119D4">
      <w:pPr>
        <w:ind w:right="-36"/>
        <w:jc w:val="both"/>
        <w:rPr>
          <w:rFonts w:ascii="Arial" w:hAnsi="Arial" w:cs="Arial"/>
        </w:rPr>
      </w:pPr>
    </w:p>
    <w:p w14:paraId="178528A0">
      <w:pPr>
        <w:ind w:right="-36"/>
        <w:jc w:val="both"/>
        <w:rPr>
          <w:rFonts w:ascii="Arial" w:hAnsi="Arial" w:cs="Arial"/>
        </w:rPr>
      </w:pPr>
    </w:p>
    <w:p w14:paraId="088F373B">
      <w:pPr>
        <w:ind w:right="-36"/>
        <w:jc w:val="both"/>
        <w:rPr>
          <w:rFonts w:ascii="Arial" w:hAnsi="Arial" w:cs="Arial"/>
        </w:rPr>
      </w:pPr>
    </w:p>
    <w:p w14:paraId="1CCD71F2">
      <w:pPr>
        <w:ind w:right="-36"/>
        <w:jc w:val="both"/>
        <w:rPr>
          <w:rFonts w:ascii="Arial" w:hAnsi="Arial" w:cs="Arial"/>
        </w:rPr>
      </w:pPr>
    </w:p>
    <w:p w14:paraId="59CE7C0D">
      <w:pPr>
        <w:ind w:right="-36"/>
        <w:jc w:val="both"/>
        <w:rPr>
          <w:rFonts w:ascii="Arial" w:hAnsi="Arial" w:cs="Arial"/>
        </w:rPr>
      </w:pPr>
    </w:p>
    <w:p w14:paraId="1ABADAE2">
      <w:pPr>
        <w:ind w:right="-36"/>
        <w:jc w:val="both"/>
        <w:rPr>
          <w:rFonts w:ascii="Arial" w:hAnsi="Arial" w:cs="Arial"/>
        </w:rPr>
      </w:pPr>
    </w:p>
    <w:p w14:paraId="4971741F">
      <w:pPr>
        <w:ind w:right="-36"/>
        <w:jc w:val="both"/>
        <w:rPr>
          <w:rFonts w:ascii="Arial" w:hAnsi="Arial" w:cs="Arial"/>
        </w:rPr>
      </w:pPr>
    </w:p>
    <w:p w14:paraId="01DB6FAC">
      <w:pPr>
        <w:ind w:right="-36"/>
        <w:jc w:val="both"/>
        <w:rPr>
          <w:rFonts w:ascii="Arial" w:hAnsi="Arial" w:cs="Arial"/>
        </w:rPr>
      </w:pPr>
    </w:p>
    <w:p w14:paraId="76F6F8AD">
      <w:pPr>
        <w:ind w:right="-36"/>
        <w:jc w:val="both"/>
        <w:rPr>
          <w:rFonts w:ascii="Arial" w:hAnsi="Arial" w:cs="Arial"/>
        </w:rPr>
      </w:pPr>
    </w:p>
    <w:p w14:paraId="008D61A6">
      <w:pPr>
        <w:ind w:right="-36"/>
        <w:jc w:val="both"/>
        <w:rPr>
          <w:rFonts w:ascii="Arial" w:hAnsi="Arial" w:cs="Arial"/>
        </w:rPr>
      </w:pPr>
    </w:p>
    <w:p w14:paraId="3A2A5B5D">
      <w:pPr>
        <w:ind w:right="-36"/>
        <w:jc w:val="both"/>
        <w:rPr>
          <w:rFonts w:ascii="Arial" w:hAnsi="Arial" w:cs="Arial"/>
        </w:rPr>
      </w:pPr>
    </w:p>
    <w:p w14:paraId="5CAA71A7">
      <w:pPr>
        <w:ind w:right="-36"/>
        <w:jc w:val="both"/>
        <w:rPr>
          <w:rFonts w:ascii="Arial" w:hAnsi="Arial" w:cs="Arial"/>
        </w:rPr>
      </w:pPr>
    </w:p>
    <w:p w14:paraId="0213EFD8">
      <w:pPr>
        <w:ind w:right="-36"/>
        <w:jc w:val="both"/>
        <w:rPr>
          <w:rFonts w:ascii="Arial" w:hAnsi="Arial" w:cs="Arial"/>
        </w:rPr>
      </w:pPr>
    </w:p>
    <w:p w14:paraId="494E7881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6271DBC1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450874B9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7072AF7A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ANEXO III </w:t>
      </w:r>
    </w:p>
    <w:p w14:paraId="7AC2C617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1D365A6B">
      <w:pPr>
        <w:pStyle w:val="1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DA PROPOSTA DE PREÇOS</w:t>
      </w:r>
    </w:p>
    <w:p w14:paraId="49376A4D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6DF5E4FC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0D5E8FA9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Para Registro de Preço nº ___/2024.</w:t>
      </w:r>
    </w:p>
    <w:p w14:paraId="7FBA0076">
      <w:pPr>
        <w:ind w:left="284"/>
        <w:rPr>
          <w:rFonts w:ascii="Arial" w:hAnsi="Arial" w:cs="Arial"/>
          <w:bCs/>
        </w:rPr>
      </w:pPr>
    </w:p>
    <w:p w14:paraId="1DB0A64E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Razão Social:________________________________________________</w:t>
      </w:r>
    </w:p>
    <w:p w14:paraId="1CE8C67F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CNPJ:__________________________Insc. Est.:____________________</w:t>
      </w:r>
    </w:p>
    <w:p w14:paraId="2913A68B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Endereço:___________________________________________________</w:t>
      </w:r>
    </w:p>
    <w:p w14:paraId="71E8E302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Cidade:________________Estado:______Telefone:_________________</w:t>
      </w:r>
    </w:p>
    <w:p w14:paraId="0E59ACA1">
      <w:pPr>
        <w:ind w:left="284"/>
        <w:rPr>
          <w:rFonts w:ascii="Arial" w:hAnsi="Arial" w:cs="Arial"/>
          <w:b/>
          <w:bCs/>
        </w:rPr>
      </w:pPr>
    </w:p>
    <w:p w14:paraId="21405B5B">
      <w:pPr>
        <w:ind w:left="284"/>
        <w:rPr>
          <w:rFonts w:ascii="Arial" w:hAnsi="Arial" w:cs="Arial"/>
          <w:b/>
          <w:bCs/>
        </w:rPr>
      </w:pPr>
    </w:p>
    <w:p w14:paraId="3CFD74BF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PREFEITURA MUNICIPAL DE IRAQUARA,</w:t>
      </w:r>
    </w:p>
    <w:p w14:paraId="62749030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CCC623F">
      <w:pPr>
        <w:pStyle w:val="15"/>
        <w:ind w:left="284" w:right="-113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Vimos apresentar proposta comercial referente ao Pregão </w:t>
      </w:r>
      <w:r>
        <w:rPr>
          <w:rFonts w:ascii="Arial" w:hAnsi="Arial" w:cs="Arial"/>
          <w:bCs/>
          <w:sz w:val="24"/>
          <w:szCs w:val="24"/>
          <w:lang w:val="pt-BR" w:eastAsia="en-US"/>
        </w:rPr>
        <w:t xml:space="preserve">Eletrônico </w:t>
      </w:r>
      <w:r>
        <w:rPr>
          <w:rFonts w:ascii="Arial" w:hAnsi="Arial" w:cs="Arial"/>
          <w:bCs/>
          <w:sz w:val="24"/>
          <w:szCs w:val="24"/>
          <w:lang w:eastAsia="en-US"/>
        </w:rPr>
        <w:t>para Registro de Preços nº ___/202</w:t>
      </w:r>
      <w:r>
        <w:rPr>
          <w:rFonts w:ascii="Arial" w:hAnsi="Arial" w:cs="Arial"/>
          <w:bCs/>
          <w:sz w:val="24"/>
          <w:szCs w:val="24"/>
          <w:lang w:val="pt-BR"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, cujo objeto é </w:t>
      </w:r>
      <w:r>
        <w:rPr>
          <w:rFonts w:ascii="Arial" w:hAnsi="Arial" w:cs="Arial"/>
          <w:sz w:val="24"/>
          <w:szCs w:val="24"/>
        </w:rPr>
        <w:t>__________________________________________, de acordo com as especificações e características constantes no Anexos I  do Edital, o qual é parte integrante do mesmo.</w:t>
      </w:r>
    </w:p>
    <w:p w14:paraId="37E1D870">
      <w:pPr>
        <w:pStyle w:val="15"/>
        <w:ind w:left="284" w:right="984" w:firstLine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8"/>
        <w:tblW w:w="989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5"/>
        <w:gridCol w:w="3725"/>
        <w:gridCol w:w="847"/>
        <w:gridCol w:w="574"/>
        <w:gridCol w:w="1785"/>
        <w:gridCol w:w="1140"/>
        <w:gridCol w:w="1162"/>
      </w:tblGrid>
      <w:tr w14:paraId="63A5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6E391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3725" w:type="dxa"/>
            <w:shd w:val="clear" w:color="auto" w:fill="auto"/>
            <w:noWrap/>
            <w:vAlign w:val="center"/>
          </w:tcPr>
          <w:p w14:paraId="1FB89ED9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08B2A20F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Und.</w:t>
            </w:r>
          </w:p>
        </w:tc>
        <w:tc>
          <w:tcPr>
            <w:tcW w:w="574" w:type="dxa"/>
          </w:tcPr>
          <w:p w14:paraId="47FFC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1785" w:type="dxa"/>
          </w:tcPr>
          <w:p w14:paraId="3AA4D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MARCA/MODELO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15CB548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Unit.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3CA366A5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Total</w:t>
            </w:r>
          </w:p>
        </w:tc>
      </w:tr>
      <w:tr w14:paraId="3FF6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62FD35AE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shd w:val="clear" w:color="auto" w:fill="auto"/>
            <w:noWrap/>
            <w:vAlign w:val="center"/>
          </w:tcPr>
          <w:p w14:paraId="2701510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788EDDF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BE7790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1A1A988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95B03A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03A7305A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14:paraId="2F79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73576A8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shd w:val="clear" w:color="auto" w:fill="auto"/>
            <w:noWrap/>
            <w:vAlign w:val="center"/>
          </w:tcPr>
          <w:p w14:paraId="7B9FE62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404E8B3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203EA2D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1DFA6D0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B3635C2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9B9297E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14:paraId="0C49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6B15D60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shd w:val="clear" w:color="auto" w:fill="auto"/>
            <w:noWrap/>
            <w:vAlign w:val="center"/>
          </w:tcPr>
          <w:p w14:paraId="3FC16BD7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7A52FD14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5CC3F0A2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63F3672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BC9C12E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604AC0B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14:paraId="404F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6A8CC8E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shd w:val="clear" w:color="auto" w:fill="auto"/>
            <w:noWrap/>
            <w:vAlign w:val="center"/>
          </w:tcPr>
          <w:p w14:paraId="36040CC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546BE7DE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AAB0FD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1F8C2717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EC471B9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314BB447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14:paraId="0E6E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" w:hRule="atLeast"/>
        </w:trPr>
        <w:tc>
          <w:tcPr>
            <w:tcW w:w="665" w:type="dxa"/>
            <w:shd w:val="clear" w:color="auto" w:fill="auto"/>
            <w:noWrap/>
            <w:vAlign w:val="center"/>
          </w:tcPr>
          <w:p w14:paraId="5295C0C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3725" w:type="dxa"/>
            <w:shd w:val="clear" w:color="auto" w:fill="auto"/>
            <w:noWrap/>
            <w:vAlign w:val="center"/>
          </w:tcPr>
          <w:p w14:paraId="56115295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7199F21F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9EA80DB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745E131E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81063A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07CAE98A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</w:tbl>
    <w:p w14:paraId="2D680733">
      <w:pPr>
        <w:ind w:left="284"/>
        <w:jc w:val="both"/>
        <w:rPr>
          <w:rFonts w:ascii="Arial" w:hAnsi="Arial" w:cs="Arial"/>
          <w:b/>
        </w:rPr>
      </w:pPr>
    </w:p>
    <w:p w14:paraId="0AE8FD28">
      <w:pPr>
        <w:tabs>
          <w:tab w:val="left" w:pos="976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VALOR TOTAL – </w:t>
      </w:r>
    </w:p>
    <w:p w14:paraId="2744A1E7">
      <w:pPr>
        <w:tabs>
          <w:tab w:val="left" w:pos="9762"/>
        </w:tabs>
        <w:ind w:left="284"/>
        <w:rPr>
          <w:rFonts w:ascii="Arial" w:hAnsi="Arial" w:cs="Arial"/>
        </w:rPr>
      </w:pPr>
    </w:p>
    <w:p w14:paraId="0F03E181">
      <w:pPr>
        <w:tabs>
          <w:tab w:val="left" w:pos="976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VALIDADE DA PROPOSTA: 60 (sessenta) dias.</w:t>
      </w:r>
    </w:p>
    <w:p w14:paraId="22EEC963">
      <w:pPr>
        <w:tabs>
          <w:tab w:val="left" w:pos="9762"/>
        </w:tabs>
        <w:ind w:left="284"/>
        <w:rPr>
          <w:rFonts w:ascii="Arial" w:hAnsi="Arial" w:cs="Arial"/>
        </w:rPr>
      </w:pPr>
    </w:p>
    <w:p w14:paraId="3DB0A54B">
      <w:pPr>
        <w:tabs>
          <w:tab w:val="left" w:pos="976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(nome da cidade) (estado), ___ de __________ de ___</w:t>
      </w:r>
    </w:p>
    <w:p w14:paraId="3CC20F47">
      <w:pPr>
        <w:tabs>
          <w:tab w:val="left" w:pos="9762"/>
        </w:tabs>
        <w:ind w:left="284"/>
        <w:rPr>
          <w:rFonts w:ascii="Arial" w:hAnsi="Arial" w:cs="Arial"/>
        </w:rPr>
      </w:pPr>
    </w:p>
    <w:p w14:paraId="7BD0F93F">
      <w:pPr>
        <w:tabs>
          <w:tab w:val="left" w:pos="9762"/>
        </w:tabs>
        <w:ind w:left="284"/>
        <w:rPr>
          <w:rFonts w:ascii="Arial" w:hAnsi="Arial" w:cs="Arial"/>
        </w:rPr>
      </w:pPr>
    </w:p>
    <w:p w14:paraId="1AF6D9A7">
      <w:pPr>
        <w:tabs>
          <w:tab w:val="left" w:pos="9762"/>
        </w:tabs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do responsável legal pela empresa)</w:t>
      </w:r>
    </w:p>
    <w:p w14:paraId="0B08A793">
      <w:pPr>
        <w:tabs>
          <w:tab w:val="left" w:pos="9762"/>
        </w:tabs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CNPJ da empresa</w:t>
      </w:r>
    </w:p>
    <w:p w14:paraId="661165F3">
      <w:pPr>
        <w:pStyle w:val="5"/>
        <w:ind w:left="284"/>
        <w:rPr>
          <w:rFonts w:ascii="Arial" w:hAnsi="Arial" w:cs="Arial"/>
          <w:sz w:val="24"/>
        </w:rPr>
      </w:pPr>
    </w:p>
    <w:p w14:paraId="44811A48">
      <w:pPr>
        <w:tabs>
          <w:tab w:val="left" w:pos="976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14:paraId="27DA116D">
      <w:pPr>
        <w:tabs>
          <w:tab w:val="left" w:pos="976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global da proposta deverá contemplar todos os tributos, encargos sociais, financeiros e trabalhistas, taxas e quaisquer outros ônus que porventura possam recair sobre a execução do objeto da presente licitação.</w:t>
      </w:r>
    </w:p>
    <w:p w14:paraId="3404686A">
      <w:pPr>
        <w:ind w:left="284"/>
        <w:rPr>
          <w:rFonts w:ascii="Arial" w:hAnsi="Arial" w:cs="Arial"/>
        </w:rPr>
      </w:pPr>
    </w:p>
    <w:p w14:paraId="67C7467A">
      <w:pPr>
        <w:ind w:left="284"/>
        <w:rPr>
          <w:rFonts w:ascii="Arial" w:hAnsi="Arial" w:cs="Arial"/>
        </w:rPr>
      </w:pPr>
    </w:p>
    <w:p w14:paraId="6C88F8E9">
      <w:pPr>
        <w:ind w:left="284"/>
        <w:rPr>
          <w:rFonts w:ascii="Arial" w:hAnsi="Arial" w:cs="Arial"/>
        </w:rPr>
      </w:pPr>
    </w:p>
    <w:p w14:paraId="7758AC20">
      <w:pPr>
        <w:rPr>
          <w:rFonts w:ascii="Arial" w:hAnsi="Arial" w:cs="Arial"/>
        </w:rPr>
      </w:pPr>
    </w:p>
    <w:p w14:paraId="3C58864F">
      <w:pPr>
        <w:spacing w:after="120"/>
        <w:outlineLvl w:val="0"/>
        <w:rPr>
          <w:rFonts w:ascii="Arial" w:hAnsi="Arial" w:cs="Arial"/>
          <w:b/>
        </w:rPr>
      </w:pPr>
    </w:p>
    <w:p w14:paraId="207891D8">
      <w:pPr>
        <w:spacing w:after="120"/>
        <w:outlineLvl w:val="0"/>
        <w:rPr>
          <w:rFonts w:ascii="Arial" w:hAnsi="Arial" w:cs="Arial"/>
          <w:b/>
        </w:rPr>
      </w:pPr>
    </w:p>
    <w:p w14:paraId="5EE97EDF">
      <w:pPr>
        <w:spacing w:after="120"/>
        <w:jc w:val="center"/>
        <w:outlineLvl w:val="0"/>
        <w:rPr>
          <w:rFonts w:ascii="Arial" w:hAnsi="Arial" w:cs="Arial"/>
          <w:b/>
        </w:rPr>
      </w:pPr>
    </w:p>
    <w:p w14:paraId="458A5B0B">
      <w:pPr>
        <w:spacing w:after="120"/>
        <w:jc w:val="center"/>
        <w:outlineLvl w:val="0"/>
        <w:rPr>
          <w:rFonts w:ascii="Arial" w:hAnsi="Arial" w:cs="Arial"/>
          <w:b/>
        </w:rPr>
      </w:pPr>
    </w:p>
    <w:p w14:paraId="3FC6D9C2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4A9CC536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7B468B5F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5C5DA4C9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0F8794CE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ANEXO IV</w:t>
      </w:r>
    </w:p>
    <w:p w14:paraId="5F6457E2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278C6A05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50CC1164">
      <w:pPr>
        <w:keepNext/>
        <w:ind w:right="-234"/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MICRO OU PEQUENA EMPRESA</w:t>
      </w:r>
    </w:p>
    <w:p w14:paraId="3FC3FF6C">
      <w:pPr>
        <w:overflowPunct w:val="0"/>
        <w:adjustRightInd w:val="0"/>
        <w:textAlignment w:val="baseline"/>
        <w:rPr>
          <w:rFonts w:ascii="Arial" w:hAnsi="Arial" w:cs="Arial"/>
          <w:i/>
        </w:rPr>
      </w:pPr>
    </w:p>
    <w:p w14:paraId="5D2AA0C2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A empresa (Razão Social da Licitante), CNPJ (número), sediada na Rua _________ nº ______, (Bairro/Cidade), por intermédio de seu representante legal, DECLARA expressamente, sob as penalidades cabíveis, que:</w:t>
      </w:r>
    </w:p>
    <w:p w14:paraId="47661A1A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</w:p>
    <w:p w14:paraId="3304394E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a) Encontra-se enquadrada como Empresa de Micro e Pequeno Porte, em atendimento a Lei Complementar 123/2006;</w:t>
      </w:r>
    </w:p>
    <w:p w14:paraId="4417215B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</w:p>
    <w:p w14:paraId="4667667E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b) Não se encontra enquadradas em nenhum dos impedimentos previstos no § 4º do Artigo 3º LC 123/06;</w:t>
      </w:r>
    </w:p>
    <w:p w14:paraId="07D3BFBA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</w:p>
    <w:p w14:paraId="77CB2893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c) Tem conhecimento dos Artigos 42 a 49 da Lei Complementar 123/2006, estando ciente da obrigatoriedade de declarar ocorrências posteriores impeditivas de tal habilitação.</w:t>
      </w:r>
    </w:p>
    <w:p w14:paraId="21C6DAA1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  <w:i/>
        </w:rPr>
      </w:pPr>
    </w:p>
    <w:p w14:paraId="47E078E7">
      <w:pPr>
        <w:overflowPunct w:val="0"/>
        <w:adjustRightInd w:val="0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Por ser expressão da verdade, firmamos a presente.</w:t>
      </w:r>
    </w:p>
    <w:p w14:paraId="098B062B">
      <w:pPr>
        <w:overflowPunct w:val="0"/>
        <w:adjustRightInd w:val="0"/>
        <w:textAlignment w:val="baseline"/>
        <w:rPr>
          <w:rFonts w:ascii="Arial" w:hAnsi="Arial" w:cs="Arial"/>
          <w:i/>
        </w:rPr>
      </w:pPr>
    </w:p>
    <w:p w14:paraId="357867B4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Localidade e data: ____________</w:t>
      </w:r>
    </w:p>
    <w:p w14:paraId="672F3430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</w:p>
    <w:p w14:paraId="18F20070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</w:t>
      </w:r>
    </w:p>
    <w:p w14:paraId="17078ADA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Assinatura do Representante Legal</w:t>
      </w:r>
    </w:p>
    <w:p w14:paraId="17668F96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</w:p>
    <w:p w14:paraId="549F1E6B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</w:t>
      </w:r>
    </w:p>
    <w:p w14:paraId="775EE029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Assinatura do Contador responsável</w:t>
      </w:r>
    </w:p>
    <w:p w14:paraId="0DCA7750">
      <w:pPr>
        <w:overflowPunct w:val="0"/>
        <w:adjustRightInd w:val="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Nº CRC</w:t>
      </w:r>
    </w:p>
    <w:p w14:paraId="2B4FF9A0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3628467E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422521AC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28B649BC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74377E2C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0FF045C3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0FB11359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173FF814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0C1CDA54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49F091CC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2D160B50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41BCCB7D">
      <w:pPr>
        <w:spacing w:after="120"/>
        <w:outlineLvl w:val="0"/>
        <w:rPr>
          <w:rFonts w:ascii="Arial" w:hAnsi="Arial" w:cs="Arial"/>
          <w:b/>
        </w:rPr>
      </w:pPr>
    </w:p>
    <w:p w14:paraId="49F1DFD4">
      <w:pPr>
        <w:spacing w:after="120"/>
        <w:outlineLvl w:val="0"/>
        <w:rPr>
          <w:rFonts w:ascii="Arial" w:hAnsi="Arial" w:cs="Arial"/>
          <w:b/>
        </w:rPr>
      </w:pPr>
    </w:p>
    <w:p w14:paraId="1A3CED6D">
      <w:pPr>
        <w:spacing w:after="120"/>
        <w:outlineLvl w:val="0"/>
        <w:rPr>
          <w:rFonts w:ascii="Arial" w:hAnsi="Arial" w:cs="Arial"/>
          <w:b/>
        </w:rPr>
      </w:pPr>
    </w:p>
    <w:p w14:paraId="2B708832">
      <w:pPr>
        <w:spacing w:after="120"/>
        <w:outlineLvl w:val="0"/>
        <w:rPr>
          <w:rFonts w:ascii="Arial" w:hAnsi="Arial" w:cs="Arial"/>
          <w:b/>
        </w:rPr>
      </w:pPr>
    </w:p>
    <w:p w14:paraId="1E3DF84C">
      <w:pPr>
        <w:spacing w:after="120"/>
        <w:outlineLvl w:val="0"/>
        <w:rPr>
          <w:rFonts w:ascii="Arial" w:hAnsi="Arial" w:cs="Arial"/>
          <w:b/>
        </w:rPr>
      </w:pPr>
    </w:p>
    <w:p w14:paraId="7962D247">
      <w:pPr>
        <w:spacing w:after="120"/>
        <w:outlineLvl w:val="0"/>
        <w:rPr>
          <w:rFonts w:ascii="Arial" w:hAnsi="Arial" w:cs="Arial"/>
          <w:b/>
        </w:rPr>
      </w:pPr>
    </w:p>
    <w:p w14:paraId="665FC42C">
      <w:pPr>
        <w:spacing w:after="120"/>
        <w:outlineLvl w:val="0"/>
        <w:rPr>
          <w:rFonts w:ascii="Arial" w:hAnsi="Arial" w:cs="Arial"/>
          <w:b/>
        </w:rPr>
      </w:pPr>
    </w:p>
    <w:p w14:paraId="79A9E2A3">
      <w:pPr>
        <w:spacing w:after="120"/>
        <w:outlineLvl w:val="0"/>
        <w:rPr>
          <w:rFonts w:ascii="Arial" w:hAnsi="Arial" w:cs="Arial"/>
          <w:b/>
        </w:rPr>
      </w:pPr>
    </w:p>
    <w:p w14:paraId="02D74292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17218B72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7CEF54ED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049A0801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ANEXO V </w:t>
      </w:r>
    </w:p>
    <w:p w14:paraId="2431C43D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244222A4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00D5B66D">
      <w:pPr>
        <w:spacing w:before="2"/>
        <w:ind w:left="683" w:right="70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MODELO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INEXISTÊNCIA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IMPEDITIVO</w:t>
      </w:r>
    </w:p>
    <w:p w14:paraId="21C42F78">
      <w:pPr>
        <w:pStyle w:val="12"/>
        <w:rPr>
          <w:rFonts w:ascii="Arial"/>
          <w:b/>
          <w:sz w:val="22"/>
        </w:rPr>
      </w:pPr>
    </w:p>
    <w:p w14:paraId="6EABA10C">
      <w:pPr>
        <w:pStyle w:val="12"/>
        <w:spacing w:before="5"/>
        <w:rPr>
          <w:rFonts w:ascii="Arial"/>
          <w:b/>
          <w:sz w:val="27"/>
        </w:rPr>
      </w:pPr>
    </w:p>
    <w:p w14:paraId="494E29F1">
      <w:pPr>
        <w:pStyle w:val="12"/>
        <w:tabs>
          <w:tab w:val="left" w:pos="2507"/>
          <w:tab w:val="left" w:pos="2900"/>
          <w:tab w:val="left" w:pos="6324"/>
          <w:tab w:val="left" w:pos="7735"/>
          <w:tab w:val="left" w:pos="7769"/>
        </w:tabs>
        <w:spacing w:line="249" w:lineRule="auto"/>
        <w:ind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sediada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Rua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(Av.,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Al.,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etc.)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pacing w:val="11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estado</w:t>
      </w:r>
      <w:r>
        <w:rPr>
          <w:rFonts w:ascii="Arial" w:hAnsi="Arial" w:cs="Arial"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spacing w:val="9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inscrita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CNPJ</w:t>
      </w:r>
      <w:r>
        <w:rPr>
          <w:rFonts w:ascii="Arial" w:hAnsi="Arial" w:cs="Arial"/>
          <w:spacing w:val="-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</w:t>
      </w:r>
      <w:r>
        <w:rPr>
          <w:rFonts w:ascii="Arial" w:hAnsi="Arial" w:cs="Arial"/>
          <w:spacing w:val="5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diretor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(sócio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gerente,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proprietário)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portador(a)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Carteira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Identidade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inscrito(a)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CPF/MF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penas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lei, que até a presente data inexiste fato impeditivo (ou seja, de que não há declaração de inidoneidade nos termos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Lei Federal 14.133/21, em sua redação atual, para sua habilitação no </w:t>
      </w:r>
      <w:r>
        <w:rPr>
          <w:rFonts w:ascii="Arial" w:hAnsi="Arial" w:cs="Arial"/>
          <w:b/>
          <w:sz w:val="22"/>
          <w:szCs w:val="22"/>
        </w:rPr>
        <w:t>Pregão Eletrônico nº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/      </w:t>
      </w:r>
      <w:r>
        <w:rPr>
          <w:rFonts w:ascii="Arial" w:hAnsi="Arial" w:cs="Arial"/>
          <w:b/>
          <w:spacing w:val="1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sendo realizado pela Prefeitura Municipal de Iraquara - BA, comprometendo-se a comunicar a eventual ocorrência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desses fatos durante o processamento deste certame e vigência da avença dele decorrente. </w:t>
      </w:r>
    </w:p>
    <w:p w14:paraId="56ABE1A2">
      <w:pPr>
        <w:pStyle w:val="12"/>
        <w:rPr>
          <w:sz w:val="22"/>
        </w:rPr>
      </w:pPr>
    </w:p>
    <w:p w14:paraId="1AFBF0F3">
      <w:pPr>
        <w:pStyle w:val="12"/>
        <w:rPr>
          <w:sz w:val="22"/>
        </w:rPr>
      </w:pPr>
    </w:p>
    <w:p w14:paraId="4E575FBC">
      <w:pPr>
        <w:pStyle w:val="12"/>
        <w:rPr>
          <w:sz w:val="22"/>
        </w:rPr>
      </w:pPr>
    </w:p>
    <w:p w14:paraId="090097C0">
      <w:pPr>
        <w:pStyle w:val="12"/>
        <w:rPr>
          <w:sz w:val="22"/>
        </w:rPr>
      </w:pPr>
    </w:p>
    <w:p w14:paraId="76CA5C2A">
      <w:pPr>
        <w:pStyle w:val="12"/>
        <w:spacing w:before="9"/>
        <w:rPr>
          <w:sz w:val="24"/>
        </w:rPr>
      </w:pPr>
    </w:p>
    <w:p w14:paraId="4C3EB908">
      <w:pPr>
        <w:pStyle w:val="12"/>
        <w:ind w:left="5955"/>
      </w:pPr>
      <w:r>
        <w:t>data*********de</w:t>
      </w:r>
      <w:r>
        <w:rPr>
          <w:spacing w:val="-5"/>
        </w:rPr>
        <w:t xml:space="preserve"> </w:t>
      </w:r>
      <w:r>
        <w:t>***********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1ABDF249">
      <w:pPr>
        <w:pStyle w:val="12"/>
        <w:rPr>
          <w:sz w:val="22"/>
        </w:rPr>
      </w:pPr>
    </w:p>
    <w:p w14:paraId="04049604">
      <w:pPr>
        <w:pStyle w:val="12"/>
        <w:rPr>
          <w:sz w:val="22"/>
        </w:rPr>
      </w:pPr>
    </w:p>
    <w:p w14:paraId="5566A7EB">
      <w:pPr>
        <w:pStyle w:val="2"/>
        <w:spacing w:before="189"/>
        <w:ind w:left="683" w:right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</w:p>
    <w:p w14:paraId="591425AF">
      <w:pPr>
        <w:pStyle w:val="2"/>
        <w:spacing w:before="189"/>
        <w:ind w:left="683" w:right="706"/>
        <w:jc w:val="center"/>
        <w:rPr>
          <w:rFonts w:ascii="Arial" w:hAnsi="Arial" w:cs="Arial"/>
          <w:sz w:val="22"/>
          <w:szCs w:val="22"/>
        </w:rPr>
      </w:pPr>
    </w:p>
    <w:p w14:paraId="31B297A1">
      <w:pPr>
        <w:pStyle w:val="2"/>
        <w:spacing w:before="189"/>
        <w:ind w:left="683" w:right="706"/>
        <w:jc w:val="center"/>
        <w:rPr>
          <w:rFonts w:ascii="Arial" w:hAnsi="Arial" w:cs="Arial"/>
          <w:sz w:val="22"/>
          <w:szCs w:val="22"/>
        </w:rPr>
      </w:pPr>
    </w:p>
    <w:p w14:paraId="5E44B9A9">
      <w:pPr>
        <w:pStyle w:val="12"/>
        <w:spacing w:before="3"/>
        <w:rPr>
          <w:rFonts w:ascii="Arial" w:hAnsi="Arial" w:cs="Arial"/>
          <w:b/>
          <w:sz w:val="22"/>
          <w:szCs w:val="22"/>
        </w:rPr>
      </w:pPr>
    </w:p>
    <w:p w14:paraId="0D9379B1">
      <w:pPr>
        <w:spacing w:before="1" w:line="249" w:lineRule="auto"/>
        <w:ind w:right="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Obs:</w:t>
      </w:r>
      <w:r>
        <w:rPr>
          <w:rFonts w:ascii="Arial" w:hAnsi="Arial" w:cs="Arial"/>
          <w:b/>
        </w:rPr>
        <w:t xml:space="preserve"> Esta declaração deverá ser preenchida em papel timbrado da empresa proponente e assinada pelo(s)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seu(s) representante(s)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legal(is) e/ou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procurador(es)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devidamente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habilitado(s).</w:t>
      </w:r>
    </w:p>
    <w:p w14:paraId="6DB020FD">
      <w:pPr>
        <w:pStyle w:val="12"/>
        <w:rPr>
          <w:rFonts w:ascii="Arial"/>
          <w:b/>
          <w:sz w:val="22"/>
        </w:rPr>
      </w:pPr>
    </w:p>
    <w:p w14:paraId="18EE71C3">
      <w:pPr>
        <w:pStyle w:val="12"/>
        <w:spacing w:before="149"/>
        <w:ind w:left="412"/>
      </w:pPr>
      <w:r>
        <w:rPr>
          <w:w w:val="99"/>
        </w:rPr>
        <w:t>.</w:t>
      </w:r>
    </w:p>
    <w:p w14:paraId="607303A4">
      <w:pPr>
        <w:sectPr>
          <w:headerReference r:id="rId3" w:type="default"/>
          <w:footerReference r:id="rId4" w:type="default"/>
          <w:pgSz w:w="11910" w:h="16860"/>
          <w:pgMar w:top="2060" w:right="1137" w:bottom="760" w:left="680" w:header="502" w:footer="579" w:gutter="0"/>
          <w:cols w:space="720" w:num="1"/>
        </w:sectPr>
      </w:pPr>
    </w:p>
    <w:p w14:paraId="6F5A934A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00D17D57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7FC22507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505BDDD8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ANEXO VI </w:t>
      </w:r>
    </w:p>
    <w:p w14:paraId="225AB7EC">
      <w:pPr>
        <w:pStyle w:val="2"/>
        <w:spacing w:before="99"/>
        <w:ind w:left="0" w:right="984" w:firstLine="0"/>
        <w:jc w:val="center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DECLARAÇÃO DE</w:t>
      </w:r>
      <w:r>
        <w:rPr>
          <w:spacing w:val="-5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REQUISITOS DE HABILITAÇÃO</w:t>
      </w:r>
    </w:p>
    <w:p w14:paraId="0D4E980D">
      <w:pPr>
        <w:pStyle w:val="12"/>
        <w:rPr>
          <w:rFonts w:ascii="Arial"/>
          <w:b/>
          <w:sz w:val="22"/>
        </w:rPr>
      </w:pPr>
    </w:p>
    <w:p w14:paraId="1B2BF0DC">
      <w:pPr>
        <w:pStyle w:val="12"/>
        <w:spacing w:before="9"/>
        <w:rPr>
          <w:rFonts w:ascii="Arial"/>
          <w:b/>
        </w:rPr>
      </w:pPr>
    </w:p>
    <w:p w14:paraId="60E36D3C">
      <w:pPr>
        <w:pStyle w:val="12"/>
        <w:tabs>
          <w:tab w:val="left" w:pos="2651"/>
          <w:tab w:val="left" w:pos="3092"/>
          <w:tab w:val="left" w:pos="6409"/>
          <w:tab w:val="left" w:pos="7827"/>
          <w:tab w:val="left" w:pos="8008"/>
          <w:tab w:val="left" w:pos="10065"/>
        </w:tabs>
        <w:spacing w:line="249" w:lineRule="auto"/>
        <w:ind w:right="9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sediada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(Av.,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Al., etc.)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>
        <w:rPr>
          <w:rFonts w:ascii="Arial" w:hAnsi="Arial" w:cs="Arial"/>
          <w:spacing w:val="54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estado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pacing w:val="55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CNPJ</w:t>
      </w:r>
      <w:r>
        <w:rPr>
          <w:rFonts w:ascii="Arial" w:hAnsi="Arial" w:cs="Arial"/>
          <w:spacing w:val="-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diretor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(sócio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gerente,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proprietário)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portador(a)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Carteira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Identidade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inscrito(a)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CPF/MF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penas da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lei,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fins</w:t>
      </w:r>
      <w:r>
        <w:rPr>
          <w:rFonts w:ascii="Arial" w:hAnsi="Arial" w:cs="Arial"/>
          <w:spacing w:val="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participação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Pregão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Eletrônico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sendo</w:t>
      </w:r>
      <w:r>
        <w:rPr>
          <w:rFonts w:ascii="Arial" w:hAnsi="Arial" w:cs="Arial"/>
          <w:spacing w:val="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realizado</w:t>
      </w:r>
      <w:r>
        <w:rPr>
          <w:rFonts w:ascii="Arial" w:hAnsi="Arial" w:cs="Arial"/>
          <w:spacing w:val="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pela</w:t>
      </w:r>
      <w:r>
        <w:rPr>
          <w:rFonts w:ascii="Arial" w:hAnsi="Arial" w:cs="Arial"/>
          <w:spacing w:val="5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Prefeitura Municipal de Iraquara - Ba, que preenche os requisitos de habilitação previstos no item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próprio do respectivo edital,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 seja, todas as exigências habilitatórias deste instrumento convocatório.</w:t>
      </w:r>
    </w:p>
    <w:p w14:paraId="37FF93F9">
      <w:pPr>
        <w:pStyle w:val="12"/>
        <w:spacing w:before="1"/>
        <w:rPr>
          <w:rFonts w:ascii="Arial" w:hAnsi="Arial" w:cs="Arial"/>
          <w:sz w:val="22"/>
          <w:szCs w:val="22"/>
        </w:rPr>
      </w:pPr>
    </w:p>
    <w:p w14:paraId="62DC7E6A">
      <w:pPr>
        <w:pStyle w:val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que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produza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efeitos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legais,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firmamos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declaração.</w:t>
      </w:r>
    </w:p>
    <w:p w14:paraId="3FEA82DF">
      <w:pPr>
        <w:pStyle w:val="12"/>
        <w:rPr>
          <w:rFonts w:ascii="Arial" w:hAnsi="Arial" w:cs="Arial"/>
          <w:sz w:val="22"/>
          <w:szCs w:val="22"/>
        </w:rPr>
      </w:pPr>
    </w:p>
    <w:p w14:paraId="22AB811A">
      <w:pPr>
        <w:pStyle w:val="12"/>
        <w:spacing w:before="4"/>
        <w:rPr>
          <w:rFonts w:ascii="Arial" w:hAnsi="Arial" w:cs="Arial"/>
          <w:sz w:val="22"/>
          <w:szCs w:val="22"/>
        </w:rPr>
      </w:pPr>
    </w:p>
    <w:p w14:paraId="6D79D1E4">
      <w:pPr>
        <w:pStyle w:val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data*********de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***********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757613C2">
      <w:pPr>
        <w:pStyle w:val="12"/>
        <w:rPr>
          <w:rFonts w:ascii="Arial" w:hAnsi="Arial" w:cs="Arial"/>
          <w:sz w:val="22"/>
          <w:szCs w:val="22"/>
        </w:rPr>
      </w:pPr>
    </w:p>
    <w:p w14:paraId="479B7F34">
      <w:pPr>
        <w:pStyle w:val="12"/>
        <w:spacing w:before="7"/>
        <w:rPr>
          <w:rFonts w:ascii="Arial" w:hAnsi="Arial" w:cs="Arial"/>
          <w:sz w:val="22"/>
          <w:szCs w:val="22"/>
        </w:rPr>
      </w:pPr>
    </w:p>
    <w:p w14:paraId="336BCBDA">
      <w:pPr>
        <w:pStyle w:val="2"/>
        <w:ind w:left="0" w:right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</w:p>
    <w:p w14:paraId="248F2DB0">
      <w:pPr>
        <w:pStyle w:val="12"/>
        <w:rPr>
          <w:rFonts w:ascii="Arial" w:hAnsi="Arial" w:cs="Arial"/>
          <w:b/>
          <w:sz w:val="22"/>
          <w:szCs w:val="22"/>
        </w:rPr>
      </w:pPr>
    </w:p>
    <w:p w14:paraId="23D87568">
      <w:pPr>
        <w:pStyle w:val="12"/>
        <w:spacing w:before="4"/>
        <w:rPr>
          <w:rFonts w:ascii="Arial" w:hAnsi="Arial" w:cs="Arial"/>
          <w:b/>
          <w:sz w:val="22"/>
          <w:szCs w:val="22"/>
        </w:rPr>
      </w:pPr>
    </w:p>
    <w:p w14:paraId="421CE0A9">
      <w:pPr>
        <w:spacing w:before="1" w:line="249" w:lineRule="auto"/>
        <w:ind w:right="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Obs: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Esta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deverá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ser preenchida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em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papel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timbrado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empresa</w:t>
      </w:r>
      <w:r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</w:rPr>
        <w:t>proponente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2"/>
        </w:rPr>
        <w:t xml:space="preserve"> </w:t>
      </w:r>
      <w:r>
        <w:rPr>
          <w:rFonts w:ascii="Arial" w:hAnsi="Arial" w:cs="Arial"/>
          <w:b/>
        </w:rPr>
        <w:t>assinada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pelo(s)</w:t>
      </w:r>
      <w:r>
        <w:rPr>
          <w:rFonts w:ascii="Arial" w:hAnsi="Arial" w:cs="Arial"/>
          <w:b/>
          <w:spacing w:val="-53"/>
        </w:rPr>
        <w:t xml:space="preserve"> </w:t>
      </w:r>
      <w:r>
        <w:rPr>
          <w:rFonts w:ascii="Arial" w:hAnsi="Arial" w:cs="Arial"/>
          <w:b/>
        </w:rPr>
        <w:t>seu(s) representante(s)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legal(is) e/ou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procurador(es)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devidamente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habilitado(s).</w:t>
      </w:r>
    </w:p>
    <w:p w14:paraId="5FE533BF">
      <w:pPr>
        <w:spacing w:line="249" w:lineRule="auto"/>
        <w:rPr>
          <w:rFonts w:ascii="Arial" w:hAnsi="Arial"/>
          <w:sz w:val="20"/>
        </w:rPr>
        <w:sectPr>
          <w:headerReference r:id="rId5" w:type="default"/>
          <w:footerReference r:id="rId6" w:type="default"/>
          <w:pgSz w:w="11910" w:h="16860"/>
          <w:pgMar w:top="2640" w:right="40" w:bottom="760" w:left="680" w:header="502" w:footer="579" w:gutter="0"/>
          <w:pgNumType w:start="3"/>
          <w:cols w:space="720" w:num="1"/>
        </w:sectPr>
      </w:pPr>
    </w:p>
    <w:p w14:paraId="53DF1DF0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318C6438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71ED95A0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429220CC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ANEXO VII </w:t>
      </w:r>
    </w:p>
    <w:p w14:paraId="76C9C478">
      <w:pPr>
        <w:pStyle w:val="2"/>
        <w:spacing w:before="10" w:line="249" w:lineRule="auto"/>
        <w:ind w:left="3749" w:right="748" w:hanging="3525"/>
        <w:rPr>
          <w:w w:val="95"/>
        </w:rPr>
      </w:pPr>
    </w:p>
    <w:p w14:paraId="022155A4">
      <w:pPr>
        <w:pStyle w:val="2"/>
        <w:spacing w:before="10" w:line="249" w:lineRule="auto"/>
        <w:ind w:left="3749" w:right="748" w:hanging="3525"/>
        <w:rPr>
          <w:rFonts w:ascii="Arial" w:hAnsi="Arial" w:cs="Arial"/>
          <w:w w:val="95"/>
          <w:sz w:val="22"/>
          <w:szCs w:val="22"/>
        </w:rPr>
      </w:pPr>
    </w:p>
    <w:p w14:paraId="7D3DC200">
      <w:pPr>
        <w:pStyle w:val="2"/>
        <w:spacing w:before="10" w:line="249" w:lineRule="auto"/>
        <w:ind w:left="3749" w:right="984" w:hanging="35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MODELO</w:t>
      </w:r>
      <w:r>
        <w:rPr>
          <w:rFonts w:ascii="Arial" w:hAnsi="Arial" w:cs="Arial"/>
          <w:spacing w:val="31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DE</w:t>
      </w:r>
      <w:r>
        <w:rPr>
          <w:rFonts w:ascii="Arial" w:hAnsi="Arial" w:cs="Arial"/>
          <w:spacing w:val="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DECLARAÇÃO</w:t>
      </w:r>
      <w:r>
        <w:rPr>
          <w:rFonts w:ascii="Arial" w:hAnsi="Arial" w:cs="Arial"/>
          <w:spacing w:val="37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RELATIVA</w:t>
      </w:r>
      <w:r>
        <w:rPr>
          <w:rFonts w:ascii="Arial" w:hAnsi="Arial" w:cs="Arial"/>
          <w:spacing w:val="19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À</w:t>
      </w:r>
      <w:r>
        <w:rPr>
          <w:rFonts w:ascii="Arial" w:hAnsi="Arial" w:cs="Arial"/>
          <w:spacing w:val="32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PROPOSTA</w:t>
      </w:r>
      <w:r>
        <w:rPr>
          <w:rFonts w:ascii="Arial" w:hAnsi="Arial" w:cs="Arial"/>
          <w:spacing w:val="12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ECONÔMICA,</w:t>
      </w:r>
      <w:r>
        <w:rPr>
          <w:rFonts w:ascii="Arial" w:hAnsi="Arial" w:cs="Arial"/>
          <w:spacing w:val="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EM</w:t>
      </w:r>
      <w:r>
        <w:rPr>
          <w:rFonts w:ascii="Arial" w:hAnsi="Arial" w:cs="Arial"/>
          <w:spacing w:val="38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CONFORMIDADE</w:t>
      </w:r>
      <w:r>
        <w:rPr>
          <w:rFonts w:ascii="Arial" w:hAnsi="Arial" w:cs="Arial"/>
          <w:spacing w:val="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COM</w:t>
      </w:r>
      <w:r>
        <w:rPr>
          <w:rFonts w:ascii="Arial" w:hAnsi="Arial" w:cs="Arial"/>
          <w:spacing w:val="38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O</w:t>
      </w:r>
      <w:r>
        <w:rPr>
          <w:rFonts w:ascii="Arial" w:hAnsi="Arial" w:cs="Arial"/>
          <w:spacing w:val="2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ART.</w:t>
      </w:r>
      <w:r>
        <w:rPr>
          <w:rFonts w:ascii="Arial" w:hAnsi="Arial" w:cs="Arial"/>
          <w:spacing w:val="27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63,</w:t>
      </w:r>
      <w:r>
        <w:rPr>
          <w:rFonts w:ascii="Arial" w:hAnsi="Arial" w:cs="Arial"/>
          <w:spacing w:val="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§</w:t>
      </w:r>
      <w:r>
        <w:rPr>
          <w:rFonts w:ascii="Arial" w:hAnsi="Arial" w:cs="Arial"/>
          <w:spacing w:val="-50"/>
          <w:w w:val="9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14.133/21.</w:t>
      </w:r>
    </w:p>
    <w:p w14:paraId="45486B84">
      <w:pPr>
        <w:pStyle w:val="12"/>
        <w:ind w:right="984"/>
        <w:rPr>
          <w:rFonts w:ascii="Arial"/>
          <w:b/>
          <w:sz w:val="22"/>
        </w:rPr>
      </w:pPr>
    </w:p>
    <w:p w14:paraId="60C540C3">
      <w:pPr>
        <w:pStyle w:val="12"/>
        <w:ind w:right="984"/>
        <w:rPr>
          <w:rFonts w:ascii="Arial"/>
          <w:b/>
          <w:sz w:val="22"/>
        </w:rPr>
      </w:pPr>
    </w:p>
    <w:p w14:paraId="0A526B09">
      <w:pPr>
        <w:pStyle w:val="12"/>
        <w:tabs>
          <w:tab w:val="left" w:pos="1621"/>
          <w:tab w:val="left" w:pos="5248"/>
          <w:tab w:val="left" w:pos="6022"/>
          <w:tab w:val="left" w:pos="8384"/>
          <w:tab w:val="left" w:pos="10148"/>
        </w:tabs>
        <w:spacing w:before="197" w:line="249" w:lineRule="auto"/>
        <w:ind w:right="9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(identificação da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licitação)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inscrito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CNPJ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95"/>
          <w:sz w:val="22"/>
          <w:szCs w:val="22"/>
        </w:rPr>
        <w:t>,</w:t>
      </w:r>
      <w:r>
        <w:rPr>
          <w:rFonts w:ascii="Arial" w:hAnsi="Arial" w:cs="Arial"/>
          <w:spacing w:val="22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por</w:t>
      </w:r>
      <w:r>
        <w:rPr>
          <w:rFonts w:ascii="Arial" w:hAnsi="Arial" w:cs="Arial"/>
          <w:spacing w:val="21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intermédio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de</w:t>
      </w:r>
      <w:r>
        <w:rPr>
          <w:rFonts w:ascii="Arial" w:hAnsi="Arial" w:cs="Arial"/>
          <w:spacing w:val="11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seu</w:t>
      </w:r>
      <w:r>
        <w:rPr>
          <w:rFonts w:ascii="Arial" w:hAnsi="Arial" w:cs="Arial"/>
          <w:spacing w:val="-50"/>
          <w:w w:val="9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o(a)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Sr(a)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portador(a)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Carteira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Identidadenº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CPF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fins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disposto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1º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14.133/21,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sua </w:t>
      </w:r>
      <w:r>
        <w:rPr>
          <w:rFonts w:ascii="Arial" w:hAnsi="Arial" w:cs="Arial"/>
          <w:spacing w:val="-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proposta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econômica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compreende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integralidade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custos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atendimento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direitos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trabalhistas</w:t>
      </w:r>
      <w:r>
        <w:rPr>
          <w:rFonts w:ascii="Arial" w:hAnsi="Arial" w:cs="Arial"/>
          <w:spacing w:val="-53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assegurados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Constituição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Federal,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leis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trabalhistas,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normas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infralegais,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convenção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coletiva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trabalho 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nos termos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ajustamento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conduta vigentes na data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entrega das propostas.</w:t>
      </w:r>
    </w:p>
    <w:p w14:paraId="16E0F052">
      <w:pPr>
        <w:pStyle w:val="12"/>
        <w:ind w:right="984"/>
        <w:rPr>
          <w:sz w:val="22"/>
        </w:rPr>
      </w:pPr>
    </w:p>
    <w:p w14:paraId="4E70282B">
      <w:pPr>
        <w:pStyle w:val="12"/>
        <w:ind w:right="984"/>
        <w:rPr>
          <w:sz w:val="22"/>
        </w:rPr>
      </w:pPr>
    </w:p>
    <w:p w14:paraId="3FC1E42B">
      <w:pPr>
        <w:pStyle w:val="12"/>
        <w:ind w:right="984"/>
        <w:rPr>
          <w:sz w:val="22"/>
        </w:rPr>
      </w:pPr>
    </w:p>
    <w:p w14:paraId="0C5B2AB4">
      <w:pPr>
        <w:pStyle w:val="12"/>
        <w:rPr>
          <w:sz w:val="22"/>
        </w:rPr>
      </w:pPr>
    </w:p>
    <w:p w14:paraId="2081F024">
      <w:pPr>
        <w:pStyle w:val="12"/>
        <w:tabs>
          <w:tab w:val="left" w:pos="6895"/>
          <w:tab w:val="left" w:pos="7550"/>
          <w:tab w:val="left" w:pos="9094"/>
        </w:tabs>
        <w:spacing w:before="181"/>
        <w:ind w:left="55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2024.</w:t>
      </w:r>
    </w:p>
    <w:p w14:paraId="33E66A1F">
      <w:pPr>
        <w:pStyle w:val="12"/>
      </w:pPr>
    </w:p>
    <w:p w14:paraId="29820752">
      <w:pPr>
        <w:pStyle w:val="12"/>
      </w:pPr>
    </w:p>
    <w:p w14:paraId="7C5FA961">
      <w:pPr>
        <w:pStyle w:val="12"/>
      </w:pPr>
    </w:p>
    <w:p w14:paraId="7CF1F136">
      <w:pPr>
        <w:pStyle w:val="12"/>
      </w:pPr>
    </w:p>
    <w:p w14:paraId="68BF91EF">
      <w:pPr>
        <w:pStyle w:val="12"/>
        <w:spacing w:before="7"/>
        <w:rPr>
          <w:sz w:val="18"/>
        </w:rPr>
      </w:pPr>
    </w:p>
    <w:p w14:paraId="184E7EA1">
      <w:pPr>
        <w:pStyle w:val="2"/>
        <w:spacing w:before="93"/>
        <w:ind w:left="683" w:right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</w:p>
    <w:p w14:paraId="165CA32F">
      <w:pPr>
        <w:pStyle w:val="12"/>
        <w:rPr>
          <w:rFonts w:ascii="Arial" w:hAnsi="Arial" w:cs="Arial"/>
          <w:b/>
          <w:sz w:val="22"/>
          <w:szCs w:val="22"/>
        </w:rPr>
      </w:pPr>
    </w:p>
    <w:p w14:paraId="7052AB5B">
      <w:pPr>
        <w:pStyle w:val="12"/>
        <w:rPr>
          <w:rFonts w:ascii="Arial" w:hAnsi="Arial" w:cs="Arial"/>
          <w:b/>
          <w:sz w:val="22"/>
          <w:szCs w:val="22"/>
        </w:rPr>
      </w:pPr>
    </w:p>
    <w:p w14:paraId="2E84BE5E">
      <w:pPr>
        <w:pStyle w:val="12"/>
        <w:rPr>
          <w:rFonts w:ascii="Arial" w:hAnsi="Arial" w:cs="Arial"/>
          <w:b/>
          <w:sz w:val="22"/>
          <w:szCs w:val="22"/>
        </w:rPr>
      </w:pPr>
    </w:p>
    <w:p w14:paraId="3587DCD0">
      <w:pPr>
        <w:pStyle w:val="12"/>
        <w:spacing w:before="10"/>
        <w:rPr>
          <w:rFonts w:ascii="Arial" w:hAnsi="Arial" w:cs="Arial"/>
          <w:b/>
          <w:sz w:val="22"/>
          <w:szCs w:val="22"/>
        </w:rPr>
      </w:pPr>
    </w:p>
    <w:p w14:paraId="382EE809">
      <w:pPr>
        <w:spacing w:before="1" w:line="249" w:lineRule="auto"/>
        <w:ind w:left="390" w:right="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Obs: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Esta</w:t>
      </w:r>
      <w:r>
        <w:rPr>
          <w:rFonts w:ascii="Arial" w:hAnsi="Arial" w:cs="Arial"/>
          <w:b/>
          <w:spacing w:val="43"/>
        </w:rPr>
        <w:t xml:space="preserve"> </w:t>
      </w:r>
      <w:r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  <w:spacing w:val="42"/>
        </w:rPr>
        <w:t xml:space="preserve"> </w:t>
      </w:r>
      <w:r>
        <w:rPr>
          <w:rFonts w:ascii="Arial" w:hAnsi="Arial" w:cs="Arial"/>
          <w:b/>
        </w:rPr>
        <w:t>deverá</w:t>
      </w:r>
      <w:r>
        <w:rPr>
          <w:rFonts w:ascii="Arial" w:hAnsi="Arial" w:cs="Arial"/>
          <w:b/>
          <w:spacing w:val="43"/>
        </w:rPr>
        <w:t xml:space="preserve"> </w:t>
      </w:r>
      <w:r>
        <w:rPr>
          <w:rFonts w:ascii="Arial" w:hAnsi="Arial" w:cs="Arial"/>
          <w:b/>
        </w:rPr>
        <w:t>ser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preenchida</w:t>
      </w:r>
      <w:r>
        <w:rPr>
          <w:rFonts w:ascii="Arial" w:hAnsi="Arial" w:cs="Arial"/>
          <w:b/>
          <w:spacing w:val="45"/>
        </w:rPr>
        <w:t xml:space="preserve"> </w:t>
      </w:r>
      <w:r>
        <w:rPr>
          <w:rFonts w:ascii="Arial" w:hAnsi="Arial" w:cs="Arial"/>
          <w:b/>
        </w:rPr>
        <w:t>em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papel</w:t>
      </w:r>
      <w:r>
        <w:rPr>
          <w:rFonts w:ascii="Arial" w:hAnsi="Arial" w:cs="Arial"/>
          <w:b/>
          <w:spacing w:val="42"/>
        </w:rPr>
        <w:t xml:space="preserve"> </w:t>
      </w:r>
      <w:r>
        <w:rPr>
          <w:rFonts w:ascii="Arial" w:hAnsi="Arial" w:cs="Arial"/>
          <w:b/>
        </w:rPr>
        <w:t>timbrado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45"/>
        </w:rPr>
        <w:t xml:space="preserve"> </w:t>
      </w:r>
      <w:r>
        <w:rPr>
          <w:rFonts w:ascii="Arial" w:hAnsi="Arial" w:cs="Arial"/>
          <w:b/>
        </w:rPr>
        <w:t>empresa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proponente</w:t>
      </w:r>
      <w:r>
        <w:rPr>
          <w:rFonts w:ascii="Arial" w:hAnsi="Arial" w:cs="Arial"/>
          <w:b/>
          <w:spacing w:val="45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55"/>
        </w:rPr>
        <w:t xml:space="preserve"> </w:t>
      </w:r>
      <w:r>
        <w:rPr>
          <w:rFonts w:ascii="Arial" w:hAnsi="Arial" w:cs="Arial"/>
          <w:b/>
        </w:rPr>
        <w:t>assinada</w:t>
      </w:r>
      <w:r>
        <w:rPr>
          <w:rFonts w:ascii="Arial" w:hAnsi="Arial" w:cs="Arial"/>
          <w:b/>
          <w:spacing w:val="-53"/>
        </w:rPr>
        <w:t xml:space="preserve"> </w:t>
      </w:r>
      <w:r>
        <w:rPr>
          <w:rFonts w:ascii="Arial" w:hAnsi="Arial" w:cs="Arial"/>
          <w:b/>
        </w:rPr>
        <w:t>pelo(s) seu(s)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representante(s)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legal(is) e/ou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procurador(es)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devidamente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habilitado(s).</w:t>
      </w:r>
    </w:p>
    <w:p w14:paraId="7302E5AE">
      <w:pPr>
        <w:spacing w:line="249" w:lineRule="auto"/>
        <w:rPr>
          <w:rFonts w:ascii="Arial" w:hAnsi="Arial"/>
          <w:sz w:val="20"/>
        </w:rPr>
        <w:sectPr>
          <w:pgSz w:w="11910" w:h="16860"/>
          <w:pgMar w:top="2640" w:right="40" w:bottom="760" w:left="680" w:header="502" w:footer="579" w:gutter="0"/>
          <w:cols w:space="720" w:num="1"/>
        </w:sectPr>
      </w:pPr>
    </w:p>
    <w:p w14:paraId="3073DDB1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680C9369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45800141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5ABCF9D9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ANEXO VIII </w:t>
      </w:r>
    </w:p>
    <w:p w14:paraId="7A755D46">
      <w:pPr>
        <w:pStyle w:val="2"/>
        <w:spacing w:before="99" w:line="252" w:lineRule="auto"/>
        <w:ind w:left="4068" w:hanging="3841"/>
        <w:rPr>
          <w:w w:val="95"/>
        </w:rPr>
      </w:pPr>
    </w:p>
    <w:p w14:paraId="1DDC88AC">
      <w:pPr>
        <w:pStyle w:val="2"/>
        <w:spacing w:before="99" w:line="252" w:lineRule="auto"/>
        <w:ind w:left="4068" w:hanging="3841"/>
        <w:rPr>
          <w:w w:val="95"/>
        </w:rPr>
      </w:pPr>
    </w:p>
    <w:p w14:paraId="63B9633C">
      <w:pPr>
        <w:pStyle w:val="2"/>
        <w:spacing w:before="99" w:line="252" w:lineRule="auto"/>
        <w:ind w:left="4068" w:right="984" w:hanging="3841"/>
        <w:jc w:val="center"/>
        <w:rPr>
          <w:rFonts w:ascii="Arial" w:hAnsi="Arial" w:cs="Arial"/>
          <w:spacing w:val="32"/>
          <w:w w:val="95"/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MODELO</w:t>
      </w:r>
      <w:r>
        <w:rPr>
          <w:rFonts w:ascii="Arial" w:hAnsi="Arial" w:cs="Arial"/>
          <w:spacing w:val="29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DE</w:t>
      </w:r>
      <w:r>
        <w:rPr>
          <w:rFonts w:ascii="Arial" w:hAnsi="Arial" w:cs="Arial"/>
          <w:spacing w:val="28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DECLARAÇÃO</w:t>
      </w:r>
      <w:r>
        <w:rPr>
          <w:rFonts w:ascii="Arial" w:hAnsi="Arial" w:cs="Arial"/>
          <w:spacing w:val="3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RELATIVA</w:t>
      </w:r>
      <w:r>
        <w:rPr>
          <w:rFonts w:ascii="Arial" w:hAnsi="Arial" w:cs="Arial"/>
          <w:spacing w:val="11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AO</w:t>
      </w:r>
      <w:r>
        <w:rPr>
          <w:rFonts w:ascii="Arial" w:hAnsi="Arial" w:cs="Arial"/>
          <w:spacing w:val="3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CUMPRIMENTO</w:t>
      </w:r>
      <w:r>
        <w:rPr>
          <w:rFonts w:ascii="Arial" w:hAnsi="Arial" w:cs="Arial"/>
          <w:spacing w:val="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DO</w:t>
      </w:r>
      <w:r>
        <w:rPr>
          <w:rFonts w:ascii="Arial" w:hAnsi="Arial" w:cs="Arial"/>
          <w:spacing w:val="29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DISPOSTO</w:t>
      </w:r>
      <w:r>
        <w:rPr>
          <w:rFonts w:ascii="Arial" w:hAnsi="Arial" w:cs="Arial"/>
          <w:spacing w:val="29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NO</w:t>
      </w:r>
      <w:r>
        <w:rPr>
          <w:rFonts w:ascii="Arial" w:hAnsi="Arial" w:cs="Arial"/>
          <w:spacing w:val="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INCISO</w:t>
      </w:r>
    </w:p>
    <w:p w14:paraId="61606D69">
      <w:pPr>
        <w:pStyle w:val="2"/>
        <w:spacing w:before="99" w:line="252" w:lineRule="auto"/>
        <w:ind w:left="4068" w:right="984" w:hanging="38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XXXIII</w:t>
      </w:r>
      <w:r>
        <w:rPr>
          <w:rFonts w:ascii="Arial" w:hAnsi="Arial" w:cs="Arial"/>
          <w:spacing w:val="31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DO</w:t>
      </w:r>
      <w:r>
        <w:rPr>
          <w:rFonts w:ascii="Arial" w:hAnsi="Arial" w:cs="Arial"/>
          <w:spacing w:val="26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ART.</w:t>
      </w:r>
      <w:r>
        <w:rPr>
          <w:rFonts w:ascii="Arial" w:hAnsi="Arial" w:cs="Arial"/>
          <w:spacing w:val="28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7º</w:t>
      </w:r>
      <w:r>
        <w:rPr>
          <w:rFonts w:ascii="Arial" w:hAnsi="Arial" w:cs="Arial"/>
          <w:spacing w:val="28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DA</w:t>
      </w:r>
      <w:r>
        <w:rPr>
          <w:rFonts w:ascii="Arial" w:hAnsi="Arial" w:cs="Arial"/>
          <w:spacing w:val="-50"/>
          <w:w w:val="9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CONSTITUIÇÃO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</w:t>
      </w:r>
    </w:p>
    <w:p w14:paraId="7E215477">
      <w:pPr>
        <w:pStyle w:val="12"/>
        <w:rPr>
          <w:rFonts w:ascii="Arial"/>
          <w:b/>
          <w:sz w:val="22"/>
        </w:rPr>
      </w:pPr>
    </w:p>
    <w:p w14:paraId="5FB24979">
      <w:pPr>
        <w:pStyle w:val="12"/>
        <w:tabs>
          <w:tab w:val="left" w:pos="1621"/>
          <w:tab w:val="left" w:pos="5248"/>
          <w:tab w:val="left" w:pos="6022"/>
          <w:tab w:val="left" w:pos="8384"/>
          <w:tab w:val="left" w:pos="10148"/>
        </w:tabs>
        <w:spacing w:before="181" w:line="249" w:lineRule="auto"/>
        <w:ind w:right="9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(identificação da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licitação)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inscrito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CNPJ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95"/>
          <w:sz w:val="22"/>
          <w:szCs w:val="22"/>
        </w:rPr>
        <w:t>,</w:t>
      </w:r>
      <w:r>
        <w:rPr>
          <w:rFonts w:ascii="Arial" w:hAnsi="Arial" w:cs="Arial"/>
          <w:spacing w:val="22"/>
          <w:w w:val="9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intermédio de seu representante legal o(a) Sr(a)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, portador(a) da Carteira de Identidadenº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CPF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disposto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inciso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XXXIII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7º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Constituição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</w:t>
      </w:r>
      <w:r>
        <w:rPr>
          <w:rFonts w:ascii="Arial" w:hAnsi="Arial" w:cs="Arial"/>
          <w:spacing w:val="-53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emprega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menor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dezoito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anos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trabalho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noturno,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perigoso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insalubre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emprega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menor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dezesseis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anos.</w:t>
      </w:r>
    </w:p>
    <w:p w14:paraId="55B984B1">
      <w:pPr>
        <w:pStyle w:val="12"/>
        <w:spacing w:before="3"/>
        <w:rPr>
          <w:rFonts w:ascii="Arial" w:hAnsi="Arial" w:cs="Arial"/>
          <w:sz w:val="22"/>
          <w:szCs w:val="22"/>
        </w:rPr>
      </w:pPr>
    </w:p>
    <w:p w14:paraId="49245D0E">
      <w:pPr>
        <w:pStyle w:val="12"/>
        <w:spacing w:befor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Ressalva: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emprega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menor, 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quatorze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anos,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condição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aprendiz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().</w:t>
      </w:r>
    </w:p>
    <w:p w14:paraId="1312CB5D">
      <w:pPr>
        <w:pStyle w:val="12"/>
        <w:rPr>
          <w:sz w:val="22"/>
        </w:rPr>
      </w:pPr>
    </w:p>
    <w:p w14:paraId="53106A21">
      <w:pPr>
        <w:pStyle w:val="12"/>
        <w:rPr>
          <w:sz w:val="22"/>
        </w:rPr>
      </w:pPr>
    </w:p>
    <w:p w14:paraId="37C4486F">
      <w:pPr>
        <w:pStyle w:val="12"/>
        <w:rPr>
          <w:sz w:val="22"/>
        </w:rPr>
      </w:pPr>
    </w:p>
    <w:p w14:paraId="001B9901">
      <w:pPr>
        <w:pStyle w:val="12"/>
        <w:rPr>
          <w:sz w:val="22"/>
        </w:rPr>
      </w:pPr>
    </w:p>
    <w:p w14:paraId="3DC96433">
      <w:pPr>
        <w:pStyle w:val="12"/>
        <w:rPr>
          <w:sz w:val="22"/>
        </w:rPr>
      </w:pPr>
    </w:p>
    <w:p w14:paraId="7215D224">
      <w:pPr>
        <w:pStyle w:val="12"/>
        <w:tabs>
          <w:tab w:val="left" w:pos="6895"/>
          <w:tab w:val="left" w:pos="7550"/>
          <w:tab w:val="left" w:pos="9094"/>
        </w:tabs>
        <w:spacing w:before="173"/>
        <w:ind w:left="55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4A2BA098">
      <w:pPr>
        <w:pStyle w:val="12"/>
        <w:rPr>
          <w:rFonts w:ascii="Arial" w:hAnsi="Arial" w:cs="Arial"/>
          <w:sz w:val="22"/>
          <w:szCs w:val="22"/>
        </w:rPr>
      </w:pPr>
    </w:p>
    <w:p w14:paraId="2A28EA28">
      <w:pPr>
        <w:pStyle w:val="12"/>
        <w:rPr>
          <w:rFonts w:ascii="Arial" w:hAnsi="Arial" w:cs="Arial"/>
          <w:sz w:val="22"/>
          <w:szCs w:val="22"/>
        </w:rPr>
      </w:pPr>
    </w:p>
    <w:p w14:paraId="7EABCC5B">
      <w:pPr>
        <w:pStyle w:val="12"/>
        <w:spacing w:before="7"/>
        <w:rPr>
          <w:rFonts w:ascii="Arial" w:hAnsi="Arial" w:cs="Arial"/>
          <w:sz w:val="22"/>
          <w:szCs w:val="22"/>
        </w:rPr>
      </w:pPr>
    </w:p>
    <w:p w14:paraId="1FCBB85F">
      <w:pPr>
        <w:pStyle w:val="2"/>
        <w:spacing w:before="93"/>
        <w:ind w:left="683" w:right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</w:p>
    <w:p w14:paraId="656CCAFC">
      <w:pPr>
        <w:pStyle w:val="12"/>
        <w:rPr>
          <w:rFonts w:ascii="Arial"/>
          <w:b/>
          <w:sz w:val="22"/>
        </w:rPr>
      </w:pPr>
    </w:p>
    <w:p w14:paraId="02FE53A8">
      <w:pPr>
        <w:pStyle w:val="12"/>
        <w:rPr>
          <w:rFonts w:ascii="Arial"/>
          <w:b/>
          <w:sz w:val="22"/>
        </w:rPr>
      </w:pPr>
    </w:p>
    <w:p w14:paraId="71DC0601">
      <w:pPr>
        <w:pStyle w:val="12"/>
        <w:spacing w:before="7"/>
        <w:rPr>
          <w:rFonts w:ascii="Arial"/>
          <w:b/>
          <w:sz w:val="17"/>
        </w:rPr>
      </w:pPr>
    </w:p>
    <w:p w14:paraId="20DF5A7D">
      <w:pPr>
        <w:spacing w:before="1" w:line="249" w:lineRule="auto"/>
        <w:ind w:right="9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Obs: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Esta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deverá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preenchida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papel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timbrado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proponente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assinada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pelo(s) seu(s)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representante(s)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legal(is) e/ou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procurador(es)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devidamente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habilitado(s).</w:t>
      </w:r>
    </w:p>
    <w:p w14:paraId="7D450716">
      <w:pPr>
        <w:spacing w:line="249" w:lineRule="auto"/>
        <w:rPr>
          <w:rFonts w:ascii="Arial" w:hAnsi="Arial"/>
          <w:sz w:val="20"/>
        </w:rPr>
        <w:sectPr>
          <w:pgSz w:w="11910" w:h="16860"/>
          <w:pgMar w:top="2640" w:right="40" w:bottom="760" w:left="680" w:header="502" w:footer="579" w:gutter="0"/>
          <w:cols w:space="720" w:num="1"/>
        </w:sectPr>
      </w:pPr>
    </w:p>
    <w:p w14:paraId="04C740AD">
      <w:pPr>
        <w:spacing w:after="120"/>
        <w:jc w:val="center"/>
        <w:outlineLvl w:val="0"/>
        <w:rPr>
          <w:rFonts w:ascii="Arial" w:hAnsi="Arial" w:cs="Arial"/>
          <w:b/>
        </w:rPr>
      </w:pPr>
    </w:p>
    <w:p w14:paraId="21BBB400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38F5282F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30137827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158370F6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ANEXO IX</w:t>
      </w:r>
    </w:p>
    <w:p w14:paraId="75F54B47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</w:p>
    <w:p w14:paraId="256250C7">
      <w:pPr>
        <w:spacing w:before="91" w:line="252" w:lineRule="auto"/>
        <w:ind w:left="683" w:right="11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w w:val="95"/>
        </w:rPr>
        <w:t>MODELO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>DE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>DECLARAÇÃO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>RELATIVA À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>RESERVA DE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>CARGOS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>PARA PESSOA COM</w:t>
      </w:r>
      <w:r>
        <w:rPr>
          <w:rFonts w:ascii="Arial" w:hAnsi="Arial" w:cs="Arial"/>
          <w:b/>
          <w:spacing w:val="1"/>
          <w:w w:val="95"/>
        </w:rPr>
        <w:t xml:space="preserve"> </w:t>
      </w:r>
      <w:r>
        <w:rPr>
          <w:rFonts w:ascii="Arial" w:hAnsi="Arial" w:cs="Arial"/>
          <w:b/>
          <w:w w:val="95"/>
        </w:rPr>
        <w:t xml:space="preserve">DEFICIÊNCIA E </w:t>
      </w:r>
      <w:r>
        <w:rPr>
          <w:rFonts w:ascii="Arial" w:hAnsi="Arial" w:cs="Arial"/>
          <w:b/>
          <w:spacing w:val="-50"/>
          <w:w w:val="95"/>
        </w:rPr>
        <w:t xml:space="preserve"> </w:t>
      </w:r>
      <w:r>
        <w:rPr>
          <w:rFonts w:ascii="Arial" w:hAnsi="Arial" w:cs="Arial"/>
          <w:b/>
          <w:w w:val="95"/>
        </w:rPr>
        <w:t>PARA</w:t>
      </w:r>
      <w:r>
        <w:rPr>
          <w:rFonts w:ascii="Arial" w:hAnsi="Arial" w:cs="Arial"/>
          <w:b/>
          <w:spacing w:val="-7"/>
          <w:w w:val="95"/>
        </w:rPr>
        <w:t xml:space="preserve"> </w:t>
      </w:r>
      <w:r>
        <w:rPr>
          <w:rFonts w:ascii="Arial" w:hAnsi="Arial" w:cs="Arial"/>
          <w:b/>
          <w:w w:val="95"/>
        </w:rPr>
        <w:t>REABILITADO</w:t>
      </w:r>
      <w:r>
        <w:rPr>
          <w:rFonts w:ascii="Arial" w:hAnsi="Arial" w:cs="Arial"/>
          <w:b/>
          <w:spacing w:val="9"/>
          <w:w w:val="95"/>
        </w:rPr>
        <w:t xml:space="preserve"> </w:t>
      </w:r>
      <w:r>
        <w:rPr>
          <w:rFonts w:ascii="Arial" w:hAnsi="Arial" w:cs="Arial"/>
          <w:b/>
          <w:w w:val="95"/>
        </w:rPr>
        <w:t>DA</w:t>
      </w:r>
      <w:r>
        <w:rPr>
          <w:rFonts w:ascii="Arial" w:hAnsi="Arial" w:cs="Arial"/>
          <w:b/>
          <w:spacing w:val="-5"/>
          <w:w w:val="95"/>
        </w:rPr>
        <w:t xml:space="preserve"> </w:t>
      </w:r>
      <w:r>
        <w:rPr>
          <w:rFonts w:ascii="Arial" w:hAnsi="Arial" w:cs="Arial"/>
          <w:b/>
          <w:w w:val="95"/>
        </w:rPr>
        <w:t>PREVIDÊNCIA</w:t>
      </w:r>
      <w:r>
        <w:rPr>
          <w:rFonts w:ascii="Arial" w:hAnsi="Arial" w:cs="Arial"/>
          <w:b/>
          <w:spacing w:val="-4"/>
          <w:w w:val="95"/>
        </w:rPr>
        <w:t xml:space="preserve"> </w:t>
      </w:r>
      <w:r>
        <w:rPr>
          <w:rFonts w:ascii="Arial" w:hAnsi="Arial" w:cs="Arial"/>
          <w:b/>
          <w:w w:val="95"/>
        </w:rPr>
        <w:t>SOCIAL</w:t>
      </w:r>
      <w:r>
        <w:rPr>
          <w:rFonts w:ascii="Arial" w:hAnsi="Arial" w:cs="Arial"/>
          <w:b/>
          <w:spacing w:val="7"/>
          <w:w w:val="95"/>
        </w:rPr>
        <w:t xml:space="preserve"> </w:t>
      </w:r>
      <w:r>
        <w:rPr>
          <w:rFonts w:ascii="Arial" w:hAnsi="Arial" w:cs="Arial"/>
          <w:b/>
          <w:w w:val="95"/>
        </w:rPr>
        <w:t>E</w:t>
      </w:r>
      <w:r>
        <w:rPr>
          <w:rFonts w:ascii="Arial" w:hAnsi="Arial" w:cs="Arial"/>
          <w:b/>
          <w:spacing w:val="7"/>
          <w:w w:val="95"/>
        </w:rPr>
        <w:t xml:space="preserve"> </w:t>
      </w:r>
      <w:r>
        <w:rPr>
          <w:rFonts w:ascii="Arial" w:hAnsi="Arial" w:cs="Arial"/>
          <w:b/>
          <w:w w:val="95"/>
        </w:rPr>
        <w:t>PARA</w:t>
      </w:r>
      <w:r>
        <w:rPr>
          <w:rFonts w:ascii="Arial" w:hAnsi="Arial" w:cs="Arial"/>
          <w:b/>
          <w:spacing w:val="-9"/>
          <w:w w:val="95"/>
        </w:rPr>
        <w:t xml:space="preserve"> </w:t>
      </w:r>
      <w:r>
        <w:rPr>
          <w:rFonts w:ascii="Arial" w:hAnsi="Arial" w:cs="Arial"/>
          <w:b/>
          <w:w w:val="95"/>
        </w:rPr>
        <w:t>APRENDIZ</w:t>
      </w:r>
    </w:p>
    <w:p w14:paraId="47C1A4C1">
      <w:pPr>
        <w:pStyle w:val="12"/>
        <w:rPr>
          <w:rFonts w:ascii="Arial" w:hAnsi="Arial" w:cs="Arial"/>
          <w:b/>
          <w:sz w:val="22"/>
          <w:szCs w:val="22"/>
        </w:rPr>
      </w:pPr>
    </w:p>
    <w:p w14:paraId="6ADA5E5F">
      <w:pPr>
        <w:pStyle w:val="12"/>
        <w:rPr>
          <w:rFonts w:ascii="Arial" w:hAnsi="Arial" w:cs="Arial"/>
          <w:b/>
          <w:sz w:val="22"/>
          <w:szCs w:val="22"/>
        </w:rPr>
      </w:pPr>
    </w:p>
    <w:p w14:paraId="3AF4B914">
      <w:pPr>
        <w:pStyle w:val="12"/>
        <w:tabs>
          <w:tab w:val="left" w:pos="2646"/>
          <w:tab w:val="left" w:pos="3809"/>
          <w:tab w:val="left" w:pos="4766"/>
          <w:tab w:val="left" w:pos="10198"/>
        </w:tabs>
        <w:spacing w:before="151" w:line="252" w:lineRule="auto"/>
        <w:ind w:right="9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completo),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portador    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(a)   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  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Carteira    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  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Identidade n°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CPF n°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  <w:r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pacing w:val="-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(nome da pessoa jurídica), declaro para os devidos fins que cumpro 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exigências de reserva de cargos para pessoa com deficiência e para reabilitado da Previdência Social e para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Aprendiz, previstas em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 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outras normas específicas.</w:t>
      </w:r>
    </w:p>
    <w:p w14:paraId="596CF933">
      <w:pPr>
        <w:pStyle w:val="12"/>
        <w:ind w:right="984"/>
        <w:rPr>
          <w:rFonts w:ascii="Arial" w:hAnsi="Arial" w:cs="Arial"/>
          <w:sz w:val="22"/>
          <w:szCs w:val="22"/>
        </w:rPr>
      </w:pPr>
    </w:p>
    <w:p w14:paraId="44A0F790">
      <w:pPr>
        <w:pStyle w:val="12"/>
        <w:ind w:right="984"/>
        <w:rPr>
          <w:sz w:val="22"/>
        </w:rPr>
      </w:pPr>
    </w:p>
    <w:p w14:paraId="6E462793">
      <w:pPr>
        <w:pStyle w:val="12"/>
        <w:rPr>
          <w:sz w:val="22"/>
        </w:rPr>
      </w:pPr>
    </w:p>
    <w:p w14:paraId="1469318F">
      <w:pPr>
        <w:pStyle w:val="12"/>
        <w:rPr>
          <w:sz w:val="22"/>
        </w:rPr>
      </w:pPr>
    </w:p>
    <w:p w14:paraId="229EF7DE">
      <w:pPr>
        <w:pStyle w:val="12"/>
        <w:rPr>
          <w:sz w:val="22"/>
        </w:rPr>
      </w:pPr>
    </w:p>
    <w:p w14:paraId="4797CCF9">
      <w:pPr>
        <w:pStyle w:val="12"/>
        <w:rPr>
          <w:sz w:val="22"/>
        </w:rPr>
      </w:pPr>
    </w:p>
    <w:p w14:paraId="259F57AE">
      <w:pPr>
        <w:pStyle w:val="12"/>
        <w:spacing w:before="2"/>
        <w:rPr>
          <w:sz w:val="22"/>
        </w:rPr>
      </w:pPr>
    </w:p>
    <w:p w14:paraId="6CF38546">
      <w:pPr>
        <w:pStyle w:val="12"/>
        <w:tabs>
          <w:tab w:val="left" w:pos="6895"/>
          <w:tab w:val="left" w:pos="7550"/>
          <w:tab w:val="left" w:pos="8662"/>
        </w:tabs>
        <w:ind w:left="56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2024.</w:t>
      </w:r>
    </w:p>
    <w:p w14:paraId="554CD12E">
      <w:pPr>
        <w:pStyle w:val="12"/>
      </w:pPr>
    </w:p>
    <w:p w14:paraId="651519C7">
      <w:pPr>
        <w:pStyle w:val="12"/>
      </w:pPr>
    </w:p>
    <w:p w14:paraId="758AD309">
      <w:pPr>
        <w:pStyle w:val="12"/>
        <w:spacing w:before="6"/>
        <w:rPr>
          <w:sz w:val="19"/>
        </w:rPr>
      </w:pPr>
    </w:p>
    <w:p w14:paraId="69CF081D">
      <w:pPr>
        <w:pStyle w:val="2"/>
        <w:spacing w:before="93"/>
        <w:ind w:left="683" w:right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</w:p>
    <w:p w14:paraId="46772683">
      <w:pPr>
        <w:pStyle w:val="12"/>
        <w:rPr>
          <w:rFonts w:ascii="Arial" w:hAnsi="Arial" w:cs="Arial"/>
          <w:b/>
          <w:sz w:val="22"/>
          <w:szCs w:val="22"/>
        </w:rPr>
      </w:pPr>
    </w:p>
    <w:p w14:paraId="640D5198">
      <w:pPr>
        <w:pStyle w:val="12"/>
        <w:rPr>
          <w:rFonts w:ascii="Arial" w:hAnsi="Arial" w:cs="Arial"/>
          <w:b/>
          <w:sz w:val="22"/>
          <w:szCs w:val="22"/>
        </w:rPr>
      </w:pPr>
    </w:p>
    <w:p w14:paraId="2EF9F677">
      <w:pPr>
        <w:pStyle w:val="12"/>
        <w:rPr>
          <w:rFonts w:ascii="Arial" w:hAnsi="Arial" w:cs="Arial"/>
          <w:b/>
          <w:sz w:val="22"/>
          <w:szCs w:val="22"/>
        </w:rPr>
      </w:pPr>
    </w:p>
    <w:p w14:paraId="4671086D">
      <w:pPr>
        <w:spacing w:before="177" w:line="252" w:lineRule="auto"/>
        <w:ind w:right="984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Obs:</w:t>
      </w:r>
      <w:r>
        <w:rPr>
          <w:rFonts w:ascii="Arial" w:hAnsi="Arial" w:cs="Arial"/>
          <w:b/>
          <w:spacing w:val="46"/>
        </w:rPr>
        <w:t xml:space="preserve"> </w:t>
      </w:r>
      <w:r>
        <w:rPr>
          <w:rFonts w:ascii="Arial" w:hAnsi="Arial" w:cs="Arial"/>
          <w:b/>
        </w:rPr>
        <w:t>esta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  <w:spacing w:val="45"/>
        </w:rPr>
        <w:t xml:space="preserve"> </w:t>
      </w:r>
      <w:r>
        <w:rPr>
          <w:rFonts w:ascii="Arial" w:hAnsi="Arial" w:cs="Arial"/>
          <w:b/>
        </w:rPr>
        <w:t>deverá</w:t>
      </w:r>
      <w:r>
        <w:rPr>
          <w:rFonts w:ascii="Arial" w:hAnsi="Arial" w:cs="Arial"/>
          <w:b/>
          <w:spacing w:val="45"/>
        </w:rPr>
        <w:t xml:space="preserve"> </w:t>
      </w:r>
      <w:r>
        <w:rPr>
          <w:rFonts w:ascii="Arial" w:hAnsi="Arial" w:cs="Arial"/>
          <w:b/>
        </w:rPr>
        <w:t>ser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preenchida</w:t>
      </w:r>
      <w:r>
        <w:rPr>
          <w:rFonts w:ascii="Arial" w:hAnsi="Arial" w:cs="Arial"/>
          <w:b/>
          <w:spacing w:val="47"/>
        </w:rPr>
        <w:t xml:space="preserve"> </w:t>
      </w:r>
      <w:r>
        <w:rPr>
          <w:rFonts w:ascii="Arial" w:hAnsi="Arial" w:cs="Arial"/>
          <w:b/>
        </w:rPr>
        <w:t>em</w:t>
      </w:r>
      <w:r>
        <w:rPr>
          <w:rFonts w:ascii="Arial" w:hAnsi="Arial" w:cs="Arial"/>
          <w:b/>
          <w:spacing w:val="48"/>
        </w:rPr>
        <w:t xml:space="preserve"> </w:t>
      </w:r>
      <w:r>
        <w:rPr>
          <w:rFonts w:ascii="Arial" w:hAnsi="Arial" w:cs="Arial"/>
          <w:b/>
        </w:rPr>
        <w:t>papel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timbrado</w:t>
      </w:r>
      <w:r>
        <w:rPr>
          <w:rFonts w:ascii="Arial" w:hAnsi="Arial" w:cs="Arial"/>
          <w:b/>
          <w:spacing w:val="45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47"/>
        </w:rPr>
        <w:t xml:space="preserve"> </w:t>
      </w:r>
      <w:r>
        <w:rPr>
          <w:rFonts w:ascii="Arial" w:hAnsi="Arial" w:cs="Arial"/>
          <w:b/>
        </w:rPr>
        <w:t>empresa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proponente</w:t>
      </w:r>
      <w:r>
        <w:rPr>
          <w:rFonts w:ascii="Arial" w:hAnsi="Arial" w:cs="Arial"/>
          <w:b/>
          <w:spacing w:val="44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assinada</w:t>
      </w:r>
      <w:r>
        <w:rPr>
          <w:rFonts w:ascii="Arial" w:hAnsi="Arial" w:cs="Arial"/>
          <w:b/>
          <w:spacing w:val="-53"/>
        </w:rPr>
        <w:t xml:space="preserve"> </w:t>
      </w:r>
      <w:r>
        <w:rPr>
          <w:rFonts w:ascii="Arial" w:hAnsi="Arial" w:cs="Arial"/>
          <w:b/>
        </w:rPr>
        <w:t>pelo(s) seu(s)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representante(s)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legal(is) e/ou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procurador(es)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devidamente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habilitado(s).</w:t>
      </w:r>
    </w:p>
    <w:p w14:paraId="6543E25A">
      <w:pPr>
        <w:spacing w:line="252" w:lineRule="auto"/>
        <w:rPr>
          <w:rFonts w:ascii="Arial" w:hAnsi="Arial"/>
          <w:sz w:val="20"/>
        </w:rPr>
        <w:sectPr>
          <w:headerReference r:id="rId7" w:type="default"/>
          <w:footerReference r:id="rId8" w:type="default"/>
          <w:pgSz w:w="11910" w:h="16860"/>
          <w:pgMar w:top="2060" w:right="40" w:bottom="760" w:left="680" w:header="502" w:footer="579" w:gutter="0"/>
          <w:cols w:space="720" w:num="1"/>
        </w:sectPr>
      </w:pPr>
    </w:p>
    <w:p w14:paraId="009E74CA">
      <w:pPr>
        <w:pStyle w:val="12"/>
        <w:spacing w:before="10"/>
        <w:rPr>
          <w:rFonts w:ascii="Arial"/>
          <w:b/>
          <w:sz w:val="13"/>
        </w:rPr>
      </w:pPr>
    </w:p>
    <w:p w14:paraId="1D78D6A6">
      <w:pPr>
        <w:pStyle w:val="12"/>
        <w:spacing w:before="10"/>
        <w:rPr>
          <w:rFonts w:ascii="Arial"/>
          <w:b/>
          <w:sz w:val="13"/>
        </w:rPr>
      </w:pPr>
    </w:p>
    <w:p w14:paraId="38B3919F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SRP </w:t>
      </w:r>
    </w:p>
    <w:p w14:paraId="5BE66431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309E8711">
      <w:pPr>
        <w:overflowPunct w:val="0"/>
        <w:adjustRightInd w:val="0"/>
        <w:jc w:val="center"/>
        <w:textAlignment w:val="baseline"/>
        <w:rPr>
          <w:rFonts w:ascii="Arial" w:hAnsi="Arial" w:cs="Arial"/>
          <w:lang w:eastAsia="ar-SA"/>
        </w:rPr>
      </w:pPr>
    </w:p>
    <w:p w14:paraId="4CB053CB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ANEXO X</w:t>
      </w:r>
    </w:p>
    <w:p w14:paraId="3683EBA8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2351150F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lang w:eastAsia="ar-SA"/>
        </w:rPr>
      </w:pPr>
    </w:p>
    <w:p w14:paraId="5F30EF63">
      <w:pPr>
        <w:spacing w:before="91" w:line="252" w:lineRule="auto"/>
        <w:ind w:right="9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NÃO POSSUI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SERVIDOR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MUNICIPAL  NO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QUADRO </w:t>
      </w:r>
      <w:r>
        <w:rPr>
          <w:rFonts w:ascii="Arial" w:hAnsi="Arial"/>
          <w:b/>
          <w:spacing w:val="-52"/>
        </w:rPr>
        <w:t xml:space="preserve"> </w:t>
      </w:r>
      <w:r>
        <w:rPr>
          <w:rFonts w:ascii="Arial" w:hAnsi="Arial"/>
          <w:b/>
        </w:rPr>
        <w:t>SOCIETÁRIO DA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EMPRESA</w:t>
      </w:r>
    </w:p>
    <w:p w14:paraId="31F29715">
      <w:pPr>
        <w:pStyle w:val="12"/>
        <w:ind w:right="984"/>
        <w:rPr>
          <w:rFonts w:ascii="Arial"/>
          <w:b/>
          <w:sz w:val="22"/>
        </w:rPr>
      </w:pPr>
    </w:p>
    <w:p w14:paraId="429AC27E">
      <w:pPr>
        <w:pStyle w:val="12"/>
        <w:spacing w:before="10"/>
        <w:ind w:right="984"/>
        <w:rPr>
          <w:rFonts w:ascii="Arial"/>
          <w:b/>
          <w:sz w:val="29"/>
        </w:rPr>
      </w:pPr>
    </w:p>
    <w:p w14:paraId="462428A6">
      <w:pPr>
        <w:pStyle w:val="12"/>
        <w:tabs>
          <w:tab w:val="left" w:pos="2183"/>
          <w:tab w:val="left" w:pos="9687"/>
        </w:tabs>
        <w:spacing w:line="249" w:lineRule="auto"/>
        <w:ind w:right="9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sob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penas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lei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CNPJ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qualidade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proponente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procedimento licitatório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supra,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instaurado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Município 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Iraquara - BA,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não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possui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quadro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societário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Servidor Público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municipal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ativa.</w:t>
      </w:r>
    </w:p>
    <w:p w14:paraId="74385014">
      <w:pPr>
        <w:pStyle w:val="12"/>
        <w:rPr>
          <w:sz w:val="22"/>
        </w:rPr>
      </w:pPr>
    </w:p>
    <w:p w14:paraId="2F64FF0F">
      <w:pPr>
        <w:pStyle w:val="12"/>
        <w:rPr>
          <w:sz w:val="22"/>
        </w:rPr>
      </w:pPr>
    </w:p>
    <w:p w14:paraId="5099BC96">
      <w:pPr>
        <w:pStyle w:val="12"/>
        <w:rPr>
          <w:sz w:val="22"/>
        </w:rPr>
      </w:pPr>
    </w:p>
    <w:p w14:paraId="34E4B40A">
      <w:pPr>
        <w:pStyle w:val="12"/>
        <w:rPr>
          <w:sz w:val="22"/>
        </w:rPr>
      </w:pPr>
    </w:p>
    <w:p w14:paraId="44DBAC8A">
      <w:pPr>
        <w:pStyle w:val="12"/>
        <w:rPr>
          <w:sz w:val="22"/>
        </w:rPr>
      </w:pPr>
    </w:p>
    <w:p w14:paraId="3A76F9DB">
      <w:pPr>
        <w:pStyle w:val="12"/>
        <w:tabs>
          <w:tab w:val="left" w:pos="6895"/>
          <w:tab w:val="left" w:pos="7550"/>
          <w:tab w:val="left" w:pos="8828"/>
        </w:tabs>
        <w:spacing w:before="169"/>
        <w:ind w:left="557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2024.</w:t>
      </w:r>
    </w:p>
    <w:p w14:paraId="015C2A98">
      <w:pPr>
        <w:pStyle w:val="12"/>
      </w:pPr>
    </w:p>
    <w:p w14:paraId="47DAA923">
      <w:pPr>
        <w:pStyle w:val="12"/>
      </w:pPr>
    </w:p>
    <w:p w14:paraId="2A978C18">
      <w:pPr>
        <w:pStyle w:val="12"/>
      </w:pPr>
    </w:p>
    <w:p w14:paraId="112DAFFC">
      <w:pPr>
        <w:pStyle w:val="12"/>
      </w:pPr>
    </w:p>
    <w:p w14:paraId="20C5163D">
      <w:pPr>
        <w:pStyle w:val="12"/>
        <w:spacing w:before="4"/>
      </w:pPr>
    </w:p>
    <w:p w14:paraId="43F2E4C6">
      <w:pPr>
        <w:pStyle w:val="2"/>
        <w:spacing w:before="93"/>
        <w:ind w:left="683" w:right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representante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empresa</w:t>
      </w:r>
    </w:p>
    <w:p w14:paraId="583F45C3">
      <w:pPr>
        <w:pStyle w:val="12"/>
        <w:rPr>
          <w:rFonts w:ascii="Arial" w:hAnsi="Arial" w:cs="Arial"/>
          <w:b/>
          <w:sz w:val="22"/>
          <w:szCs w:val="22"/>
        </w:rPr>
      </w:pPr>
    </w:p>
    <w:p w14:paraId="0E642EC6">
      <w:pPr>
        <w:pStyle w:val="12"/>
        <w:rPr>
          <w:rFonts w:ascii="Arial" w:hAnsi="Arial" w:cs="Arial"/>
          <w:b/>
          <w:sz w:val="22"/>
          <w:szCs w:val="22"/>
        </w:rPr>
      </w:pPr>
    </w:p>
    <w:p w14:paraId="56533E4F">
      <w:pPr>
        <w:pStyle w:val="12"/>
        <w:rPr>
          <w:rFonts w:ascii="Arial" w:hAnsi="Arial" w:cs="Arial"/>
          <w:b/>
          <w:sz w:val="22"/>
          <w:szCs w:val="22"/>
        </w:rPr>
      </w:pPr>
    </w:p>
    <w:p w14:paraId="528A3C02">
      <w:pPr>
        <w:pStyle w:val="12"/>
        <w:rPr>
          <w:rFonts w:ascii="Arial" w:hAnsi="Arial" w:cs="Arial"/>
          <w:b/>
          <w:sz w:val="22"/>
          <w:szCs w:val="22"/>
        </w:rPr>
      </w:pPr>
    </w:p>
    <w:p w14:paraId="1C2CF45E">
      <w:pPr>
        <w:spacing w:before="190" w:line="252" w:lineRule="auto"/>
        <w:ind w:right="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thick"/>
        </w:rPr>
        <w:t>Obs:</w:t>
      </w:r>
      <w:r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b/>
        </w:rPr>
        <w:t>esta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  <w:spacing w:val="19"/>
        </w:rPr>
        <w:t xml:space="preserve"> </w:t>
      </w:r>
      <w:r>
        <w:rPr>
          <w:rFonts w:ascii="Arial" w:hAnsi="Arial" w:cs="Arial"/>
          <w:b/>
        </w:rPr>
        <w:t>deverá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ser</w:t>
      </w:r>
      <w:r>
        <w:rPr>
          <w:rFonts w:ascii="Arial" w:hAnsi="Arial" w:cs="Arial"/>
          <w:b/>
          <w:spacing w:val="19"/>
        </w:rPr>
        <w:t xml:space="preserve"> </w:t>
      </w:r>
      <w:r>
        <w:rPr>
          <w:rFonts w:ascii="Arial" w:hAnsi="Arial" w:cs="Arial"/>
          <w:b/>
        </w:rPr>
        <w:t>preenchida</w:t>
      </w:r>
      <w:r>
        <w:rPr>
          <w:rFonts w:ascii="Arial" w:hAnsi="Arial" w:cs="Arial"/>
          <w:b/>
          <w:spacing w:val="21"/>
        </w:rPr>
        <w:t xml:space="preserve"> </w:t>
      </w:r>
      <w:r>
        <w:rPr>
          <w:rFonts w:ascii="Arial" w:hAnsi="Arial" w:cs="Arial"/>
          <w:b/>
        </w:rPr>
        <w:t>em</w:t>
      </w:r>
      <w:r>
        <w:rPr>
          <w:rFonts w:ascii="Arial" w:hAnsi="Arial" w:cs="Arial"/>
          <w:b/>
          <w:spacing w:val="21"/>
        </w:rPr>
        <w:t xml:space="preserve"> </w:t>
      </w:r>
      <w:r>
        <w:rPr>
          <w:rFonts w:ascii="Arial" w:hAnsi="Arial" w:cs="Arial"/>
          <w:b/>
        </w:rPr>
        <w:t>papel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timbrado</w:t>
      </w:r>
      <w:r>
        <w:rPr>
          <w:rFonts w:ascii="Arial" w:hAnsi="Arial" w:cs="Arial"/>
          <w:b/>
          <w:spacing w:val="19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19"/>
        </w:rPr>
        <w:t xml:space="preserve"> </w:t>
      </w:r>
      <w:r>
        <w:rPr>
          <w:rFonts w:ascii="Arial" w:hAnsi="Arial" w:cs="Arial"/>
          <w:b/>
        </w:rPr>
        <w:t>empresa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proponente</w:t>
      </w:r>
      <w:r>
        <w:rPr>
          <w:rFonts w:ascii="Arial" w:hAnsi="Arial" w:cs="Arial"/>
          <w:b/>
          <w:spacing w:val="21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9"/>
        </w:rPr>
        <w:t xml:space="preserve"> </w:t>
      </w:r>
      <w:r>
        <w:rPr>
          <w:rFonts w:ascii="Arial" w:hAnsi="Arial" w:cs="Arial"/>
          <w:b/>
        </w:rPr>
        <w:t>assinada</w:t>
      </w:r>
      <w:r>
        <w:rPr>
          <w:rFonts w:ascii="Arial" w:hAnsi="Arial" w:cs="Arial"/>
          <w:b/>
          <w:spacing w:val="-53"/>
        </w:rPr>
        <w:t xml:space="preserve"> </w:t>
      </w:r>
      <w:r>
        <w:rPr>
          <w:rFonts w:ascii="Arial" w:hAnsi="Arial" w:cs="Arial"/>
          <w:b/>
        </w:rPr>
        <w:t>pelo(s) seu(s)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representante(s)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legal(is)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e/ou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procurador(es)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devidamente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habilitado(s).</w:t>
      </w:r>
    </w:p>
    <w:p w14:paraId="518589C8">
      <w:pPr>
        <w:spacing w:line="252" w:lineRule="auto"/>
        <w:rPr>
          <w:rFonts w:ascii="Arial" w:hAnsi="Arial"/>
          <w:sz w:val="20"/>
        </w:rPr>
        <w:sectPr>
          <w:pgSz w:w="11910" w:h="16860"/>
          <w:pgMar w:top="2060" w:right="40" w:bottom="760" w:left="680" w:header="502" w:footer="579" w:gutter="0"/>
          <w:cols w:space="720" w:num="1"/>
        </w:sectPr>
      </w:pPr>
    </w:p>
    <w:p w14:paraId="010EDD8C">
      <w:pPr>
        <w:pStyle w:val="12"/>
        <w:spacing w:before="8"/>
        <w:jc w:val="left"/>
        <w:rPr>
          <w:rFonts w:ascii="Arial" w:hAnsi="Arial" w:cs="Arial"/>
          <w:sz w:val="22"/>
          <w:szCs w:val="22"/>
        </w:rPr>
      </w:pPr>
    </w:p>
    <w:p w14:paraId="1DA22E72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PREGÃO ELETRÔNICO </w:t>
      </w:r>
    </w:p>
    <w:p w14:paraId="71DC8C74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</w:p>
    <w:p w14:paraId="4543D1C5">
      <w:pPr>
        <w:pStyle w:val="12"/>
        <w:spacing w:before="8"/>
        <w:jc w:val="left"/>
        <w:rPr>
          <w:rFonts w:ascii="Arial" w:hAnsi="Arial" w:cs="Arial"/>
          <w:sz w:val="22"/>
          <w:szCs w:val="22"/>
        </w:rPr>
      </w:pPr>
    </w:p>
    <w:p w14:paraId="01CFD81B">
      <w:pPr>
        <w:pStyle w:val="12"/>
        <w:spacing w:before="8"/>
        <w:jc w:val="left"/>
        <w:rPr>
          <w:rFonts w:ascii="Arial" w:hAnsi="Arial" w:cs="Arial"/>
          <w:sz w:val="22"/>
          <w:szCs w:val="22"/>
        </w:rPr>
      </w:pPr>
    </w:p>
    <w:p w14:paraId="054DAAFE">
      <w:pPr>
        <w:pStyle w:val="3"/>
        <w:ind w:left="31" w:right="53" w:firstLine="0"/>
        <w:jc w:val="center"/>
        <w:rPr>
          <w:sz w:val="22"/>
          <w:szCs w:val="22"/>
        </w:rPr>
      </w:pPr>
      <w:r>
        <w:rPr>
          <w:sz w:val="22"/>
          <w:szCs w:val="22"/>
        </w:rPr>
        <w:t>ANEXO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XI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MINUTA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 TERMO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CONTRATO</w:t>
      </w:r>
    </w:p>
    <w:p w14:paraId="0FA589E0">
      <w:pPr>
        <w:pStyle w:val="12"/>
        <w:spacing w:before="4"/>
        <w:jc w:val="left"/>
        <w:rPr>
          <w:rFonts w:ascii="Arial" w:hAnsi="Arial" w:cs="Arial"/>
          <w:b/>
          <w:sz w:val="22"/>
          <w:szCs w:val="22"/>
        </w:rPr>
      </w:pPr>
    </w:p>
    <w:p w14:paraId="5CA7014F">
      <w:pPr>
        <w:pStyle w:val="12"/>
        <w:tabs>
          <w:tab w:val="left" w:leader="dot" w:pos="3098"/>
        </w:tabs>
        <w:spacing w:before="0"/>
        <w:ind w:left="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(Processo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Administrativo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)</w:t>
      </w:r>
    </w:p>
    <w:p w14:paraId="0DEA109D">
      <w:pPr>
        <w:pStyle w:val="12"/>
        <w:spacing w:before="11"/>
        <w:jc w:val="left"/>
        <w:rPr>
          <w:rFonts w:ascii="Arial" w:hAnsi="Arial" w:cs="Arial"/>
          <w:sz w:val="22"/>
          <w:szCs w:val="22"/>
        </w:rPr>
      </w:pPr>
    </w:p>
    <w:p w14:paraId="1E4A279C">
      <w:pPr>
        <w:pStyle w:val="12"/>
        <w:tabs>
          <w:tab w:val="left" w:pos="5391"/>
          <w:tab w:val="left" w:pos="5787"/>
          <w:tab w:val="left" w:pos="6128"/>
          <w:tab w:val="left" w:pos="7027"/>
          <w:tab w:val="left" w:pos="7667"/>
          <w:tab w:val="left" w:pos="9131"/>
          <w:tab w:val="left" w:pos="9639"/>
        </w:tabs>
        <w:spacing w:before="0" w:line="314" w:lineRule="auto"/>
        <w:ind w:left="4506" w:right="25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ADMINISTRATIVO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......../....,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FIRMAM 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 SI  O  MINICÍPIO DE IRAQUARA -BA, E A EMPRESA....................................................</w:t>
      </w:r>
    </w:p>
    <w:p w14:paraId="1DDE607E">
      <w:pPr>
        <w:pStyle w:val="12"/>
        <w:spacing w:before="1"/>
        <w:jc w:val="left"/>
        <w:rPr>
          <w:rFonts w:ascii="Arial" w:hAnsi="Arial" w:cs="Arial"/>
          <w:sz w:val="22"/>
          <w:szCs w:val="22"/>
        </w:rPr>
      </w:pPr>
    </w:p>
    <w:p w14:paraId="33704A08">
      <w:pPr>
        <w:spacing w:line="276" w:lineRule="auto"/>
        <w:ind w:right="-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MUNICÍPIO DE IRAQUARA ESTADO DA BAHIA</w:t>
      </w:r>
      <w:r>
        <w:rPr>
          <w:rFonts w:ascii="Arial" w:hAnsi="Arial" w:cs="Arial"/>
        </w:rPr>
        <w:t>, pessoa jurídica de direito público,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inscrita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CNPJ</w:t>
      </w:r>
      <w:r>
        <w:rPr>
          <w:rFonts w:ascii="Arial" w:hAnsi="Arial" w:cs="Arial"/>
          <w:spacing w:val="90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92"/>
        </w:rPr>
        <w:t xml:space="preserve"> </w:t>
      </w:r>
      <w:r>
        <w:rPr>
          <w:rFonts w:ascii="Arial" w:hAnsi="Arial" w:cs="Arial"/>
        </w:rPr>
        <w:t>n.º</w:t>
      </w:r>
      <w:r>
        <w:t xml:space="preserve"> 13.922.596/0001-29, </w:t>
      </w:r>
      <w:r>
        <w:rPr>
          <w:rFonts w:ascii="Arial" w:hAnsi="Arial" w:cs="Arial"/>
        </w:rPr>
        <w:t>com sede na Rua Rosalvo Félix , nº 74, Centro, Iraquara – Bahia - CEP: 46.980-000,</w:t>
      </w:r>
      <w:r>
        <w:rPr>
          <w:rFonts w:ascii="Arial" w:hAnsi="Arial" w:cs="Arial"/>
          <w:spacing w:val="89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92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90"/>
        </w:rPr>
        <w:t xml:space="preserve"> </w:t>
      </w:r>
      <w:r>
        <w:rPr>
          <w:rFonts w:ascii="Arial" w:hAnsi="Arial" w:cs="Arial"/>
        </w:rPr>
        <w:t>representado</w:t>
      </w:r>
      <w:r>
        <w:rPr>
          <w:rFonts w:ascii="Arial" w:hAnsi="Arial" w:cs="Arial"/>
          <w:spacing w:val="92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90"/>
        </w:rPr>
        <w:t xml:space="preserve"> </w:t>
      </w:r>
      <w:r>
        <w:rPr>
          <w:rFonts w:ascii="Arial" w:hAnsi="Arial" w:cs="Arial"/>
        </w:rPr>
        <w:t>Chefe</w:t>
      </w:r>
      <w:r>
        <w:rPr>
          <w:rFonts w:ascii="Arial" w:hAnsi="Arial" w:cs="Arial"/>
          <w:spacing w:val="9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90"/>
        </w:rPr>
        <w:t xml:space="preserve"> </w:t>
      </w:r>
      <w:r>
        <w:rPr>
          <w:rFonts w:ascii="Arial" w:hAnsi="Arial" w:cs="Arial"/>
        </w:rPr>
        <w:t>Poder</w:t>
      </w:r>
      <w:r>
        <w:rPr>
          <w:rFonts w:ascii="Arial" w:hAnsi="Arial" w:cs="Arial"/>
          <w:spacing w:val="89"/>
        </w:rPr>
        <w:t xml:space="preserve"> </w:t>
      </w:r>
      <w:r>
        <w:rPr>
          <w:rFonts w:ascii="Arial" w:hAnsi="Arial" w:cs="Arial"/>
        </w:rPr>
        <w:t>Executivo</w:t>
      </w:r>
      <w:r>
        <w:rPr>
          <w:rFonts w:ascii="Arial" w:hAnsi="Arial" w:cs="Arial"/>
          <w:spacing w:val="9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0"/>
        </w:rPr>
        <w:t xml:space="preserve"> </w:t>
      </w:r>
      <w:r>
        <w:rPr>
          <w:rFonts w:ascii="Arial" w:hAnsi="Arial" w:cs="Arial"/>
        </w:rPr>
        <w:t>Sr.............................................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brasileiro,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agente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político, com endereço residencial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à .........................................nº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......  –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.......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Cidade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Estado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CEP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....................,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inscrito no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CPF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nº .........................portador da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cédula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6"/>
        </w:rPr>
        <w:t xml:space="preserve"> </w:t>
      </w:r>
      <w:r>
        <w:rPr>
          <w:rFonts w:ascii="Arial" w:hAnsi="Arial" w:cs="Arial"/>
        </w:rPr>
        <w:t>identidade</w:t>
      </w:r>
      <w:r>
        <w:rPr>
          <w:rFonts w:ascii="Arial" w:hAnsi="Arial" w:cs="Arial"/>
          <w:spacing w:val="76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73"/>
        </w:rPr>
        <w:t xml:space="preserve"> </w:t>
      </w:r>
      <w:r>
        <w:rPr>
          <w:rFonts w:ascii="Arial" w:hAnsi="Arial" w:cs="Arial"/>
        </w:rPr>
        <w:t>......................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SSP/....,</w:t>
      </w:r>
      <w:r>
        <w:rPr>
          <w:rFonts w:ascii="Arial" w:hAnsi="Arial" w:cs="Arial"/>
          <w:spacing w:val="84"/>
        </w:rPr>
        <w:t xml:space="preserve"> </w:t>
      </w:r>
      <w:r>
        <w:rPr>
          <w:rFonts w:ascii="Arial" w:hAnsi="Arial" w:cs="Arial"/>
        </w:rPr>
        <w:t>denominado</w:t>
      </w:r>
      <w:r>
        <w:rPr>
          <w:rFonts w:ascii="Arial" w:hAnsi="Arial" w:cs="Arial"/>
          <w:spacing w:val="84"/>
        </w:rPr>
        <w:t xml:space="preserve"> </w:t>
      </w:r>
      <w:r>
        <w:rPr>
          <w:rFonts w:ascii="Arial" w:hAnsi="Arial" w:cs="Arial"/>
          <w:b/>
        </w:rPr>
        <w:t>CONTRATANTE,</w:t>
      </w:r>
      <w:r>
        <w:rPr>
          <w:rFonts w:ascii="Arial" w:hAnsi="Arial" w:cs="Arial"/>
          <w:b/>
          <w:spacing w:val="7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3"/>
        </w:rPr>
        <w:t xml:space="preserve"> </w:t>
      </w:r>
      <w:r>
        <w:rPr>
          <w:rFonts w:ascii="Arial" w:hAnsi="Arial" w:cs="Arial"/>
        </w:rPr>
        <w:t>empresa ........................................................,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pessoa jurídica de direito privado,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Inscrito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no CNPJ nº ........................................</w:t>
      </w:r>
      <w:r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  <w:spacing w:val="38"/>
        </w:rPr>
        <w:t xml:space="preserve"> </w:t>
      </w:r>
      <w:r>
        <w:rPr>
          <w:rFonts w:ascii="Arial" w:hAnsi="Arial" w:cs="Arial"/>
        </w:rPr>
        <w:t xml:space="preserve">com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 xml:space="preserve">endereço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comercial.............,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representado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Sr............,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brasileiro,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portador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cédula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identidade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nº...........,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emitido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pelo SSP/......., inscrito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CPF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 nº ..........................,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aqui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denominada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b/>
        </w:rPr>
        <w:t>CONTRATADA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  <w:i/>
          <w:spacing w:val="22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vista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consta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Processo Administrativo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nº_________e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em observância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disposições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6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1º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abril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e Decreto 11.462/2023</w:t>
      </w:r>
      <w:r>
        <w:rPr>
          <w:rFonts w:ascii="Arial" w:hAnsi="Arial" w:cs="Arial"/>
          <w:spacing w:val="52"/>
        </w:rPr>
        <w:t xml:space="preserve">,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aplicável, resolvem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celebrar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decorrente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32"/>
        </w:rPr>
        <w:t xml:space="preserve"> </w:t>
      </w:r>
      <w:r>
        <w:rPr>
          <w:rFonts w:ascii="Arial" w:hAnsi="Arial" w:cs="Arial"/>
          <w:i/>
        </w:rPr>
        <w:t>Pregão</w:t>
      </w:r>
      <w:r>
        <w:rPr>
          <w:rFonts w:ascii="Arial" w:hAnsi="Arial" w:cs="Arial"/>
          <w:i/>
          <w:spacing w:val="30"/>
        </w:rPr>
        <w:t xml:space="preserve"> </w:t>
      </w:r>
      <w:r>
        <w:rPr>
          <w:rFonts w:ascii="Arial" w:hAnsi="Arial" w:cs="Arial"/>
          <w:i/>
        </w:rPr>
        <w:t>Eletrônico</w:t>
      </w:r>
      <w:r>
        <w:rPr>
          <w:rFonts w:ascii="Arial" w:hAnsi="Arial" w:cs="Arial"/>
          <w:i/>
          <w:spacing w:val="31"/>
        </w:rPr>
        <w:t xml:space="preserve"> </w:t>
      </w:r>
      <w:r>
        <w:rPr>
          <w:rFonts w:ascii="Arial" w:hAnsi="Arial" w:cs="Arial"/>
          <w:i/>
        </w:rPr>
        <w:t>n.</w:t>
      </w:r>
      <w:r>
        <w:rPr>
          <w:rFonts w:ascii="Arial" w:hAnsi="Arial" w:cs="Arial"/>
          <w:i/>
          <w:spacing w:val="30"/>
        </w:rPr>
        <w:t xml:space="preserve"> </w:t>
      </w:r>
      <w:r>
        <w:rPr>
          <w:rFonts w:ascii="Arial" w:hAnsi="Arial" w:cs="Arial"/>
          <w:i/>
        </w:rPr>
        <w:t>.../...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52"/>
        </w:rPr>
        <w:t xml:space="preserve">     </w:t>
      </w:r>
      <w:r>
        <w:rPr>
          <w:rFonts w:ascii="Arial" w:hAnsi="Arial" w:cs="Arial"/>
        </w:rPr>
        <w:t>cláusulas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condições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seguir enunciadas.</w:t>
      </w:r>
    </w:p>
    <w:p w14:paraId="75D4E11B">
      <w:pPr>
        <w:pStyle w:val="12"/>
        <w:spacing w:before="2"/>
        <w:ind w:right="-29"/>
        <w:jc w:val="left"/>
        <w:rPr>
          <w:rFonts w:ascii="Arial" w:hAnsi="Arial" w:cs="Arial"/>
          <w:sz w:val="22"/>
          <w:szCs w:val="22"/>
        </w:rPr>
      </w:pPr>
    </w:p>
    <w:p w14:paraId="6C05157E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PRIMEIRA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OBJETO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 I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e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II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 xml:space="preserve"> da Lei 14.133/2021</w:t>
      </w:r>
      <w:r>
        <w:rPr>
          <w:sz w:val="22"/>
          <w:szCs w:val="22"/>
        </w:rPr>
        <w:t>)</w:t>
      </w:r>
    </w:p>
    <w:p w14:paraId="1A167F62">
      <w:pPr>
        <w:pStyle w:val="22"/>
        <w:numPr>
          <w:ilvl w:val="1"/>
          <w:numId w:val="8"/>
        </w:numPr>
        <w:tabs>
          <w:tab w:val="left" w:pos="567"/>
          <w:tab w:val="left" w:pos="962"/>
          <w:tab w:val="left" w:leader="dot" w:pos="7194"/>
        </w:tabs>
        <w:spacing w:before="126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estabelecidas</w:t>
      </w:r>
    </w:p>
    <w:p w14:paraId="6C2188C6">
      <w:pPr>
        <w:pStyle w:val="12"/>
        <w:tabs>
          <w:tab w:val="left" w:pos="567"/>
        </w:tabs>
        <w:spacing w:before="34"/>
        <w:ind w:right="-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Referência.</w:t>
      </w:r>
    </w:p>
    <w:p w14:paraId="5D88FA48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Vinculam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contratação,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independentemente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transcrição:</w:t>
      </w:r>
    </w:p>
    <w:p w14:paraId="6AF67ACA">
      <w:pPr>
        <w:pStyle w:val="22"/>
        <w:numPr>
          <w:ilvl w:val="2"/>
          <w:numId w:val="8"/>
        </w:numPr>
        <w:tabs>
          <w:tab w:val="left" w:pos="567"/>
          <w:tab w:val="left" w:pos="1669"/>
          <w:tab w:val="left" w:pos="1670"/>
        </w:tabs>
        <w:spacing w:before="156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Referência;</w:t>
      </w:r>
    </w:p>
    <w:p w14:paraId="0CD18109">
      <w:pPr>
        <w:pStyle w:val="22"/>
        <w:numPr>
          <w:ilvl w:val="2"/>
          <w:numId w:val="8"/>
        </w:numPr>
        <w:tabs>
          <w:tab w:val="left" w:pos="567"/>
          <w:tab w:val="left" w:pos="1669"/>
          <w:tab w:val="left" w:pos="1670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Licitação;</w:t>
      </w:r>
    </w:p>
    <w:p w14:paraId="5C4FEE3D">
      <w:pPr>
        <w:pStyle w:val="22"/>
        <w:numPr>
          <w:ilvl w:val="2"/>
          <w:numId w:val="8"/>
        </w:numPr>
        <w:tabs>
          <w:tab w:val="left" w:pos="567"/>
          <w:tab w:val="left" w:pos="1669"/>
          <w:tab w:val="left" w:pos="1670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contratado;</w:t>
      </w:r>
    </w:p>
    <w:p w14:paraId="01738E4E">
      <w:pPr>
        <w:pStyle w:val="22"/>
        <w:numPr>
          <w:ilvl w:val="2"/>
          <w:numId w:val="8"/>
        </w:numPr>
        <w:tabs>
          <w:tab w:val="left" w:pos="567"/>
          <w:tab w:val="left" w:pos="1669"/>
          <w:tab w:val="left" w:pos="1670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Eventuais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anexos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supracitados.</w:t>
      </w:r>
    </w:p>
    <w:p w14:paraId="4926E847">
      <w:pPr>
        <w:pStyle w:val="12"/>
        <w:tabs>
          <w:tab w:val="left" w:pos="567"/>
        </w:tabs>
        <w:spacing w:before="5"/>
        <w:ind w:right="-29"/>
        <w:jc w:val="left"/>
        <w:rPr>
          <w:rFonts w:ascii="Arial" w:hAnsi="Arial" w:cs="Arial"/>
          <w:sz w:val="22"/>
          <w:szCs w:val="22"/>
        </w:rPr>
      </w:pPr>
    </w:p>
    <w:p w14:paraId="74A9D07F">
      <w:pPr>
        <w:pStyle w:val="3"/>
        <w:numPr>
          <w:ilvl w:val="0"/>
          <w:numId w:val="8"/>
        </w:numPr>
        <w:tabs>
          <w:tab w:val="left" w:pos="819"/>
          <w:tab w:val="left" w:pos="820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SEGUNDA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VIGÊNCIA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PRORROGAÇÃO</w:t>
      </w:r>
    </w:p>
    <w:p w14:paraId="31B0823D">
      <w:pPr>
        <w:pStyle w:val="22"/>
        <w:numPr>
          <w:ilvl w:val="1"/>
          <w:numId w:val="8"/>
        </w:numPr>
        <w:tabs>
          <w:tab w:val="left" w:pos="567"/>
          <w:tab w:val="left" w:leader="dot" w:pos="9537"/>
        </w:tabs>
        <w:spacing w:before="123"/>
        <w:ind w:left="0" w:right="-29" w:firstLine="0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14"/>
        </w:rPr>
        <w:t xml:space="preserve"> </w:t>
      </w:r>
      <w:r>
        <w:rPr>
          <w:rFonts w:ascii="Arial" w:hAnsi="Arial" w:cs="Arial"/>
          <w:i/>
        </w:rPr>
        <w:t>prazo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6"/>
        </w:rPr>
        <w:t xml:space="preserve"> </w:t>
      </w:r>
      <w:r>
        <w:rPr>
          <w:rFonts w:ascii="Arial" w:hAnsi="Arial" w:cs="Arial"/>
          <w:i/>
        </w:rPr>
        <w:t>vigência</w:t>
      </w:r>
      <w:r>
        <w:rPr>
          <w:rFonts w:ascii="Arial" w:hAnsi="Arial" w:cs="Arial"/>
          <w:i/>
          <w:spacing w:val="16"/>
        </w:rPr>
        <w:t xml:space="preserve"> </w:t>
      </w:r>
      <w:r>
        <w:rPr>
          <w:rFonts w:ascii="Arial" w:hAnsi="Arial" w:cs="Arial"/>
          <w:i/>
        </w:rPr>
        <w:t>da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contratação</w:t>
      </w:r>
      <w:r>
        <w:rPr>
          <w:rFonts w:ascii="Arial" w:hAnsi="Arial" w:cs="Arial"/>
          <w:i/>
          <w:spacing w:val="16"/>
        </w:rPr>
        <w:t xml:space="preserve"> </w:t>
      </w:r>
      <w:r>
        <w:rPr>
          <w:rFonts w:ascii="Arial" w:hAnsi="Arial" w:cs="Arial"/>
          <w:i/>
        </w:rPr>
        <w:t>é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6"/>
        </w:rPr>
        <w:t xml:space="preserve"> </w:t>
      </w:r>
      <w:r>
        <w:rPr>
          <w:rFonts w:ascii="Arial" w:hAnsi="Arial" w:cs="Arial"/>
          <w:i/>
        </w:rPr>
        <w:t>..............................</w:t>
      </w:r>
      <w:r>
        <w:rPr>
          <w:rFonts w:ascii="Arial" w:hAnsi="Arial" w:cs="Arial"/>
          <w:i/>
          <w:spacing w:val="14"/>
        </w:rPr>
        <w:t xml:space="preserve"> </w:t>
      </w:r>
      <w:r>
        <w:rPr>
          <w:rFonts w:ascii="Arial" w:hAnsi="Arial" w:cs="Arial"/>
          <w:i/>
        </w:rPr>
        <w:t>contados</w:t>
      </w:r>
      <w:r>
        <w:rPr>
          <w:rFonts w:ascii="Arial" w:hAnsi="Arial" w:cs="Arial"/>
          <w:i/>
          <w:spacing w:val="26"/>
        </w:rPr>
        <w:t xml:space="preserve"> </w:t>
      </w:r>
      <w:r>
        <w:rPr>
          <w:rFonts w:ascii="Arial" w:hAnsi="Arial" w:cs="Arial"/>
          <w:i/>
        </w:rPr>
        <w:t>do(a)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  <w:i/>
          <w:spacing w:val="18"/>
        </w:rPr>
        <w:t xml:space="preserve"> </w:t>
      </w:r>
      <w:r>
        <w:rPr>
          <w:rFonts w:ascii="Arial" w:hAnsi="Arial" w:cs="Arial"/>
          <w:i/>
        </w:rPr>
        <w:t>na forma do</w:t>
      </w:r>
      <w:r>
        <w:rPr>
          <w:rFonts w:ascii="Arial" w:hAnsi="Arial" w:cs="Arial"/>
          <w:i/>
          <w:spacing w:val="-2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"art105" \h </w:instrText>
      </w:r>
      <w:r>
        <w:fldChar w:fldCharType="separate"/>
      </w:r>
      <w:r>
        <w:rPr>
          <w:rFonts w:ascii="Arial" w:hAnsi="Arial" w:cs="Arial"/>
          <w:i/>
          <w:u w:val="single"/>
        </w:rPr>
        <w:t>artigo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84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da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Lei n°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14.133,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de</w:t>
      </w:r>
      <w:r>
        <w:rPr>
          <w:rFonts w:ascii="Arial" w:hAnsi="Arial" w:cs="Arial"/>
          <w:i/>
          <w:spacing w:val="-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 xml:space="preserve">2021 e art. 22 do Decreto 11.462/23 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fldChar w:fldCharType="end"/>
      </w:r>
    </w:p>
    <w:p w14:paraId="1C68C17C">
      <w:pPr>
        <w:pStyle w:val="22"/>
        <w:numPr>
          <w:ilvl w:val="2"/>
          <w:numId w:val="8"/>
        </w:numPr>
        <w:tabs>
          <w:tab w:val="left" w:pos="567"/>
          <w:tab w:val="left" w:pos="1669"/>
          <w:tab w:val="left" w:pos="1670"/>
        </w:tabs>
        <w:spacing w:before="154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prorrogação de que trata este item é condicionada ao ateste, pela autoridade competente,</w:t>
      </w:r>
      <w:r>
        <w:rPr>
          <w:rFonts w:ascii="Arial" w:hAnsi="Arial" w:cs="Arial"/>
          <w:i/>
          <w:spacing w:val="-53"/>
        </w:rPr>
        <w:t xml:space="preserve"> </w:t>
      </w:r>
      <w:r>
        <w:rPr>
          <w:rFonts w:ascii="Arial" w:hAnsi="Arial" w:cs="Arial"/>
          <w:i/>
        </w:rPr>
        <w:t>de que as condições e os preços permanecem vantajosos para a Administração, permitida a negociação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com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contratado.</w:t>
      </w:r>
    </w:p>
    <w:p w14:paraId="79D380DF">
      <w:pPr>
        <w:pStyle w:val="22"/>
        <w:numPr>
          <w:ilvl w:val="1"/>
          <w:numId w:val="8"/>
        </w:numPr>
        <w:tabs>
          <w:tab w:val="left" w:pos="567"/>
        </w:tabs>
        <w:spacing w:before="121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contratado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não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tem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direito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subjetivo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à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prorrogação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contratual.</w:t>
      </w:r>
    </w:p>
    <w:p w14:paraId="4203DF27">
      <w:pPr>
        <w:pStyle w:val="22"/>
        <w:numPr>
          <w:ilvl w:val="1"/>
          <w:numId w:val="8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prorrogação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contrato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deverá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ser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promovida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mediante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celebração de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termo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aditivo.</w:t>
      </w:r>
    </w:p>
    <w:p w14:paraId="2994A3A0">
      <w:pPr>
        <w:pStyle w:val="22"/>
        <w:numPr>
          <w:ilvl w:val="1"/>
          <w:numId w:val="8"/>
        </w:numPr>
        <w:tabs>
          <w:tab w:val="left" w:pos="567"/>
        </w:tabs>
        <w:spacing w:before="154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 contrato não poderá ser prorrogado quando o contratado tiver sido penalizado nas sanções 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declaração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inidoneidade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impedimento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licitar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contratar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com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poder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público,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observadas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abrangências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aplicação.</w:t>
      </w:r>
    </w:p>
    <w:p w14:paraId="4655FD67">
      <w:pPr>
        <w:pStyle w:val="12"/>
        <w:spacing w:before="9"/>
        <w:ind w:right="-29"/>
        <w:jc w:val="left"/>
        <w:rPr>
          <w:rFonts w:ascii="Arial" w:hAnsi="Arial" w:cs="Arial"/>
          <w:i/>
          <w:sz w:val="22"/>
          <w:szCs w:val="22"/>
        </w:rPr>
      </w:pPr>
    </w:p>
    <w:p w14:paraId="6BE72ECF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 TERCEIRA – MODELOS DE EXECUÇÃO E GESTÃO CONTRATUAIS 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 92, IV, VII e</w:t>
      </w:r>
      <w:r>
        <w:rPr>
          <w:sz w:val="22"/>
          <w:szCs w:val="22"/>
          <w:u w:val="thick"/>
        </w:rPr>
        <w:fldChar w:fldCharType="end"/>
      </w:r>
      <w:r>
        <w:rPr>
          <w:spacing w:val="-53"/>
          <w:sz w:val="22"/>
          <w:szCs w:val="22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XVIII da Lei 14.133/2021)</w:t>
      </w:r>
      <w:r>
        <w:rPr>
          <w:sz w:val="22"/>
          <w:szCs w:val="22"/>
          <w:u w:val="thick"/>
        </w:rPr>
        <w:fldChar w:fldCharType="end"/>
      </w:r>
    </w:p>
    <w:p w14:paraId="1EFBA59A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2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 regime de execução contratual, os modelos de gestão e de execução, assim como os prazos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 de conclusão, entrega, observação e recebimento do objeto constam no Termo de Referência,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anexo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Contrato.</w:t>
      </w:r>
    </w:p>
    <w:p w14:paraId="370CB5B9">
      <w:pPr>
        <w:pStyle w:val="12"/>
        <w:tabs>
          <w:tab w:val="left" w:pos="567"/>
        </w:tabs>
        <w:spacing w:before="6"/>
        <w:ind w:right="-29"/>
        <w:jc w:val="left"/>
        <w:rPr>
          <w:rFonts w:ascii="Arial" w:hAnsi="Arial" w:cs="Arial"/>
          <w:sz w:val="22"/>
          <w:szCs w:val="22"/>
        </w:rPr>
      </w:pPr>
    </w:p>
    <w:p w14:paraId="7DA45D8F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QUARTA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 SUBCONTRATAÇÃO</w:t>
      </w:r>
    </w:p>
    <w:p w14:paraId="25A6319C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23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Não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será admitida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subcontratação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do objeto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contratual.</w:t>
      </w:r>
    </w:p>
    <w:p w14:paraId="73C9EE7B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54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É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vedada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subcontratação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pessoa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física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jurídica,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se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aquela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dirigentes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desta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mantiverem vínculo de natureza técnica, comercial, econômica, financeira, trabalhista ou civil com dirigente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do órgão ou entidade contratante ou com agente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público que desempenhe função na contratação ou</w:t>
      </w:r>
      <w:r>
        <w:rPr>
          <w:rFonts w:ascii="Arial" w:hAnsi="Arial" w:cs="Arial"/>
          <w:i/>
          <w:spacing w:val="55"/>
        </w:rPr>
        <w:t xml:space="preserve"> </w:t>
      </w:r>
      <w:r>
        <w:rPr>
          <w:rFonts w:ascii="Arial" w:hAnsi="Arial" w:cs="Arial"/>
          <w:i/>
        </w:rPr>
        <w:t>atue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na fiscalização ou na gestão do contrato, ou se deles forem cônjuge, companheiro ou parente em linha reta,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colateral, ou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por afinidade,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até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o terceiro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grau.</w:t>
      </w:r>
    </w:p>
    <w:p w14:paraId="24CEE975">
      <w:pPr>
        <w:pStyle w:val="12"/>
        <w:tabs>
          <w:tab w:val="left" w:pos="567"/>
        </w:tabs>
        <w:spacing w:before="8"/>
        <w:ind w:right="-29"/>
        <w:jc w:val="left"/>
        <w:rPr>
          <w:rFonts w:ascii="Arial" w:hAnsi="Arial" w:cs="Arial"/>
          <w:i/>
          <w:sz w:val="22"/>
          <w:szCs w:val="22"/>
        </w:rPr>
      </w:pPr>
    </w:p>
    <w:p w14:paraId="30DF0240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QUINTA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 PREÇO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 92, V, da Lei 14.133/2021)</w:t>
      </w:r>
      <w:r>
        <w:rPr>
          <w:sz w:val="22"/>
          <w:szCs w:val="22"/>
          <w:u w:val="thick"/>
        </w:rPr>
        <w:fldChar w:fldCharType="end"/>
      </w:r>
    </w:p>
    <w:p w14:paraId="7666156F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23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valor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total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contratação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é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R$..........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 xml:space="preserve">(  </w:t>
      </w:r>
      <w:r>
        <w:rPr>
          <w:rFonts w:ascii="Arial" w:hAnsi="Arial" w:cs="Arial"/>
          <w:i/>
          <w:spacing w:val="53"/>
        </w:rPr>
        <w:t xml:space="preserve"> </w:t>
      </w:r>
      <w:r>
        <w:rPr>
          <w:rFonts w:ascii="Arial" w:hAnsi="Arial" w:cs="Arial"/>
          <w:i/>
        </w:rPr>
        <w:t>), conforme ata de registro de preço em anexo.</w:t>
      </w:r>
    </w:p>
    <w:p w14:paraId="45512867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9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No valor acima estão incluídas todas as despesas ordinárias diretas e indiretas decorrentes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objeto,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inclusive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tributos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e/ou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impostos,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sociais,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trabalhistas,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previdenciários,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-54"/>
        </w:rPr>
        <w:t xml:space="preserve">      </w:t>
      </w:r>
      <w:r>
        <w:rPr>
          <w:rFonts w:ascii="Arial" w:hAnsi="Arial" w:cs="Arial"/>
        </w:rPr>
        <w:t>e comerciais incidentes, taxa de administração, frete, seguro e outros necessários ao cumprimento integral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contratação.</w:t>
      </w:r>
    </w:p>
    <w:p w14:paraId="5587D29B">
      <w:pPr>
        <w:pStyle w:val="22"/>
        <w:numPr>
          <w:ilvl w:val="1"/>
          <w:numId w:val="8"/>
        </w:numPr>
        <w:tabs>
          <w:tab w:val="left" w:pos="567"/>
          <w:tab w:val="left" w:pos="961"/>
          <w:tab w:val="left" w:pos="962"/>
        </w:tabs>
        <w:spacing w:before="118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</w:rPr>
        <w:t>valor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</w:rPr>
        <w:t>acima</w:t>
      </w:r>
      <w:r>
        <w:rPr>
          <w:rFonts w:ascii="Arial" w:hAnsi="Arial" w:cs="Arial"/>
          <w:i/>
          <w:spacing w:val="4"/>
        </w:rPr>
        <w:t xml:space="preserve"> </w:t>
      </w:r>
      <w:r>
        <w:rPr>
          <w:rFonts w:ascii="Arial" w:hAnsi="Arial" w:cs="Arial"/>
          <w:i/>
        </w:rPr>
        <w:t>é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</w:rPr>
        <w:t>meramente</w:t>
      </w:r>
      <w:r>
        <w:rPr>
          <w:rFonts w:ascii="Arial" w:hAnsi="Arial" w:cs="Arial"/>
          <w:i/>
          <w:spacing w:val="4"/>
        </w:rPr>
        <w:t xml:space="preserve"> </w:t>
      </w:r>
      <w:r>
        <w:rPr>
          <w:rFonts w:ascii="Arial" w:hAnsi="Arial" w:cs="Arial"/>
          <w:i/>
        </w:rPr>
        <w:t>estimativo,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</w:rPr>
        <w:t>forma</w:t>
      </w:r>
      <w:r>
        <w:rPr>
          <w:rFonts w:ascii="Arial" w:hAnsi="Arial" w:cs="Arial"/>
          <w:i/>
          <w:spacing w:val="4"/>
        </w:rPr>
        <w:t xml:space="preserve"> </w:t>
      </w:r>
      <w:r>
        <w:rPr>
          <w:rFonts w:ascii="Arial" w:hAnsi="Arial" w:cs="Arial"/>
          <w:i/>
        </w:rPr>
        <w:t>que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</w:rPr>
        <w:t>os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</w:rPr>
        <w:t>pagamentos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</w:rPr>
        <w:t>devidos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</w:rPr>
        <w:t>ao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</w:rPr>
        <w:t>contratado</w:t>
      </w:r>
      <w:r>
        <w:rPr>
          <w:rFonts w:ascii="Arial" w:hAnsi="Arial" w:cs="Arial"/>
          <w:i/>
          <w:spacing w:val="-53"/>
        </w:rPr>
        <w:t xml:space="preserve"> </w:t>
      </w:r>
      <w:r>
        <w:rPr>
          <w:rFonts w:ascii="Arial" w:hAnsi="Arial" w:cs="Arial"/>
          <w:i/>
        </w:rPr>
        <w:t>dependerão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dos quantitativos efetivamente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fornecidos.</w:t>
      </w:r>
    </w:p>
    <w:p w14:paraId="56A76052">
      <w:pPr>
        <w:pStyle w:val="12"/>
        <w:tabs>
          <w:tab w:val="left" w:pos="567"/>
        </w:tabs>
        <w:spacing w:before="6"/>
        <w:ind w:right="-29"/>
        <w:jc w:val="left"/>
        <w:rPr>
          <w:rFonts w:ascii="Arial" w:hAnsi="Arial" w:cs="Arial"/>
          <w:i/>
          <w:sz w:val="22"/>
          <w:szCs w:val="22"/>
        </w:rPr>
      </w:pPr>
    </w:p>
    <w:p w14:paraId="6E2705B9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SEXTA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PAGAMENTO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V e</w:t>
      </w:r>
      <w:r>
        <w:rPr>
          <w:spacing w:val="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VI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6A138589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26" w:line="273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 Município de Iraquara/Ba providenciará o pagamento à contratada até o quinto dia útil Fiscal com o aceite pelo Setor Administrativo do Município licitante, mediante apresentação de nota fiscal e após atesto do setor competente, nos termos da Lei Federal nº14.133/21.</w:t>
      </w:r>
    </w:p>
    <w:p w14:paraId="09F6D860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SÉTIMA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REAJUSTE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25, I, II, III, do Decreto 11.462/2023)</w:t>
      </w:r>
      <w:r>
        <w:rPr>
          <w:sz w:val="22"/>
          <w:szCs w:val="22"/>
          <w:u w:val="thick"/>
        </w:rPr>
        <w:fldChar w:fldCharType="end"/>
      </w:r>
    </w:p>
    <w:p w14:paraId="5DD79B29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26" w:line="273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Os preços inicialmente contratados poderão ser alterados ou atualizados em decorrência de eventual reduçao dos preços praticados no mercado ou  de fato que eleve o custo dos bens das obras ou dos serviços registrados.</w:t>
      </w:r>
    </w:p>
    <w:p w14:paraId="33686E41">
      <w:pPr>
        <w:pStyle w:val="22"/>
        <w:numPr>
          <w:ilvl w:val="0"/>
          <w:numId w:val="8"/>
        </w:numPr>
        <w:ind w:left="0" w:right="282" w:firstLine="0"/>
        <w:rPr>
          <w:rFonts w:ascii="Arial" w:hAnsi="Arial" w:cs="Arial"/>
        </w:rPr>
      </w:pPr>
      <w:r>
        <w:rPr>
          <w:b/>
          <w:bCs/>
        </w:rPr>
        <w:t>CLÁUSULA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OITAVA</w:t>
      </w:r>
      <w:r>
        <w:t xml:space="preserve"> - </w:t>
      </w:r>
      <w:r>
        <w:rPr>
          <w:rFonts w:ascii="Arial" w:hAnsi="Arial" w:cs="Arial"/>
          <w:b/>
        </w:rPr>
        <w:t>DO PRAZO DE ENTREGA</w:t>
      </w:r>
    </w:p>
    <w:p w14:paraId="485A7ED7">
      <w:pPr>
        <w:outlineLvl w:val="0"/>
        <w:rPr>
          <w:rFonts w:ascii="Arial" w:hAnsi="Arial" w:cs="Arial"/>
          <w:b/>
        </w:rPr>
      </w:pPr>
    </w:p>
    <w:p w14:paraId="52C0E608">
      <w:pPr>
        <w:ind w:right="-178"/>
        <w:outlineLvl w:val="0"/>
        <w:rPr>
          <w:rFonts w:ascii="Arial" w:hAnsi="Arial" w:cs="Arial"/>
        </w:rPr>
      </w:pPr>
      <w:r>
        <w:rPr>
          <w:rFonts w:ascii="Arial" w:hAnsi="Arial" w:cs="Arial"/>
        </w:rPr>
        <w:t>8.1 O prazo máximo para entrega do produto será de 15 (quinze) dias, contados da data do recebimento da ordem de fornecimento.</w:t>
      </w:r>
    </w:p>
    <w:p w14:paraId="4D459846">
      <w:pPr>
        <w:pStyle w:val="12"/>
        <w:tabs>
          <w:tab w:val="left" w:pos="567"/>
        </w:tabs>
        <w:spacing w:before="7"/>
        <w:ind w:right="-29"/>
        <w:jc w:val="left"/>
        <w:rPr>
          <w:rFonts w:ascii="Arial" w:hAnsi="Arial" w:cs="Arial"/>
          <w:sz w:val="22"/>
          <w:szCs w:val="22"/>
        </w:rPr>
      </w:pPr>
    </w:p>
    <w:p w14:paraId="5D276972">
      <w:pPr>
        <w:pStyle w:val="3"/>
        <w:numPr>
          <w:ilvl w:val="0"/>
          <w:numId w:val="8"/>
        </w:numPr>
        <w:tabs>
          <w:tab w:val="left" w:pos="567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NONA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- OBRIGAÇÕES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CONTRATANTE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 X, XI e XIV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4C0522A4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25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São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Contratante:</w:t>
      </w:r>
    </w:p>
    <w:p w14:paraId="7C0ED174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54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Exigir o cumprimento de todas as obrigações assumidas pelo Contratado, de acordo com o 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seus anexos;</w:t>
      </w:r>
    </w:p>
    <w:p w14:paraId="5F865436">
      <w:pPr>
        <w:pStyle w:val="22"/>
        <w:numPr>
          <w:ilvl w:val="1"/>
          <w:numId w:val="8"/>
        </w:numPr>
        <w:tabs>
          <w:tab w:val="left" w:pos="567"/>
          <w:tab w:val="left" w:pos="961"/>
          <w:tab w:val="left" w:pos="962"/>
        </w:tabs>
        <w:spacing w:before="120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Receber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estabelecidas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Referência;</w:t>
      </w:r>
    </w:p>
    <w:p w14:paraId="3F598C3C">
      <w:pPr>
        <w:pStyle w:val="22"/>
        <w:numPr>
          <w:ilvl w:val="1"/>
          <w:numId w:val="8"/>
        </w:numPr>
        <w:tabs>
          <w:tab w:val="left" w:pos="567"/>
          <w:tab w:val="left" w:pos="962"/>
        </w:tabs>
        <w:spacing w:before="154" w:line="278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Notificar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escrito,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vícios,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defeitos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incorreções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fornecido,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substituído,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reparado 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corrigido,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parte, às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expensas;</w:t>
      </w:r>
    </w:p>
    <w:p w14:paraId="6965B3DC">
      <w:pPr>
        <w:pStyle w:val="22"/>
        <w:numPr>
          <w:ilvl w:val="1"/>
          <w:numId w:val="8"/>
        </w:numPr>
        <w:tabs>
          <w:tab w:val="left" w:pos="567"/>
        </w:tabs>
        <w:spacing w:before="117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Acompanhar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fiscalizar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 execução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Contratado;</w:t>
      </w:r>
    </w:p>
    <w:p w14:paraId="7DB1E57F">
      <w:pPr>
        <w:pStyle w:val="22"/>
        <w:numPr>
          <w:ilvl w:val="1"/>
          <w:numId w:val="8"/>
        </w:numPr>
        <w:tabs>
          <w:tab w:val="left" w:pos="567"/>
        </w:tabs>
        <w:spacing w:before="154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Efetuar o pagamento ao Contratado do valor correspondente ao fornecimento do objeto, no prazo,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estabelecidos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 Termo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Referência.</w:t>
      </w:r>
    </w:p>
    <w:p w14:paraId="2CBE2C87">
      <w:pPr>
        <w:pStyle w:val="22"/>
        <w:numPr>
          <w:ilvl w:val="1"/>
          <w:numId w:val="8"/>
        </w:numPr>
        <w:tabs>
          <w:tab w:val="left" w:pos="567"/>
        </w:tabs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Aplicar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Contratado 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 neste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Contrato;</w:t>
      </w:r>
    </w:p>
    <w:p w14:paraId="16BF0665">
      <w:pPr>
        <w:pStyle w:val="22"/>
        <w:numPr>
          <w:ilvl w:val="1"/>
          <w:numId w:val="8"/>
        </w:numPr>
        <w:tabs>
          <w:tab w:val="left" w:pos="567"/>
        </w:tabs>
        <w:spacing w:before="9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Cientificar o órgão de representação judicial da Advocacia-Geral da União para adoção das medidas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cabíveis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descumprimento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obrigações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Contratado;</w:t>
      </w:r>
    </w:p>
    <w:p w14:paraId="396511E1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Explicitamente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emitir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decisão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solicitações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reclamações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relacionadas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ressalvados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requerimentos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manifestamente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impertinentes,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meramente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protelatórios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nenhum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interesse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ajuste.</w:t>
      </w:r>
    </w:p>
    <w:p w14:paraId="756BBFA0">
      <w:pPr>
        <w:pStyle w:val="22"/>
        <w:numPr>
          <w:ilvl w:val="1"/>
          <w:numId w:val="8"/>
        </w:numPr>
        <w:tabs>
          <w:tab w:val="left" w:pos="567"/>
          <w:tab w:val="left" w:pos="1017"/>
        </w:tabs>
        <w:spacing w:before="118" w:line="278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 Administração terá o prazo de 15 (quinze) dias, a contar da data do protocolo do requerimento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decidir,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admitida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prorrogação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motivada,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período.</w:t>
      </w:r>
    </w:p>
    <w:p w14:paraId="41A343A1">
      <w:pPr>
        <w:pStyle w:val="22"/>
        <w:numPr>
          <w:ilvl w:val="1"/>
          <w:numId w:val="8"/>
        </w:numPr>
        <w:tabs>
          <w:tab w:val="left" w:pos="567"/>
        </w:tabs>
        <w:spacing w:before="117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Responder eventuais pedidos de reestabelecimento do equilíbrio econômico-financeiro feitos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15 (quinze) dias.</w:t>
      </w:r>
    </w:p>
    <w:p w14:paraId="2F663D8C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Notificar</w:t>
      </w:r>
      <w:r>
        <w:rPr>
          <w:rFonts w:ascii="Arial" w:hAnsi="Arial" w:cs="Arial"/>
          <w:i/>
          <w:spacing w:val="13"/>
        </w:rPr>
        <w:t xml:space="preserve"> </w:t>
      </w:r>
      <w:r>
        <w:rPr>
          <w:rFonts w:ascii="Arial" w:hAnsi="Arial" w:cs="Arial"/>
          <w:i/>
        </w:rPr>
        <w:t>os</w:t>
      </w:r>
      <w:r>
        <w:rPr>
          <w:rFonts w:ascii="Arial" w:hAnsi="Arial" w:cs="Arial"/>
          <w:i/>
          <w:spacing w:val="17"/>
        </w:rPr>
        <w:t xml:space="preserve"> </w:t>
      </w:r>
      <w:r>
        <w:rPr>
          <w:rFonts w:ascii="Arial" w:hAnsi="Arial" w:cs="Arial"/>
          <w:i/>
        </w:rPr>
        <w:t>emitentes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das</w:t>
      </w:r>
      <w:r>
        <w:rPr>
          <w:rFonts w:ascii="Arial" w:hAnsi="Arial" w:cs="Arial"/>
          <w:i/>
          <w:spacing w:val="17"/>
        </w:rPr>
        <w:t xml:space="preserve"> </w:t>
      </w:r>
      <w:r>
        <w:rPr>
          <w:rFonts w:ascii="Arial" w:hAnsi="Arial" w:cs="Arial"/>
          <w:i/>
        </w:rPr>
        <w:t>garantias</w:t>
      </w:r>
      <w:r>
        <w:rPr>
          <w:rFonts w:ascii="Arial" w:hAnsi="Arial" w:cs="Arial"/>
          <w:i/>
          <w:spacing w:val="16"/>
        </w:rPr>
        <w:t xml:space="preserve"> </w:t>
      </w:r>
      <w:r>
        <w:rPr>
          <w:rFonts w:ascii="Arial" w:hAnsi="Arial" w:cs="Arial"/>
          <w:i/>
        </w:rPr>
        <w:t>quanto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ao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início</w:t>
      </w:r>
      <w:r>
        <w:rPr>
          <w:rFonts w:ascii="Arial" w:hAnsi="Arial" w:cs="Arial"/>
          <w:i/>
          <w:spacing w:val="16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2"/>
        </w:rPr>
        <w:t xml:space="preserve"> </w:t>
      </w:r>
      <w:r>
        <w:rPr>
          <w:rFonts w:ascii="Arial" w:hAnsi="Arial" w:cs="Arial"/>
          <w:i/>
        </w:rPr>
        <w:t>processo</w:t>
      </w:r>
      <w:r>
        <w:rPr>
          <w:rFonts w:ascii="Arial" w:hAnsi="Arial" w:cs="Arial"/>
          <w:i/>
          <w:spacing w:val="13"/>
        </w:rPr>
        <w:t xml:space="preserve"> </w:t>
      </w:r>
      <w:r>
        <w:rPr>
          <w:rFonts w:ascii="Arial" w:hAnsi="Arial" w:cs="Arial"/>
          <w:i/>
        </w:rPr>
        <w:t>administrativo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para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apuração</w:t>
      </w:r>
      <w:r>
        <w:rPr>
          <w:rFonts w:ascii="Arial" w:hAnsi="Arial" w:cs="Arial"/>
          <w:i/>
          <w:spacing w:val="15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53"/>
        </w:rPr>
        <w:t xml:space="preserve">           </w:t>
      </w:r>
      <w:r>
        <w:rPr>
          <w:rFonts w:ascii="Arial" w:hAnsi="Arial" w:cs="Arial"/>
          <w:i/>
        </w:rPr>
        <w:t>descumprimento de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cláusulas contratuais.</w:t>
      </w:r>
    </w:p>
    <w:p w14:paraId="0053F755">
      <w:pPr>
        <w:pStyle w:val="22"/>
        <w:numPr>
          <w:ilvl w:val="1"/>
          <w:numId w:val="8"/>
        </w:numPr>
        <w:tabs>
          <w:tab w:val="left" w:pos="567"/>
        </w:tabs>
        <w:spacing w:before="122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 Administração não responderá por quaisquer compromissos assumidos pelo Contratado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terceiros, ainda que vinculados à execução do contrato, bem como por qualquer dano causado a terceiros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decorrência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Contratado,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empregados, prepostos 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subordinados.</w:t>
      </w:r>
    </w:p>
    <w:p w14:paraId="304438B1">
      <w:pPr>
        <w:pStyle w:val="12"/>
        <w:tabs>
          <w:tab w:val="left" w:pos="567"/>
        </w:tabs>
        <w:spacing w:before="6"/>
        <w:ind w:right="-29"/>
        <w:jc w:val="left"/>
        <w:rPr>
          <w:rFonts w:ascii="Arial" w:hAnsi="Arial" w:cs="Arial"/>
          <w:sz w:val="22"/>
          <w:szCs w:val="22"/>
        </w:rPr>
      </w:pPr>
    </w:p>
    <w:p w14:paraId="443FBCB6">
      <w:pPr>
        <w:pStyle w:val="3"/>
        <w:numPr>
          <w:ilvl w:val="0"/>
          <w:numId w:val="8"/>
        </w:numPr>
        <w:tabs>
          <w:tab w:val="left" w:pos="567"/>
          <w:tab w:val="left" w:pos="709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OBRIGAÇÕES 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CONTRATADO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HYPERLINK "http://www.planalto.gov.br/ccivil_03/_ato2019-2022/2021/lei/L14133.htm" \l "art92" \h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XIV, XVI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e XVII, da Lei 14.133/2021</w:t>
      </w:r>
      <w:r>
        <w:rPr>
          <w:sz w:val="22"/>
          <w:szCs w:val="22"/>
        </w:rPr>
        <w:t>)</w:t>
      </w:r>
    </w:p>
    <w:p w14:paraId="5C37753F">
      <w:pPr>
        <w:pStyle w:val="3"/>
        <w:tabs>
          <w:tab w:val="left" w:pos="567"/>
          <w:tab w:val="left" w:pos="709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  <w:u w:val="thick"/>
        </w:rPr>
        <w:fldChar w:fldCharType="end"/>
      </w:r>
    </w:p>
    <w:p w14:paraId="5699D7A3">
      <w:pPr>
        <w:pStyle w:val="22"/>
        <w:numPr>
          <w:ilvl w:val="1"/>
          <w:numId w:val="8"/>
        </w:numPr>
        <w:tabs>
          <w:tab w:val="left" w:pos="567"/>
        </w:tabs>
        <w:spacing w:before="12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 Contratado deve cumprir todas as obrigações constantes deste Contrato e em seus anexos,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assumindo como exclusivamente seus os riscos e as despesas decorrentes da boa e perfeita execução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objeto, observando,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ainda,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obrigações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dispostas:</w:t>
      </w:r>
    </w:p>
    <w:p w14:paraId="66F27BAD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Entregar o objeto acompanhado do manual do usuário, com uma versão em português, e da relação</w:t>
      </w:r>
      <w:r>
        <w:rPr>
          <w:rFonts w:ascii="Arial" w:hAnsi="Arial" w:cs="Arial"/>
          <w:i/>
          <w:spacing w:val="-53"/>
        </w:rPr>
        <w:t xml:space="preserve"> </w:t>
      </w:r>
      <w:r>
        <w:rPr>
          <w:rFonts w:ascii="Arial" w:hAnsi="Arial" w:cs="Arial"/>
          <w:i/>
        </w:rPr>
        <w:t>da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rede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assistência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técnica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autorizada;</w:t>
      </w:r>
    </w:p>
    <w:p w14:paraId="7F7F9886">
      <w:pPr>
        <w:pStyle w:val="22"/>
        <w:numPr>
          <w:ilvl w:val="1"/>
          <w:numId w:val="8"/>
        </w:numPr>
        <w:tabs>
          <w:tab w:val="left" w:pos="567"/>
        </w:tabs>
        <w:spacing w:before="121" w:line="278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Responsabilizar-se pelos vícios e danos decorrentes do objeto, de acordo com o Código de Defesa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rFonts w:ascii="Arial" w:hAnsi="Arial" w:cs="Arial"/>
          <w:u w:val="single"/>
        </w:rPr>
        <w:t>Lei nº 8.078,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1990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);</w:t>
      </w:r>
    </w:p>
    <w:p w14:paraId="5D0B5679">
      <w:pPr>
        <w:pStyle w:val="22"/>
        <w:numPr>
          <w:ilvl w:val="1"/>
          <w:numId w:val="8"/>
        </w:numPr>
        <w:tabs>
          <w:tab w:val="left" w:pos="567"/>
        </w:tabs>
        <w:spacing w:before="118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Comunicar ao contratante, no prazo máximo de 24 (vinte e quatro) horas que antecede a data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motivos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 impossibilitem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 previsto,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devida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comprovação;</w:t>
      </w:r>
    </w:p>
    <w:p w14:paraId="17013B4C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Atender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determinações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regulares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emitidas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gestor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autoridade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superior (</w:t>
      </w:r>
      <w:r>
        <w:fldChar w:fldCharType="begin"/>
      </w:r>
      <w:r>
        <w:instrText xml:space="preserve"> HYPERLINK "http://www.planalto.gov.br/ccivil_03/_ato2019-2022/2021/lei/L14133.htm" \l "art137" \h </w:instrText>
      </w:r>
      <w:r>
        <w:fldChar w:fldCharType="separate"/>
      </w:r>
      <w:r>
        <w:rPr>
          <w:rFonts w:ascii="Arial" w:hAnsi="Arial" w:cs="Arial"/>
          <w:u w:val="single"/>
        </w:rPr>
        <w:t>art. 137, II, da Lei n.º 14.133, de 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 e prestar todo esclarecimento ou informação por 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solicitados;</w:t>
      </w:r>
    </w:p>
    <w:p w14:paraId="254C9632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Reparar, corrigir, remover, reconstruir ou substituir, às suas expensas, no total ou em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parte,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 fixado pelo fiscal do contrato, os bens 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quais se verificarem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vícios, defeitos ou incorreções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resultantes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materiais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empregados;</w:t>
      </w:r>
    </w:p>
    <w:p w14:paraId="062ACFDD">
      <w:pPr>
        <w:pStyle w:val="22"/>
        <w:numPr>
          <w:ilvl w:val="1"/>
          <w:numId w:val="8"/>
        </w:numPr>
        <w:tabs>
          <w:tab w:val="left" w:pos="567"/>
        </w:tabs>
        <w:spacing w:before="118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Responsabilizar-se pelos vícios e danos decorrentes da execução do objeto, bem como por todo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dano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causado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terceiros,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reduzindo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essa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responsabilidade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fiscalização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ou o acompanhamento da execução contratual pelo contratante, que ficará autorizado a descontar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 garantia, caso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exigida, 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correspondente aos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sofridos;</w:t>
      </w:r>
    </w:p>
    <w:p w14:paraId="337500A4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Quando não for possível a verificação da regularidade no Sistema de Cadastro de Fornecedores 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SICAF, o contratado deverá entregar ao setor responsável pela fiscalização do contrato, junto com a Nota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 para fins de pagamento, os seguintes documentos: 1) prova de regularidade relativa à Seguridade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Social; 2) certidão conjunta relativa aos tributos federais e à Dívida Ativa da União; 3)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certidões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comprovem a regularidade perante a Fazenda Estadual ou Distrital do domicílio ou sede do contratado; 4)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Certidão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FGTS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CRF;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 5)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Negativa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Débitos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Trabalhistas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– CNDT;</w:t>
      </w:r>
    </w:p>
    <w:p w14:paraId="2AA665A0">
      <w:pPr>
        <w:pStyle w:val="22"/>
        <w:numPr>
          <w:ilvl w:val="1"/>
          <w:numId w:val="8"/>
        </w:numPr>
        <w:tabs>
          <w:tab w:val="left" w:pos="567"/>
        </w:tabs>
        <w:spacing w:before="120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Responsabilizar-se pelo cumprimento de todas as obrigações trabalhistas, previdenciárias, fiscais,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comerciais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específica,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inadimplência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transfere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responsabilidade ao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contratante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onerar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contrato;</w:t>
      </w:r>
    </w:p>
    <w:p w14:paraId="4C9580FE">
      <w:pPr>
        <w:pStyle w:val="22"/>
        <w:numPr>
          <w:ilvl w:val="1"/>
          <w:numId w:val="8"/>
        </w:numPr>
        <w:tabs>
          <w:tab w:val="left" w:pos="567"/>
        </w:tabs>
        <w:spacing w:before="9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Comunicar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24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(vinte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quatro)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ocorrência</w:t>
      </w:r>
      <w:r>
        <w:rPr>
          <w:rFonts w:ascii="Arial" w:hAnsi="Arial" w:cs="Arial"/>
          <w:spacing w:val="-53"/>
        </w:rPr>
        <w:t xml:space="preserve">           </w:t>
      </w:r>
      <w:r>
        <w:rPr>
          <w:rFonts w:ascii="Arial" w:hAnsi="Arial" w:cs="Arial"/>
        </w:rPr>
        <w:t>anormal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acidente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verifique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contratual.</w:t>
      </w:r>
    </w:p>
    <w:p w14:paraId="1E827042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Paralisar, por determinação do contratante, qualquer atividade que não esteja sendo executada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boa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técnica 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ponha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risco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segurança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 pessoas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terceiros.</w:t>
      </w:r>
    </w:p>
    <w:p w14:paraId="0D19619B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Manter durante toda a vigência do contrato, em compatibilidade com as obrigações assumidas,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condições exigidas 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licitação;</w:t>
      </w:r>
    </w:p>
    <w:p w14:paraId="21C231AE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Cumprir, durante todo o período de execução do contrato, a reserva de cargos prevista em lei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pessoa com deficiência, para reabilitado da Previdência Social ou para aprendiz, bem como as reservas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cargos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previstas 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"art116"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116,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n.º 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);</w:t>
      </w:r>
    </w:p>
    <w:p w14:paraId="31F8A6CB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Comprovar a reserva de cargos a que se refere a cláusula acima, no prazo fixado pelo fiscal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 com a indicação dos empregados que preencheram as referidas vagas (</w:t>
      </w:r>
      <w:r>
        <w:fldChar w:fldCharType="begin"/>
      </w:r>
      <w:r>
        <w:instrText xml:space="preserve"> HYPERLINK "http://www.planalto.gov.br/ccivil_03/_ato2019-2022/2021/lei/L14133.htm" \l "art116" \h </w:instrText>
      </w:r>
      <w:r>
        <w:fldChar w:fldCharType="separate"/>
      </w:r>
      <w:r>
        <w:rPr>
          <w:rFonts w:ascii="Arial" w:hAnsi="Arial" w:cs="Arial"/>
          <w:u w:val="single"/>
        </w:rPr>
        <w:t>art. 116, parágrafo único,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"art116" \h </w:instrText>
      </w:r>
      <w:r>
        <w:fldChar w:fldCharType="separate"/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Lei n.º 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);</w:t>
      </w:r>
    </w:p>
    <w:p w14:paraId="2B2397A2">
      <w:pPr>
        <w:pStyle w:val="22"/>
        <w:numPr>
          <w:ilvl w:val="1"/>
          <w:numId w:val="8"/>
        </w:numPr>
        <w:tabs>
          <w:tab w:val="left" w:pos="567"/>
          <w:tab w:val="left" w:pos="1072"/>
        </w:tabs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Guardar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sigilo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obtidas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decorrência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cumprimento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contrato;</w:t>
      </w:r>
    </w:p>
    <w:p w14:paraId="0F7CEC2F">
      <w:pPr>
        <w:pStyle w:val="22"/>
        <w:numPr>
          <w:ilvl w:val="1"/>
          <w:numId w:val="8"/>
        </w:numPr>
        <w:tabs>
          <w:tab w:val="left" w:pos="567"/>
        </w:tabs>
        <w:spacing w:before="154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Arcar com o ônus decorrente de eventual equívoco no dimensionamento dos quantitativos de 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inclusive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variáveis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futuros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incertos,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complementá-los, caso o previsto inicialmente em sua proposta não seja satisfatório para o atendimento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objeto da contratação, exceto quando ocorrer algum dos eventos arrolados no </w:t>
      </w:r>
      <w:r>
        <w:fldChar w:fldCharType="begin"/>
      </w:r>
      <w:r>
        <w:instrText xml:space="preserve"> HYPERLINK "http://www.planalto.gov.br/ccivil_03/_ato2019-2022/2021/lei/L14133.htm" \l "art124" \h </w:instrText>
      </w:r>
      <w:r>
        <w:fldChar w:fldCharType="separate"/>
      </w:r>
      <w:r>
        <w:rPr>
          <w:rFonts w:ascii="Arial" w:hAnsi="Arial" w:cs="Arial"/>
          <w:u w:val="single"/>
        </w:rPr>
        <w:t>art. 124, II, d, da Lei 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"art124" \h </w:instrText>
      </w:r>
      <w:r>
        <w:fldChar w:fldCharType="separate"/>
      </w:r>
      <w:r>
        <w:rPr>
          <w:rFonts w:ascii="Arial" w:hAnsi="Arial" w:cs="Arial"/>
          <w:u w:val="single"/>
        </w:rPr>
        <w:t>14.133, de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2021.</w:t>
      </w:r>
      <w:r>
        <w:rPr>
          <w:rFonts w:ascii="Arial" w:hAnsi="Arial" w:cs="Arial"/>
          <w:u w:val="single"/>
        </w:rPr>
        <w:fldChar w:fldCharType="end"/>
      </w:r>
    </w:p>
    <w:p w14:paraId="467D81BE">
      <w:pPr>
        <w:pStyle w:val="22"/>
        <w:numPr>
          <w:ilvl w:val="1"/>
          <w:numId w:val="8"/>
        </w:numPr>
        <w:tabs>
          <w:tab w:val="left" w:pos="567"/>
        </w:tabs>
        <w:spacing w:before="120" w:line="278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Cumprir, além dos postulados legais vigentes de âmbito federal, estadual ou municipal, as normas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segurança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contratante;</w:t>
      </w:r>
    </w:p>
    <w:p w14:paraId="57E7387A">
      <w:pPr>
        <w:pStyle w:val="22"/>
        <w:numPr>
          <w:ilvl w:val="1"/>
          <w:numId w:val="8"/>
        </w:numPr>
        <w:tabs>
          <w:tab w:val="left" w:pos="567"/>
        </w:tabs>
        <w:spacing w:before="115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Alocar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empregados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necessários,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com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habilitação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conhecimento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adequados,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perfeito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cumprimento das cláusulas deste contrato, fornecendo os materiais, equipamentos, ferramentas e utensílios</w:t>
      </w:r>
      <w:r>
        <w:rPr>
          <w:rFonts w:ascii="Arial" w:hAnsi="Arial" w:cs="Arial"/>
          <w:i/>
          <w:spacing w:val="-53"/>
        </w:rPr>
        <w:t xml:space="preserve">        </w:t>
      </w:r>
      <w:r>
        <w:rPr>
          <w:rFonts w:ascii="Arial" w:hAnsi="Arial" w:cs="Arial"/>
          <w:i/>
        </w:rPr>
        <w:t>demandados, cuja quantidade, qualidade e tecnologia deverão atender às recomendações de boa técnica 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legislação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regência;</w:t>
      </w:r>
    </w:p>
    <w:p w14:paraId="5C6E9415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Orientar</w:t>
      </w:r>
      <w:r>
        <w:rPr>
          <w:rFonts w:ascii="Arial" w:hAnsi="Arial" w:cs="Arial"/>
          <w:i/>
          <w:spacing w:val="55"/>
        </w:rPr>
        <w:t xml:space="preserve"> </w:t>
      </w:r>
      <w:r>
        <w:rPr>
          <w:rFonts w:ascii="Arial" w:hAnsi="Arial" w:cs="Arial"/>
          <w:i/>
        </w:rPr>
        <w:t>e treinar seus empregados sobre os deveres previstos na Lei nº 13.709, de 14 de agosto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 2018, adotando medidas eficazes para proteção de dados pessoais a que tenha acesso por força da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execução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deste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contrato;</w:t>
      </w:r>
    </w:p>
    <w:p w14:paraId="1933DBD3">
      <w:pPr>
        <w:pStyle w:val="22"/>
        <w:numPr>
          <w:ilvl w:val="1"/>
          <w:numId w:val="8"/>
        </w:numPr>
        <w:tabs>
          <w:tab w:val="left" w:pos="567"/>
        </w:tabs>
        <w:spacing w:before="118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Conduzir os trabalhos com estrita observância às normas da legislação pertinente, cumprindo as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determinações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Poderes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Públicos,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mantendo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sempre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limpo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local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execução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objeto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55"/>
        </w:rPr>
        <w:t xml:space="preserve"> </w:t>
      </w:r>
      <w:r>
        <w:rPr>
          <w:rFonts w:ascii="Arial" w:hAnsi="Arial" w:cs="Arial"/>
          <w:i/>
        </w:rPr>
        <w:t>nas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melhores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condições de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segurança,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higiene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disciplina.</w:t>
      </w:r>
    </w:p>
    <w:p w14:paraId="7584DA3B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Submeter previamente, por escrito, ao contratante, para análise e aprovação, quaisquer mudanças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nos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métodos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executivos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que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fujam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às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especificações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memorial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descritivo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</w:rPr>
        <w:t>instrumento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congênere.</w:t>
      </w:r>
    </w:p>
    <w:p w14:paraId="04B50C90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Não permitir a utilização de qualquer trabalho do menor de dezesseis anos, exceto na condição 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aprendiz para os maiores de quatorze anos, nem permitir a utilização do trabalho do menor de dezoito anos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em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trabalho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noturno,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perigoso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ou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insalubre.</w:t>
      </w:r>
    </w:p>
    <w:p w14:paraId="30AF9EFE">
      <w:pPr>
        <w:pStyle w:val="12"/>
        <w:tabs>
          <w:tab w:val="left" w:pos="567"/>
        </w:tabs>
        <w:spacing w:before="9"/>
        <w:ind w:right="-29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FC3CF79">
      <w:pPr>
        <w:pStyle w:val="3"/>
        <w:numPr>
          <w:ilvl w:val="0"/>
          <w:numId w:val="8"/>
        </w:numPr>
        <w:tabs>
          <w:tab w:val="left" w:pos="567"/>
          <w:tab w:val="left" w:pos="820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DÉCIMA PRIMEIRA–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GARANTIA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EXECUÇÃO 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XII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25FB3192">
      <w:pPr>
        <w:pStyle w:val="22"/>
        <w:numPr>
          <w:ilvl w:val="1"/>
          <w:numId w:val="8"/>
        </w:numPr>
        <w:tabs>
          <w:tab w:val="left" w:pos="567"/>
          <w:tab w:val="left" w:pos="1072"/>
        </w:tabs>
        <w:spacing w:before="122"/>
        <w:ind w:left="0" w:right="-29" w:firstLine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Não</w:t>
      </w:r>
      <w:r>
        <w:rPr>
          <w:rFonts w:ascii="Arial" w:hAnsi="Arial" w:cs="Arial"/>
          <w:b/>
          <w:bCs/>
          <w:i/>
          <w:spacing w:val="-2"/>
        </w:rPr>
        <w:t xml:space="preserve"> </w:t>
      </w:r>
      <w:r>
        <w:rPr>
          <w:rFonts w:ascii="Arial" w:hAnsi="Arial" w:cs="Arial"/>
          <w:b/>
          <w:bCs/>
          <w:i/>
        </w:rPr>
        <w:t>haverá</w:t>
      </w:r>
      <w:r>
        <w:rPr>
          <w:rFonts w:ascii="Arial" w:hAnsi="Arial" w:cs="Arial"/>
          <w:b/>
          <w:bCs/>
          <w:i/>
          <w:spacing w:val="-1"/>
        </w:rPr>
        <w:t xml:space="preserve"> </w:t>
      </w:r>
      <w:r>
        <w:rPr>
          <w:rFonts w:ascii="Arial" w:hAnsi="Arial" w:cs="Arial"/>
          <w:b/>
          <w:bCs/>
          <w:i/>
        </w:rPr>
        <w:t>exigência</w:t>
      </w:r>
      <w:r>
        <w:rPr>
          <w:rFonts w:ascii="Arial" w:hAnsi="Arial" w:cs="Arial"/>
          <w:b/>
          <w:bCs/>
          <w:i/>
          <w:spacing w:val="-1"/>
        </w:rPr>
        <w:t xml:space="preserve"> </w:t>
      </w:r>
      <w:r>
        <w:rPr>
          <w:rFonts w:ascii="Arial" w:hAnsi="Arial" w:cs="Arial"/>
          <w:b/>
          <w:bCs/>
          <w:i/>
        </w:rPr>
        <w:t>de garantia</w:t>
      </w:r>
      <w:r>
        <w:rPr>
          <w:rFonts w:ascii="Arial" w:hAnsi="Arial" w:cs="Arial"/>
          <w:b/>
          <w:bCs/>
          <w:i/>
          <w:spacing w:val="-4"/>
        </w:rPr>
        <w:t xml:space="preserve"> </w:t>
      </w:r>
      <w:r>
        <w:rPr>
          <w:rFonts w:ascii="Arial" w:hAnsi="Arial" w:cs="Arial"/>
          <w:b/>
          <w:bCs/>
          <w:i/>
        </w:rPr>
        <w:t>contratual</w:t>
      </w:r>
      <w:r>
        <w:rPr>
          <w:rFonts w:ascii="Arial" w:hAnsi="Arial" w:cs="Arial"/>
          <w:b/>
          <w:bCs/>
          <w:i/>
          <w:spacing w:val="-2"/>
        </w:rPr>
        <w:t xml:space="preserve"> </w:t>
      </w:r>
      <w:r>
        <w:rPr>
          <w:rFonts w:ascii="Arial" w:hAnsi="Arial" w:cs="Arial"/>
          <w:b/>
          <w:bCs/>
          <w:i/>
        </w:rPr>
        <w:t>da</w:t>
      </w:r>
      <w:r>
        <w:rPr>
          <w:rFonts w:ascii="Arial" w:hAnsi="Arial" w:cs="Arial"/>
          <w:b/>
          <w:bCs/>
          <w:i/>
          <w:spacing w:val="-2"/>
        </w:rPr>
        <w:t xml:space="preserve"> </w:t>
      </w:r>
      <w:r>
        <w:rPr>
          <w:rFonts w:ascii="Arial" w:hAnsi="Arial" w:cs="Arial"/>
          <w:b/>
          <w:bCs/>
          <w:i/>
        </w:rPr>
        <w:t>execução.</w:t>
      </w:r>
    </w:p>
    <w:p w14:paraId="30A974FF">
      <w:pPr>
        <w:pStyle w:val="12"/>
        <w:tabs>
          <w:tab w:val="left" w:pos="567"/>
        </w:tabs>
        <w:spacing w:before="7"/>
        <w:ind w:right="-29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6FFA34FF">
      <w:pPr>
        <w:pStyle w:val="3"/>
        <w:numPr>
          <w:ilvl w:val="0"/>
          <w:numId w:val="8"/>
        </w:numPr>
        <w:tabs>
          <w:tab w:val="left" w:pos="567"/>
          <w:tab w:val="left" w:pos="819"/>
          <w:tab w:val="left" w:pos="820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SEGUNDA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INFRAÇÕES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SANÇÕES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ADMINISTRATIVAS 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 XIV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6CD01D16">
      <w:pPr>
        <w:pStyle w:val="3"/>
        <w:tabs>
          <w:tab w:val="left" w:pos="567"/>
          <w:tab w:val="left" w:pos="820"/>
        </w:tabs>
        <w:ind w:left="0" w:right="-29" w:firstLine="0"/>
        <w:rPr>
          <w:sz w:val="22"/>
          <w:szCs w:val="22"/>
        </w:rPr>
      </w:pPr>
    </w:p>
    <w:p w14:paraId="06F8B7FA">
      <w:pPr>
        <w:pStyle w:val="22"/>
        <w:numPr>
          <w:ilvl w:val="1"/>
          <w:numId w:val="8"/>
        </w:numPr>
        <w:tabs>
          <w:tab w:val="left" w:pos="567"/>
        </w:tabs>
        <w:spacing w:before="126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Comete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infração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administrativa,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que:</w:t>
      </w:r>
    </w:p>
    <w:p w14:paraId="0EB6A35A">
      <w:pPr>
        <w:pStyle w:val="22"/>
        <w:numPr>
          <w:ilvl w:val="0"/>
          <w:numId w:val="14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der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causa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contrato;</w:t>
      </w:r>
    </w:p>
    <w:p w14:paraId="0FA569A6">
      <w:pPr>
        <w:pStyle w:val="22"/>
        <w:numPr>
          <w:ilvl w:val="0"/>
          <w:numId w:val="14"/>
        </w:numPr>
        <w:tabs>
          <w:tab w:val="left" w:pos="567"/>
        </w:tabs>
        <w:spacing w:before="9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causa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grave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 serviços públicos ou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coletivo;</w:t>
      </w:r>
    </w:p>
    <w:p w14:paraId="57D2B063">
      <w:pPr>
        <w:pStyle w:val="22"/>
        <w:numPr>
          <w:ilvl w:val="0"/>
          <w:numId w:val="14"/>
        </w:numPr>
        <w:tabs>
          <w:tab w:val="left" w:pos="567"/>
        </w:tabs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der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causa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 inexecução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contrato;</w:t>
      </w:r>
    </w:p>
    <w:p w14:paraId="48C5B0D0">
      <w:pPr>
        <w:pStyle w:val="22"/>
        <w:numPr>
          <w:ilvl w:val="0"/>
          <w:numId w:val="14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ensejar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retardamento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 execução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entrega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motivo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justificado;</w:t>
      </w:r>
    </w:p>
    <w:p w14:paraId="631CF626">
      <w:pPr>
        <w:pStyle w:val="22"/>
        <w:numPr>
          <w:ilvl w:val="0"/>
          <w:numId w:val="14"/>
        </w:numPr>
        <w:tabs>
          <w:tab w:val="left" w:pos="567"/>
        </w:tabs>
        <w:spacing w:before="156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falsa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prestar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falsa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execução 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contrato;</w:t>
      </w:r>
    </w:p>
    <w:p w14:paraId="691C00CB">
      <w:pPr>
        <w:pStyle w:val="22"/>
        <w:numPr>
          <w:ilvl w:val="0"/>
          <w:numId w:val="14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praticar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fraudulento 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contrato;</w:t>
      </w:r>
    </w:p>
    <w:p w14:paraId="725768A6">
      <w:pPr>
        <w:pStyle w:val="22"/>
        <w:numPr>
          <w:ilvl w:val="0"/>
          <w:numId w:val="14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comportar-se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inidôneo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cometer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fraude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natureza;</w:t>
      </w:r>
    </w:p>
    <w:p w14:paraId="1E56A0A4">
      <w:pPr>
        <w:pStyle w:val="22"/>
        <w:numPr>
          <w:ilvl w:val="0"/>
          <w:numId w:val="14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praticar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ato lesivo previsto no</w:t>
      </w:r>
      <w:r>
        <w:rPr>
          <w:rFonts w:ascii="Arial" w:hAnsi="Arial" w:cs="Arial"/>
          <w:spacing w:val="-1"/>
        </w:rPr>
        <w:t xml:space="preserve"> </w:t>
      </w:r>
      <w:r>
        <w:fldChar w:fldCharType="begin"/>
      </w:r>
      <w:r>
        <w:instrText xml:space="preserve"> HYPERLINK "https://www.planalto.gov.br/ccivil_03/_ato2011-2014/2013/lei/l12846.htm" \l "art5"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5º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da Lei nº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12.846, 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1º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 agosto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2013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7C5D82A0">
      <w:pPr>
        <w:pStyle w:val="22"/>
        <w:numPr>
          <w:ilvl w:val="1"/>
          <w:numId w:val="8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Serão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aplicadas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contratado 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incorrer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infrações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descritas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sanções:</w:t>
      </w:r>
    </w:p>
    <w:p w14:paraId="2A69262B">
      <w:pPr>
        <w:tabs>
          <w:tab w:val="left" w:pos="567"/>
        </w:tabs>
        <w:spacing w:before="154" w:line="278" w:lineRule="auto"/>
        <w:ind w:left="12" w:right="-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- Advertência</w:t>
      </w:r>
      <w:r>
        <w:rPr>
          <w:rFonts w:ascii="Arial" w:hAnsi="Arial" w:cs="Arial"/>
        </w:rPr>
        <w:t>, quando o contratado der causa à inexecução parcial do contrato, sempre que não 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justificar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imposição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penalidade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mais grave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"art156§2"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156,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§2º,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>nº 14.133,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);</w:t>
      </w:r>
    </w:p>
    <w:p w14:paraId="1EEA04C8">
      <w:pPr>
        <w:tabs>
          <w:tab w:val="left" w:pos="567"/>
        </w:tabs>
        <w:spacing w:line="276" w:lineRule="auto"/>
        <w:ind w:left="12" w:right="-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 - Impedimento de licitar e contratar</w:t>
      </w:r>
      <w:r>
        <w:rPr>
          <w:rFonts w:ascii="Arial" w:hAnsi="Arial" w:cs="Arial"/>
        </w:rPr>
        <w:t>, quando praticadas as condutas descritas nas alíneas “b”, “c” e</w:t>
      </w:r>
    </w:p>
    <w:p w14:paraId="12C6393C">
      <w:pPr>
        <w:tabs>
          <w:tab w:val="left" w:pos="567"/>
        </w:tabs>
        <w:spacing w:line="276" w:lineRule="auto"/>
        <w:ind w:right="-2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“d” do subitem acima deste Contrato, sempre que não se justificar a imposição de penalidade mais grave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"art156§4"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156,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§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4º,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Lei nº 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);</w:t>
      </w:r>
    </w:p>
    <w:p w14:paraId="598E7EB3">
      <w:pPr>
        <w:tabs>
          <w:tab w:val="left" w:pos="567"/>
        </w:tabs>
        <w:spacing w:line="276" w:lineRule="auto"/>
        <w:ind w:right="-29"/>
        <w:jc w:val="both"/>
        <w:rPr>
          <w:rFonts w:ascii="Arial" w:hAnsi="Arial" w:cs="Arial"/>
        </w:rPr>
      </w:pPr>
    </w:p>
    <w:p w14:paraId="4A9F72F1">
      <w:pPr>
        <w:pStyle w:val="22"/>
        <w:tabs>
          <w:tab w:val="left" w:pos="0"/>
          <w:tab w:val="left" w:pos="142"/>
        </w:tabs>
        <w:spacing w:before="0" w:line="276" w:lineRule="auto"/>
        <w:ind w:left="0" w:right="-2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III - Declaração de inidoneidade para licitar e contratar</w:t>
      </w:r>
      <w:r>
        <w:rPr>
          <w:rFonts w:ascii="Arial" w:hAnsi="Arial" w:cs="Arial"/>
        </w:rPr>
        <w:t>, quando praticadas as condutas descritas nas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alíneas “e”, “f”, “g” e “h” do subitem acima deste Contrato, bem como nas alíneas “b”, “c” e “d”, que justifiquem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imposição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penalidade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grave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"art156§5"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156, §5º,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14.133, 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62096030">
      <w:pPr>
        <w:pStyle w:val="3"/>
        <w:tabs>
          <w:tab w:val="left" w:pos="567"/>
        </w:tabs>
        <w:spacing w:line="229" w:lineRule="exact"/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IV - Multa por atraso imotivado da execução do serviço ou fornecimento dos produtos, nos prazos abaixo definidos:</w:t>
      </w:r>
    </w:p>
    <w:p w14:paraId="1CBC0D12">
      <w:pPr>
        <w:pStyle w:val="13"/>
        <w:numPr>
          <w:ilvl w:val="0"/>
          <w:numId w:val="15"/>
        </w:numPr>
        <w:tabs>
          <w:tab w:val="left" w:pos="1440"/>
        </w:tabs>
        <w:spacing w:after="0" w:line="240" w:lineRule="auto"/>
        <w:ind w:right="-29"/>
        <w:rPr>
          <w:rFonts w:ascii="Arial" w:hAnsi="Arial" w:cs="Arial"/>
          <w:sz w:val="22"/>
          <w:szCs w:val="22"/>
        </w:rPr>
      </w:pPr>
    </w:p>
    <w:p w14:paraId="754E3A23">
      <w:pPr>
        <w:pStyle w:val="13"/>
        <w:tabs>
          <w:tab w:val="left" w:pos="1440"/>
        </w:tabs>
        <w:spacing w:after="0" w:line="240" w:lineRule="auto"/>
        <w:ind w:left="12" w:right="-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0,20% (vinte décimos por cento) do valor do contrato, por dia de atraso no prazo contratual, ou nos prazos parciais das Ordens de Serviços, limitadas a 20% do valor da fatura;</w:t>
      </w:r>
    </w:p>
    <w:p w14:paraId="55193F4F">
      <w:pPr>
        <w:pStyle w:val="22"/>
        <w:ind w:left="0" w:right="-29"/>
        <w:rPr>
          <w:rFonts w:ascii="Arial" w:hAnsi="Arial" w:cs="Arial"/>
        </w:rPr>
      </w:pPr>
      <w:r>
        <w:rPr>
          <w:rFonts w:ascii="Arial" w:hAnsi="Arial" w:cs="Arial"/>
        </w:rPr>
        <w:t>b) 0,20% (vinte décimos por cento) do valor do contrato, por dia de atraso no prazo estabelecido e notificado por escrito pela Fiscalização para o cumprimento de determinações, na primeira vez, limitadas a 20% do valor da fatura;</w:t>
      </w:r>
    </w:p>
    <w:p w14:paraId="449E976F">
      <w:pPr>
        <w:pStyle w:val="22"/>
        <w:ind w:left="0" w:right="-29"/>
        <w:rPr>
          <w:rFonts w:ascii="Arial" w:hAnsi="Arial" w:cs="Arial"/>
        </w:rPr>
      </w:pPr>
      <w:r>
        <w:rPr>
          <w:rFonts w:ascii="Arial" w:hAnsi="Arial" w:cs="Arial"/>
        </w:rPr>
        <w:t>c) 0,40% (quarenta décimos por cento) do valor deste contrato, por dia de atraso no prazo estabelecido e notificado por escrito pela Fiscalização para o cumprimento de determinações, nas reincidências, limitadas a 20% do valor da fatura.</w:t>
      </w:r>
    </w:p>
    <w:p w14:paraId="13246015">
      <w:pPr>
        <w:pStyle w:val="22"/>
        <w:ind w:left="0" w:right="-29"/>
        <w:rPr>
          <w:rFonts w:ascii="Arial" w:hAnsi="Arial" w:cs="Arial"/>
        </w:rPr>
      </w:pPr>
      <w:r>
        <w:rPr>
          <w:rFonts w:ascii="Arial" w:hAnsi="Arial" w:cs="Arial"/>
        </w:rPr>
        <w:t>d) A multa dobrará a cada caso de reincidência, não podendo ultrapassar a 30% do valor atualizado do contrato, sem prejuízos da cobrança de perdas e danos que venham a ser causados ao interesse público e da possibilidade da rescisão contratual;</w:t>
      </w:r>
    </w:p>
    <w:p w14:paraId="7586C889">
      <w:pPr>
        <w:pStyle w:val="22"/>
        <w:ind w:left="0" w:right="-29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i/>
        </w:rPr>
        <w:t>O atraso superior a 60  (sessenta) dias autoriza a Administração a promover a extinção 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contrato por descumprimento ou cumprimento irregular de suas cláusulas, conforme dispõe 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inciso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I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art.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137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Lei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  <w:i/>
          <w:spacing w:val="2"/>
        </w:rPr>
        <w:t xml:space="preserve"> </w:t>
      </w:r>
      <w:r>
        <w:rPr>
          <w:rFonts w:ascii="Arial" w:hAnsi="Arial" w:cs="Arial"/>
          <w:i/>
        </w:rPr>
        <w:t>14.133,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2021.</w:t>
      </w:r>
    </w:p>
    <w:p w14:paraId="4EC837D7">
      <w:pPr>
        <w:pStyle w:val="22"/>
        <w:numPr>
          <w:ilvl w:val="0"/>
          <w:numId w:val="16"/>
        </w:numPr>
        <w:tabs>
          <w:tab w:val="left" w:pos="567"/>
          <w:tab w:val="left" w:pos="1669"/>
          <w:tab w:val="left" w:pos="1670"/>
        </w:tabs>
        <w:ind w:right="-29"/>
        <w:rPr>
          <w:rFonts w:ascii="Arial" w:hAnsi="Arial" w:cs="Arial"/>
        </w:rPr>
      </w:pPr>
      <w:r>
        <w:rPr>
          <w:rFonts w:ascii="Arial" w:hAnsi="Arial" w:cs="Arial"/>
        </w:rPr>
        <w:t>Compensatória,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infrações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descritas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alíneas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“e”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“h”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subitem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12.1,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de  </w:t>
      </w:r>
      <w:r>
        <w:rPr>
          <w:rFonts w:ascii="Arial" w:hAnsi="Arial" w:cs="Arial"/>
          <w:spacing w:val="49"/>
        </w:rPr>
        <w:t>0,20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alguma,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obrigação de reparação integral do dano causado ao Contratante (</w:t>
      </w:r>
      <w:r>
        <w:fldChar w:fldCharType="begin"/>
      </w:r>
      <w:r>
        <w:instrText xml:space="preserve"> HYPERLINK "http://www.planalto.gov.br/ccivil_03/_ato2019-2022/2021/lei/L14133.htm" \l "art156§9" \h </w:instrText>
      </w:r>
      <w:r>
        <w:fldChar w:fldCharType="separate"/>
      </w:r>
      <w:r>
        <w:rPr>
          <w:rFonts w:ascii="Arial" w:hAnsi="Arial" w:cs="Arial"/>
          <w:u w:val="single"/>
        </w:rPr>
        <w:t>art. 156, §9º, da Lei 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"art156§9" \h </w:instrText>
      </w:r>
      <w:r>
        <w:fldChar w:fldCharType="separate"/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7213078C">
      <w:pPr>
        <w:tabs>
          <w:tab w:val="left" w:pos="567"/>
        </w:tabs>
        <w:spacing w:before="117" w:line="276" w:lineRule="auto"/>
        <w:ind w:right="-29"/>
        <w:jc w:val="both"/>
        <w:rPr>
          <w:rFonts w:ascii="Arial" w:hAnsi="Arial" w:cs="Arial"/>
        </w:rPr>
      </w:pPr>
      <w:r>
        <w:rPr>
          <w:rFonts w:ascii="Arial" w:hAnsi="Arial" w:cs="Arial"/>
        </w:rPr>
        <w:t>V - Antes da aplicação da multa será facultada a defesa do interessado no prazo de 15 (quinze)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úteis,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intimação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"art157"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157,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 14.133,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).</w:t>
      </w:r>
    </w:p>
    <w:p w14:paraId="5F157AE5">
      <w:pPr>
        <w:tabs>
          <w:tab w:val="left" w:pos="567"/>
        </w:tabs>
        <w:spacing w:before="120" w:line="276" w:lineRule="auto"/>
        <w:ind w:right="-29"/>
        <w:jc w:val="both"/>
        <w:rPr>
          <w:rFonts w:ascii="Arial" w:hAnsi="Arial" w:cs="Arial"/>
        </w:rPr>
      </w:pPr>
      <w:r>
        <w:rPr>
          <w:rFonts w:ascii="Arial" w:hAnsi="Arial" w:cs="Arial"/>
        </w:rPr>
        <w:t>VI - Se a multa aplicada e as indenizações cabíveis forem superiores ao valor do pagamento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eventualmente devido pelo Contratante ao Contratado, além da perda desse valor, a diferença 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descontada da garantia prestada ou será cobrada judicialmente (</w:t>
      </w:r>
      <w:r>
        <w:fldChar w:fldCharType="begin"/>
      </w:r>
      <w:r>
        <w:instrText xml:space="preserve"> HYPERLINK "http://www.planalto.gov.br/ccivil_03/_ato2019-2022/2021/lei/L14133.htm" \l "art156§8" \h </w:instrText>
      </w:r>
      <w:r>
        <w:fldChar w:fldCharType="separate"/>
      </w:r>
      <w:r>
        <w:rPr>
          <w:rFonts w:ascii="Arial" w:hAnsi="Arial" w:cs="Arial"/>
          <w:u w:val="single"/>
        </w:rPr>
        <w:t>art. 156, §8º, da Lei nº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55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"art156§8" \h </w:instrText>
      </w:r>
      <w:r>
        <w:fldChar w:fldCharType="separate"/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561898E7">
      <w:pPr>
        <w:tabs>
          <w:tab w:val="left" w:pos="567"/>
        </w:tabs>
        <w:spacing w:before="120" w:line="276" w:lineRule="auto"/>
        <w:ind w:right="-29"/>
        <w:jc w:val="both"/>
        <w:rPr>
          <w:rFonts w:ascii="Arial" w:hAnsi="Arial" w:cs="Arial"/>
        </w:rPr>
      </w:pPr>
      <w:r>
        <w:rPr>
          <w:rFonts w:ascii="Arial" w:hAnsi="Arial" w:cs="Arial"/>
        </w:rPr>
        <w:t>VII - Previamente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encaminhamento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cobrança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judicial,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multa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recolhida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i/>
        </w:rPr>
        <w:t>30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(trinta)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</w:rPr>
        <w:t>dias,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recebimento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comunicação enviada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competente.</w:t>
      </w:r>
    </w:p>
    <w:p w14:paraId="08AEBD79">
      <w:pPr>
        <w:pStyle w:val="22"/>
        <w:numPr>
          <w:ilvl w:val="1"/>
          <w:numId w:val="16"/>
        </w:numPr>
        <w:tabs>
          <w:tab w:val="left" w:pos="567"/>
        </w:tabs>
        <w:spacing w:before="121" w:line="273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 aplicação das sanções realizar-se-á em processo administrativo que assegure o contraditório 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ampla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defesa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Contratado,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observando-se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procedimento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previsto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  <w:b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parágrafos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"art158"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9"/>
          <w:u w:val="single"/>
        </w:rPr>
        <w:t xml:space="preserve"> </w:t>
      </w:r>
      <w:r>
        <w:rPr>
          <w:rFonts w:ascii="Arial" w:hAnsi="Arial" w:cs="Arial"/>
          <w:u w:val="single"/>
        </w:rPr>
        <w:t>158</w:t>
      </w:r>
      <w:r>
        <w:rPr>
          <w:rFonts w:ascii="Arial" w:hAnsi="Arial" w:cs="Arial"/>
          <w:spacing w:val="7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"art158" \h </w:instrText>
      </w:r>
      <w:r>
        <w:fldChar w:fldCharType="separate"/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37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37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39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37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impedimento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inidoneidade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contratar.</w:t>
      </w:r>
    </w:p>
    <w:p w14:paraId="32A77F7C">
      <w:pPr>
        <w:pStyle w:val="22"/>
        <w:numPr>
          <w:ilvl w:val="1"/>
          <w:numId w:val="16"/>
        </w:numPr>
        <w:tabs>
          <w:tab w:val="left" w:pos="567"/>
        </w:tabs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considerados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"art156§1"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156,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§1º,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14.133, de 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):</w:t>
      </w:r>
    </w:p>
    <w:p w14:paraId="5ED2782F">
      <w:pPr>
        <w:pStyle w:val="22"/>
        <w:numPr>
          <w:ilvl w:val="0"/>
          <w:numId w:val="17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natureza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gravidade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infração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cometida;</w:t>
      </w:r>
    </w:p>
    <w:p w14:paraId="4B598F7F">
      <w:pPr>
        <w:pStyle w:val="22"/>
        <w:numPr>
          <w:ilvl w:val="0"/>
          <w:numId w:val="17"/>
        </w:numPr>
        <w:tabs>
          <w:tab w:val="left" w:pos="567"/>
        </w:tabs>
        <w:spacing w:before="36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peculiaridades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concreto;</w:t>
      </w:r>
    </w:p>
    <w:p w14:paraId="45E2CE9B">
      <w:pPr>
        <w:pStyle w:val="22"/>
        <w:numPr>
          <w:ilvl w:val="0"/>
          <w:numId w:val="17"/>
        </w:numPr>
        <w:tabs>
          <w:tab w:val="left" w:pos="567"/>
        </w:tabs>
        <w:spacing w:before="3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circunstâncias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agravantes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atenuantes;</w:t>
      </w:r>
    </w:p>
    <w:p w14:paraId="574F2E75">
      <w:pPr>
        <w:pStyle w:val="22"/>
        <w:numPr>
          <w:ilvl w:val="0"/>
          <w:numId w:val="17"/>
        </w:numPr>
        <w:tabs>
          <w:tab w:val="left" w:pos="567"/>
        </w:tabs>
        <w:spacing w:before="3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danos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 dela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provierem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Contratante;</w:t>
      </w:r>
    </w:p>
    <w:p w14:paraId="13B61340">
      <w:pPr>
        <w:pStyle w:val="22"/>
        <w:numPr>
          <w:ilvl w:val="0"/>
          <w:numId w:val="17"/>
        </w:numPr>
        <w:tabs>
          <w:tab w:val="left" w:pos="567"/>
        </w:tabs>
        <w:spacing w:before="34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implantação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aperfeiçoamento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integridade,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orientações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órgãos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controle.</w:t>
      </w:r>
    </w:p>
    <w:p w14:paraId="4B0D426F">
      <w:pPr>
        <w:pStyle w:val="22"/>
        <w:numPr>
          <w:ilvl w:val="1"/>
          <w:numId w:val="16"/>
        </w:numPr>
        <w:tabs>
          <w:tab w:val="left" w:pos="567"/>
        </w:tabs>
        <w:spacing w:before="122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 atos previstos como infrações administrativas na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  <w:u w:val="single"/>
        </w:rPr>
        <w:t>Lei nº 14.133, de 2021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ou em outras leis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licitações e contratos da Administração Pública que também sejam tipificados como atos lesivos na </w:t>
      </w:r>
      <w:r>
        <w:fldChar w:fldCharType="begin"/>
      </w:r>
      <w:r>
        <w:instrText xml:space="preserve"> HYPERLINK "https://www.planalto.gov.br/ccivil_03/_ato2011-2014/2013/lei/l12846.htm" \h </w:instrText>
      </w:r>
      <w:r>
        <w:fldChar w:fldCharType="separate"/>
      </w:r>
      <w:r>
        <w:rPr>
          <w:rFonts w:ascii="Arial" w:hAnsi="Arial" w:cs="Arial"/>
          <w:u w:val="single"/>
        </w:rPr>
        <w:t>Lei 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"https://www.planalto.gov.br/ccivil_03/_ato2011-2014/2013/lei/l12846.htm" \h </w:instrText>
      </w:r>
      <w:r>
        <w:fldChar w:fldCharType="separate"/>
      </w:r>
      <w:r>
        <w:rPr>
          <w:rFonts w:ascii="Arial" w:hAnsi="Arial" w:cs="Arial"/>
          <w:u w:val="single"/>
        </w:rPr>
        <w:t>12.846,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2013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apurados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conjuntamente,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observados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procedimental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autoridade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competente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definidos 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"http://www.planalto.gov.br/ccivil_03/_ato2019-2022/2021/lei/L14133.htm%25art159"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159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56BA8167">
      <w:pPr>
        <w:pStyle w:val="22"/>
        <w:numPr>
          <w:ilvl w:val="1"/>
          <w:numId w:val="16"/>
        </w:numPr>
        <w:tabs>
          <w:tab w:val="left" w:pos="567"/>
        </w:tabs>
        <w:spacing w:before="118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 personalidade jurídica do Contratado poderá ser desconsiderada sempre que utilizada com abuso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do direito para facilitar, encobrir ou dissimular a prática dos atos ilícitos previstos neste Contrato ou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provocar confusão patrimonial, e, nesse caso, todos os efeitos das sanções aplicadas à pessoa jurídica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 estendidos aos seus administradores e sócios com poderes de administração, à pessoa jurídica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sucessora ou à empresa do mesmo ramo com relação de coligação ou controle, de fato ou de direito, com 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Contratado, observados, em todos os casos, o contraditório, a ampla defesa e a obrigatoriedade de análise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jurídica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prévia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</w:t>
      </w:r>
      <w:r>
        <w:fldChar w:fldCharType="begin"/>
      </w:r>
      <w:r>
        <w:instrText xml:space="preserve"> HYPERLINK "http://www.planalto.gov.br/ccivil_03/_ato2019-2022/2021/lei/L14133.htm" \l "art160"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160,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Lei nº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4C032788">
      <w:pPr>
        <w:pStyle w:val="22"/>
        <w:numPr>
          <w:ilvl w:val="1"/>
          <w:numId w:val="16"/>
        </w:numPr>
        <w:tabs>
          <w:tab w:val="left" w:pos="567"/>
          <w:tab w:val="left" w:pos="1017"/>
        </w:tabs>
        <w:spacing w:before="122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 Contratante deverá, no prazo máximo de 15 (quinze) dias úteis, contado da data de aplicação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sanção, informar e manter atualizados os dados relativos às sanções por ela aplicadas, para fins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publicidade no Cadastro Nacional de Empresas Inidôneas e Suspensas (Ceis) e no Cadastro Nacional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 Punidas (Cnep), instituídos no âmbito do Poder Executivo Federal. (</w:t>
      </w:r>
      <w:r>
        <w:fldChar w:fldCharType="begin"/>
      </w:r>
      <w:r>
        <w:instrText xml:space="preserve"> HYPERLINK "http://www.planalto.gov.br/ccivil_03/_ato2019-2022/2021/lei/L14133.htm" \l "art161" \h </w:instrText>
      </w:r>
      <w:r>
        <w:fldChar w:fldCharType="separate"/>
      </w:r>
      <w:r>
        <w:rPr>
          <w:rFonts w:ascii="Arial" w:hAnsi="Arial" w:cs="Arial"/>
          <w:u w:val="single"/>
        </w:rPr>
        <w:t>Art. 161, da Lei nº 14.133, de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-5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"art161" \h </w:instrText>
      </w:r>
      <w:r>
        <w:fldChar w:fldCharType="separate"/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30106173">
      <w:pPr>
        <w:pStyle w:val="22"/>
        <w:numPr>
          <w:ilvl w:val="1"/>
          <w:numId w:val="16"/>
        </w:numPr>
        <w:tabs>
          <w:tab w:val="left" w:pos="567"/>
        </w:tabs>
        <w:spacing w:before="120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As sanções de impedimento de licitar e contratar e declaração de inidoneidade para licitar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passíveis de reabilitação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"163"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163 da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14.133/21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7F7758D5">
      <w:pPr>
        <w:pStyle w:val="22"/>
        <w:numPr>
          <w:ilvl w:val="1"/>
          <w:numId w:val="16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Os débitos do contratado para com a Administração contratante, resultantes de multa administrativa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e/ou indenizações, não inscritos em dívida ativa, poderão ser compensados, total ou parcialmente, com 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créditos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referido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administrativos que o contratado possua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mesmo órgão ora contratante, na forma da Instrução</w:t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"https://www.gov.br/compras/pt-br/acesso-a-informacao/legislacao/instrucoes-normativas/instrucao-normativa-seges-me-no-26-de-13-de-abril-de-2022" \h </w:instrText>
      </w:r>
      <w:r>
        <w:fldChar w:fldCharType="separate"/>
      </w:r>
      <w:r>
        <w:rPr>
          <w:rFonts w:ascii="Arial" w:hAnsi="Arial" w:cs="Arial"/>
          <w:u w:val="single"/>
        </w:rPr>
        <w:t>Normativa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SEGES/ME nº 26,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13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abril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2022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2097DE57">
      <w:pPr>
        <w:pStyle w:val="12"/>
        <w:tabs>
          <w:tab w:val="left" w:pos="567"/>
        </w:tabs>
        <w:spacing w:before="5"/>
        <w:ind w:right="-29"/>
        <w:jc w:val="left"/>
        <w:rPr>
          <w:rFonts w:ascii="Arial" w:hAnsi="Arial" w:cs="Arial"/>
          <w:color w:val="FF0000"/>
          <w:sz w:val="22"/>
          <w:szCs w:val="22"/>
        </w:rPr>
      </w:pPr>
    </w:p>
    <w:p w14:paraId="7D3965ED">
      <w:pPr>
        <w:pStyle w:val="3"/>
        <w:numPr>
          <w:ilvl w:val="0"/>
          <w:numId w:val="8"/>
        </w:numPr>
        <w:tabs>
          <w:tab w:val="left" w:pos="284"/>
          <w:tab w:val="left" w:pos="820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TERCEIRA–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EXTINÇÃO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CONTRATUAL 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 92, XIX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1E082964">
      <w:pPr>
        <w:pStyle w:val="22"/>
        <w:numPr>
          <w:ilvl w:val="1"/>
          <w:numId w:val="8"/>
        </w:numPr>
        <w:tabs>
          <w:tab w:val="left" w:pos="567"/>
        </w:tabs>
        <w:spacing w:before="122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 contrato </w:t>
      </w:r>
      <w:r>
        <w:rPr>
          <w:rFonts w:ascii="Arial" w:hAnsi="Arial" w:cs="Arial"/>
          <w:i/>
          <w:shd w:val="clear" w:color="auto" w:fill="FFFF00"/>
        </w:rPr>
        <w:t>será extinto</w:t>
      </w:r>
      <w:r>
        <w:rPr>
          <w:rFonts w:ascii="Arial" w:hAnsi="Arial" w:cs="Arial"/>
          <w:i/>
        </w:rPr>
        <w:t xml:space="preserve"> quando cumpridas as obrigações de ambas as partes, ainda que isso ocorra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antes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prazo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estipulado</w:t>
      </w:r>
      <w:r>
        <w:rPr>
          <w:rFonts w:ascii="Arial" w:hAnsi="Arial" w:cs="Arial"/>
          <w:i/>
          <w:spacing w:val="3"/>
        </w:rPr>
        <w:t xml:space="preserve"> </w:t>
      </w:r>
      <w:r>
        <w:rPr>
          <w:rFonts w:ascii="Arial" w:hAnsi="Arial" w:cs="Arial"/>
          <w:i/>
        </w:rPr>
        <w:t>para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tanto.</w:t>
      </w:r>
    </w:p>
    <w:p w14:paraId="3A289135">
      <w:pPr>
        <w:pStyle w:val="22"/>
        <w:numPr>
          <w:ilvl w:val="1"/>
          <w:numId w:val="8"/>
        </w:numPr>
        <w:tabs>
          <w:tab w:val="left" w:pos="567"/>
        </w:tabs>
        <w:spacing w:before="120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as obrigações não forem cumpridas no prazo estipulado, a vigência ficará prorrogada até 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conclusão do objeto, caso em que deverá a Administração providenciar a readequação do cronograma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fixado para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contrato.</w:t>
      </w:r>
    </w:p>
    <w:p w14:paraId="41577AB7">
      <w:pPr>
        <w:pStyle w:val="22"/>
        <w:numPr>
          <w:ilvl w:val="2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Quando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não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conclusão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contrato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referida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no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item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anterior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decorrer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culpa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contratado:</w:t>
      </w:r>
    </w:p>
    <w:p w14:paraId="540B9DDD">
      <w:pPr>
        <w:pStyle w:val="22"/>
        <w:numPr>
          <w:ilvl w:val="3"/>
          <w:numId w:val="8"/>
        </w:numPr>
        <w:tabs>
          <w:tab w:val="left" w:pos="567"/>
          <w:tab w:val="left" w:pos="1669"/>
          <w:tab w:val="left" w:pos="1670"/>
        </w:tabs>
        <w:spacing w:before="117" w:line="312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ficará ele constituído em mora, sendo-lhe aplicáveis as respectivas sanções administrativas;</w:t>
      </w:r>
      <w:r>
        <w:rPr>
          <w:rFonts w:ascii="Arial" w:hAnsi="Arial" w:cs="Arial"/>
          <w:i/>
          <w:spacing w:val="-53"/>
        </w:rPr>
        <w:t xml:space="preserve"> </w:t>
      </w:r>
      <w:r>
        <w:rPr>
          <w:rFonts w:ascii="Arial" w:hAnsi="Arial" w:cs="Arial"/>
          <w:i/>
        </w:rPr>
        <w:t>e</w:t>
      </w:r>
    </w:p>
    <w:p w14:paraId="5CB409E4">
      <w:pPr>
        <w:pStyle w:val="22"/>
        <w:numPr>
          <w:ilvl w:val="3"/>
          <w:numId w:val="8"/>
        </w:numPr>
        <w:tabs>
          <w:tab w:val="left" w:pos="567"/>
          <w:tab w:val="left" w:pos="1669"/>
          <w:tab w:val="left" w:pos="1670"/>
        </w:tabs>
        <w:spacing w:before="2" w:line="309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poderá a Administração optar pela extinção do contrato e, nesse caso, adotará as medidas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admitidas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em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lei para 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continuidade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da execução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contratual..</w:t>
      </w:r>
    </w:p>
    <w:p w14:paraId="01EC4B2B">
      <w:pPr>
        <w:pStyle w:val="22"/>
        <w:numPr>
          <w:ilvl w:val="2"/>
          <w:numId w:val="8"/>
        </w:numPr>
        <w:tabs>
          <w:tab w:val="left" w:pos="567"/>
          <w:tab w:val="left" w:pos="709"/>
        </w:tabs>
        <w:spacing w:before="117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 contrato </w:t>
      </w:r>
      <w:r>
        <w:rPr>
          <w:rFonts w:ascii="Arial" w:hAnsi="Arial" w:cs="Arial"/>
          <w:i/>
          <w:shd w:val="clear" w:color="auto" w:fill="FFFF00"/>
        </w:rPr>
        <w:t>poderá</w:t>
      </w:r>
      <w:r>
        <w:rPr>
          <w:rFonts w:ascii="Arial" w:hAnsi="Arial" w:cs="Arial"/>
          <w:i/>
        </w:rPr>
        <w:t xml:space="preserve"> ser extinto antes do prazo nele fixado, sem ônus para o Contratante,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quando este não dispuser de créditos orçamentários para sua continuidade ou quando entender que 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contrato não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mais lhe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oferece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vantagem.</w:t>
      </w:r>
    </w:p>
    <w:p w14:paraId="610C7434">
      <w:pPr>
        <w:pStyle w:val="22"/>
        <w:numPr>
          <w:ilvl w:val="2"/>
          <w:numId w:val="8"/>
        </w:numPr>
        <w:tabs>
          <w:tab w:val="left" w:pos="567"/>
          <w:tab w:val="left" w:pos="709"/>
        </w:tabs>
        <w:spacing w:before="118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extinção nesta hipótese ocorrerá na próxima data de aniversário do contrato, desde que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haja a notificação do contratado pelo contratante nesse sentido com pelo menos 2 (dois) meses 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antecedência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desse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dia.</w:t>
      </w:r>
    </w:p>
    <w:p w14:paraId="35D2E8F4">
      <w:pPr>
        <w:pStyle w:val="22"/>
        <w:numPr>
          <w:ilvl w:val="2"/>
          <w:numId w:val="8"/>
        </w:numPr>
        <w:tabs>
          <w:tab w:val="left" w:pos="567"/>
          <w:tab w:val="left" w:pos="709"/>
        </w:tabs>
        <w:spacing w:before="121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Caso a notificação da não-continuidade do contrato de que trata este subitem ocorra com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menos de 2 (dois) meses da data de aniversário, a extinção contratual ocorrerá após 2 (dois) meses da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data da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comunicação.</w:t>
      </w:r>
    </w:p>
    <w:p w14:paraId="773F9EFF">
      <w:pPr>
        <w:pStyle w:val="22"/>
        <w:numPr>
          <w:ilvl w:val="1"/>
          <w:numId w:val="8"/>
        </w:numPr>
        <w:tabs>
          <w:tab w:val="left" w:pos="567"/>
        </w:tabs>
        <w:spacing w:before="124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contrato </w:t>
      </w:r>
      <w:r>
        <w:rPr>
          <w:rFonts w:ascii="Arial" w:hAnsi="Arial" w:cs="Arial"/>
          <w:shd w:val="clear" w:color="auto" w:fill="FFFF00"/>
        </w:rPr>
        <w:t>poderá</w:t>
      </w:r>
      <w:r>
        <w:rPr>
          <w:rFonts w:ascii="Arial" w:hAnsi="Arial" w:cs="Arial"/>
        </w:rPr>
        <w:t xml:space="preserve"> ser extinto antes de cumpridas as obrigações nele estipuladas, ou antes do prazo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 xml:space="preserve">nele fixado, por algum dos motivos previstos no </w:t>
      </w:r>
      <w:r>
        <w:fldChar w:fldCharType="begin"/>
      </w:r>
      <w:r>
        <w:instrText xml:space="preserve"> HYPERLINK "http://www.planalto.gov.br/ccivil_03/_ato2019-2022/2021/lei/L14133.htm" \l "art137" \h </w:instrText>
      </w:r>
      <w:r>
        <w:fldChar w:fldCharType="separate"/>
      </w:r>
      <w:r>
        <w:rPr>
          <w:rFonts w:ascii="Arial" w:hAnsi="Arial" w:cs="Arial"/>
          <w:u w:val="single"/>
        </w:rPr>
        <w:t>artigo 137 da Lei nº 14.133/21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bem como amigavelmente,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assegurados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contraditório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ampla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defesa.</w:t>
      </w:r>
    </w:p>
    <w:p w14:paraId="5EC38BFB">
      <w:pPr>
        <w:pStyle w:val="22"/>
        <w:numPr>
          <w:ilvl w:val="2"/>
          <w:numId w:val="8"/>
        </w:numPr>
        <w:tabs>
          <w:tab w:val="left" w:pos="709"/>
        </w:tabs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Nesta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hipótese, aplicam-se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também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os </w:t>
      </w:r>
      <w:r>
        <w:fldChar w:fldCharType="begin"/>
      </w:r>
      <w:r>
        <w:instrText xml:space="preserve"> HYPERLINK "http://www.planalto.gov.br/ccivil_03/_ato2019-2022/2021/lei/L14133.htm" \l "art138" \h </w:instrText>
      </w:r>
      <w:r>
        <w:fldChar w:fldCharType="separate"/>
      </w:r>
      <w:r>
        <w:rPr>
          <w:rFonts w:ascii="Arial" w:hAnsi="Arial" w:cs="Arial"/>
          <w:u w:val="single"/>
        </w:rPr>
        <w:t>artigos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138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e 139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mesma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0EDDF307">
      <w:pPr>
        <w:pStyle w:val="22"/>
        <w:numPr>
          <w:ilvl w:val="2"/>
          <w:numId w:val="8"/>
        </w:numPr>
        <w:tabs>
          <w:tab w:val="left" w:pos="426"/>
          <w:tab w:val="left" w:pos="567"/>
        </w:tabs>
        <w:spacing w:before="154" w:line="278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social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modificação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finalidade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estrutura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ensejará</w:t>
      </w:r>
      <w:r>
        <w:rPr>
          <w:rFonts w:ascii="Arial" w:hAnsi="Arial" w:cs="Arial"/>
          <w:spacing w:val="-52"/>
        </w:rPr>
        <w:t xml:space="preserve"> 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hd w:val="clear" w:color="auto" w:fill="FFFF00"/>
        </w:rPr>
        <w:t>extinção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restringir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capacidade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concluir 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contrato.</w:t>
      </w:r>
    </w:p>
    <w:p w14:paraId="73C11B06">
      <w:pPr>
        <w:pStyle w:val="12"/>
        <w:tabs>
          <w:tab w:val="left" w:pos="567"/>
        </w:tabs>
        <w:spacing w:before="117" w:line="276" w:lineRule="auto"/>
        <w:ind w:right="-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13.3.2.1.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operação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implicar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mudança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pessoa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jurídica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contratada,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deverá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formalizado  </w:t>
      </w:r>
      <w:r>
        <w:rPr>
          <w:rFonts w:ascii="Arial" w:hAnsi="Arial" w:cs="Arial"/>
          <w:spacing w:val="-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aditivo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alteração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subjetiva.</w:t>
      </w:r>
    </w:p>
    <w:p w14:paraId="523699F5">
      <w:pPr>
        <w:pStyle w:val="22"/>
        <w:numPr>
          <w:ilvl w:val="1"/>
          <w:numId w:val="8"/>
        </w:numPr>
        <w:tabs>
          <w:tab w:val="left" w:pos="567"/>
        </w:tabs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hd w:val="clear" w:color="auto" w:fill="FFFF00"/>
        </w:rPr>
        <w:t>extinção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sempre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possível,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precedido:</w:t>
      </w:r>
    </w:p>
    <w:p w14:paraId="13BD31AF">
      <w:pPr>
        <w:pStyle w:val="22"/>
        <w:numPr>
          <w:ilvl w:val="2"/>
          <w:numId w:val="8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Balanço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eventos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contratuais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cumpridos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parcialmente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cumpridos;</w:t>
      </w:r>
    </w:p>
    <w:p w14:paraId="5C27CCB5">
      <w:pPr>
        <w:pStyle w:val="22"/>
        <w:numPr>
          <w:ilvl w:val="2"/>
          <w:numId w:val="8"/>
        </w:numPr>
        <w:tabs>
          <w:tab w:val="left" w:pos="567"/>
        </w:tabs>
        <w:spacing w:before="157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pagamentos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efetuados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 ainda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devidos;</w:t>
      </w:r>
    </w:p>
    <w:p w14:paraId="7DE51630">
      <w:pPr>
        <w:pStyle w:val="22"/>
        <w:numPr>
          <w:ilvl w:val="2"/>
          <w:numId w:val="8"/>
        </w:numPr>
        <w:tabs>
          <w:tab w:val="left" w:pos="567"/>
        </w:tabs>
        <w:spacing w:before="154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Indenizações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multas.</w:t>
      </w:r>
    </w:p>
    <w:p w14:paraId="589138DB">
      <w:pPr>
        <w:pStyle w:val="22"/>
        <w:numPr>
          <w:ilvl w:val="1"/>
          <w:numId w:val="8"/>
        </w:numPr>
        <w:tabs>
          <w:tab w:val="left" w:pos="567"/>
        </w:tabs>
        <w:spacing w:before="154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 extinção do contrato não configura óbice para o reconhecimento do desequilíbrio econômico-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financeiro, hipótese em que será concedida indenização por meio de termo indenizatório (</w:t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rFonts w:ascii="Arial" w:hAnsi="Arial" w:cs="Arial"/>
          <w:u w:val="single"/>
        </w:rPr>
        <w:t xml:space="preserve">art. 131, </w:t>
      </w:r>
      <w:r>
        <w:rPr>
          <w:rFonts w:ascii="Arial" w:hAnsi="Arial" w:cs="Arial"/>
          <w:i/>
          <w:u w:val="single"/>
        </w:rPr>
        <w:t xml:space="preserve">caput, </w:t>
      </w:r>
      <w:r>
        <w:rPr>
          <w:rFonts w:ascii="Arial" w:hAnsi="Arial" w:cs="Arial"/>
          <w:u w:val="single"/>
        </w:rPr>
        <w:t>da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-5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"art131" \h </w:instrText>
      </w:r>
      <w:r>
        <w:fldChar w:fldCharType="separate"/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n.º 14.133,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).</w:t>
      </w:r>
    </w:p>
    <w:p w14:paraId="563F087E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  <w:shd w:val="clear" w:color="auto" w:fill="FFFF00"/>
        </w:rPr>
        <w:t>O contrato poderá ser extinto caso se constate que o contratado mantém vínculo de natureza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hd w:val="clear" w:color="auto" w:fill="FFFF00"/>
        </w:rPr>
        <w:t>técnica, comercial, econômica, financeira, trabalhista ou civil com dirigente do órgão ou entidade contratante</w:t>
      </w:r>
      <w:r>
        <w:rPr>
          <w:rFonts w:ascii="Arial" w:hAnsi="Arial" w:cs="Arial"/>
          <w:spacing w:val="-53"/>
        </w:rPr>
        <w:t xml:space="preserve">         </w:t>
      </w:r>
      <w:r>
        <w:rPr>
          <w:rFonts w:ascii="Arial" w:hAnsi="Arial" w:cs="Arial"/>
          <w:shd w:val="clear" w:color="auto" w:fill="FFFF00"/>
        </w:rPr>
        <w:t>ou</w:t>
      </w:r>
      <w:r>
        <w:rPr>
          <w:rFonts w:ascii="Arial" w:hAnsi="Arial" w:cs="Arial"/>
          <w:spacing w:val="10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com</w:t>
      </w:r>
      <w:r>
        <w:rPr>
          <w:rFonts w:ascii="Arial" w:hAnsi="Arial" w:cs="Arial"/>
          <w:spacing w:val="16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agente</w:t>
      </w:r>
      <w:r>
        <w:rPr>
          <w:rFonts w:ascii="Arial" w:hAnsi="Arial" w:cs="Arial"/>
          <w:spacing w:val="14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público</w:t>
      </w:r>
      <w:r>
        <w:rPr>
          <w:rFonts w:ascii="Arial" w:hAnsi="Arial" w:cs="Arial"/>
          <w:spacing w:val="12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que</w:t>
      </w:r>
      <w:r>
        <w:rPr>
          <w:rFonts w:ascii="Arial" w:hAnsi="Arial" w:cs="Arial"/>
          <w:spacing w:val="12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tenha</w:t>
      </w:r>
      <w:r>
        <w:rPr>
          <w:rFonts w:ascii="Arial" w:hAnsi="Arial" w:cs="Arial"/>
          <w:spacing w:val="14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desempenhado</w:t>
      </w:r>
      <w:r>
        <w:rPr>
          <w:rFonts w:ascii="Arial" w:hAnsi="Arial" w:cs="Arial"/>
          <w:spacing w:val="12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função</w:t>
      </w:r>
      <w:r>
        <w:rPr>
          <w:rFonts w:ascii="Arial" w:hAnsi="Arial" w:cs="Arial"/>
          <w:spacing w:val="1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na</w:t>
      </w:r>
      <w:r>
        <w:rPr>
          <w:rFonts w:ascii="Arial" w:hAnsi="Arial" w:cs="Arial"/>
          <w:spacing w:val="12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licitação</w:t>
      </w:r>
      <w:r>
        <w:rPr>
          <w:rFonts w:ascii="Arial" w:hAnsi="Arial" w:cs="Arial"/>
          <w:spacing w:val="1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ou</w:t>
      </w:r>
      <w:r>
        <w:rPr>
          <w:rFonts w:ascii="Arial" w:hAnsi="Arial" w:cs="Arial"/>
          <w:spacing w:val="12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atue</w:t>
      </w:r>
      <w:r>
        <w:rPr>
          <w:rFonts w:ascii="Arial" w:hAnsi="Arial" w:cs="Arial"/>
          <w:spacing w:val="14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na</w:t>
      </w:r>
      <w:r>
        <w:rPr>
          <w:rFonts w:ascii="Arial" w:hAnsi="Arial" w:cs="Arial"/>
          <w:spacing w:val="1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fiscalização</w:t>
      </w:r>
      <w:r>
        <w:rPr>
          <w:rFonts w:ascii="Arial" w:hAnsi="Arial" w:cs="Arial"/>
          <w:spacing w:val="14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ou</w:t>
      </w:r>
      <w:r>
        <w:rPr>
          <w:rFonts w:ascii="Arial" w:hAnsi="Arial" w:cs="Arial"/>
          <w:spacing w:val="14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na</w:t>
      </w:r>
      <w:r>
        <w:rPr>
          <w:rFonts w:ascii="Arial" w:hAnsi="Arial" w:cs="Arial"/>
          <w:spacing w:val="14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gestão</w:t>
      </w:r>
      <w:r>
        <w:rPr>
          <w:rFonts w:ascii="Arial" w:hAnsi="Arial" w:cs="Arial"/>
          <w:spacing w:val="-53"/>
        </w:rPr>
        <w:t xml:space="preserve">       </w:t>
      </w:r>
      <w:r>
        <w:rPr>
          <w:rFonts w:ascii="Arial" w:hAnsi="Arial" w:cs="Arial"/>
          <w:shd w:val="clear" w:color="auto" w:fill="FFFF00"/>
        </w:rPr>
        <w:t>do contrato, ou que deles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seja cônjuge, companheiro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ou parente em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linha reta,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colateral ou por</w:t>
      </w:r>
      <w:r>
        <w:rPr>
          <w:rFonts w:ascii="Arial" w:hAnsi="Arial" w:cs="Arial"/>
          <w:spacing w:val="55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afinidade,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  <w:shd w:val="clear" w:color="auto" w:fill="FFFF00"/>
        </w:rPr>
        <w:t>até</w:t>
      </w:r>
      <w:r>
        <w:rPr>
          <w:rFonts w:ascii="Arial" w:hAnsi="Arial" w:cs="Arial"/>
          <w:spacing w:val="-2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o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terceiro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grau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(art.</w:t>
      </w:r>
      <w:r>
        <w:rPr>
          <w:rFonts w:ascii="Arial" w:hAnsi="Arial" w:cs="Arial"/>
          <w:spacing w:val="-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14, inciso</w:t>
      </w:r>
      <w:r>
        <w:rPr>
          <w:rFonts w:ascii="Arial" w:hAnsi="Arial" w:cs="Arial"/>
          <w:spacing w:val="-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IV,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da</w:t>
      </w:r>
      <w:r>
        <w:rPr>
          <w:rFonts w:ascii="Arial" w:hAnsi="Arial" w:cs="Arial"/>
          <w:spacing w:val="-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Lei n.º</w:t>
      </w:r>
      <w:r>
        <w:rPr>
          <w:rFonts w:ascii="Arial" w:hAnsi="Arial" w:cs="Arial"/>
          <w:spacing w:val="-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14.133,</w:t>
      </w:r>
      <w:r>
        <w:rPr>
          <w:rFonts w:ascii="Arial" w:hAnsi="Arial" w:cs="Arial"/>
          <w:spacing w:val="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de</w:t>
      </w:r>
      <w:r>
        <w:rPr>
          <w:rFonts w:ascii="Arial" w:hAnsi="Arial" w:cs="Arial"/>
          <w:spacing w:val="-1"/>
          <w:shd w:val="clear" w:color="auto" w:fill="FFFF00"/>
        </w:rPr>
        <w:t xml:space="preserve"> </w:t>
      </w:r>
      <w:r>
        <w:rPr>
          <w:rFonts w:ascii="Arial" w:hAnsi="Arial" w:cs="Arial"/>
          <w:shd w:val="clear" w:color="auto" w:fill="FFFF00"/>
        </w:rPr>
        <w:t>2021).</w:t>
      </w:r>
    </w:p>
    <w:p w14:paraId="4B35A8EF">
      <w:pPr>
        <w:pStyle w:val="12"/>
        <w:tabs>
          <w:tab w:val="left" w:pos="567"/>
        </w:tabs>
        <w:spacing w:before="5"/>
        <w:ind w:right="-29"/>
        <w:jc w:val="left"/>
        <w:rPr>
          <w:rFonts w:ascii="Arial" w:hAnsi="Arial" w:cs="Arial"/>
          <w:sz w:val="22"/>
          <w:szCs w:val="22"/>
        </w:rPr>
      </w:pPr>
    </w:p>
    <w:p w14:paraId="649EA686">
      <w:pPr>
        <w:pStyle w:val="3"/>
        <w:numPr>
          <w:ilvl w:val="0"/>
          <w:numId w:val="8"/>
        </w:numPr>
        <w:tabs>
          <w:tab w:val="left" w:pos="567"/>
          <w:tab w:val="left" w:pos="820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QUARTA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DOTAÇÃO ORÇAMENTÁRIA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VIII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35674A62">
      <w:pPr>
        <w:pStyle w:val="22"/>
        <w:numPr>
          <w:ilvl w:val="1"/>
          <w:numId w:val="8"/>
        </w:numPr>
        <w:tabs>
          <w:tab w:val="left" w:pos="567"/>
        </w:tabs>
        <w:spacing w:before="123" w:line="278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específicos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consignados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Orçamento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União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exercício,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dotação abaixo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discriminada:</w:t>
      </w:r>
    </w:p>
    <w:p w14:paraId="14C0D822">
      <w:pPr>
        <w:pStyle w:val="22"/>
        <w:numPr>
          <w:ilvl w:val="1"/>
          <w:numId w:val="8"/>
        </w:numPr>
        <w:tabs>
          <w:tab w:val="left" w:pos="567"/>
        </w:tabs>
        <w:spacing w:before="151" w:line="276" w:lineRule="auto"/>
        <w:ind w:left="0" w:right="-29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dotação relativa aos exercícios financeiros subsequentes será indicada após aprovação da Lei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Orçamentária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respectiva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e liberação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dos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créditos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correspondentes,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mediante apostilamento.</w:t>
      </w:r>
    </w:p>
    <w:p w14:paraId="27F6C297">
      <w:pPr>
        <w:pStyle w:val="22"/>
        <w:tabs>
          <w:tab w:val="left" w:pos="567"/>
        </w:tabs>
        <w:spacing w:before="151" w:line="276" w:lineRule="auto"/>
        <w:ind w:left="0" w:right="-29"/>
        <w:rPr>
          <w:rFonts w:ascii="Arial" w:hAnsi="Arial" w:cs="Arial"/>
          <w:i/>
        </w:rPr>
      </w:pPr>
    </w:p>
    <w:p w14:paraId="433DD4C5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Órgão/Unidade: 02.05.02/02.06.02/02.09.02</w:t>
      </w:r>
    </w:p>
    <w:p w14:paraId="36186B33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Atividade:2056/2018/2055/2010</w:t>
      </w:r>
    </w:p>
    <w:p w14:paraId="61D55100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Elemento de Despesa: 3390.30.00/3390.32.00</w:t>
      </w:r>
    </w:p>
    <w:p w14:paraId="4F916629">
      <w:pPr>
        <w:suppressAutoHyphens/>
        <w:ind w:right="-3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Fonte de Recurso:1.542.0000/1.500.1002/1.600.0000/1.500.0000</w:t>
      </w:r>
    </w:p>
    <w:p w14:paraId="7EADF16B">
      <w:pPr>
        <w:suppressAutoHyphens/>
        <w:ind w:right="-29"/>
        <w:jc w:val="both"/>
        <w:rPr>
          <w:rFonts w:ascii="Arial" w:hAnsi="Arial" w:cs="Arial"/>
          <w:b/>
          <w:lang w:eastAsia="ar-SA"/>
        </w:rPr>
      </w:pPr>
    </w:p>
    <w:p w14:paraId="05113C7A">
      <w:pPr>
        <w:pStyle w:val="3"/>
        <w:numPr>
          <w:ilvl w:val="0"/>
          <w:numId w:val="8"/>
        </w:numPr>
        <w:tabs>
          <w:tab w:val="left" w:pos="567"/>
          <w:tab w:val="left" w:pos="820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QUINTA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CASOS OMISSOS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"http://www.planalto.gov.br/ccivil_03/_ato2019-2022/2021/lei/L14133.htm" \l "art92"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III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>, da Lei 14.133/2021</w:t>
      </w:r>
      <w:r>
        <w:rPr>
          <w:sz w:val="22"/>
          <w:szCs w:val="22"/>
        </w:rPr>
        <w:t>)</w:t>
      </w:r>
    </w:p>
    <w:p w14:paraId="0149B60B">
      <w:pPr>
        <w:pStyle w:val="22"/>
        <w:numPr>
          <w:ilvl w:val="1"/>
          <w:numId w:val="8"/>
        </w:numPr>
        <w:tabs>
          <w:tab w:val="left" w:pos="567"/>
        </w:tabs>
        <w:spacing w:before="123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 casos omissos serão decididos pelo contratante, segundo as disposições contidas na Lei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rFonts w:ascii="Arial" w:hAnsi="Arial" w:cs="Arial"/>
          <w:u w:val="single"/>
        </w:rPr>
        <w:t>14.133, de 2021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e demais normas federais aplicáveis e, subsidiariamente, segundo as disposições contidas 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8.078,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1990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–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Código 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Defesa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Consumidor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fldChar w:fldCharType="end"/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princípios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gerais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contratos.</w:t>
      </w:r>
    </w:p>
    <w:p w14:paraId="03D96D6F">
      <w:pPr>
        <w:pStyle w:val="3"/>
        <w:numPr>
          <w:ilvl w:val="0"/>
          <w:numId w:val="8"/>
        </w:numPr>
        <w:tabs>
          <w:tab w:val="left" w:pos="567"/>
          <w:tab w:val="left" w:pos="820"/>
        </w:tabs>
        <w:spacing w:before="92"/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SEXTA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ALTERAÇÕES</w:t>
      </w:r>
    </w:p>
    <w:p w14:paraId="4747FFF6">
      <w:pPr>
        <w:pStyle w:val="22"/>
        <w:numPr>
          <w:ilvl w:val="1"/>
          <w:numId w:val="8"/>
        </w:numPr>
        <w:tabs>
          <w:tab w:val="left" w:pos="567"/>
        </w:tabs>
        <w:spacing w:before="126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Eventuais alterações contratuais reger-se-ão pela disciplina dos </w:t>
      </w:r>
      <w:r>
        <w:fldChar w:fldCharType="begin"/>
      </w:r>
      <w:r>
        <w:instrText xml:space="preserve"> HYPERLINK "http://www.planalto.gov.br/ccivil_03/_ato2019-2022/2021/lei/L14133.htm" \l "art124" \h </w:instrText>
      </w:r>
      <w:r>
        <w:fldChar w:fldCharType="separate"/>
      </w:r>
      <w:r>
        <w:rPr>
          <w:rFonts w:ascii="Arial" w:hAnsi="Arial" w:cs="Arial"/>
          <w:u w:val="single"/>
        </w:rPr>
        <w:t>arts. 124 e seguintes da Lei nº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"art124" \h </w:instrText>
      </w:r>
      <w:r>
        <w:fldChar w:fldCharType="separate"/>
      </w:r>
      <w:r>
        <w:rPr>
          <w:rFonts w:ascii="Arial" w:hAnsi="Arial" w:cs="Arial"/>
          <w:u w:val="single"/>
        </w:rPr>
        <w:t>14.133, de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30334E07">
      <w:pPr>
        <w:pStyle w:val="22"/>
        <w:numPr>
          <w:ilvl w:val="1"/>
          <w:numId w:val="8"/>
        </w:numPr>
        <w:tabs>
          <w:tab w:val="left" w:pos="567"/>
        </w:tabs>
        <w:spacing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aceitar,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acréscimos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supressões que se fizerem necessários, até o limite de 25% (vinte e cinco por cento) do valor inicial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atualizado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contrato.</w:t>
      </w:r>
    </w:p>
    <w:p w14:paraId="3B452BF9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As alterações contratuais deverão ser promovidas mediante celebração de termo aditivo, submetido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 prévia aprovação da consultoria jurídica do contratante, salvo nos casos de justificada necessidade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antecipação de seus efeitos, hipótese em que a formalização do aditivo deverá ocorrer no prazo máximo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(um)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132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 nº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14.133,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2021).</w:t>
      </w:r>
    </w:p>
    <w:p w14:paraId="67B4C998">
      <w:pPr>
        <w:pStyle w:val="22"/>
        <w:numPr>
          <w:ilvl w:val="1"/>
          <w:numId w:val="8"/>
        </w:numPr>
        <w:tabs>
          <w:tab w:val="left" w:pos="567"/>
        </w:tabs>
        <w:spacing w:before="121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Registros que não caracterizam alteração do contrato podem ser realizados por simples apostilamento,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dispensada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celebração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aditivo,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"art136"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136 da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Lei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nº 14.133,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u w:val="single"/>
        </w:rPr>
        <w:t>2021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1DA6B9C4">
      <w:pPr>
        <w:pStyle w:val="3"/>
        <w:numPr>
          <w:ilvl w:val="0"/>
          <w:numId w:val="8"/>
        </w:numPr>
        <w:tabs>
          <w:tab w:val="left" w:pos="567"/>
          <w:tab w:val="left" w:pos="820"/>
        </w:tabs>
        <w:spacing w:before="93"/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SÉTIMA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PUBLICAÇÃO</w:t>
      </w:r>
    </w:p>
    <w:p w14:paraId="20315D1C">
      <w:pPr>
        <w:pStyle w:val="22"/>
        <w:numPr>
          <w:ilvl w:val="1"/>
          <w:numId w:val="8"/>
        </w:numPr>
        <w:tabs>
          <w:tab w:val="left" w:pos="567"/>
        </w:tabs>
        <w:spacing w:before="126" w:line="276" w:lineRule="auto"/>
        <w:ind w:left="0" w:right="-29" w:firstLine="0"/>
        <w:rPr>
          <w:rFonts w:ascii="Arial" w:hAnsi="Arial" w:cs="Arial"/>
        </w:rPr>
      </w:pPr>
      <w:r>
        <w:rPr>
          <w:rFonts w:ascii="Arial" w:hAnsi="Arial" w:cs="Arial"/>
        </w:rPr>
        <w:t>Incumbirá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divulgar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Nacional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Contratações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 xml:space="preserve">Públicas (PNCP), na forma prevista no </w:t>
      </w:r>
      <w:r>
        <w:fldChar w:fldCharType="begin"/>
      </w:r>
      <w:r>
        <w:instrText xml:space="preserve"> HYPERLINK "http://www.planalto.gov.br/ccivil_03/_ato2019-2022/2021/lei/L14133.htm" \l "art94" \h </w:instrText>
      </w:r>
      <w:r>
        <w:fldChar w:fldCharType="separate"/>
      </w:r>
      <w:r>
        <w:rPr>
          <w:rFonts w:ascii="Arial" w:hAnsi="Arial" w:cs="Arial"/>
          <w:u w:val="single"/>
        </w:rPr>
        <w:t>art. 94 da Lei 14.133, de 2021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bem como no respectivo sítio oficial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na Internet, em atenção ao art. 91, </w:t>
      </w:r>
      <w:r>
        <w:rPr>
          <w:rFonts w:ascii="Arial" w:hAnsi="Arial" w:cs="Arial"/>
          <w:i/>
        </w:rPr>
        <w:t xml:space="preserve">caput, </w:t>
      </w:r>
      <w:r>
        <w:rPr>
          <w:rFonts w:ascii="Arial" w:hAnsi="Arial" w:cs="Arial"/>
        </w:rPr>
        <w:t xml:space="preserve">da Lei n.º 14.133, de 2021, e ao </w:t>
      </w:r>
      <w:r>
        <w:fldChar w:fldCharType="begin"/>
      </w:r>
      <w:r>
        <w:instrText xml:space="preserve"> HYPERLINK "https://www.planalto.gov.br/ccivil_03/_ato2011-2014/2011/lei/l12527.htm" \l "art8§2" \h </w:instrText>
      </w:r>
      <w:r>
        <w:fldChar w:fldCharType="separate"/>
      </w:r>
      <w:r>
        <w:rPr>
          <w:rFonts w:ascii="Arial" w:hAnsi="Arial" w:cs="Arial"/>
          <w:u w:val="single"/>
        </w:rPr>
        <w:t>art. 8º, §2º, da Lei n. 12.527, de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"https://www.planalto.gov.br/ccivil_03/_ato2011-2014/2011/lei/l12527.htm" \l "art8§2" \h </w:instrText>
      </w:r>
      <w:r>
        <w:fldChar w:fldCharType="separate"/>
      </w:r>
      <w:r>
        <w:rPr>
          <w:rFonts w:ascii="Arial" w:hAnsi="Arial" w:cs="Arial"/>
          <w:u w:val="single"/>
        </w:rPr>
        <w:t>2011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fldChar w:fldCharType="end"/>
      </w:r>
      <w:r>
        <w:rPr>
          <w:rFonts w:ascii="Arial" w:hAnsi="Arial" w:cs="Arial"/>
        </w:rPr>
        <w:t xml:space="preserve">c/c </w:t>
      </w:r>
      <w:r>
        <w:fldChar w:fldCharType="begin"/>
      </w:r>
      <w:r>
        <w:instrText xml:space="preserve"> HYPERLINK "https://www.planalto.gov.br/ccivil_03/_ato2011-2014/2012/decreto/d7724.htm" \l "art7§3" \h </w:instrText>
      </w:r>
      <w:r>
        <w:fldChar w:fldCharType="separate"/>
      </w:r>
      <w:r>
        <w:rPr>
          <w:rFonts w:ascii="Arial" w:hAnsi="Arial" w:cs="Arial"/>
          <w:u w:val="single"/>
        </w:rPr>
        <w:t>art.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7º,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§3º,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inciso V,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Decreto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n.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7.724, de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2012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end"/>
      </w:r>
    </w:p>
    <w:p w14:paraId="20CDCAE6">
      <w:pPr>
        <w:pStyle w:val="3"/>
        <w:numPr>
          <w:ilvl w:val="0"/>
          <w:numId w:val="8"/>
        </w:numPr>
        <w:tabs>
          <w:tab w:val="left" w:pos="567"/>
          <w:tab w:val="left" w:pos="820"/>
        </w:tabs>
        <w:spacing w:before="93"/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CLÁUSULA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DÉCIMA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OITAVA–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FORO (</w:t>
      </w:r>
      <w:r>
        <w:fldChar w:fldCharType="begin"/>
      </w:r>
      <w:r>
        <w:instrText xml:space="preserve"> HYPERLINK "http://www.planalto.gov.br/ccivil_03/_ato2019-2022/2021/lei/L14133.htm" \l "art92§1" \h </w:instrText>
      </w:r>
      <w:r>
        <w:fldChar w:fldCharType="separate"/>
      </w:r>
      <w:r>
        <w:rPr>
          <w:sz w:val="22"/>
          <w:szCs w:val="22"/>
          <w:u w:val="thick"/>
        </w:rPr>
        <w:t>art.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92,</w:t>
      </w:r>
      <w:r>
        <w:rPr>
          <w:spacing w:val="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§1º</w:t>
      </w:r>
      <w:r>
        <w:rPr>
          <w:sz w:val="22"/>
          <w:szCs w:val="22"/>
          <w:u w:val="thick"/>
        </w:rPr>
        <w:fldChar w:fldCharType="end"/>
      </w:r>
      <w:r>
        <w:rPr>
          <w:sz w:val="22"/>
          <w:szCs w:val="22"/>
          <w:u w:val="thick"/>
        </w:rPr>
        <w:t xml:space="preserve"> da Lei 14.133/2021</w:t>
      </w:r>
      <w:r>
        <w:rPr>
          <w:sz w:val="22"/>
          <w:szCs w:val="22"/>
        </w:rPr>
        <w:t>)</w:t>
      </w:r>
    </w:p>
    <w:p w14:paraId="11ED9739">
      <w:pPr>
        <w:pStyle w:val="22"/>
        <w:tabs>
          <w:tab w:val="left" w:pos="567"/>
        </w:tabs>
        <w:spacing w:before="126" w:line="276" w:lineRule="auto"/>
        <w:ind w:left="0" w:right="-29"/>
        <w:rPr>
          <w:rFonts w:ascii="Arial" w:hAnsi="Arial" w:cs="Arial"/>
        </w:rPr>
      </w:pPr>
      <w:r>
        <w:rPr>
          <w:rFonts w:ascii="Arial" w:hAnsi="Arial" w:cs="Arial"/>
        </w:rPr>
        <w:t>Fica eleito o Foro de Iraquara – BA, para dirimir os litígios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decorrerem da execução deste Termo de Contrato que não puderem ser compostos pela conciliação,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-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"art92§1" \h </w:instrText>
      </w:r>
      <w:r>
        <w:fldChar w:fldCharType="separate"/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92,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§1º,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14.133/21.</w:t>
      </w:r>
      <w:r>
        <w:rPr>
          <w:rFonts w:ascii="Arial" w:hAnsi="Arial" w:cs="Arial"/>
        </w:rPr>
        <w:fldChar w:fldCharType="end"/>
      </w:r>
    </w:p>
    <w:p w14:paraId="62CF2BFD">
      <w:pPr>
        <w:pStyle w:val="12"/>
        <w:spacing w:before="0"/>
        <w:jc w:val="left"/>
        <w:rPr>
          <w:rFonts w:ascii="Arial" w:hAnsi="Arial" w:cs="Arial"/>
          <w:i/>
          <w:sz w:val="22"/>
          <w:szCs w:val="22"/>
        </w:rPr>
      </w:pPr>
    </w:p>
    <w:p w14:paraId="4523433A">
      <w:pPr>
        <w:pStyle w:val="12"/>
        <w:spacing w:before="0"/>
        <w:jc w:val="left"/>
        <w:rPr>
          <w:rFonts w:ascii="Arial" w:hAnsi="Arial" w:cs="Arial"/>
          <w:i/>
          <w:sz w:val="22"/>
          <w:szCs w:val="22"/>
        </w:rPr>
      </w:pPr>
    </w:p>
    <w:p w14:paraId="74D6D8D7">
      <w:pPr>
        <w:pStyle w:val="12"/>
        <w:spacing w:before="0"/>
        <w:jc w:val="left"/>
        <w:rPr>
          <w:rFonts w:ascii="Arial" w:hAnsi="Arial" w:cs="Arial"/>
          <w:i/>
          <w:sz w:val="22"/>
          <w:szCs w:val="22"/>
        </w:rPr>
      </w:pPr>
    </w:p>
    <w:p w14:paraId="4D3C717C">
      <w:p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Iraquara-Ba, _____ de ____________ de 2024</w:t>
      </w:r>
    </w:p>
    <w:p w14:paraId="22DA7E70">
      <w:pPr>
        <w:suppressAutoHyphens/>
        <w:jc w:val="both"/>
        <w:rPr>
          <w:rFonts w:ascii="Arial" w:hAnsi="Arial" w:cs="Arial"/>
          <w:lang w:eastAsia="ar-SA"/>
        </w:rPr>
      </w:pPr>
    </w:p>
    <w:p w14:paraId="333140BE">
      <w:pPr>
        <w:suppressAutoHyphens/>
        <w:jc w:val="center"/>
        <w:rPr>
          <w:rFonts w:ascii="Arial" w:hAnsi="Arial" w:cs="Arial"/>
          <w:lang w:eastAsia="ar-SA"/>
        </w:rPr>
      </w:pPr>
    </w:p>
    <w:p w14:paraId="038D7964">
      <w:pPr>
        <w:suppressAutoHyphens/>
        <w:jc w:val="center"/>
        <w:rPr>
          <w:rFonts w:ascii="Arial" w:hAnsi="Arial" w:cs="Arial"/>
          <w:lang w:eastAsia="ar-SA"/>
        </w:rPr>
      </w:pPr>
    </w:p>
    <w:p w14:paraId="6576A5ED">
      <w:p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Prefeito Municipal</w:t>
      </w:r>
    </w:p>
    <w:p w14:paraId="097A3CFB">
      <w:pPr>
        <w:suppressAutoHyphens/>
        <w:jc w:val="both"/>
        <w:rPr>
          <w:rFonts w:ascii="Arial" w:hAnsi="Arial" w:cs="Arial"/>
          <w:lang w:eastAsia="ar-SA"/>
        </w:rPr>
      </w:pPr>
    </w:p>
    <w:p w14:paraId="318216AB">
      <w:pPr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Empresa Detentora da Ata</w:t>
      </w:r>
    </w:p>
    <w:p w14:paraId="036D6CE3">
      <w:pPr>
        <w:suppressAutoHyphens/>
        <w:jc w:val="center"/>
        <w:rPr>
          <w:rFonts w:ascii="Arial" w:hAnsi="Arial" w:cs="Arial"/>
          <w:lang w:eastAsia="ar-SA"/>
        </w:rPr>
      </w:pPr>
    </w:p>
    <w:p w14:paraId="66AC5B69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Testemunhas:</w:t>
      </w:r>
    </w:p>
    <w:p w14:paraId="7D3BBB4F">
      <w:pPr>
        <w:suppressAutoHyphens/>
        <w:jc w:val="both"/>
        <w:rPr>
          <w:rFonts w:ascii="Arial" w:hAnsi="Arial" w:cs="Arial"/>
          <w:lang w:eastAsia="ar-SA"/>
        </w:rPr>
      </w:pPr>
    </w:p>
    <w:p w14:paraId="778DC2AD">
      <w:pPr>
        <w:suppressAutoHyphens/>
        <w:overflowPunct w:val="0"/>
        <w:adjustRightInd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Nome:_______________________________</w:t>
      </w:r>
    </w:p>
    <w:p w14:paraId="14726627">
      <w:pPr>
        <w:suppressAutoHyphens/>
        <w:overflowPunct w:val="0"/>
        <w:adjustRightInd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CPF nº_______________________________</w:t>
      </w:r>
    </w:p>
    <w:p w14:paraId="03C5B106">
      <w:pPr>
        <w:suppressAutoHyphens/>
        <w:overflowPunct w:val="0"/>
        <w:adjustRightInd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14:paraId="5224F843">
      <w:pPr>
        <w:suppressAutoHyphens/>
        <w:overflowPunct w:val="0"/>
        <w:adjustRightInd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Nome:________________________________</w:t>
      </w:r>
    </w:p>
    <w:p w14:paraId="6F550E4F">
      <w:pPr>
        <w:suppressAutoHyphens/>
        <w:overflowPunct w:val="0"/>
        <w:adjustRightInd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CPF nº_______________________________</w:t>
      </w:r>
    </w:p>
    <w:p w14:paraId="71642F47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0393AF2F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71EEA41F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7A3676F0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1E48B21D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3BF3FB30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638CFFB4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67F5A327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4E2FBB1F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0F1954BD">
      <w:pPr>
        <w:pStyle w:val="12"/>
        <w:spacing w:before="11"/>
        <w:jc w:val="left"/>
        <w:rPr>
          <w:rFonts w:ascii="Arial" w:hAnsi="Arial" w:cs="Arial"/>
          <w:i/>
          <w:sz w:val="22"/>
          <w:szCs w:val="22"/>
        </w:rPr>
      </w:pPr>
    </w:p>
    <w:p w14:paraId="35052219">
      <w:pPr>
        <w:spacing w:after="120"/>
        <w:jc w:val="center"/>
        <w:outlineLvl w:val="0"/>
        <w:rPr>
          <w:rFonts w:ascii="Arial" w:hAnsi="Arial" w:cs="Arial"/>
          <w:b/>
        </w:rPr>
      </w:pPr>
      <w:r>
        <w:t xml:space="preserve">     </w:t>
      </w:r>
      <w:r>
        <w:rPr>
          <w:rFonts w:ascii="Arial" w:hAnsi="Arial" w:cs="Arial"/>
          <w:b/>
        </w:rPr>
        <w:t xml:space="preserve">Modalidade: PREGÃO ELETRÔNICO </w:t>
      </w:r>
    </w:p>
    <w:p w14:paraId="10260D71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Nº: 015/2024</w:t>
      </w:r>
      <w:r>
        <w:t xml:space="preserve">                 </w:t>
      </w:r>
    </w:p>
    <w:p w14:paraId="7807AE82">
      <w:pPr>
        <w:pStyle w:val="3"/>
        <w:spacing w:line="690" w:lineRule="atLeast"/>
        <w:ind w:right="23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ANEXO XII</w:t>
      </w:r>
    </w:p>
    <w:p w14:paraId="682A215D">
      <w:pPr>
        <w:pStyle w:val="3"/>
        <w:spacing w:line="690" w:lineRule="atLeast"/>
        <w:ind w:right="2395"/>
        <w:jc w:val="center"/>
        <w:rPr>
          <w:spacing w:val="-54"/>
          <w:sz w:val="22"/>
          <w:szCs w:val="22"/>
        </w:rPr>
      </w:pPr>
      <w:r>
        <w:rPr>
          <w:sz w:val="22"/>
          <w:szCs w:val="22"/>
        </w:rPr>
        <w:t xml:space="preserve">                                       MINUTA DE ATA DE REGISTRO PREÇOS nº ........</w:t>
      </w:r>
    </w:p>
    <w:p w14:paraId="1EF0E597">
      <w:pPr>
        <w:pStyle w:val="3"/>
        <w:spacing w:line="690" w:lineRule="atLeast"/>
        <w:ind w:right="2395"/>
        <w:jc w:val="center"/>
        <w:rPr>
          <w:spacing w:val="-54"/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24C85599">
      <w:pPr>
        <w:pStyle w:val="12"/>
        <w:spacing w:before="32"/>
        <w:ind w:right="-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 Municipal de Iraquara, pessoa jurídica de direito público, inscrita no CNPJ sob n.º 13.922.596/0001-29, com sede na Rua Rosalvo Félix , nº 74, Centro, Iraquara – Bahia - CEP: 46.980-000, neste ato representado pelo Chefe do Poder Executivo o Sr.............................................brasileiro, agente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político, com endereço residencial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à .........................................nº ......  – ....... – Cidade – Estado – CEP nº ...................., inscrito no CPF nº .........................portador da  cédula de identidade nº ...................... SSP/...., e a empresa ........................................................,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pessoa jurídica de direito privado,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Inscrito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no CNPJ nº ........................................,   com   endereço   comercial............., representado neste ato pelo Sr............, brasileiro, portador da cédula de identidade nº..........., emitido pelo SSP/......., inscrito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CPF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 nº</w:t>
      </w:r>
      <w:r>
        <w:rPr>
          <w:rFonts w:ascii="Arial" w:hAnsi="Arial" w:cs="Arial"/>
        </w:rPr>
        <w:t xml:space="preserve"> ..........................,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julgamento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licitação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modalidade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pregão,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eletrônica,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REGISTRO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PREÇOS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......./2024...,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processo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administrativo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RESOLVE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registrar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preços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empresa </w:t>
      </w:r>
      <w:r>
        <w:rPr>
          <w:rFonts w:ascii="Arial" w:hAnsi="Arial" w:cs="Arial"/>
          <w:spacing w:val="-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indicada e qualificada nesta ATA, de acordo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classificação por ela alcançada e nas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quantidades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cotadas, atendendo as condições previstas no Edital de licitação, sujeitando-se as partes às normas constantes na Lei nº 14.133,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1º de abril de 2021, no Decreto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11.462,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31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em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conformidade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disposições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seguir:</w:t>
      </w:r>
    </w:p>
    <w:p w14:paraId="2D1C4C62">
      <w:pPr>
        <w:pStyle w:val="12"/>
        <w:spacing w:before="32"/>
        <w:ind w:right="-36"/>
        <w:rPr>
          <w:rFonts w:ascii="Arial" w:hAnsi="Arial" w:cs="Arial"/>
          <w:sz w:val="22"/>
          <w:szCs w:val="22"/>
        </w:rPr>
      </w:pPr>
    </w:p>
    <w:p w14:paraId="348889C7">
      <w:pPr>
        <w:pStyle w:val="3"/>
        <w:tabs>
          <w:tab w:val="left" w:pos="0"/>
        </w:tabs>
        <w:spacing w:before="117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1.DO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OBJETO</w:t>
      </w:r>
    </w:p>
    <w:p w14:paraId="751A5DCC">
      <w:pPr>
        <w:pStyle w:val="22"/>
        <w:numPr>
          <w:ilvl w:val="1"/>
          <w:numId w:val="18"/>
        </w:numPr>
        <w:tabs>
          <w:tab w:val="left" w:pos="0"/>
          <w:tab w:val="left" w:pos="567"/>
          <w:tab w:val="left" w:leader="dot" w:pos="9828"/>
        </w:tabs>
        <w:spacing w:before="157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tem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eventual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,</w:t>
      </w:r>
    </w:p>
    <w:p w14:paraId="33921D81">
      <w:pPr>
        <w:tabs>
          <w:tab w:val="left" w:pos="0"/>
          <w:tab w:val="left" w:pos="567"/>
        </w:tabs>
        <w:spacing w:before="31"/>
        <w:ind w:right="-36"/>
        <w:jc w:val="both"/>
        <w:rPr>
          <w:rFonts w:ascii="Arial" w:hAnsi="Arial" w:cs="Arial"/>
        </w:rPr>
      </w:pPr>
      <w:r>
        <w:rPr>
          <w:rFonts w:ascii="Arial" w:hAnsi="Arial" w:cs="Arial"/>
        </w:rPr>
        <w:t>especificados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lotes do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Referência,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anexo</w:t>
      </w:r>
      <w:r>
        <w:rPr>
          <w:rFonts w:ascii="Arial" w:hAnsi="Arial" w:cs="Arial"/>
          <w:spacing w:val="26"/>
        </w:rPr>
        <w:t xml:space="preserve"> II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23"/>
        </w:rPr>
        <w:t xml:space="preserve"> </w:t>
      </w:r>
      <w:r>
        <w:rPr>
          <w:rFonts w:ascii="Arial" w:hAnsi="Arial" w:cs="Arial"/>
          <w:i/>
        </w:rPr>
        <w:t>edital</w:t>
      </w:r>
      <w:r>
        <w:rPr>
          <w:rFonts w:ascii="Arial" w:hAnsi="Arial" w:cs="Arial"/>
          <w:i/>
          <w:spacing w:val="24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23"/>
        </w:rPr>
        <w:t xml:space="preserve"> </w:t>
      </w:r>
      <w:r>
        <w:rPr>
          <w:rFonts w:ascii="Arial" w:hAnsi="Arial" w:cs="Arial"/>
          <w:i/>
        </w:rPr>
        <w:t>Licitação</w:t>
      </w:r>
      <w:r>
        <w:rPr>
          <w:rFonts w:ascii="Arial" w:hAnsi="Arial" w:cs="Arial"/>
          <w:i/>
          <w:spacing w:val="23"/>
        </w:rPr>
        <w:t xml:space="preserve"> </w:t>
      </w:r>
      <w:r>
        <w:rPr>
          <w:rFonts w:ascii="Arial" w:hAnsi="Arial" w:cs="Arial"/>
          <w:i/>
        </w:rPr>
        <w:t>nº........../2024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é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integrante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Ata,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cujos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preços tenham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registrados,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independentemente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transcrição.</w:t>
      </w:r>
    </w:p>
    <w:p w14:paraId="390591A5">
      <w:pPr>
        <w:tabs>
          <w:tab w:val="left" w:pos="0"/>
          <w:tab w:val="left" w:pos="567"/>
        </w:tabs>
        <w:spacing w:before="31"/>
        <w:ind w:right="-36"/>
        <w:jc w:val="both"/>
        <w:rPr>
          <w:rFonts w:ascii="Arial" w:hAnsi="Arial" w:cs="Arial"/>
        </w:rPr>
      </w:pPr>
    </w:p>
    <w:p w14:paraId="4C312CF3">
      <w:pPr>
        <w:tabs>
          <w:tab w:val="left" w:pos="0"/>
          <w:tab w:val="left" w:pos="567"/>
        </w:tabs>
        <w:spacing w:before="31"/>
        <w:ind w:right="-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b/>
          <w:bCs/>
        </w:rPr>
        <w:t>DOS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PREÇOS,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ESPECIFICAÇÕES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QUANTITATIVOS</w:t>
      </w:r>
    </w:p>
    <w:p w14:paraId="15964C42">
      <w:pPr>
        <w:pStyle w:val="22"/>
        <w:numPr>
          <w:ilvl w:val="1"/>
          <w:numId w:val="19"/>
        </w:numPr>
        <w:tabs>
          <w:tab w:val="left" w:pos="0"/>
          <w:tab w:val="left" w:pos="567"/>
        </w:tabs>
        <w:spacing w:before="15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objeto,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quantidades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mínimas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máximas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item,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demais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condições ofertadas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 proposta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seguem:</w:t>
      </w:r>
    </w:p>
    <w:p w14:paraId="41F83B9F">
      <w:pPr>
        <w:pStyle w:val="12"/>
        <w:spacing w:before="6" w:after="1"/>
        <w:ind w:right="-36"/>
        <w:jc w:val="left"/>
        <w:rPr>
          <w:rFonts w:ascii="Arial" w:hAnsi="Arial" w:cs="Arial"/>
          <w:sz w:val="22"/>
          <w:szCs w:val="22"/>
        </w:rPr>
      </w:pPr>
    </w:p>
    <w:tbl>
      <w:tblPr>
        <w:tblStyle w:val="21"/>
        <w:tblW w:w="93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560"/>
        <w:gridCol w:w="1276"/>
        <w:gridCol w:w="1700"/>
        <w:gridCol w:w="1389"/>
        <w:gridCol w:w="992"/>
        <w:gridCol w:w="1243"/>
      </w:tblGrid>
      <w:tr w14:paraId="2CDC8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160" w:type="dxa"/>
          </w:tcPr>
          <w:p w14:paraId="2F67D17B">
            <w:pPr>
              <w:pStyle w:val="23"/>
              <w:spacing w:line="357" w:lineRule="auto"/>
              <w:ind w:right="-3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</w:t>
            </w:r>
          </w:p>
        </w:tc>
        <w:tc>
          <w:tcPr>
            <w:tcW w:w="1560" w:type="dxa"/>
          </w:tcPr>
          <w:p w14:paraId="3CDC3586">
            <w:pPr>
              <w:pStyle w:val="23"/>
              <w:spacing w:line="227" w:lineRule="exact"/>
              <w:ind w:right="-3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Especificação</w:t>
            </w:r>
          </w:p>
        </w:tc>
        <w:tc>
          <w:tcPr>
            <w:tcW w:w="1276" w:type="dxa"/>
          </w:tcPr>
          <w:p w14:paraId="3F388116">
            <w:pPr>
              <w:pStyle w:val="23"/>
              <w:spacing w:before="115" w:line="357" w:lineRule="auto"/>
              <w:ind w:right="-3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Unidade</w:t>
            </w:r>
          </w:p>
        </w:tc>
        <w:tc>
          <w:tcPr>
            <w:tcW w:w="1700" w:type="dxa"/>
          </w:tcPr>
          <w:p w14:paraId="1CBC6141">
            <w:pPr>
              <w:pStyle w:val="23"/>
              <w:spacing w:line="225" w:lineRule="exact"/>
              <w:ind w:right="-3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Quantidade</w:t>
            </w:r>
          </w:p>
          <w:p w14:paraId="539BEA22">
            <w:pPr>
              <w:pStyle w:val="23"/>
              <w:spacing w:line="227" w:lineRule="exact"/>
              <w:ind w:right="-3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F720248">
            <w:pPr>
              <w:pStyle w:val="23"/>
              <w:spacing w:line="360" w:lineRule="auto"/>
              <w:ind w:right="-36" w:hanging="16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MMarca/Modelo</w:t>
            </w:r>
          </w:p>
        </w:tc>
        <w:tc>
          <w:tcPr>
            <w:tcW w:w="992" w:type="dxa"/>
          </w:tcPr>
          <w:p w14:paraId="7163375B">
            <w:pPr>
              <w:pStyle w:val="23"/>
              <w:spacing w:line="360" w:lineRule="auto"/>
              <w:ind w:right="-36" w:hanging="166"/>
              <w:jc w:val="left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VValor </w:t>
            </w:r>
          </w:p>
          <w:p w14:paraId="48DA37CA">
            <w:pPr>
              <w:pStyle w:val="23"/>
              <w:spacing w:line="360" w:lineRule="auto"/>
              <w:ind w:right="-36" w:hanging="166"/>
              <w:jc w:val="left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U Unitário</w:t>
            </w:r>
          </w:p>
        </w:tc>
        <w:tc>
          <w:tcPr>
            <w:tcW w:w="1243" w:type="dxa"/>
          </w:tcPr>
          <w:p w14:paraId="2D0FF647">
            <w:pPr>
              <w:pStyle w:val="23"/>
              <w:spacing w:line="360" w:lineRule="auto"/>
              <w:ind w:right="-36" w:hanging="166"/>
              <w:jc w:val="left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VValor     </w:t>
            </w:r>
          </w:p>
          <w:p w14:paraId="3A5D6AF2">
            <w:pPr>
              <w:pStyle w:val="23"/>
              <w:spacing w:line="360" w:lineRule="auto"/>
              <w:ind w:right="-36" w:hanging="166"/>
              <w:jc w:val="left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toTotal</w:t>
            </w:r>
          </w:p>
        </w:tc>
      </w:tr>
    </w:tbl>
    <w:p w14:paraId="1AC82E9D">
      <w:pPr>
        <w:spacing w:line="229" w:lineRule="exact"/>
        <w:ind w:right="-36"/>
        <w:rPr>
          <w:rFonts w:ascii="Arial" w:hAnsi="Arial" w:cs="Arial"/>
        </w:rPr>
        <w:sectPr>
          <w:pgSz w:w="11910" w:h="16840"/>
          <w:pgMar w:top="1460" w:right="853" w:bottom="1600" w:left="880" w:header="527" w:footer="1415" w:gutter="0"/>
          <w:cols w:space="720" w:num="1"/>
        </w:sectPr>
      </w:pPr>
    </w:p>
    <w:p w14:paraId="30482957">
      <w:pPr>
        <w:pStyle w:val="12"/>
        <w:spacing w:before="3"/>
        <w:ind w:right="-36"/>
        <w:jc w:val="left"/>
        <w:rPr>
          <w:rFonts w:ascii="Arial" w:hAnsi="Arial" w:cs="Arial"/>
          <w:sz w:val="22"/>
          <w:szCs w:val="22"/>
        </w:rPr>
      </w:pPr>
    </w:p>
    <w:tbl>
      <w:tblPr>
        <w:tblStyle w:val="21"/>
        <w:tblW w:w="0" w:type="auto"/>
        <w:tblInd w:w="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334"/>
        <w:gridCol w:w="1253"/>
        <w:gridCol w:w="1540"/>
        <w:gridCol w:w="1120"/>
        <w:gridCol w:w="1120"/>
        <w:gridCol w:w="840"/>
        <w:gridCol w:w="842"/>
        <w:gridCol w:w="842"/>
      </w:tblGrid>
      <w:tr w14:paraId="387CE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97" w:type="dxa"/>
            <w:tcBorders>
              <w:top w:val="nil"/>
            </w:tcBorders>
          </w:tcPr>
          <w:p w14:paraId="5B66B423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0E199223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14:paraId="06080004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14:paraId="7BF54EE0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0CDFD4C6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01F26AE7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4BFBD185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16A1BE9A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14:paraId="5619D7E9">
            <w:pPr>
              <w:pStyle w:val="23"/>
              <w:spacing w:line="240" w:lineRule="auto"/>
              <w:ind w:right="-36"/>
              <w:jc w:val="left"/>
              <w:rPr>
                <w:rFonts w:ascii="Arial" w:hAnsi="Arial" w:cs="Arial"/>
              </w:rPr>
            </w:pPr>
          </w:p>
        </w:tc>
      </w:tr>
    </w:tbl>
    <w:p w14:paraId="2AD57B5D">
      <w:pPr>
        <w:pStyle w:val="12"/>
        <w:spacing w:before="0"/>
        <w:ind w:right="-36"/>
        <w:jc w:val="left"/>
        <w:rPr>
          <w:rFonts w:ascii="Arial" w:hAnsi="Arial" w:cs="Arial"/>
          <w:sz w:val="22"/>
          <w:szCs w:val="22"/>
        </w:rPr>
      </w:pPr>
    </w:p>
    <w:p w14:paraId="5AEA7B18">
      <w:pPr>
        <w:pStyle w:val="12"/>
        <w:spacing w:before="2"/>
        <w:ind w:right="-36"/>
        <w:jc w:val="left"/>
        <w:rPr>
          <w:rFonts w:ascii="Arial" w:hAnsi="Arial" w:cs="Arial"/>
          <w:sz w:val="22"/>
          <w:szCs w:val="22"/>
        </w:rPr>
      </w:pPr>
    </w:p>
    <w:p w14:paraId="296F08E4">
      <w:pPr>
        <w:pStyle w:val="3"/>
        <w:tabs>
          <w:tab w:val="left" w:pos="0"/>
        </w:tabs>
        <w:spacing w:before="114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 xml:space="preserve">3.ÓRGÃO 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GERENCIADOR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PARTICIPANTE</w:t>
      </w:r>
    </w:p>
    <w:p w14:paraId="28712CBF">
      <w:pPr>
        <w:pStyle w:val="22"/>
        <w:numPr>
          <w:ilvl w:val="1"/>
          <w:numId w:val="20"/>
        </w:numPr>
        <w:spacing w:before="156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órgão gerenciador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Secretaria Municipal de administração.</w:t>
      </w:r>
    </w:p>
    <w:p w14:paraId="29FCB3E8">
      <w:pPr>
        <w:pStyle w:val="22"/>
        <w:spacing w:before="156"/>
        <w:ind w:left="0" w:right="-3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ADESÃO</w:t>
      </w:r>
      <w:r>
        <w:rPr>
          <w:rFonts w:ascii="Arial" w:hAnsi="Arial" w:cs="Arial"/>
          <w:b/>
          <w:spacing w:val="4"/>
        </w:rPr>
        <w:t xml:space="preserve"> </w:t>
      </w:r>
      <w:r>
        <w:rPr>
          <w:rFonts w:ascii="Arial" w:hAnsi="Arial" w:cs="Arial"/>
          <w:b/>
        </w:rPr>
        <w:t>À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REGISTRO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 xml:space="preserve">DE PREÇOS </w:t>
      </w:r>
    </w:p>
    <w:p w14:paraId="29F18B98">
      <w:pPr>
        <w:pStyle w:val="22"/>
        <w:numPr>
          <w:ilvl w:val="1"/>
          <w:numId w:val="21"/>
        </w:numPr>
        <w:tabs>
          <w:tab w:val="left" w:pos="567"/>
        </w:tabs>
        <w:spacing w:before="156" w:line="276" w:lineRule="auto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Não será admitida a adesão à ata de registro de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preços decorrente desta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licitação,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conforme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justificativa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>apresentada nos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estudos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i/>
        </w:rPr>
        <w:t>técnicos preliminares.</w:t>
      </w:r>
    </w:p>
    <w:p w14:paraId="44747A3D">
      <w:pPr>
        <w:pStyle w:val="3"/>
        <w:tabs>
          <w:tab w:val="left" w:pos="567"/>
        </w:tabs>
        <w:spacing w:before="152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5.VALIDADE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REGISTRO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PREÇOS </w:t>
      </w:r>
    </w:p>
    <w:p w14:paraId="4382516C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 validade da Ata de Registro de Preços será de 1 (um) ano, contado a partir do primeiro dia útil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subsequente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divulgação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PNCP,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prorrogada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período,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anuência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fornecedor,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comprovado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vantajoso.</w:t>
      </w:r>
    </w:p>
    <w:p w14:paraId="797A7F36">
      <w:pPr>
        <w:pStyle w:val="22"/>
        <w:numPr>
          <w:ilvl w:val="2"/>
          <w:numId w:val="22"/>
        </w:numPr>
        <w:tabs>
          <w:tab w:val="left" w:pos="567"/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contrato decorrente da ata de registro de preços terá sua vigência estabelecida no próprio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observará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exercício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financeiro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disponibilidade de créditos orçamentários, bem como a previsão no plano plurianual, quando ultrapassar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(um) exercício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financeiro.</w:t>
      </w:r>
    </w:p>
    <w:p w14:paraId="6B6F38CB">
      <w:pPr>
        <w:pStyle w:val="22"/>
        <w:numPr>
          <w:ilvl w:val="2"/>
          <w:numId w:val="22"/>
        </w:numPr>
        <w:tabs>
          <w:tab w:val="left" w:pos="567"/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formalização do contrato ou do instrumento substituto deverá haver a indicação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disponibilidade dos créditos orçamentários respectivos.</w:t>
      </w:r>
    </w:p>
    <w:p w14:paraId="24E2BF74">
      <w:pPr>
        <w:pStyle w:val="22"/>
        <w:numPr>
          <w:ilvl w:val="1"/>
          <w:numId w:val="22"/>
        </w:numPr>
        <w:tabs>
          <w:tab w:val="left" w:pos="567"/>
          <w:tab w:val="left" w:pos="709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contratação com os fornecedores registrados na ata será formalizada pelo órgão ou pela entidade 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interessada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intermédio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emissão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empenho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despesa,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autorização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outro instrumento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hábil,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95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nº 14.133,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2021.</w:t>
      </w:r>
    </w:p>
    <w:p w14:paraId="29D79AC9">
      <w:pPr>
        <w:pStyle w:val="22"/>
        <w:numPr>
          <w:ilvl w:val="2"/>
          <w:numId w:val="22"/>
        </w:numPr>
        <w:tabs>
          <w:tab w:val="left" w:pos="567"/>
          <w:tab w:val="left" w:pos="709"/>
          <w:tab w:val="left" w:pos="1724"/>
          <w:tab w:val="left" w:pos="1725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instrumento contratual deverá ser assinado no prazo de validade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preços.</w:t>
      </w:r>
    </w:p>
    <w:p w14:paraId="1BF08E11">
      <w:pPr>
        <w:pStyle w:val="22"/>
        <w:numPr>
          <w:ilvl w:val="1"/>
          <w:numId w:val="22"/>
        </w:numPr>
        <w:tabs>
          <w:tab w:val="left" w:pos="567"/>
          <w:tab w:val="left" w:pos="709"/>
          <w:tab w:val="left" w:pos="962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contratos decorrentes do sistema de registro de preços poderão ser alterados, observado o art.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124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Lei nº 14.133,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2021.</w:t>
      </w:r>
    </w:p>
    <w:p w14:paraId="25E77A54">
      <w:pPr>
        <w:pStyle w:val="3"/>
        <w:numPr>
          <w:ilvl w:val="0"/>
          <w:numId w:val="22"/>
        </w:numPr>
        <w:tabs>
          <w:tab w:val="left" w:pos="567"/>
        </w:tabs>
        <w:spacing w:before="93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ALTERAÇÃO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OU ATUALIZAÇÃO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PREÇOS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REGISTRADOS</w:t>
      </w:r>
    </w:p>
    <w:p w14:paraId="3C4CBD1C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5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Os preços registrados poderão ser alterados ou atualizados em decorrência de eventual redução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 preços praticados no mercado ou de fato que eleve o custo dos bens, das obras ou dos serviços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nas seguintes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situações:</w:t>
      </w:r>
    </w:p>
    <w:p w14:paraId="66FFB7C8">
      <w:pPr>
        <w:pStyle w:val="22"/>
        <w:numPr>
          <w:ilvl w:val="2"/>
          <w:numId w:val="22"/>
        </w:numPr>
        <w:tabs>
          <w:tab w:val="left" w:pos="567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 caso de força maior, caso fortuito ou fato do príncipe ou em decorrência de fatos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imprevisíveis ou previsíveis de consequências incalculáveis, que inviabilizem a execução da ata tal como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pactuada, 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alínea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“d”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inciso 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caput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art.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124 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 14.133, de 2021;</w:t>
      </w:r>
    </w:p>
    <w:p w14:paraId="7B3A60F9">
      <w:pPr>
        <w:pStyle w:val="22"/>
        <w:numPr>
          <w:ilvl w:val="2"/>
          <w:numId w:val="22"/>
        </w:numPr>
        <w:tabs>
          <w:tab w:val="left" w:pos="567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Em caso de criação, alteração ou extinção de quaisquer tributos ou encargos legais ou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superveniência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disposições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legais,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comprovada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repercussão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registrados;</w:t>
      </w:r>
    </w:p>
    <w:p w14:paraId="09A73130">
      <w:pPr>
        <w:pStyle w:val="22"/>
        <w:numPr>
          <w:ilvl w:val="2"/>
          <w:numId w:val="22"/>
        </w:numPr>
        <w:tabs>
          <w:tab w:val="left" w:pos="567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aviso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reajustamento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repactuação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 preços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registrados,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 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14.133,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2021.</w:t>
      </w:r>
    </w:p>
    <w:p w14:paraId="691CFD0D">
      <w:pPr>
        <w:pStyle w:val="22"/>
        <w:numPr>
          <w:ilvl w:val="3"/>
          <w:numId w:val="22"/>
        </w:numPr>
        <w:tabs>
          <w:tab w:val="left" w:pos="567"/>
          <w:tab w:val="left" w:pos="851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 caso do reajustamento, deverá ser respeitada a contagem da anualidade e o índice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previstos</w:t>
      </w:r>
      <w:r>
        <w:rPr>
          <w:rFonts w:ascii="Arial" w:hAnsi="Arial" w:cs="Arial"/>
          <w:spacing w:val="-1"/>
        </w:rPr>
        <w:t xml:space="preserve"> </w:t>
      </w:r>
    </w:p>
    <w:p w14:paraId="5627A686">
      <w:pPr>
        <w:pStyle w:val="22"/>
        <w:tabs>
          <w:tab w:val="left" w:pos="567"/>
          <w:tab w:val="left" w:pos="851"/>
        </w:tabs>
        <w:spacing w:line="276" w:lineRule="auto"/>
        <w:ind w:left="0" w:right="-36"/>
        <w:rPr>
          <w:rFonts w:ascii="Arial" w:hAnsi="Arial" w:cs="Arial"/>
          <w:spacing w:val="-1"/>
        </w:rPr>
      </w:pPr>
    </w:p>
    <w:p w14:paraId="6E16B44F">
      <w:pPr>
        <w:pStyle w:val="22"/>
        <w:tabs>
          <w:tab w:val="left" w:pos="567"/>
          <w:tab w:val="left" w:pos="851"/>
        </w:tabs>
        <w:spacing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contratação;</w:t>
      </w:r>
    </w:p>
    <w:p w14:paraId="78102B8A">
      <w:pPr>
        <w:pStyle w:val="22"/>
        <w:numPr>
          <w:ilvl w:val="3"/>
          <w:numId w:val="22"/>
        </w:numPr>
        <w:tabs>
          <w:tab w:val="left" w:pos="567"/>
          <w:tab w:val="left" w:pos="851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No caso da repactuação, poderá ser a pedido do interessado, conforme critérios definidos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contratação.</w:t>
      </w:r>
    </w:p>
    <w:p w14:paraId="1F633C41">
      <w:pPr>
        <w:pStyle w:val="3"/>
        <w:numPr>
          <w:ilvl w:val="0"/>
          <w:numId w:val="22"/>
        </w:numPr>
        <w:tabs>
          <w:tab w:val="left" w:pos="567"/>
        </w:tabs>
        <w:spacing w:before="115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NEGOCIAÇÃO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PREÇOS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REGISTRADOS</w:t>
      </w:r>
    </w:p>
    <w:p w14:paraId="3D0B4B7A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o preço registrado tornar-se superior ao preço praticado no mercado por motivo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superveniente, o órgão ou entidade gerenciadora convocará o fornecedor para negociar a redução do preço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registrado.</w:t>
      </w:r>
    </w:p>
    <w:p w14:paraId="755B5432">
      <w:pPr>
        <w:pStyle w:val="22"/>
        <w:numPr>
          <w:ilvl w:val="2"/>
          <w:numId w:val="22"/>
        </w:numPr>
        <w:tabs>
          <w:tab w:val="left" w:pos="567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Caso não aceite reduzir seu preço aos valores praticados pelo mercado, o fornecedor 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liberado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administrativas.</w:t>
      </w:r>
    </w:p>
    <w:p w14:paraId="4BB9E9F0">
      <w:pPr>
        <w:pStyle w:val="22"/>
        <w:numPr>
          <w:ilvl w:val="2"/>
          <w:numId w:val="22"/>
        </w:numPr>
        <w:tabs>
          <w:tab w:val="left" w:pos="567"/>
        </w:tabs>
        <w:spacing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 hipótese prevista no item anterior, o gerenciador convocará os fornecedores do cadastro 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de reserva, na ordem de classificação, para verificar se aceitam reduzir seus preços aos valores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mercado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convocará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 licitantes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fornecedores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tiveram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registro cancelado.</w:t>
      </w:r>
    </w:p>
    <w:p w14:paraId="36508C0E">
      <w:pPr>
        <w:pStyle w:val="22"/>
        <w:numPr>
          <w:ilvl w:val="2"/>
          <w:numId w:val="22"/>
        </w:numPr>
        <w:tabs>
          <w:tab w:val="left" w:pos="567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 não obtiver êxito nas negociações, o órgão ou entidade gerenciadora procederá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cancelamento da ata de registro de preços, adotando as medidas cabíveis para obtenção de contratação</w:t>
      </w:r>
      <w:r>
        <w:rPr>
          <w:rFonts w:ascii="Arial" w:hAnsi="Arial" w:cs="Arial"/>
          <w:spacing w:val="-53"/>
        </w:rPr>
        <w:t xml:space="preserve">   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vantajosa.</w:t>
      </w:r>
    </w:p>
    <w:p w14:paraId="4B19D631">
      <w:pPr>
        <w:pStyle w:val="22"/>
        <w:numPr>
          <w:ilvl w:val="2"/>
          <w:numId w:val="22"/>
        </w:numPr>
        <w:tabs>
          <w:tab w:val="left" w:pos="567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redução do preço registrado, o gerenciador comunicará aos órgãos e 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entidades que tiverem firmado contratos decorrentes da ata de registro de preços para que avaliem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conveniência e a oportunidade de diligenciarem negociação com vistas à alteração contratual, observado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disposto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124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14.133,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2021.</w:t>
      </w:r>
    </w:p>
    <w:p w14:paraId="393AFF3A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o preço de mercado tornar-se superior ao preço registrado e o fornecedor não poder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cumprir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facultado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requerer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gerenciador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comprovação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superveniente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supostamente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impossibilite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cumprir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compromiss</w:t>
      </w:r>
      <w:bookmarkStart w:id="19" w:name="_bookmark22"/>
      <w:bookmarkEnd w:id="19"/>
      <w:r>
        <w:rPr>
          <w:rFonts w:ascii="Arial" w:hAnsi="Arial" w:cs="Arial"/>
        </w:rPr>
        <w:t>o.</w:t>
      </w:r>
    </w:p>
    <w:p w14:paraId="275E1D5A">
      <w:pPr>
        <w:pStyle w:val="22"/>
        <w:numPr>
          <w:ilvl w:val="2"/>
          <w:numId w:val="22"/>
        </w:numPr>
        <w:tabs>
          <w:tab w:val="left" w:pos="567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encaminhará,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juntamente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 comprobatória e a planilha de custos que demonstre a inviabilidade do preço registrado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às condições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inicialmente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pactuadas</w:t>
      </w:r>
      <w:bookmarkStart w:id="20" w:name="_bookmark23"/>
      <w:bookmarkEnd w:id="20"/>
      <w:r>
        <w:rPr>
          <w:rFonts w:ascii="Arial" w:hAnsi="Arial" w:cs="Arial"/>
        </w:rPr>
        <w:t>.</w:t>
      </w:r>
    </w:p>
    <w:p w14:paraId="65A9C70C">
      <w:pPr>
        <w:pStyle w:val="22"/>
        <w:numPr>
          <w:ilvl w:val="2"/>
          <w:numId w:val="22"/>
        </w:numPr>
        <w:tabs>
          <w:tab w:val="left" w:pos="567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hipótese de não comprovação da existência de fato superveniente que inviabilize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 registrado, o pedido será indeferido pelo órgão ou entidade gerenciadora e o fornecedor 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cumprir as obrigações estabelecidas na ata, sob pena de cancelamento do seu registro, sem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prejuízo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previstas 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14.133, de 2021,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 na legislação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aplicável.</w:t>
      </w:r>
    </w:p>
    <w:p w14:paraId="79769C5F">
      <w:pPr>
        <w:pStyle w:val="22"/>
        <w:numPr>
          <w:ilvl w:val="2"/>
          <w:numId w:val="22"/>
        </w:numPr>
        <w:tabs>
          <w:tab w:val="left" w:pos="567"/>
        </w:tabs>
        <w:spacing w:before="93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cancelamento do registro do fornecedor, nos termos do item anterior,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gerenciador convocará os fornecedores do cadastro de reserva, na ordem de classificação, para verificar</w:t>
      </w:r>
      <w:r>
        <w:rPr>
          <w:rFonts w:ascii="Arial" w:hAnsi="Arial" w:cs="Arial"/>
          <w:spacing w:val="-53"/>
        </w:rPr>
        <w:t xml:space="preserve">        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aceitam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manter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seus preços registrados.</w:t>
      </w:r>
    </w:p>
    <w:p w14:paraId="5659CF63">
      <w:pPr>
        <w:pStyle w:val="22"/>
        <w:numPr>
          <w:ilvl w:val="2"/>
          <w:numId w:val="22"/>
        </w:numPr>
        <w:tabs>
          <w:tab w:val="left" w:pos="567"/>
        </w:tabs>
        <w:spacing w:before="118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 não obtiver êxito nas negociações, o órgão ou entidade gerenciadora procederá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cancelamento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preços, 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adotará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medidas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cabíveis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obtenção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mais vantajosa.</w:t>
      </w:r>
    </w:p>
    <w:p w14:paraId="1E3FEA4F">
      <w:pPr>
        <w:pStyle w:val="22"/>
        <w:numPr>
          <w:ilvl w:val="2"/>
          <w:numId w:val="22"/>
        </w:numPr>
        <w:tabs>
          <w:tab w:val="left" w:pos="567"/>
          <w:tab w:val="left" w:pos="709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comprovação da majoração do preço de mercado que inviabilize o preço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registrado, o órgão ou entidade gerenciadora atualizará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registrado,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 com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realidade dos valores </w:t>
      </w:r>
    </w:p>
    <w:p w14:paraId="20D164D6">
      <w:pPr>
        <w:pStyle w:val="22"/>
        <w:tabs>
          <w:tab w:val="left" w:pos="567"/>
          <w:tab w:val="left" w:pos="709"/>
        </w:tabs>
        <w:spacing w:before="121" w:line="276" w:lineRule="auto"/>
        <w:ind w:left="0" w:right="-36"/>
        <w:rPr>
          <w:rFonts w:ascii="Arial" w:hAnsi="Arial" w:cs="Arial"/>
        </w:rPr>
      </w:pPr>
    </w:p>
    <w:p w14:paraId="4E75F1F0">
      <w:pPr>
        <w:pStyle w:val="22"/>
        <w:tabs>
          <w:tab w:val="left" w:pos="567"/>
          <w:tab w:val="left" w:pos="709"/>
        </w:tabs>
        <w:spacing w:before="121"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praticados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mercado.</w:t>
      </w:r>
    </w:p>
    <w:p w14:paraId="1DCF7063">
      <w:pPr>
        <w:pStyle w:val="22"/>
        <w:numPr>
          <w:ilvl w:val="2"/>
          <w:numId w:val="22"/>
        </w:numPr>
        <w:tabs>
          <w:tab w:val="left" w:pos="567"/>
          <w:tab w:val="left" w:pos="709"/>
          <w:tab w:val="left" w:pos="1724"/>
          <w:tab w:val="left" w:pos="1725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órgão ou entidade gerenciadora comunicará aos órgãos e às entidades que tiverem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firmado contratos decorrentes da ata de registro de preços sobre a efetiva alteração do preço registrado,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que avaliem a necessidade de alteração contratual, observado o disposto no art. 124 da Lei 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14.133,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2021.</w:t>
      </w:r>
    </w:p>
    <w:p w14:paraId="477A71F7">
      <w:pPr>
        <w:pStyle w:val="3"/>
        <w:numPr>
          <w:ilvl w:val="0"/>
          <w:numId w:val="22"/>
        </w:numPr>
        <w:tabs>
          <w:tab w:val="left" w:pos="567"/>
        </w:tabs>
        <w:spacing w:before="119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CANCELAMENTO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LICITANTE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VENCEDOR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PREÇOS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REGISTRADO</w:t>
      </w:r>
      <w:bookmarkStart w:id="21" w:name="_bookmark25"/>
      <w:bookmarkEnd w:id="21"/>
      <w:r>
        <w:rPr>
          <w:sz w:val="22"/>
          <w:szCs w:val="22"/>
        </w:rPr>
        <w:t>S</w:t>
      </w:r>
    </w:p>
    <w:p w14:paraId="3F72E088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57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cancelado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gerenciador,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quando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forneced</w:t>
      </w:r>
      <w:bookmarkStart w:id="22" w:name="_bookmark26"/>
      <w:bookmarkEnd w:id="22"/>
      <w:r>
        <w:rPr>
          <w:rFonts w:ascii="Arial" w:hAnsi="Arial" w:cs="Arial"/>
        </w:rPr>
        <w:t>or:</w:t>
      </w:r>
    </w:p>
    <w:p w14:paraId="351C860B">
      <w:pPr>
        <w:pStyle w:val="22"/>
        <w:numPr>
          <w:ilvl w:val="2"/>
          <w:numId w:val="22"/>
        </w:numPr>
        <w:tabs>
          <w:tab w:val="left" w:pos="567"/>
          <w:tab w:val="left" w:pos="851"/>
        </w:tabs>
        <w:spacing w:before="154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Descumprir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motivo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justificado;</w:t>
      </w:r>
    </w:p>
    <w:p w14:paraId="224F1629">
      <w:pPr>
        <w:pStyle w:val="22"/>
        <w:numPr>
          <w:ilvl w:val="2"/>
          <w:numId w:val="22"/>
        </w:numPr>
        <w:tabs>
          <w:tab w:val="left" w:pos="567"/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retirar a nota de empenho, ou instrumento equivalente, no prazo estabelecido 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justificativa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razoável;</w:t>
      </w:r>
    </w:p>
    <w:p w14:paraId="1AB750B5">
      <w:pPr>
        <w:pStyle w:val="22"/>
        <w:numPr>
          <w:ilvl w:val="2"/>
          <w:numId w:val="22"/>
        </w:numPr>
        <w:tabs>
          <w:tab w:val="left" w:pos="567"/>
          <w:tab w:val="left" w:pos="851"/>
        </w:tabs>
        <w:spacing w:before="121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Não aceitar manter seu preço registrado, na hipótese prevista no artigo 27, § 2º, do Decreto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11.462,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2023;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</w:p>
    <w:p w14:paraId="059FFBCF">
      <w:pPr>
        <w:pStyle w:val="22"/>
        <w:numPr>
          <w:ilvl w:val="2"/>
          <w:numId w:val="22"/>
        </w:numPr>
        <w:tabs>
          <w:tab w:val="left" w:pos="567"/>
          <w:tab w:val="left" w:pos="851"/>
          <w:tab w:val="left" w:pos="1724"/>
          <w:tab w:val="left" w:pos="1725"/>
        </w:tabs>
        <w:spacing w:before="93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Sofrer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sanção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prevista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incisos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 IV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caput 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156 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14.133,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2021.</w:t>
      </w:r>
    </w:p>
    <w:p w14:paraId="658BF5AF">
      <w:pPr>
        <w:pStyle w:val="22"/>
        <w:numPr>
          <w:ilvl w:val="3"/>
          <w:numId w:val="22"/>
        </w:numPr>
        <w:tabs>
          <w:tab w:val="left" w:pos="567"/>
          <w:tab w:val="left" w:pos="709"/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aplicação de sanção prevista nos incisos III ou IV do caput do art. 156 da Lei</w:t>
      </w:r>
      <w:r>
        <w:rPr>
          <w:rFonts w:ascii="Arial" w:hAnsi="Arial" w:cs="Arial"/>
          <w:spacing w:val="-53"/>
        </w:rPr>
        <w:t xml:space="preserve">        </w:t>
      </w:r>
      <w:r>
        <w:rPr>
          <w:rFonts w:ascii="Arial" w:hAnsi="Arial" w:cs="Arial"/>
        </w:rPr>
        <w:t>nº 14.133, de 2021, caso a penalidade aplicada ao fornecedor não ultrapasse o prazo de vigência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ata de registro de preços, poderá o órgão ou a entidade gerenciadora poderá, mediante decisão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fundamentada,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decidir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 manutenção do registro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vedadas contratações derivadas da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enquanto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perdurarem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os efeitos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sanção.</w:t>
      </w:r>
    </w:p>
    <w:p w14:paraId="455D3156">
      <w:pPr>
        <w:pStyle w:val="22"/>
        <w:numPr>
          <w:ilvl w:val="1"/>
          <w:numId w:val="22"/>
        </w:numPr>
        <w:tabs>
          <w:tab w:val="left" w:pos="567"/>
        </w:tabs>
        <w:spacing w:before="120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cancelamento de registros será formalizado por despacho do</w:t>
      </w:r>
      <w:r>
        <w:rPr>
          <w:rFonts w:ascii="Arial" w:hAnsi="Arial" w:cs="Arial"/>
          <w:spacing w:val="-53"/>
        </w:rPr>
        <w:t xml:space="preserve">       </w:t>
      </w:r>
      <w:r>
        <w:rPr>
          <w:rFonts w:ascii="Arial" w:hAnsi="Arial" w:cs="Arial"/>
        </w:rPr>
        <w:t>órgão ou 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gerenciadora,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garantidos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 princípios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contraditório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ampla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defesa.</w:t>
      </w:r>
    </w:p>
    <w:p w14:paraId="233A8643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line="278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Na hipótese de cancelamento do registro do fornecedor, o órgão ou a entidade gerenciadora poderá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convocar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 compõem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reserva,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observada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ordem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classificação.</w:t>
      </w:r>
    </w:p>
    <w:p w14:paraId="173D7FE6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17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 cancelamento dos preços registrados poderá ser realizado pelo gerenciador, em determinada 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registro de preços, total ou parcialmente, nas seguintes hipóteses, desde que devidamente comprovadas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justificadas</w:t>
      </w:r>
      <w:bookmarkStart w:id="23" w:name="_bookmark27"/>
      <w:bookmarkEnd w:id="23"/>
      <w:r>
        <w:rPr>
          <w:rFonts w:ascii="Arial" w:hAnsi="Arial" w:cs="Arial"/>
        </w:rPr>
        <w:t>:</w:t>
      </w:r>
    </w:p>
    <w:p w14:paraId="2D605FF1">
      <w:pPr>
        <w:pStyle w:val="22"/>
        <w:numPr>
          <w:ilvl w:val="2"/>
          <w:numId w:val="22"/>
        </w:numPr>
        <w:tabs>
          <w:tab w:val="left" w:pos="567"/>
          <w:tab w:val="left" w:pos="851"/>
        </w:tabs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Por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razão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interesse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público;</w:t>
      </w:r>
    </w:p>
    <w:p w14:paraId="654D5BAB">
      <w:pPr>
        <w:pStyle w:val="22"/>
        <w:numPr>
          <w:ilvl w:val="2"/>
          <w:numId w:val="22"/>
        </w:numPr>
        <w:tabs>
          <w:tab w:val="left" w:pos="567"/>
          <w:tab w:val="left" w:pos="851"/>
        </w:tabs>
        <w:spacing w:before="156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pedido 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fornecedor,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decorrente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fortuito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 força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maior;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</w:p>
    <w:p w14:paraId="63C29506">
      <w:pPr>
        <w:pStyle w:val="22"/>
        <w:numPr>
          <w:ilvl w:val="2"/>
          <w:numId w:val="22"/>
        </w:numPr>
        <w:tabs>
          <w:tab w:val="left" w:pos="567"/>
          <w:tab w:val="left" w:pos="851"/>
        </w:tabs>
        <w:spacing w:before="154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Se não houver êxito nas negociações, nas hipóteses em que o preço de mercado tornar-se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superior ou inferior ao preço registrado, nos termos do artigos 26, § 3º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27, § 4º, ambos do Decreto 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11.462,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2023.</w:t>
      </w:r>
    </w:p>
    <w:p w14:paraId="3ADBE238">
      <w:pPr>
        <w:pStyle w:val="3"/>
        <w:numPr>
          <w:ilvl w:val="0"/>
          <w:numId w:val="22"/>
        </w:numPr>
        <w:tabs>
          <w:tab w:val="left" w:pos="567"/>
        </w:tabs>
        <w:spacing w:before="116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DAS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PENALIDADES</w:t>
      </w:r>
    </w:p>
    <w:p w14:paraId="41BA890D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59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descumprimento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ensejará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estabelecidas </w:t>
      </w:r>
      <w:r>
        <w:rPr>
          <w:rFonts w:ascii="Arial" w:hAnsi="Arial" w:cs="Arial"/>
          <w:i/>
        </w:rPr>
        <w:t>no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edital</w:t>
      </w:r>
      <w:r>
        <w:rPr>
          <w:rFonts w:ascii="Arial" w:hAnsi="Arial" w:cs="Arial"/>
        </w:rPr>
        <w:t>.</w:t>
      </w:r>
    </w:p>
    <w:p w14:paraId="2C288BF2">
      <w:pPr>
        <w:pStyle w:val="22"/>
        <w:numPr>
          <w:ilvl w:val="2"/>
          <w:numId w:val="22"/>
        </w:numPr>
        <w:tabs>
          <w:tab w:val="left" w:pos="567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 sanções também se aplicam aos integrantes do cadastro de reserva no registro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 que,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honrarem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injustificadamente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assinado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ata.</w:t>
      </w:r>
    </w:p>
    <w:p w14:paraId="19590DEC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22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É da competência do gerenciador a aplicação das penalidades decorrentes do descumprimento do</w:t>
      </w:r>
      <w:r>
        <w:rPr>
          <w:rFonts w:ascii="Arial" w:hAnsi="Arial" w:cs="Arial"/>
          <w:spacing w:val="1"/>
        </w:rPr>
        <w:t xml:space="preserve"> </w:t>
      </w:r>
    </w:p>
    <w:p w14:paraId="7589F750">
      <w:pPr>
        <w:pStyle w:val="22"/>
        <w:tabs>
          <w:tab w:val="left" w:pos="567"/>
          <w:tab w:val="left" w:pos="962"/>
        </w:tabs>
        <w:spacing w:before="122" w:line="276" w:lineRule="auto"/>
        <w:ind w:left="0" w:right="-36"/>
        <w:rPr>
          <w:rFonts w:ascii="Arial" w:hAnsi="Arial" w:cs="Arial"/>
          <w:spacing w:val="1"/>
        </w:rPr>
      </w:pPr>
    </w:p>
    <w:p w14:paraId="2A8D7CAF">
      <w:pPr>
        <w:pStyle w:val="22"/>
        <w:tabs>
          <w:tab w:val="left" w:pos="567"/>
          <w:tab w:val="left" w:pos="962"/>
        </w:tabs>
        <w:spacing w:before="122" w:line="276" w:lineRule="auto"/>
        <w:ind w:left="0" w:right="-36"/>
        <w:rPr>
          <w:rFonts w:ascii="Arial" w:hAnsi="Arial" w:cs="Arial"/>
        </w:rPr>
      </w:pPr>
      <w:r>
        <w:rPr>
          <w:rFonts w:ascii="Arial" w:hAnsi="Arial" w:cs="Arial"/>
        </w:rPr>
        <w:t>pactuado nesta ata de registro de preço (art. 7º, inc. XIV, do Decreto nº 11.462, de 2023), exceto 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hipóteses em que o descumprimento disser respeito às contratações dos órgãos ou entidade participante,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 no qual caberá ao respectivo órgão participante a aplicação da penalidade (art. 8º, inc. IX, do Decreto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11.462,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2023).</w:t>
      </w:r>
    </w:p>
    <w:p w14:paraId="27051435">
      <w:pPr>
        <w:pStyle w:val="3"/>
        <w:numPr>
          <w:ilvl w:val="0"/>
          <w:numId w:val="22"/>
        </w:numPr>
        <w:tabs>
          <w:tab w:val="left" w:pos="567"/>
        </w:tabs>
        <w:spacing w:before="116"/>
        <w:ind w:left="0" w:right="-36" w:firstLine="0"/>
        <w:rPr>
          <w:sz w:val="22"/>
          <w:szCs w:val="22"/>
        </w:rPr>
      </w:pPr>
      <w:r>
        <w:rPr>
          <w:sz w:val="22"/>
          <w:szCs w:val="22"/>
        </w:rPr>
        <w:t>CONDIÇÕES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GERAIS</w:t>
      </w:r>
    </w:p>
    <w:p w14:paraId="08E4FC97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before="156" w:line="276" w:lineRule="auto"/>
        <w:ind w:left="0" w:right="-36" w:firstLine="0"/>
        <w:rPr>
          <w:rFonts w:ascii="Arial" w:hAnsi="Arial" w:cs="Arial"/>
        </w:rPr>
      </w:pPr>
      <w:r>
        <w:rPr>
          <w:rFonts w:ascii="Arial" w:hAnsi="Arial" w:cs="Arial"/>
        </w:rPr>
        <w:t>As condições gerais de execução do objeto, tais como os prazos para entrega e recebimento,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ajuste,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encontram-se definidos no Termo de Referência, ANEXO </w:t>
      </w:r>
      <w:r>
        <w:rPr>
          <w:rFonts w:ascii="Arial" w:hAnsi="Arial" w:cs="Arial"/>
          <w:i/>
        </w:rPr>
        <w:t>AO EDITAL</w:t>
      </w:r>
      <w:r>
        <w:rPr>
          <w:rFonts w:ascii="Arial" w:hAnsi="Arial" w:cs="Arial"/>
        </w:rPr>
        <w:t>.</w:t>
      </w:r>
    </w:p>
    <w:p w14:paraId="53BADD55">
      <w:pPr>
        <w:pStyle w:val="22"/>
        <w:numPr>
          <w:ilvl w:val="1"/>
          <w:numId w:val="22"/>
        </w:numPr>
        <w:tabs>
          <w:tab w:val="left" w:pos="567"/>
          <w:tab w:val="left" w:pos="962"/>
        </w:tabs>
        <w:spacing w:line="276" w:lineRule="auto"/>
        <w:ind w:left="0" w:right="-36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 caso de adjudicação por preço global de grupo de itens, só será admitida a contratação de parte</w:t>
      </w:r>
      <w:r>
        <w:rPr>
          <w:rFonts w:ascii="Arial" w:hAnsi="Arial" w:cs="Arial"/>
          <w:i/>
          <w:spacing w:val="1"/>
        </w:rPr>
        <w:t xml:space="preserve"> </w:t>
      </w:r>
      <w:r>
        <w:rPr>
          <w:rFonts w:ascii="Arial" w:hAnsi="Arial" w:cs="Arial"/>
          <w:i/>
        </w:rPr>
        <w:t xml:space="preserve">de itens do grupo se houver prévia pesquisa de mercado e demonstração de sua vantagem para o órgão ou  </w:t>
      </w:r>
      <w:r>
        <w:rPr>
          <w:rFonts w:ascii="Arial" w:hAnsi="Arial" w:cs="Arial"/>
          <w:i/>
          <w:spacing w:val="-53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entidade.</w:t>
      </w:r>
    </w:p>
    <w:p w14:paraId="5897E4FC">
      <w:pPr>
        <w:pStyle w:val="12"/>
        <w:tabs>
          <w:tab w:val="left" w:pos="567"/>
          <w:tab w:val="left" w:leader="dot" w:pos="7034"/>
        </w:tabs>
        <w:spacing w:before="123"/>
        <w:ind w:right="-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firmeza e validade do pactuado, a presente Ata foi lavrada em 2 (duas) vias de igual teor, que, depois de lida e achada em ordem, vai assinada pelas partes e encaminhada cópia aos demais órgãos participantes (se houver).</w:t>
      </w:r>
    </w:p>
    <w:p w14:paraId="50260055">
      <w:pPr>
        <w:pStyle w:val="12"/>
        <w:spacing w:before="2"/>
        <w:jc w:val="left"/>
        <w:rPr>
          <w:rFonts w:ascii="Arial" w:hAnsi="Arial" w:cs="Arial"/>
          <w:i/>
          <w:sz w:val="22"/>
          <w:szCs w:val="22"/>
        </w:rPr>
      </w:pPr>
    </w:p>
    <w:p w14:paraId="79DF005D">
      <w:pPr>
        <w:pStyle w:val="12"/>
        <w:spacing w:before="2"/>
        <w:jc w:val="left"/>
        <w:rPr>
          <w:rFonts w:ascii="Arial" w:hAnsi="Arial" w:cs="Arial"/>
          <w:i/>
          <w:sz w:val="22"/>
          <w:szCs w:val="22"/>
        </w:rPr>
      </w:pPr>
    </w:p>
    <w:p w14:paraId="3B29F222">
      <w:pPr>
        <w:pStyle w:val="12"/>
        <w:spacing w:before="93" w:line="360" w:lineRule="auto"/>
        <w:ind w:left="4542" w:right="4534"/>
        <w:jc w:val="center"/>
        <w:rPr>
          <w:rFonts w:ascii="Arial" w:hAnsi="Arial" w:cs="Arial"/>
          <w:spacing w:val="-5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14:paraId="5CE79B70">
      <w:pPr>
        <w:pStyle w:val="12"/>
        <w:spacing w:before="93" w:line="360" w:lineRule="auto"/>
        <w:ind w:left="4542" w:right="45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</w:t>
      </w:r>
    </w:p>
    <w:p w14:paraId="3C42FA5E">
      <w:pPr>
        <w:pStyle w:val="12"/>
        <w:spacing w:before="0"/>
        <w:jc w:val="left"/>
        <w:rPr>
          <w:rFonts w:ascii="Arial" w:hAnsi="Arial" w:cs="Arial"/>
          <w:sz w:val="22"/>
          <w:szCs w:val="22"/>
        </w:rPr>
      </w:pPr>
    </w:p>
    <w:p w14:paraId="32D3B5CE">
      <w:pPr>
        <w:pStyle w:val="12"/>
        <w:spacing w:before="0" w:line="722" w:lineRule="auto"/>
        <w:ind w:left="522" w:right="51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Representante legal do órgão gerenciador </w:t>
      </w:r>
    </w:p>
    <w:p w14:paraId="708BCA74">
      <w:pPr>
        <w:pStyle w:val="12"/>
        <w:spacing w:before="0" w:line="722" w:lineRule="auto"/>
        <w:ind w:left="522" w:right="51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Representante(s) legal(is) do(s) fornecedor(s) </w:t>
      </w:r>
    </w:p>
    <w:sectPr>
      <w:pgSz w:w="11910" w:h="16840"/>
      <w:pgMar w:top="1460" w:right="860" w:bottom="1600" w:left="880" w:header="527" w:footer="14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cofont_Spranq_eco_Sans">
    <w:altName w:val="Malgun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A77B">
    <w:pPr>
      <w:pStyle w:val="12"/>
      <w:spacing w:line="14" w:lineRule="auto"/>
    </w:pPr>
    <w:r>
      <w:pict>
        <v:group id="_x0000_s2050" o:spid="_x0000_s2050" o:spt="203" style="position:absolute;left:0pt;margin-left:81pt;margin-top:799.55pt;height:0.55pt;width:443.65pt;mso-position-horizontal-relative:page;mso-position-vertical-relative:page;z-index:-251654144;mso-width-relative:page;mso-height-relative:page;" coordorigin="1620,15991" coordsize="8873,11">
          <o:lock v:ext="edit"/>
          <v:line id="_x0000_s2051" o:spid="_x0000_s2051" o:spt="20" style="position:absolute;left:1620;top:15997;height:0;width:6122;" coordsize="21600,21600">
            <v:path arrowok="t"/>
            <v:fill focussize="0,0"/>
            <v:stroke weight="0.538661417322835pt" dashstyle="1 1"/>
            <v:imagedata o:title=""/>
            <o:lock v:ext="edit"/>
          </v:line>
          <v:line id="_x0000_s2052" o:spid="_x0000_s2052" o:spt="20" style="position:absolute;left:7751;top:15997;height:0;width:2742;" coordsize="21600,21600">
            <v:path arrowok="t"/>
            <v:fill focussize="0,0"/>
            <v:stroke weight="0.538661417322835pt" dashstyle="1 1"/>
            <v:imagedata o:title=""/>
            <o:lock v:ext="edit"/>
          </v:line>
        </v:group>
      </w:pict>
    </w:r>
    <w:r>
      <w:pict>
        <v:shape id="_x0000_s2053" o:spid="_x0000_s2053" o:spt="202" type="#_x0000_t202" style="position:absolute;left:0pt;margin-left:106.8pt;margin-top:804.5pt;height:10.05pt;width:412.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E02887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830C1">
    <w:pPr>
      <w:pStyle w:val="18"/>
      <w:jc w:val="right"/>
    </w:pPr>
  </w:p>
  <w:p w14:paraId="37D4B54B">
    <w:pPr>
      <w:pStyle w:val="12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DCC8D">
    <w:pPr>
      <w:pStyle w:val="12"/>
      <w:spacing w:line="14" w:lineRule="auto"/>
    </w:pPr>
    <w: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10154285</wp:posOffset>
              </wp:positionV>
              <wp:extent cx="5634355" cy="6985"/>
              <wp:effectExtent l="0" t="0" r="0" b="0"/>
              <wp:wrapNone/>
              <wp:docPr id="55355859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4355" cy="6985"/>
                        <a:chOff x="1620" y="15991"/>
                        <a:chExt cx="8873" cy="11"/>
                      </a:xfrm>
                    </wpg:grpSpPr>
                    <wps:wsp>
                      <wps:cNvPr id="1298658812" name="Line 13"/>
                      <wps:cNvCnPr>
                        <a:cxnSpLocks noChangeShapeType="1"/>
                      </wps:cNvCnPr>
                      <wps:spPr bwMode="auto">
                        <a:xfrm>
                          <a:off x="1620" y="15997"/>
                          <a:ext cx="6122" cy="0"/>
                        </a:xfrm>
                        <a:prstGeom prst="line">
                          <a:avLst/>
                        </a:prstGeom>
                        <a:noFill/>
                        <a:ln w="6841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  <wps:wsp>
                      <wps:cNvPr id="1498402611" name="Line 14"/>
                      <wps:cNvCnPr>
                        <a:cxnSpLocks noChangeShapeType="1"/>
                      </wps:cNvCnPr>
                      <wps:spPr bwMode="auto">
                        <a:xfrm>
                          <a:off x="7751" y="15997"/>
                          <a:ext cx="2742" cy="0"/>
                        </a:xfrm>
                        <a:prstGeom prst="line">
                          <a:avLst/>
                        </a:prstGeom>
                        <a:noFill/>
                        <a:ln w="6841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" o:spid="_x0000_s1026" o:spt="203" style="position:absolute;left:0pt;margin-left:81pt;margin-top:799.55pt;height:0.55pt;width:443.65pt;mso-position-horizontal-relative:page;mso-position-vertical-relative:page;z-index:-251650048;mso-width-relative:page;mso-height-relative:page;" coordorigin="1620,15991" coordsize="8873,11" o:gfxdata="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5sqkXcAAAADgEAAA8AAAAAAAAA&#10;AQAgAAAAIgAAAGRycy9kb3ducmV2LnhtbFBLAQIUABQAAAAIAIdO4kBKVfr8fwIAAOYGAAAOAAAA&#10;AAAAAAEAIAAAACsBAABkcnMvZTJvRG9jLnhtbFBLBQYAAAAABgAGAFkBAAAcBgAAAAA=&#10;">
              <o:lock v:ext="edit" aspectratio="f"/>
              <v:line id="Line 13" o:spid="_x0000_s1026" o:spt="20" style="position:absolute;left:1620;top:15997;height:0;width:6122;" filled="f" stroked="t" coordsize="21600,21600" o:gfxdata="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wre&#10;nMEAAADjAAAADwAAAAAAAAABACAAAAAiAAAAZHJzL2Rvd25yZXYueG1sUEsBAhQAFAAAAAgAh07i&#10;QDMvBZ47AAAAOQAAABAAAAAAAAAAAQAgAAAAEAEAAGRycy9zaGFwZXhtbC54bWxQSwUGAAAAAAYA&#10;BgBbAQAAugMAAAAA&#10;">
                <v:fill on="f" focussize="0,0"/>
                <v:stroke weight="0.538661417322835pt" color="#000000" joinstyle="round" dashstyle="1 1"/>
                <v:imagedata o:title=""/>
                <o:lock v:ext="edit" aspectratio="f"/>
              </v:line>
              <v:line id="Line 14" o:spid="_x0000_s1026" o:spt="20" style="position:absolute;left:7751;top:15997;height:0;width:2742;" filled="f" stroked="t" coordsize="21600,21600" o:gfxdata="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SCS&#10;bcEAAADjAAAADwAAAAAAAAABACAAAAAiAAAAZHJzL2Rvd25yZXYueG1sUEsBAhQAFAAAAAgAh07i&#10;QDMvBZ47AAAAOQAAABAAAAAAAAAAAQAgAAAAEAEAAGRycy9zaGFwZXhtbC54bWxQSwUGAAAAAAYA&#10;BgBbAQAAugMAAAAA&#10;">
                <v:fill on="f" focussize="0,0"/>
                <v:stroke weight="0.538661417322835pt" color="#000000" joinstyle="round" dashstyle="1 1"/>
                <v:imagedata o:title=""/>
                <o:lock v:ext="edit" aspectratio="f"/>
              </v:lin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1356360</wp:posOffset>
              </wp:positionH>
              <wp:positionV relativeFrom="page">
                <wp:posOffset>10217150</wp:posOffset>
              </wp:positionV>
              <wp:extent cx="5242560" cy="127635"/>
              <wp:effectExtent l="0" t="0" r="0" b="0"/>
              <wp:wrapNone/>
              <wp:docPr id="109689377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25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EA7F2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106.8pt;margin-top:804.5pt;height:10.05pt;width:412.8pt;mso-position-horizontal-relative:page;mso-position-vertical-relative:page;z-index:-251649024;mso-width-relative:page;mso-height-relative:page;" filled="f" stroked="f" coordsize="21600,21600" o:gfxdata="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pw+vTaAAAADgEAAA8AAAAAAAAAAQAgAAAA&#10;IgAAAGRycy9kb3ducmV2LnhtbFBLAQIUABQAAAAIAIdO4kDCmBfiCQIAABMEAAAOAAAAAAAAAAEA&#10;IAAAACk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8EA7F2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39EA3">
    <w:pPr>
      <w:tabs>
        <w:tab w:val="center" w:pos="4419"/>
        <w:tab w:val="right" w:pos="8838"/>
      </w:tabs>
      <w:ind w:left="1276"/>
      <w:rPr>
        <w:rFonts w:ascii="Calibri" w:hAnsi="Calibri"/>
        <w:b/>
        <w:sz w:val="32"/>
        <w:szCs w:val="32"/>
      </w:rPr>
    </w:pPr>
    <w: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259080</wp:posOffset>
          </wp:positionH>
          <wp:positionV relativeFrom="page">
            <wp:posOffset>247650</wp:posOffset>
          </wp:positionV>
          <wp:extent cx="1064895" cy="1276350"/>
          <wp:effectExtent l="0" t="0" r="1905" b="0"/>
          <wp:wrapNone/>
          <wp:docPr id="1534022066" name="Imagem 1534022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022066" name="Imagem 15340220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5" b="2840"/>
                  <a:stretch>
                    <a:fillRect/>
                  </a:stretch>
                </pic:blipFill>
                <pic:spPr>
                  <a:xfrm>
                    <a:off x="0" y="0"/>
                    <a:ext cx="106489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rPr>
        <w:rFonts w:ascii="Calibri" w:hAnsi="Calibri"/>
        <w:b/>
        <w:sz w:val="32"/>
        <w:szCs w:val="32"/>
      </w:rPr>
      <w:t>ESTADO DA BAHIA</w:t>
    </w:r>
  </w:p>
  <w:p w14:paraId="6089A7F5">
    <w:pPr>
      <w:tabs>
        <w:tab w:val="center" w:pos="4419"/>
        <w:tab w:val="right" w:pos="8838"/>
      </w:tabs>
      <w:ind w:left="1276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>PREFEITURA MUNICIPAL DE IRAQUARA</w:t>
    </w:r>
  </w:p>
  <w:p w14:paraId="1BFD4C8E">
    <w:pPr>
      <w:tabs>
        <w:tab w:val="center" w:pos="4419"/>
        <w:tab w:val="right" w:pos="8838"/>
      </w:tabs>
      <w:ind w:left="1276"/>
      <w:rPr>
        <w:rFonts w:ascii="Calibri" w:hAnsi="Calibri"/>
      </w:rPr>
    </w:pPr>
    <w:r>
      <w:rPr>
        <w:rFonts w:ascii="Calibri" w:hAnsi="Calibri"/>
      </w:rPr>
      <w:t>Rua Rosalvo Félix, 74 – Telefax (75) 3364-2161 Ramal 212, CEP 46.980-000, Iraquara,    Bahia.  E-mail:cgm@iraquara.ba.gov.br CNPJ 13.922.596/0001-29</w:t>
    </w:r>
  </w:p>
  <w:p w14:paraId="2A84E95A">
    <w:pPr>
      <w:pStyle w:val="12"/>
      <w:spacing w:line="14" w:lineRule="auto"/>
    </w:pPr>
    <w:r>
      <w:pict>
        <v:shape id="_x0000_s2049" o:spid="_x0000_s2049" o:spt="202" type="#_x0000_t202" style="position:absolute;left:0pt;margin-left:150.45pt;margin-top:38.55pt;height:50.6pt;width:33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3F04F30">
                <w:pPr>
                  <w:spacing w:before="4"/>
                  <w:ind w:left="2058" w:right="1462"/>
                  <w:jc w:val="center"/>
                  <w:rPr>
                    <w:rFonts w:ascii="Times New Roman" w:hAnsi="Times New Roman"/>
                    <w:b/>
                    <w:i/>
                    <w:sz w:val="3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3025B">
    <w:pPr>
      <w:tabs>
        <w:tab w:val="center" w:pos="4419"/>
        <w:tab w:val="right" w:pos="8838"/>
      </w:tabs>
      <w:ind w:left="1276"/>
      <w:rPr>
        <w:rFonts w:ascii="Calibri" w:hAnsi="Calibri"/>
        <w:b/>
        <w:sz w:val="32"/>
        <w:szCs w:val="32"/>
      </w:rPr>
    </w:pPr>
    <w: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259080</wp:posOffset>
          </wp:positionH>
          <wp:positionV relativeFrom="page">
            <wp:posOffset>247650</wp:posOffset>
          </wp:positionV>
          <wp:extent cx="1064895" cy="1276350"/>
          <wp:effectExtent l="0" t="0" r="1905" b="0"/>
          <wp:wrapNone/>
          <wp:docPr id="1577523010" name="Imagem 1577523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523010" name="Imagem 1577523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5" b="2840"/>
                  <a:stretch>
                    <a:fillRect/>
                  </a:stretch>
                </pic:blipFill>
                <pic:spPr>
                  <a:xfrm>
                    <a:off x="0" y="0"/>
                    <a:ext cx="106489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rPr>
        <w:rFonts w:ascii="Calibri" w:hAnsi="Calibri"/>
        <w:b/>
        <w:sz w:val="32"/>
        <w:szCs w:val="32"/>
      </w:rPr>
      <w:t>ESTADO DA BAHIA</w:t>
    </w:r>
  </w:p>
  <w:p w14:paraId="19CE565F">
    <w:pPr>
      <w:tabs>
        <w:tab w:val="center" w:pos="4419"/>
        <w:tab w:val="right" w:pos="8838"/>
      </w:tabs>
      <w:ind w:left="1276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>PREFEITURA MUNICIPAL DE IRAQUARA</w:t>
    </w:r>
  </w:p>
  <w:p w14:paraId="1BD430EA">
    <w:pPr>
      <w:tabs>
        <w:tab w:val="center" w:pos="4419"/>
        <w:tab w:val="right" w:pos="8838"/>
      </w:tabs>
      <w:ind w:left="1276"/>
      <w:rPr>
        <w:rFonts w:ascii="Calibri" w:hAnsi="Calibri"/>
      </w:rPr>
    </w:pPr>
    <w:r>
      <w:rPr>
        <w:rFonts w:ascii="Calibri" w:hAnsi="Calibri"/>
      </w:rPr>
      <w:t>Rua Rosalvo Félix, 74 – Telefax (75) 3364-2161 Ramal 212, CEP 46.980-000, Iraquara,    Bahia.  E-mail:cgm@iraquara.ba.gov.br CNPJ 13.922.596/0001-29</w:t>
    </w:r>
  </w:p>
  <w:p w14:paraId="68ECFC9C">
    <w:pPr>
      <w:pStyle w:val="12"/>
      <w:spacing w:line="14" w:lineRule="auto"/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489585</wp:posOffset>
              </wp:positionV>
              <wp:extent cx="4249420" cy="1203960"/>
              <wp:effectExtent l="0" t="0" r="0" b="0"/>
              <wp:wrapNone/>
              <wp:docPr id="2056648234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203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3DB56">
                          <w:pPr>
                            <w:spacing w:before="226" w:line="330" w:lineRule="atLeast"/>
                            <w:ind w:left="2701" w:right="1743" w:hanging="114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6" o:spid="_x0000_s1026" o:spt="202" type="#_x0000_t202" style="position:absolute;left:0pt;margin-left:150.45pt;margin-top:38.55pt;height:94.8pt;width:334.6pt;mso-position-horizontal-relative:page;mso-position-vertical-relative:page;z-index:-251652096;mso-width-relative:page;mso-height-relative:page;" filled="f" stroked="f" coordsize="21600,21600" o:gfxdata="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ExI1PYAAAACgEAAA8AAAAAAAAAAQAgAAAA&#10;IgAAAGRycy9kb3ducmV2LnhtbFBLAQIUABQAAAAIAIdO4kAoQJP+CwIAABQ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C3DB56">
                    <w:pPr>
                      <w:spacing w:before="226" w:line="330" w:lineRule="atLeast"/>
                      <w:ind w:left="2701" w:right="1743" w:hanging="114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131E6">
    <w:pPr>
      <w:tabs>
        <w:tab w:val="center" w:pos="4419"/>
        <w:tab w:val="right" w:pos="8838"/>
      </w:tabs>
      <w:ind w:left="1276"/>
      <w:rPr>
        <w:rFonts w:ascii="Calibri" w:hAnsi="Calibri"/>
        <w:b/>
        <w:sz w:val="32"/>
        <w:szCs w:val="32"/>
      </w:rPr>
    </w:pPr>
    <w: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259080</wp:posOffset>
          </wp:positionH>
          <wp:positionV relativeFrom="page">
            <wp:posOffset>247650</wp:posOffset>
          </wp:positionV>
          <wp:extent cx="1064895" cy="1276350"/>
          <wp:effectExtent l="0" t="0" r="1905" b="0"/>
          <wp:wrapNone/>
          <wp:docPr id="35322417" name="Imagem 35322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22417" name="Imagem 353224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5" b="2840"/>
                  <a:stretch>
                    <a:fillRect/>
                  </a:stretch>
                </pic:blipFill>
                <pic:spPr>
                  <a:xfrm>
                    <a:off x="0" y="0"/>
                    <a:ext cx="106489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rPr>
        <w:rFonts w:ascii="Calibri" w:hAnsi="Calibri"/>
        <w:b/>
        <w:sz w:val="32"/>
        <w:szCs w:val="32"/>
      </w:rPr>
      <w:t>ESTADO DA BAHIA</w:t>
    </w:r>
  </w:p>
  <w:p w14:paraId="7CD43F35">
    <w:pPr>
      <w:tabs>
        <w:tab w:val="center" w:pos="4419"/>
        <w:tab w:val="right" w:pos="8838"/>
      </w:tabs>
      <w:ind w:left="1276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>PREFEITURA MUNICIPAL DE IRAQUARA</w:t>
    </w:r>
  </w:p>
  <w:p w14:paraId="7589E1B7">
    <w:pPr>
      <w:tabs>
        <w:tab w:val="center" w:pos="4419"/>
        <w:tab w:val="right" w:pos="8838"/>
      </w:tabs>
      <w:ind w:left="1276"/>
      <w:rPr>
        <w:rFonts w:ascii="Calibri" w:hAnsi="Calibri"/>
      </w:rPr>
    </w:pPr>
    <w:r>
      <w:rPr>
        <w:rFonts w:ascii="Calibri" w:hAnsi="Calibri"/>
      </w:rPr>
      <w:t>Rua Rosalvo Félix, 74 – Telefax (75) 3364-2161 Ramal 212, CEP 46.980-000, Iraquara,    Bahia.  E-mail:cgm@iraquara.ba.gov.br CNPJ 13.922.596/0001-29</w:t>
    </w:r>
  </w:p>
  <w:p w14:paraId="6DC9F919">
    <w:pPr>
      <w:pStyle w:val="12"/>
      <w:spacing w:line="14" w:lineRule="auto"/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489585</wp:posOffset>
              </wp:positionV>
              <wp:extent cx="4211320" cy="642620"/>
              <wp:effectExtent l="0" t="0" r="0" b="0"/>
              <wp:wrapNone/>
              <wp:docPr id="2126593639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32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B2326">
                          <w:pPr>
                            <w:spacing w:before="4"/>
                            <w:ind w:left="2058" w:right="146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" o:spid="_x0000_s1026" o:spt="202" type="#_x0000_t202" style="position:absolute;left:0pt;margin-left:150.45pt;margin-top:38.55pt;height:50.6pt;width:331.6pt;mso-position-horizontal-relative:page;mso-position-vertical-relative:page;z-index:-251651072;mso-width-relative:page;mso-height-relative:page;" filled="f" stroked="f" coordsize="21600,21600" o:gfxdata="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9gfbtkAAAAKAQAADwAAAAAAAAABACAAAAAi&#10;AAAAZHJzL2Rvd25yZXYueG1sUEsBAhQAFAAAAAgAh07iQD4nzzsJAgAAEwQAAA4AAAAAAAAAAQAg&#10;AAAAK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EB2326">
                    <w:pPr>
                      <w:spacing w:before="4"/>
                      <w:ind w:left="2058" w:right="1462"/>
                      <w:jc w:val="center"/>
                      <w:rPr>
                        <w:rFonts w:ascii="Times New Roman" w:hAnsi="Times New Roman"/>
                        <w:b/>
                        <w:i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B1E20"/>
    <w:multiLevelType w:val="multilevel"/>
    <w:tmpl w:val="04BB1E20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3619F7"/>
    <w:multiLevelType w:val="multilevel"/>
    <w:tmpl w:val="0C3619F7"/>
    <w:lvl w:ilvl="0" w:tentative="0">
      <w:start w:val="1"/>
      <w:numFmt w:val="decimal"/>
      <w:lvlText w:val="%1."/>
      <w:lvlJc w:val="left"/>
      <w:pPr>
        <w:ind w:left="613" w:hanging="361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09" w:hanging="709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75" w:hanging="1133"/>
      </w:pPr>
      <w:rPr>
        <w:rFonts w:hint="default" w:ascii="Arial MT" w:hAnsi="Arial MT" w:eastAsia="Arial MT" w:cs="Arial MT"/>
        <w:color w:val="auto"/>
        <w:spacing w:val="-1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19" w:hanging="850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8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660" w:hanging="8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900" w:hanging="8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966" w:hanging="8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033" w:hanging="850"/>
      </w:pPr>
      <w:rPr>
        <w:rFonts w:hint="default"/>
        <w:lang w:val="pt-PT" w:eastAsia="en-US" w:bidi="ar-SA"/>
      </w:rPr>
    </w:lvl>
  </w:abstractNum>
  <w:abstractNum w:abstractNumId="2">
    <w:nsid w:val="12446346"/>
    <w:multiLevelType w:val="multilevel"/>
    <w:tmpl w:val="12446346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64B7B93"/>
    <w:multiLevelType w:val="multilevel"/>
    <w:tmpl w:val="164B7B93"/>
    <w:lvl w:ilvl="0" w:tentative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6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3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4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8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64" w:hanging="1800"/>
      </w:pPr>
      <w:rPr>
        <w:rFonts w:hint="default"/>
      </w:rPr>
    </w:lvl>
  </w:abstractNum>
  <w:abstractNum w:abstractNumId="4">
    <w:nsid w:val="187914B0"/>
    <w:multiLevelType w:val="multilevel"/>
    <w:tmpl w:val="187914B0"/>
    <w:lvl w:ilvl="0" w:tentative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9B1DA4"/>
    <w:multiLevelType w:val="multilevel"/>
    <w:tmpl w:val="189B1DA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A487291"/>
    <w:multiLevelType w:val="multilevel"/>
    <w:tmpl w:val="1A48729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D5C100D"/>
    <w:multiLevelType w:val="multilevel"/>
    <w:tmpl w:val="1D5C100D"/>
    <w:lvl w:ilvl="0" w:tentative="0">
      <w:start w:val="1"/>
      <w:numFmt w:val="decimal"/>
      <w:pStyle w:val="25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693" w:hanging="432"/>
      </w:pPr>
      <w:rPr>
        <w:rFonts w:hint="default" w:ascii="Arial" w:hAnsi="Arial" w:cs="Arial"/>
        <w:b w:val="0"/>
        <w:i/>
        <w:strike w:val="0"/>
        <w:color w:val="auto"/>
        <w:sz w:val="24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930" w:hanging="504"/>
      </w:pPr>
      <w:rPr>
        <w:rFonts w:hint="default" w:ascii="Arial" w:hAnsi="Arial" w:cs="Arial"/>
        <w:b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036F3D"/>
    <w:multiLevelType w:val="multilevel"/>
    <w:tmpl w:val="26036F3D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987982"/>
    <w:multiLevelType w:val="multilevel"/>
    <w:tmpl w:val="28987982"/>
    <w:lvl w:ilvl="0" w:tentative="0">
      <w:start w:val="6"/>
      <w:numFmt w:val="lowerLetter"/>
      <w:lvlText w:val="%1)"/>
      <w:lvlJc w:val="left"/>
      <w:pPr>
        <w:ind w:left="3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49" w:hanging="360"/>
      </w:pPr>
    </w:lvl>
    <w:lvl w:ilvl="2" w:tentative="0">
      <w:start w:val="1"/>
      <w:numFmt w:val="lowerRoman"/>
      <w:lvlText w:val="%3."/>
      <w:lvlJc w:val="right"/>
      <w:pPr>
        <w:ind w:left="1769" w:hanging="180"/>
      </w:pPr>
    </w:lvl>
    <w:lvl w:ilvl="3" w:tentative="0">
      <w:start w:val="1"/>
      <w:numFmt w:val="decimal"/>
      <w:lvlText w:val="%4."/>
      <w:lvlJc w:val="left"/>
      <w:pPr>
        <w:ind w:left="2489" w:hanging="360"/>
      </w:pPr>
    </w:lvl>
    <w:lvl w:ilvl="4" w:tentative="0">
      <w:start w:val="1"/>
      <w:numFmt w:val="lowerLetter"/>
      <w:lvlText w:val="%5."/>
      <w:lvlJc w:val="left"/>
      <w:pPr>
        <w:ind w:left="3209" w:hanging="360"/>
      </w:pPr>
    </w:lvl>
    <w:lvl w:ilvl="5" w:tentative="0">
      <w:start w:val="1"/>
      <w:numFmt w:val="lowerRoman"/>
      <w:lvlText w:val="%6."/>
      <w:lvlJc w:val="right"/>
      <w:pPr>
        <w:ind w:left="3929" w:hanging="180"/>
      </w:pPr>
    </w:lvl>
    <w:lvl w:ilvl="6" w:tentative="0">
      <w:start w:val="1"/>
      <w:numFmt w:val="decimal"/>
      <w:lvlText w:val="%7."/>
      <w:lvlJc w:val="left"/>
      <w:pPr>
        <w:ind w:left="4649" w:hanging="360"/>
      </w:pPr>
    </w:lvl>
    <w:lvl w:ilvl="7" w:tentative="0">
      <w:start w:val="1"/>
      <w:numFmt w:val="lowerLetter"/>
      <w:lvlText w:val="%8."/>
      <w:lvlJc w:val="left"/>
      <w:pPr>
        <w:ind w:left="5369" w:hanging="360"/>
      </w:pPr>
    </w:lvl>
    <w:lvl w:ilvl="8" w:tentative="0">
      <w:start w:val="1"/>
      <w:numFmt w:val="lowerRoman"/>
      <w:lvlText w:val="%9."/>
      <w:lvlJc w:val="right"/>
      <w:pPr>
        <w:ind w:left="6089" w:hanging="180"/>
      </w:pPr>
    </w:lvl>
  </w:abstractNum>
  <w:abstractNum w:abstractNumId="10">
    <w:nsid w:val="29207B2D"/>
    <w:multiLevelType w:val="multilevel"/>
    <w:tmpl w:val="29207B2D"/>
    <w:lvl w:ilvl="0" w:tentative="0">
      <w:start w:val="1"/>
      <w:numFmt w:val="lowerLetter"/>
      <w:lvlText w:val="(%1)"/>
      <w:lvlJc w:val="left"/>
      <w:pPr>
        <w:ind w:left="1119" w:hanging="300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3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9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33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38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2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300"/>
      </w:pPr>
      <w:rPr>
        <w:rFonts w:hint="default"/>
        <w:lang w:val="pt-PT" w:eastAsia="en-US" w:bidi="ar-SA"/>
      </w:rPr>
    </w:lvl>
  </w:abstractNum>
  <w:abstractNum w:abstractNumId="11">
    <w:nsid w:val="29FB356B"/>
    <w:multiLevelType w:val="multilevel"/>
    <w:tmpl w:val="29FB356B"/>
    <w:lvl w:ilvl="0" w:tentative="0">
      <w:start w:val="1"/>
      <w:numFmt w:val="lowerLetter"/>
      <w:lvlText w:val="%1)"/>
      <w:lvlJc w:val="left"/>
      <w:pPr>
        <w:ind w:left="961" w:hanging="425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4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04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25" w:hanging="425"/>
      </w:pPr>
      <w:rPr>
        <w:rFonts w:hint="default"/>
        <w:lang w:val="pt-PT" w:eastAsia="en-US" w:bidi="ar-SA"/>
      </w:rPr>
    </w:lvl>
  </w:abstractNum>
  <w:abstractNum w:abstractNumId="12">
    <w:nsid w:val="32C606D4"/>
    <w:multiLevelType w:val="multilevel"/>
    <w:tmpl w:val="32C606D4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1274428"/>
    <w:multiLevelType w:val="multilevel"/>
    <w:tmpl w:val="41274428"/>
    <w:lvl w:ilvl="0" w:tentative="0">
      <w:start w:val="1"/>
      <w:numFmt w:val="lowerLetter"/>
      <w:lvlText w:val="%1)"/>
      <w:lvlJc w:val="left"/>
      <w:pPr>
        <w:ind w:left="961" w:hanging="425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4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04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25" w:hanging="425"/>
      </w:pPr>
      <w:rPr>
        <w:rFonts w:hint="default"/>
        <w:lang w:val="pt-PT" w:eastAsia="en-US" w:bidi="ar-SA"/>
      </w:rPr>
    </w:lvl>
  </w:abstractNum>
  <w:abstractNum w:abstractNumId="14">
    <w:nsid w:val="4CCF720B"/>
    <w:multiLevelType w:val="multilevel"/>
    <w:tmpl w:val="4CCF720B"/>
    <w:lvl w:ilvl="0" w:tentative="0">
      <w:start w:val="1"/>
      <w:numFmt w:val="lowerLetter"/>
      <w:lvlText w:val="%1)"/>
      <w:lvlJc w:val="left"/>
      <w:pPr>
        <w:ind w:left="252" w:hanging="31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50" w:hanging="31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41" w:hanging="31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31" w:hanging="31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31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1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31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94" w:hanging="31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85" w:hanging="310"/>
      </w:pPr>
      <w:rPr>
        <w:rFonts w:hint="default"/>
        <w:lang w:val="pt-PT" w:eastAsia="en-US" w:bidi="ar-SA"/>
      </w:rPr>
    </w:lvl>
  </w:abstractNum>
  <w:abstractNum w:abstractNumId="15">
    <w:nsid w:val="53522C3C"/>
    <w:multiLevelType w:val="multilevel"/>
    <w:tmpl w:val="53522C3C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4DB0E7A"/>
    <w:multiLevelType w:val="multilevel"/>
    <w:tmpl w:val="54DB0E7A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8FF7F13"/>
    <w:multiLevelType w:val="multilevel"/>
    <w:tmpl w:val="58FF7F13"/>
    <w:lvl w:ilvl="0" w:tentative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entative="0">
      <w:start w:val="4"/>
      <w:numFmt w:val="decimal"/>
      <w:isLgl/>
      <w:lvlText w:val="%1.%2"/>
      <w:lvlJc w:val="left"/>
      <w:pPr>
        <w:ind w:left="528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8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24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248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60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6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968" w:hanging="1800"/>
      </w:pPr>
      <w:rPr>
        <w:rFonts w:hint="default"/>
      </w:rPr>
    </w:lvl>
  </w:abstractNum>
  <w:abstractNum w:abstractNumId="18">
    <w:nsid w:val="5C8F30C4"/>
    <w:multiLevelType w:val="multilevel"/>
    <w:tmpl w:val="5C8F30C4"/>
    <w:lvl w:ilvl="0" w:tentative="0">
      <w:start w:val="1"/>
      <w:numFmt w:val="lowerRoman"/>
      <w:lvlText w:val="%1."/>
      <w:lvlJc w:val="left"/>
      <w:pPr>
        <w:ind w:left="536" w:hanging="524"/>
        <w:jc w:val="righ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819" w:hanging="850"/>
      </w:pPr>
      <w:rPr>
        <w:rFonts w:hint="default"/>
        <w:spacing w:val="-1"/>
        <w:w w:val="99"/>
        <w:lang w:val="pt-PT" w:eastAsia="en-US" w:bidi="ar-SA"/>
      </w:rPr>
    </w:lvl>
    <w:lvl w:ilvl="2" w:tentative="0">
      <w:start w:val="1"/>
      <w:numFmt w:val="lowerRoman"/>
      <w:lvlText w:val="%3."/>
      <w:lvlJc w:val="left"/>
      <w:pPr>
        <w:ind w:left="1105" w:hanging="665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233" w:hanging="6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66" w:hanging="6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99" w:hanging="6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33" w:hanging="6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66" w:hanging="6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9" w:hanging="665"/>
      </w:pPr>
      <w:rPr>
        <w:rFonts w:hint="default"/>
        <w:lang w:val="pt-PT" w:eastAsia="en-US" w:bidi="ar-SA"/>
      </w:rPr>
    </w:lvl>
  </w:abstractNum>
  <w:abstractNum w:abstractNumId="19">
    <w:nsid w:val="652D4601"/>
    <w:multiLevelType w:val="multilevel"/>
    <w:tmpl w:val="652D4601"/>
    <w:lvl w:ilvl="0" w:tentative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6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3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4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8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64" w:hanging="1800"/>
      </w:pPr>
      <w:rPr>
        <w:rFonts w:hint="default"/>
      </w:rPr>
    </w:lvl>
  </w:abstractNum>
  <w:abstractNum w:abstractNumId="20">
    <w:nsid w:val="7319512F"/>
    <w:multiLevelType w:val="multilevel"/>
    <w:tmpl w:val="7319512F"/>
    <w:lvl w:ilvl="0" w:tentative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135BB4"/>
    <w:multiLevelType w:val="multilevel"/>
    <w:tmpl w:val="74135BB4"/>
    <w:lvl w:ilvl="0" w:tentative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17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21"/>
  </w:num>
  <w:num w:numId="11">
    <w:abstractNumId w:val="20"/>
  </w:num>
  <w:num w:numId="12">
    <w:abstractNumId w:val="0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11"/>
  </w:num>
  <w:num w:numId="18">
    <w:abstractNumId w:val="6"/>
  </w:num>
  <w:num w:numId="19">
    <w:abstractNumId w:val="5"/>
  </w:num>
  <w:num w:numId="20">
    <w:abstractNumId w:val="16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0C"/>
    <w:rsid w:val="0003166B"/>
    <w:rsid w:val="00033A8F"/>
    <w:rsid w:val="000449BF"/>
    <w:rsid w:val="00055E47"/>
    <w:rsid w:val="000646CC"/>
    <w:rsid w:val="00066F8E"/>
    <w:rsid w:val="00067640"/>
    <w:rsid w:val="00076A56"/>
    <w:rsid w:val="000807AF"/>
    <w:rsid w:val="000859E4"/>
    <w:rsid w:val="00091A82"/>
    <w:rsid w:val="00093B90"/>
    <w:rsid w:val="000A48BA"/>
    <w:rsid w:val="000B0F05"/>
    <w:rsid w:val="000B18FE"/>
    <w:rsid w:val="000B63A9"/>
    <w:rsid w:val="000C282B"/>
    <w:rsid w:val="000C2FCD"/>
    <w:rsid w:val="000D06C8"/>
    <w:rsid w:val="000E11EA"/>
    <w:rsid w:val="000E3825"/>
    <w:rsid w:val="000E4DA9"/>
    <w:rsid w:val="000E69D1"/>
    <w:rsid w:val="000F0780"/>
    <w:rsid w:val="000F4B1B"/>
    <w:rsid w:val="000F6CBC"/>
    <w:rsid w:val="00112752"/>
    <w:rsid w:val="00120E68"/>
    <w:rsid w:val="00120F77"/>
    <w:rsid w:val="00141055"/>
    <w:rsid w:val="0016009F"/>
    <w:rsid w:val="00175174"/>
    <w:rsid w:val="001763E4"/>
    <w:rsid w:val="00176519"/>
    <w:rsid w:val="00182F59"/>
    <w:rsid w:val="00183756"/>
    <w:rsid w:val="001931E5"/>
    <w:rsid w:val="00194A14"/>
    <w:rsid w:val="001C074B"/>
    <w:rsid w:val="001C0E18"/>
    <w:rsid w:val="001D02B0"/>
    <w:rsid w:val="001D61B7"/>
    <w:rsid w:val="001D752B"/>
    <w:rsid w:val="001F52E0"/>
    <w:rsid w:val="002178B3"/>
    <w:rsid w:val="002235FA"/>
    <w:rsid w:val="00233F5B"/>
    <w:rsid w:val="002350FE"/>
    <w:rsid w:val="00237318"/>
    <w:rsid w:val="00253AA6"/>
    <w:rsid w:val="0025478C"/>
    <w:rsid w:val="002632E0"/>
    <w:rsid w:val="00267391"/>
    <w:rsid w:val="00267CED"/>
    <w:rsid w:val="00271ED5"/>
    <w:rsid w:val="00272461"/>
    <w:rsid w:val="00275525"/>
    <w:rsid w:val="00280325"/>
    <w:rsid w:val="002874BE"/>
    <w:rsid w:val="00294900"/>
    <w:rsid w:val="00296322"/>
    <w:rsid w:val="002A76AC"/>
    <w:rsid w:val="002A770F"/>
    <w:rsid w:val="002B36C4"/>
    <w:rsid w:val="002B456B"/>
    <w:rsid w:val="002C17D3"/>
    <w:rsid w:val="002C3138"/>
    <w:rsid w:val="002C3903"/>
    <w:rsid w:val="002D34C3"/>
    <w:rsid w:val="002D3A46"/>
    <w:rsid w:val="002E3372"/>
    <w:rsid w:val="002E53BC"/>
    <w:rsid w:val="002F34DA"/>
    <w:rsid w:val="002F746F"/>
    <w:rsid w:val="00303B88"/>
    <w:rsid w:val="0031132C"/>
    <w:rsid w:val="00351DF5"/>
    <w:rsid w:val="0035642A"/>
    <w:rsid w:val="003571C2"/>
    <w:rsid w:val="003712BF"/>
    <w:rsid w:val="003739F2"/>
    <w:rsid w:val="0038366D"/>
    <w:rsid w:val="00387AB7"/>
    <w:rsid w:val="003918E9"/>
    <w:rsid w:val="00391A89"/>
    <w:rsid w:val="0039421C"/>
    <w:rsid w:val="0039508E"/>
    <w:rsid w:val="003A037A"/>
    <w:rsid w:val="003A1797"/>
    <w:rsid w:val="003A3C15"/>
    <w:rsid w:val="003A7B91"/>
    <w:rsid w:val="003B40F9"/>
    <w:rsid w:val="003C28C9"/>
    <w:rsid w:val="003C32E7"/>
    <w:rsid w:val="003C5F11"/>
    <w:rsid w:val="003D374B"/>
    <w:rsid w:val="003E2C33"/>
    <w:rsid w:val="003E42AF"/>
    <w:rsid w:val="003E63B0"/>
    <w:rsid w:val="00401E48"/>
    <w:rsid w:val="00411D17"/>
    <w:rsid w:val="0043589C"/>
    <w:rsid w:val="00441295"/>
    <w:rsid w:val="00441AB5"/>
    <w:rsid w:val="004432B1"/>
    <w:rsid w:val="004459F0"/>
    <w:rsid w:val="004522CB"/>
    <w:rsid w:val="0046214D"/>
    <w:rsid w:val="00467E0B"/>
    <w:rsid w:val="00471F18"/>
    <w:rsid w:val="004740B7"/>
    <w:rsid w:val="0047455A"/>
    <w:rsid w:val="00480FB2"/>
    <w:rsid w:val="004843EC"/>
    <w:rsid w:val="00491A43"/>
    <w:rsid w:val="0049336E"/>
    <w:rsid w:val="004A2516"/>
    <w:rsid w:val="004A7A42"/>
    <w:rsid w:val="004B0B22"/>
    <w:rsid w:val="004D3B56"/>
    <w:rsid w:val="004E725E"/>
    <w:rsid w:val="004E7383"/>
    <w:rsid w:val="004F76C7"/>
    <w:rsid w:val="00501280"/>
    <w:rsid w:val="005062FE"/>
    <w:rsid w:val="005173C5"/>
    <w:rsid w:val="00532DC3"/>
    <w:rsid w:val="00533A77"/>
    <w:rsid w:val="005536C7"/>
    <w:rsid w:val="00570E8F"/>
    <w:rsid w:val="00571CB7"/>
    <w:rsid w:val="00577A21"/>
    <w:rsid w:val="00581DE3"/>
    <w:rsid w:val="00582A13"/>
    <w:rsid w:val="00583FDF"/>
    <w:rsid w:val="00585F8D"/>
    <w:rsid w:val="005900EA"/>
    <w:rsid w:val="00593959"/>
    <w:rsid w:val="005B0CF2"/>
    <w:rsid w:val="005B11AD"/>
    <w:rsid w:val="005B16CB"/>
    <w:rsid w:val="005B3577"/>
    <w:rsid w:val="005B4BFB"/>
    <w:rsid w:val="005C539B"/>
    <w:rsid w:val="005D2652"/>
    <w:rsid w:val="005D6ADE"/>
    <w:rsid w:val="005E3951"/>
    <w:rsid w:val="005E4D32"/>
    <w:rsid w:val="005F7664"/>
    <w:rsid w:val="0060119A"/>
    <w:rsid w:val="00616B99"/>
    <w:rsid w:val="006221E6"/>
    <w:rsid w:val="006239C0"/>
    <w:rsid w:val="00625FEA"/>
    <w:rsid w:val="0062670C"/>
    <w:rsid w:val="00632BBC"/>
    <w:rsid w:val="0063499F"/>
    <w:rsid w:val="00635A61"/>
    <w:rsid w:val="00636232"/>
    <w:rsid w:val="00643A2E"/>
    <w:rsid w:val="0064736B"/>
    <w:rsid w:val="00666090"/>
    <w:rsid w:val="006800F0"/>
    <w:rsid w:val="00680BA5"/>
    <w:rsid w:val="00682AD2"/>
    <w:rsid w:val="006C34E6"/>
    <w:rsid w:val="006C7FBE"/>
    <w:rsid w:val="006F2A57"/>
    <w:rsid w:val="006F36A5"/>
    <w:rsid w:val="006F61CB"/>
    <w:rsid w:val="00714B9F"/>
    <w:rsid w:val="00715B74"/>
    <w:rsid w:val="00722EA9"/>
    <w:rsid w:val="007259D6"/>
    <w:rsid w:val="007400E4"/>
    <w:rsid w:val="00740953"/>
    <w:rsid w:val="00744AA8"/>
    <w:rsid w:val="007476C6"/>
    <w:rsid w:val="0075131F"/>
    <w:rsid w:val="00752186"/>
    <w:rsid w:val="0075450A"/>
    <w:rsid w:val="00780CB6"/>
    <w:rsid w:val="00783044"/>
    <w:rsid w:val="00793364"/>
    <w:rsid w:val="007A2FC9"/>
    <w:rsid w:val="007A36CA"/>
    <w:rsid w:val="007B2265"/>
    <w:rsid w:val="007B3675"/>
    <w:rsid w:val="007B49A6"/>
    <w:rsid w:val="007C1C6D"/>
    <w:rsid w:val="007C45A0"/>
    <w:rsid w:val="007C45FB"/>
    <w:rsid w:val="007C773B"/>
    <w:rsid w:val="007D79D9"/>
    <w:rsid w:val="007E0E0D"/>
    <w:rsid w:val="007E1487"/>
    <w:rsid w:val="007E6906"/>
    <w:rsid w:val="007F3E20"/>
    <w:rsid w:val="007F689E"/>
    <w:rsid w:val="0080362C"/>
    <w:rsid w:val="008212CB"/>
    <w:rsid w:val="008273C0"/>
    <w:rsid w:val="00830362"/>
    <w:rsid w:val="00833343"/>
    <w:rsid w:val="00843822"/>
    <w:rsid w:val="008456F0"/>
    <w:rsid w:val="00856A41"/>
    <w:rsid w:val="008651F6"/>
    <w:rsid w:val="00885FDD"/>
    <w:rsid w:val="008872FB"/>
    <w:rsid w:val="00890C5D"/>
    <w:rsid w:val="00894EAC"/>
    <w:rsid w:val="00894EAE"/>
    <w:rsid w:val="008A5C6E"/>
    <w:rsid w:val="008B0469"/>
    <w:rsid w:val="008B55F8"/>
    <w:rsid w:val="008C38A7"/>
    <w:rsid w:val="008C78FB"/>
    <w:rsid w:val="008D30AF"/>
    <w:rsid w:val="008D40E7"/>
    <w:rsid w:val="008E01E7"/>
    <w:rsid w:val="008F4262"/>
    <w:rsid w:val="008F51B2"/>
    <w:rsid w:val="009110D2"/>
    <w:rsid w:val="009122B9"/>
    <w:rsid w:val="00925886"/>
    <w:rsid w:val="00925D84"/>
    <w:rsid w:val="00927DFB"/>
    <w:rsid w:val="00940FD4"/>
    <w:rsid w:val="00954DB0"/>
    <w:rsid w:val="00957A6D"/>
    <w:rsid w:val="0097032F"/>
    <w:rsid w:val="009707AD"/>
    <w:rsid w:val="0097485A"/>
    <w:rsid w:val="009877AD"/>
    <w:rsid w:val="00991600"/>
    <w:rsid w:val="00997541"/>
    <w:rsid w:val="009B2E0F"/>
    <w:rsid w:val="009C7CFF"/>
    <w:rsid w:val="009D0229"/>
    <w:rsid w:val="009D15EC"/>
    <w:rsid w:val="009E1F35"/>
    <w:rsid w:val="009E76FD"/>
    <w:rsid w:val="009F47FA"/>
    <w:rsid w:val="009F61F9"/>
    <w:rsid w:val="00A03463"/>
    <w:rsid w:val="00A042DD"/>
    <w:rsid w:val="00A14F1F"/>
    <w:rsid w:val="00A307AA"/>
    <w:rsid w:val="00A366F4"/>
    <w:rsid w:val="00A371AC"/>
    <w:rsid w:val="00A37322"/>
    <w:rsid w:val="00A40B2D"/>
    <w:rsid w:val="00A448B2"/>
    <w:rsid w:val="00A459CD"/>
    <w:rsid w:val="00A508E2"/>
    <w:rsid w:val="00A522D1"/>
    <w:rsid w:val="00A559D0"/>
    <w:rsid w:val="00A60878"/>
    <w:rsid w:val="00A6220A"/>
    <w:rsid w:val="00A664B3"/>
    <w:rsid w:val="00A7236B"/>
    <w:rsid w:val="00A77DE5"/>
    <w:rsid w:val="00A77EC2"/>
    <w:rsid w:val="00A82CF6"/>
    <w:rsid w:val="00A94492"/>
    <w:rsid w:val="00A94778"/>
    <w:rsid w:val="00AA58E2"/>
    <w:rsid w:val="00AB0643"/>
    <w:rsid w:val="00AB5318"/>
    <w:rsid w:val="00AC3198"/>
    <w:rsid w:val="00AC4AA6"/>
    <w:rsid w:val="00AC64A5"/>
    <w:rsid w:val="00AD183A"/>
    <w:rsid w:val="00AD2384"/>
    <w:rsid w:val="00AD2AD3"/>
    <w:rsid w:val="00AD34A9"/>
    <w:rsid w:val="00AF4689"/>
    <w:rsid w:val="00AF4ED4"/>
    <w:rsid w:val="00B002C1"/>
    <w:rsid w:val="00B1770C"/>
    <w:rsid w:val="00B2139C"/>
    <w:rsid w:val="00B2216B"/>
    <w:rsid w:val="00B25D00"/>
    <w:rsid w:val="00B37157"/>
    <w:rsid w:val="00B538D9"/>
    <w:rsid w:val="00B66F6F"/>
    <w:rsid w:val="00B77CD1"/>
    <w:rsid w:val="00B80BA6"/>
    <w:rsid w:val="00B82A75"/>
    <w:rsid w:val="00B879AE"/>
    <w:rsid w:val="00B93342"/>
    <w:rsid w:val="00BA0A46"/>
    <w:rsid w:val="00BB0837"/>
    <w:rsid w:val="00BC0236"/>
    <w:rsid w:val="00BC050E"/>
    <w:rsid w:val="00BC08A4"/>
    <w:rsid w:val="00BC2892"/>
    <w:rsid w:val="00BD118A"/>
    <w:rsid w:val="00BD15CA"/>
    <w:rsid w:val="00BD73DC"/>
    <w:rsid w:val="00BE52EA"/>
    <w:rsid w:val="00BE6506"/>
    <w:rsid w:val="00BF0E14"/>
    <w:rsid w:val="00BF38E2"/>
    <w:rsid w:val="00C06FDD"/>
    <w:rsid w:val="00C114F9"/>
    <w:rsid w:val="00C20F05"/>
    <w:rsid w:val="00C22FAB"/>
    <w:rsid w:val="00C25AFB"/>
    <w:rsid w:val="00C30873"/>
    <w:rsid w:val="00C31902"/>
    <w:rsid w:val="00C31C6A"/>
    <w:rsid w:val="00C33AEC"/>
    <w:rsid w:val="00C373BE"/>
    <w:rsid w:val="00C46BB9"/>
    <w:rsid w:val="00C639D8"/>
    <w:rsid w:val="00C65AE1"/>
    <w:rsid w:val="00C66536"/>
    <w:rsid w:val="00C7200A"/>
    <w:rsid w:val="00C72381"/>
    <w:rsid w:val="00CA3DA5"/>
    <w:rsid w:val="00CC0BC3"/>
    <w:rsid w:val="00CC4709"/>
    <w:rsid w:val="00CC7AF2"/>
    <w:rsid w:val="00CC7B90"/>
    <w:rsid w:val="00CD033A"/>
    <w:rsid w:val="00CD0C9E"/>
    <w:rsid w:val="00CD4920"/>
    <w:rsid w:val="00CD49EE"/>
    <w:rsid w:val="00CE4F63"/>
    <w:rsid w:val="00CF4656"/>
    <w:rsid w:val="00CF5AFE"/>
    <w:rsid w:val="00CF7B7E"/>
    <w:rsid w:val="00D07EFD"/>
    <w:rsid w:val="00D21514"/>
    <w:rsid w:val="00D24B51"/>
    <w:rsid w:val="00D25CFD"/>
    <w:rsid w:val="00D31231"/>
    <w:rsid w:val="00D548C8"/>
    <w:rsid w:val="00D60216"/>
    <w:rsid w:val="00D61682"/>
    <w:rsid w:val="00D63E8C"/>
    <w:rsid w:val="00D73DC9"/>
    <w:rsid w:val="00D7521A"/>
    <w:rsid w:val="00D77EB3"/>
    <w:rsid w:val="00D82B7E"/>
    <w:rsid w:val="00D96428"/>
    <w:rsid w:val="00DA0DBC"/>
    <w:rsid w:val="00DA1EE8"/>
    <w:rsid w:val="00DB6E31"/>
    <w:rsid w:val="00DC1042"/>
    <w:rsid w:val="00DC1457"/>
    <w:rsid w:val="00DC1EC0"/>
    <w:rsid w:val="00DC4671"/>
    <w:rsid w:val="00DC7327"/>
    <w:rsid w:val="00DD6842"/>
    <w:rsid w:val="00E015FC"/>
    <w:rsid w:val="00E02FAA"/>
    <w:rsid w:val="00E12221"/>
    <w:rsid w:val="00E12AA4"/>
    <w:rsid w:val="00E14626"/>
    <w:rsid w:val="00E36DB0"/>
    <w:rsid w:val="00E4437B"/>
    <w:rsid w:val="00E45A70"/>
    <w:rsid w:val="00E568E7"/>
    <w:rsid w:val="00E60143"/>
    <w:rsid w:val="00E61C70"/>
    <w:rsid w:val="00E636C3"/>
    <w:rsid w:val="00E662EF"/>
    <w:rsid w:val="00E66BE6"/>
    <w:rsid w:val="00E80AD3"/>
    <w:rsid w:val="00E80E60"/>
    <w:rsid w:val="00E828B1"/>
    <w:rsid w:val="00E828D4"/>
    <w:rsid w:val="00E944EF"/>
    <w:rsid w:val="00E96BC4"/>
    <w:rsid w:val="00E97B0A"/>
    <w:rsid w:val="00EA0F9C"/>
    <w:rsid w:val="00EA7E35"/>
    <w:rsid w:val="00EB05C4"/>
    <w:rsid w:val="00EB1F44"/>
    <w:rsid w:val="00EB2BE3"/>
    <w:rsid w:val="00EB7ABC"/>
    <w:rsid w:val="00EC49BE"/>
    <w:rsid w:val="00EC77E8"/>
    <w:rsid w:val="00ED521C"/>
    <w:rsid w:val="00ED7616"/>
    <w:rsid w:val="00EF5183"/>
    <w:rsid w:val="00F00254"/>
    <w:rsid w:val="00F05511"/>
    <w:rsid w:val="00F06237"/>
    <w:rsid w:val="00F0623F"/>
    <w:rsid w:val="00F13ABB"/>
    <w:rsid w:val="00F146C3"/>
    <w:rsid w:val="00F312ED"/>
    <w:rsid w:val="00F333C1"/>
    <w:rsid w:val="00F353CE"/>
    <w:rsid w:val="00F40100"/>
    <w:rsid w:val="00F45025"/>
    <w:rsid w:val="00F55EF1"/>
    <w:rsid w:val="00F5713F"/>
    <w:rsid w:val="00F60C6F"/>
    <w:rsid w:val="00F626F9"/>
    <w:rsid w:val="00F8494B"/>
    <w:rsid w:val="00F86F25"/>
    <w:rsid w:val="00F913D8"/>
    <w:rsid w:val="00F93219"/>
    <w:rsid w:val="00FA13DA"/>
    <w:rsid w:val="00FA1806"/>
    <w:rsid w:val="00FA3A1D"/>
    <w:rsid w:val="00FB20DA"/>
    <w:rsid w:val="00FB4A45"/>
    <w:rsid w:val="00FC4676"/>
    <w:rsid w:val="00FD0EE3"/>
    <w:rsid w:val="00FD1564"/>
    <w:rsid w:val="00FD55FB"/>
    <w:rsid w:val="00FD62A3"/>
    <w:rsid w:val="00FD6EE1"/>
    <w:rsid w:val="00FD74F9"/>
    <w:rsid w:val="00FE40AD"/>
    <w:rsid w:val="00FE5A42"/>
    <w:rsid w:val="706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link w:val="155"/>
    <w:qFormat/>
    <w:uiPriority w:val="9"/>
    <w:pPr>
      <w:ind w:left="492" w:hanging="241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link w:val="156"/>
    <w:unhideWhenUsed/>
    <w:qFormat/>
    <w:uiPriority w:val="9"/>
    <w:pPr>
      <w:ind w:left="819" w:hanging="568"/>
      <w:jc w:val="both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4">
    <w:name w:val="heading 3"/>
    <w:basedOn w:val="1"/>
    <w:unhideWhenUsed/>
    <w:qFormat/>
    <w:uiPriority w:val="9"/>
    <w:pPr>
      <w:spacing w:before="121"/>
      <w:ind w:left="1669" w:hanging="1134"/>
      <w:outlineLvl w:val="2"/>
    </w:pPr>
    <w:rPr>
      <w:rFonts w:ascii="Arial" w:hAnsi="Arial" w:eastAsia="Arial" w:cs="Arial"/>
      <w:b/>
      <w:bCs/>
      <w:i/>
      <w:iCs/>
      <w:sz w:val="20"/>
      <w:szCs w:val="20"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9"/>
    <w:basedOn w:val="1"/>
    <w:next w:val="1"/>
    <w:link w:val="30"/>
    <w:qFormat/>
    <w:uiPriority w:val="0"/>
    <w:pPr>
      <w:widowControl/>
      <w:autoSpaceDE/>
      <w:autoSpaceDN/>
      <w:spacing w:before="240" w:after="60"/>
      <w:outlineLvl w:val="8"/>
    </w:pPr>
    <w:rPr>
      <w:rFonts w:ascii="Cambria" w:hAnsi="Cambria" w:eastAsia="Times New Roman" w:cs="Times New Roman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7"/>
    <w:qFormat/>
    <w:uiPriority w:val="22"/>
    <w:rPr>
      <w:b/>
      <w:bCs/>
    </w:rPr>
  </w:style>
  <w:style w:type="character" w:styleId="10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11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link w:val="157"/>
    <w:qFormat/>
    <w:uiPriority w:val="1"/>
    <w:pPr>
      <w:spacing w:before="119"/>
      <w:jc w:val="both"/>
    </w:pPr>
    <w:rPr>
      <w:sz w:val="20"/>
      <w:szCs w:val="20"/>
    </w:rPr>
  </w:style>
  <w:style w:type="paragraph" w:styleId="13">
    <w:name w:val="Body Text Indent 2"/>
    <w:basedOn w:val="1"/>
    <w:link w:val="34"/>
    <w:uiPriority w:val="0"/>
    <w:pPr>
      <w:widowControl/>
      <w:autoSpaceDE/>
      <w:autoSpaceDN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4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15">
    <w:name w:val="Body Text 3"/>
    <w:basedOn w:val="1"/>
    <w:link w:val="36"/>
    <w:uiPriority w:val="0"/>
    <w:pPr>
      <w:widowControl/>
      <w:autoSpaceDE/>
      <w:autoSpaceDN/>
      <w:spacing w:after="120"/>
    </w:pPr>
    <w:rPr>
      <w:rFonts w:ascii="Times New Roman" w:hAnsi="Times New Roman" w:eastAsia="Times New Roman" w:cs="Times New Roman"/>
      <w:sz w:val="16"/>
      <w:szCs w:val="16"/>
      <w:lang w:val="zh-CN" w:eastAsia="zh-CN"/>
    </w:rPr>
  </w:style>
  <w:style w:type="paragraph" w:styleId="16">
    <w:name w:val="Body Text 2"/>
    <w:basedOn w:val="1"/>
    <w:link w:val="38"/>
    <w:uiPriority w:val="0"/>
    <w:pPr>
      <w:widowControl/>
      <w:autoSpaceDE/>
      <w:autoSpaceDN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header"/>
    <w:basedOn w:val="1"/>
    <w:link w:val="28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footer"/>
    <w:basedOn w:val="1"/>
    <w:link w:val="29"/>
    <w:unhideWhenUsed/>
    <w:uiPriority w:val="99"/>
    <w:pPr>
      <w:tabs>
        <w:tab w:val="center" w:pos="4252"/>
        <w:tab w:val="right" w:pos="8504"/>
      </w:tabs>
    </w:pPr>
  </w:style>
  <w:style w:type="paragraph" w:styleId="19">
    <w:name w:val="Body Text Indent"/>
    <w:basedOn w:val="1"/>
    <w:link w:val="37"/>
    <w:uiPriority w:val="0"/>
    <w:pPr>
      <w:widowControl/>
      <w:autoSpaceDE/>
      <w:autoSpaceDN/>
      <w:spacing w:after="120"/>
      <w:ind w:left="283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table" w:styleId="20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1"/>
    <w:pPr>
      <w:spacing w:before="119"/>
      <w:ind w:left="252"/>
      <w:jc w:val="both"/>
    </w:pPr>
  </w:style>
  <w:style w:type="paragraph" w:customStyle="1" w:styleId="23">
    <w:name w:val="Table Paragraph"/>
    <w:basedOn w:val="1"/>
    <w:qFormat/>
    <w:uiPriority w:val="1"/>
    <w:pPr>
      <w:spacing w:line="256" w:lineRule="exact"/>
      <w:jc w:val="center"/>
    </w:pPr>
    <w:rPr>
      <w:rFonts w:ascii="Times New Roman" w:hAnsi="Times New Roman" w:eastAsia="Times New Roman" w:cs="Times New Roman"/>
    </w:rPr>
  </w:style>
  <w:style w:type="character" w:customStyle="1" w:styleId="24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25">
    <w:name w:val="Nivel 01"/>
    <w:basedOn w:val="2"/>
    <w:next w:val="1"/>
    <w:qFormat/>
    <w:uiPriority w:val="0"/>
    <w:pPr>
      <w:keepNext/>
      <w:keepLines/>
      <w:widowControl/>
      <w:numPr>
        <w:ilvl w:val="0"/>
        <w:numId w:val="1"/>
      </w:numPr>
      <w:tabs>
        <w:tab w:val="left" w:pos="567"/>
      </w:tabs>
      <w:autoSpaceDE/>
      <w:autoSpaceDN/>
      <w:spacing w:before="240"/>
      <w:ind w:left="720"/>
    </w:pPr>
    <w:rPr>
      <w:rFonts w:ascii="Ecofont_Spranq_eco_Sans" w:hAnsi="Ecofont_Spranq_eco_Sans" w:eastAsia="MS Gothic"/>
      <w:color w:val="000000"/>
      <w:sz w:val="20"/>
      <w:szCs w:val="20"/>
      <w:lang w:val="pt-BR" w:eastAsia="pt-BR"/>
    </w:rPr>
  </w:style>
  <w:style w:type="paragraph" w:customStyle="1" w:styleId="26">
    <w:name w:val="Nivel 2"/>
    <w:basedOn w:val="1"/>
    <w:link w:val="27"/>
    <w:qFormat/>
    <w:uiPriority w:val="0"/>
    <w:pPr>
      <w:widowControl/>
      <w:autoSpaceDE/>
      <w:autoSpaceDN/>
      <w:spacing w:before="120" w:after="120" w:line="276" w:lineRule="auto"/>
      <w:ind w:left="4969" w:hanging="432"/>
      <w:jc w:val="both"/>
    </w:pPr>
    <w:rPr>
      <w:rFonts w:ascii="Arial" w:hAnsi="Arial" w:eastAsia="MS Mincho" w:cs="Arial"/>
      <w:color w:val="000000"/>
      <w:sz w:val="20"/>
      <w:szCs w:val="20"/>
      <w:lang w:val="pt-BR" w:eastAsia="pt-BR"/>
    </w:rPr>
  </w:style>
  <w:style w:type="character" w:customStyle="1" w:styleId="27">
    <w:name w:val="Nivel 2 Char"/>
    <w:link w:val="26"/>
    <w:locked/>
    <w:uiPriority w:val="0"/>
    <w:rPr>
      <w:rFonts w:ascii="Arial" w:hAnsi="Arial" w:eastAsia="MS Mincho" w:cs="Arial"/>
      <w:color w:val="000000"/>
      <w:sz w:val="20"/>
      <w:szCs w:val="20"/>
      <w:lang w:val="pt-BR" w:eastAsia="pt-BR"/>
    </w:rPr>
  </w:style>
  <w:style w:type="character" w:customStyle="1" w:styleId="28">
    <w:name w:val="Cabeçalho Char"/>
    <w:basedOn w:val="7"/>
    <w:link w:val="17"/>
    <w:uiPriority w:val="99"/>
    <w:rPr>
      <w:rFonts w:ascii="Arial MT" w:hAnsi="Arial MT" w:eastAsia="Arial MT" w:cs="Arial MT"/>
      <w:lang w:val="pt-PT"/>
    </w:rPr>
  </w:style>
  <w:style w:type="character" w:customStyle="1" w:styleId="29">
    <w:name w:val="Rodapé Char"/>
    <w:basedOn w:val="7"/>
    <w:link w:val="18"/>
    <w:uiPriority w:val="99"/>
    <w:rPr>
      <w:rFonts w:ascii="Arial MT" w:hAnsi="Arial MT" w:eastAsia="Arial MT" w:cs="Arial MT"/>
      <w:lang w:val="pt-PT"/>
    </w:rPr>
  </w:style>
  <w:style w:type="character" w:customStyle="1" w:styleId="30">
    <w:name w:val="Título 9 Char"/>
    <w:basedOn w:val="7"/>
    <w:link w:val="6"/>
    <w:uiPriority w:val="0"/>
    <w:rPr>
      <w:rFonts w:ascii="Cambria" w:hAnsi="Cambria" w:eastAsia="Times New Roman" w:cs="Times New Roman"/>
      <w:lang w:val="zh-CN" w:eastAsia="zh-CN"/>
    </w:rPr>
  </w:style>
  <w:style w:type="paragraph" w:customStyle="1" w:styleId="31">
    <w:name w:val="padro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">
    <w:name w:val="ww-corpodetexto21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3">
    <w:name w:val="WW-Corpo de texto 2"/>
    <w:basedOn w:val="1"/>
    <w:uiPriority w:val="0"/>
    <w:pPr>
      <w:suppressAutoHyphens/>
      <w:autoSpaceDN/>
      <w:jc w:val="both"/>
    </w:pPr>
    <w:rPr>
      <w:rFonts w:ascii="Batang" w:hAnsi="Batang" w:eastAsia="Batang" w:cs="Times New Roman"/>
      <w:sz w:val="24"/>
      <w:szCs w:val="24"/>
      <w:lang w:val="pt-BR"/>
    </w:rPr>
  </w:style>
  <w:style w:type="character" w:customStyle="1" w:styleId="34">
    <w:name w:val="Recuo de corpo de texto 2 Char"/>
    <w:basedOn w:val="7"/>
    <w:link w:val="13"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35">
    <w:name w:val="Título 4 Char"/>
    <w:basedOn w:val="7"/>
    <w:link w:val="5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PT"/>
    </w:rPr>
  </w:style>
  <w:style w:type="character" w:customStyle="1" w:styleId="36">
    <w:name w:val="Corpo de texto 3 Char"/>
    <w:basedOn w:val="7"/>
    <w:link w:val="15"/>
    <w:uiPriority w:val="0"/>
    <w:rPr>
      <w:rFonts w:ascii="Times New Roman" w:hAnsi="Times New Roman" w:eastAsia="Times New Roman" w:cs="Times New Roman"/>
      <w:sz w:val="16"/>
      <w:szCs w:val="16"/>
      <w:lang w:val="zh-CN" w:eastAsia="zh-CN"/>
    </w:rPr>
  </w:style>
  <w:style w:type="character" w:customStyle="1" w:styleId="37">
    <w:name w:val="Recuo de corpo de texto Char"/>
    <w:basedOn w:val="7"/>
    <w:link w:val="19"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38">
    <w:name w:val="Corpo de texto 2 Char"/>
    <w:basedOn w:val="7"/>
    <w:link w:val="16"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39">
    <w:name w:val="msonormal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40">
    <w:name w:val="xl65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4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42">
    <w:name w:val="xl67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4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4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4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4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4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48">
    <w:name w:val="xl73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49">
    <w:name w:val="xl74"/>
    <w:basedOn w:val="1"/>
    <w:uiPriority w:val="0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4">
    <w:name w:val="xl79"/>
    <w:basedOn w:val="1"/>
    <w:uiPriority w:val="0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5">
    <w:name w:val="xl80"/>
    <w:basedOn w:val="1"/>
    <w:uiPriority w:val="0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6">
    <w:name w:val="xl81"/>
    <w:basedOn w:val="1"/>
    <w:uiPriority w:val="0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5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5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5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6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6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6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6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6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6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6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6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6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69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70">
    <w:name w:val="xl95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71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72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73">
    <w:name w:val="xl98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7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7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76">
    <w:name w:val="xl101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77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78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79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80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81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82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83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497B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customStyle="1" w:styleId="8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pt-BR" w:eastAsia="pt-BR"/>
    </w:rPr>
  </w:style>
  <w:style w:type="paragraph" w:customStyle="1" w:styleId="8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paragraph" w:customStyle="1" w:styleId="8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87">
    <w:name w:val="xl11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28"/>
      <w:szCs w:val="28"/>
      <w:lang w:val="pt-BR" w:eastAsia="pt-BR"/>
    </w:rPr>
  </w:style>
  <w:style w:type="paragraph" w:customStyle="1" w:styleId="88">
    <w:name w:val="xl113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28"/>
      <w:szCs w:val="28"/>
      <w:lang w:val="pt-BR" w:eastAsia="pt-BR"/>
    </w:rPr>
  </w:style>
  <w:style w:type="paragraph" w:customStyle="1" w:styleId="89">
    <w:name w:val="xl63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9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91">
    <w:name w:val="xl114"/>
    <w:basedOn w:val="1"/>
    <w:uiPriority w:val="0"/>
    <w:pPr>
      <w:widowControl/>
      <w:pBdr>
        <w:top w:val="single" w:color="auto" w:sz="8" w:space="0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92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93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94">
    <w:name w:val="xl117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95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96">
    <w:name w:val="xl119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97">
    <w:name w:val="xl12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98">
    <w:name w:val="xl121"/>
    <w:basedOn w:val="1"/>
    <w:uiPriority w:val="0"/>
    <w:pPr>
      <w:widowControl/>
      <w:pBdr>
        <w:top w:val="single" w:color="auto" w:sz="8" w:space="0"/>
        <w:right w:val="single" w:color="auto" w:sz="8" w:space="0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99">
    <w:name w:val="xl122"/>
    <w:basedOn w:val="1"/>
    <w:uiPriority w:val="0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100">
    <w:name w:val="xl123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1">
    <w:name w:val="xl124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2">
    <w:name w:val="xl125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3">
    <w:name w:val="xl126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4">
    <w:name w:val="xl127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5">
    <w:name w:val="xl128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6">
    <w:name w:val="xl129"/>
    <w:basedOn w:val="1"/>
    <w:uiPriority w:val="0"/>
    <w:pPr>
      <w:widowControl/>
      <w:pBdr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107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8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sz w:val="18"/>
      <w:szCs w:val="18"/>
      <w:lang w:val="pt-BR" w:eastAsia="pt-BR"/>
    </w:rPr>
  </w:style>
  <w:style w:type="paragraph" w:customStyle="1" w:styleId="109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textAlignment w:val="top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110">
    <w:name w:val="font5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24"/>
      <w:szCs w:val="24"/>
      <w:lang w:val="pt-BR" w:eastAsia="pt-BR"/>
    </w:rPr>
  </w:style>
  <w:style w:type="paragraph" w:customStyle="1" w:styleId="111">
    <w:name w:val="font6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12">
    <w:name w:val="font7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i/>
      <w:iCs/>
      <w:color w:val="000000"/>
      <w:sz w:val="24"/>
      <w:szCs w:val="24"/>
      <w:lang w:val="pt-BR" w:eastAsia="pt-BR"/>
    </w:rPr>
  </w:style>
  <w:style w:type="paragraph" w:customStyle="1" w:styleId="113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14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15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16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17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18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19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20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21">
    <w:name w:val="xl141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22">
    <w:name w:val="xl142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23">
    <w:name w:val="xl143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24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24"/>
      <w:szCs w:val="24"/>
      <w:lang w:val="pt-BR" w:eastAsia="pt-BR"/>
    </w:rPr>
  </w:style>
  <w:style w:type="paragraph" w:customStyle="1" w:styleId="125">
    <w:name w:val="xl14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26">
    <w:name w:val="xl146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24"/>
      <w:szCs w:val="24"/>
      <w:lang w:val="pt-BR" w:eastAsia="pt-BR"/>
    </w:rPr>
  </w:style>
  <w:style w:type="paragraph" w:customStyle="1" w:styleId="127">
    <w:name w:val="xl147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28">
    <w:name w:val="xl148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24"/>
      <w:szCs w:val="24"/>
      <w:lang w:val="pt-BR" w:eastAsia="pt-BR"/>
    </w:rPr>
  </w:style>
  <w:style w:type="paragraph" w:customStyle="1" w:styleId="129">
    <w:name w:val="xl149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24"/>
      <w:szCs w:val="24"/>
      <w:lang w:val="pt-BR" w:eastAsia="pt-BR"/>
    </w:rPr>
  </w:style>
  <w:style w:type="paragraph" w:customStyle="1" w:styleId="130">
    <w:name w:val="xl150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ascii="Arial" w:hAnsi="Arial" w:eastAsia="Times New Roman" w:cs="Arial"/>
      <w:color w:val="000000"/>
      <w:sz w:val="24"/>
      <w:szCs w:val="24"/>
      <w:lang w:val="pt-BR" w:eastAsia="pt-BR"/>
    </w:rPr>
  </w:style>
  <w:style w:type="paragraph" w:customStyle="1" w:styleId="131">
    <w:name w:val="xl151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32">
    <w:name w:val="xl15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33">
    <w:name w:val="xl153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34">
    <w:name w:val="xl154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35">
    <w:name w:val="xl1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36">
    <w:name w:val="xl15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37">
    <w:name w:val="xl15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38">
    <w:name w:val="xl1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39">
    <w:name w:val="xl1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40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41">
    <w:name w:val="xl1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42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43">
    <w:name w:val="xl1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24"/>
      <w:szCs w:val="24"/>
      <w:lang w:val="pt-BR" w:eastAsia="pt-BR"/>
    </w:rPr>
  </w:style>
  <w:style w:type="paragraph" w:customStyle="1" w:styleId="144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45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46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47">
    <w:name w:val="xl1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48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49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0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51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24"/>
      <w:szCs w:val="24"/>
      <w:lang w:val="pt-BR" w:eastAsia="pt-BR"/>
    </w:rPr>
  </w:style>
  <w:style w:type="paragraph" w:customStyle="1" w:styleId="152">
    <w:name w:val="xl1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eastAsia="Times New Roman" w:cs="Arial"/>
      <w:color w:val="000000"/>
      <w:sz w:val="24"/>
      <w:szCs w:val="24"/>
      <w:lang w:val="pt-BR" w:eastAsia="pt-BR"/>
    </w:rPr>
  </w:style>
  <w:style w:type="paragraph" w:customStyle="1" w:styleId="153">
    <w:name w:val="xl1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eastAsia="Times New Roman" w:cs="Arial"/>
      <w:sz w:val="24"/>
      <w:szCs w:val="24"/>
      <w:lang w:val="pt-BR" w:eastAsia="pt-BR"/>
    </w:rPr>
  </w:style>
  <w:style w:type="paragraph" w:customStyle="1" w:styleId="154">
    <w:name w:val="xl17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eastAsia="Times New Roman" w:cs="Arial"/>
      <w:sz w:val="24"/>
      <w:szCs w:val="24"/>
      <w:lang w:val="pt-BR" w:eastAsia="pt-BR"/>
    </w:rPr>
  </w:style>
  <w:style w:type="character" w:customStyle="1" w:styleId="155">
    <w:name w:val="Título 1 Char"/>
    <w:basedOn w:val="7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56">
    <w:name w:val="Título 2 Char"/>
    <w:basedOn w:val="7"/>
    <w:link w:val="3"/>
    <w:uiPriority w:val="9"/>
    <w:rPr>
      <w:rFonts w:ascii="Arial" w:hAnsi="Arial" w:eastAsia="Arial" w:cs="Arial"/>
      <w:b/>
      <w:bCs/>
      <w:sz w:val="20"/>
      <w:szCs w:val="20"/>
      <w:lang w:val="pt-PT"/>
    </w:rPr>
  </w:style>
  <w:style w:type="character" w:customStyle="1" w:styleId="157">
    <w:name w:val="Corpo de texto Char"/>
    <w:basedOn w:val="7"/>
    <w:link w:val="12"/>
    <w:uiPriority w:val="1"/>
    <w:rPr>
      <w:rFonts w:ascii="Arial MT" w:hAnsi="Arial MT" w:eastAsia="Arial MT" w:cs="Arial MT"/>
      <w:sz w:val="20"/>
      <w:szCs w:val="20"/>
      <w:lang w:val="pt-PT"/>
    </w:rPr>
  </w:style>
  <w:style w:type="paragraph" w:styleId="158">
    <w:name w:val="No Spacing"/>
    <w:qFormat/>
    <w:uiPriority w:val="0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2050"/>
    <customShpInfo spid="_x0000_s205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A2B882-FAEB-4D76-84FA-59A6B67CBD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22937</Words>
  <Characters>123861</Characters>
  <Lines>1032</Lines>
  <Paragraphs>293</Paragraphs>
  <TotalTime>2251</TotalTime>
  <ScaleCrop>false</ScaleCrop>
  <LinksUpToDate>false</LinksUpToDate>
  <CharactersWithSpaces>146505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2023-08-03T13:01:00Z</dcterms:created>
  <dc:creator>Zandra P.M.I</dc:creator>
  <cp:lastModifiedBy>darllyson.henrique</cp:lastModifiedBy>
  <cp:lastPrinted>2023-09-05T12:11:00Z</cp:lastPrinted>
  <dcterms:modified xsi:type="dcterms:W3CDTF">2024-08-19T14:50:53Z</dcterms:modified>
  <cp:revision>585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  <property fmtid="{D5CDD505-2E9C-101B-9397-08002B2CF9AE}" pid="5" name="KSOProductBuildVer">
    <vt:lpwstr>1046-12.2.0.17545</vt:lpwstr>
  </property>
  <property fmtid="{D5CDD505-2E9C-101B-9397-08002B2CF9AE}" pid="6" name="ICV">
    <vt:lpwstr>AFC7546464964B31AE213CCCB3E85A85_13</vt:lpwstr>
  </property>
</Properties>
</file>