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933DADE" w:rsidR="00355887" w:rsidRPr="002B29A7" w:rsidRDefault="008E01C9"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90450</w:t>
      </w:r>
      <w:r w:rsidR="00355887" w:rsidRPr="002B29A7">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CD00BC7" w:rsidR="00355887" w:rsidRPr="002B29A7" w:rsidRDefault="00355887" w:rsidP="00355887">
      <w:pPr>
        <w:spacing w:after="0" w:line="240" w:lineRule="auto"/>
        <w:jc w:val="both"/>
        <w:rPr>
          <w:rFonts w:eastAsia="Times New Roman" w:cstheme="minorHAnsi"/>
          <w:b/>
          <w:color w:val="000000" w:themeColor="text1"/>
          <w:sz w:val="20"/>
          <w:szCs w:val="20"/>
          <w:lang w:eastAsia="pt-BR"/>
        </w:rPr>
      </w:pPr>
      <w:r w:rsidRPr="002B29A7">
        <w:rPr>
          <w:rFonts w:eastAsia="Times New Roman" w:cstheme="minorHAnsi"/>
          <w:b/>
          <w:bCs/>
          <w:color w:val="000000" w:themeColor="text1"/>
          <w:sz w:val="20"/>
          <w:szCs w:val="20"/>
          <w:lang w:eastAsia="pt-BR"/>
        </w:rPr>
        <w:t>Regi</w:t>
      </w:r>
      <w:r w:rsidR="000F5055" w:rsidRPr="002B29A7">
        <w:rPr>
          <w:rFonts w:eastAsia="Times New Roman" w:cstheme="minorHAnsi"/>
          <w:b/>
          <w:bCs/>
          <w:color w:val="000000" w:themeColor="text1"/>
          <w:sz w:val="20"/>
          <w:szCs w:val="20"/>
          <w:lang w:eastAsia="pt-BR"/>
        </w:rPr>
        <w:t>stro de preços para contrataç</w:t>
      </w:r>
      <w:r w:rsidRPr="002B29A7">
        <w:rPr>
          <w:rFonts w:eastAsia="Times New Roman" w:cstheme="minorHAnsi"/>
          <w:b/>
          <w:bCs/>
          <w:color w:val="000000" w:themeColor="text1"/>
          <w:sz w:val="20"/>
          <w:szCs w:val="20"/>
          <w:lang w:eastAsia="pt-BR"/>
        </w:rPr>
        <w:t>ões</w:t>
      </w:r>
      <w:r w:rsidR="000F5055" w:rsidRPr="002B29A7">
        <w:rPr>
          <w:rFonts w:eastAsia="Times New Roman" w:cstheme="minorHAnsi"/>
          <w:b/>
          <w:bCs/>
          <w:color w:val="000000" w:themeColor="text1"/>
          <w:sz w:val="20"/>
          <w:szCs w:val="20"/>
          <w:lang w:eastAsia="pt-BR"/>
        </w:rPr>
        <w:t xml:space="preserve"> futura</w:t>
      </w:r>
      <w:r w:rsidRPr="002B29A7">
        <w:rPr>
          <w:rFonts w:eastAsia="Times New Roman" w:cstheme="minorHAnsi"/>
          <w:b/>
          <w:bCs/>
          <w:color w:val="000000" w:themeColor="text1"/>
          <w:sz w:val="20"/>
          <w:szCs w:val="20"/>
          <w:lang w:eastAsia="pt-BR"/>
        </w:rPr>
        <w:t>s de</w:t>
      </w:r>
      <w:r w:rsidR="00F74221" w:rsidRPr="002B29A7">
        <w:rPr>
          <w:rFonts w:eastAsia="Times New Roman" w:cstheme="minorHAnsi"/>
          <w:b/>
          <w:bCs/>
          <w:color w:val="000000" w:themeColor="text1"/>
          <w:sz w:val="20"/>
          <w:szCs w:val="20"/>
          <w:lang w:eastAsia="pt-BR"/>
        </w:rPr>
        <w:t xml:space="preserve"> </w:t>
      </w:r>
      <w:r w:rsidR="002B29A7" w:rsidRPr="002B29A7">
        <w:rPr>
          <w:rFonts w:eastAsia="Times New Roman" w:cstheme="minorHAnsi"/>
          <w:b/>
          <w:sz w:val="20"/>
          <w:szCs w:val="20"/>
          <w:lang w:eastAsia="pt-BR"/>
        </w:rPr>
        <w:t>ACICLOVIR 200 MG COMPRIMIDO, CEFOTAXIMA 1G PO PARA SOLUCAO INJETAVEL FRASCO-AMPOLA, CIPROFLOXACINO (CLORIDRATO) 500 MG COMPRIMIDO, GANCICLOVIR (SODICO) 500 MG PO PARA SOL INJETAVEL FA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F36E7B3" w:rsidR="00355887" w:rsidRPr="00024ED9" w:rsidRDefault="00355887" w:rsidP="00355887">
      <w:pPr>
        <w:spacing w:after="0" w:line="240" w:lineRule="auto"/>
        <w:jc w:val="both"/>
        <w:rPr>
          <w:rFonts w:eastAsia="Times New Roman" w:cstheme="minorHAnsi"/>
          <w:b/>
          <w:color w:val="000000" w:themeColor="text1"/>
          <w:sz w:val="20"/>
          <w:szCs w:val="20"/>
          <w:lang w:eastAsia="pt-BR"/>
        </w:rPr>
      </w:pPr>
      <w:r w:rsidRPr="00024ED9">
        <w:rPr>
          <w:rFonts w:eastAsia="Times New Roman" w:cstheme="minorHAnsi"/>
          <w:b/>
          <w:color w:val="000000" w:themeColor="text1"/>
          <w:sz w:val="20"/>
          <w:szCs w:val="20"/>
          <w:lang w:eastAsia="pt-BR"/>
        </w:rPr>
        <w:t xml:space="preserve">Dia </w:t>
      </w:r>
      <w:r w:rsidR="003B4052">
        <w:rPr>
          <w:rFonts w:eastAsia="Times New Roman" w:cstheme="minorHAnsi"/>
          <w:b/>
          <w:bCs/>
          <w:color w:val="000000" w:themeColor="text1"/>
          <w:sz w:val="20"/>
          <w:szCs w:val="20"/>
          <w:lang w:eastAsia="pt-BR"/>
        </w:rPr>
        <w:t>09</w:t>
      </w:r>
      <w:r w:rsidRPr="00024ED9">
        <w:rPr>
          <w:rFonts w:eastAsia="Times New Roman" w:cstheme="minorHAnsi"/>
          <w:b/>
          <w:bCs/>
          <w:color w:val="000000" w:themeColor="text1"/>
          <w:sz w:val="20"/>
          <w:szCs w:val="20"/>
          <w:lang w:eastAsia="pt-BR"/>
        </w:rPr>
        <w:t>/</w:t>
      </w:r>
      <w:r w:rsidR="00024ED9" w:rsidRPr="00024ED9">
        <w:rPr>
          <w:rFonts w:eastAsia="Times New Roman" w:cstheme="minorHAnsi"/>
          <w:b/>
          <w:bCs/>
          <w:color w:val="000000" w:themeColor="text1"/>
          <w:sz w:val="20"/>
          <w:szCs w:val="20"/>
          <w:lang w:eastAsia="pt-BR"/>
        </w:rPr>
        <w:t>10</w:t>
      </w:r>
      <w:r w:rsidRPr="00024ED9">
        <w:rPr>
          <w:rFonts w:eastAsia="Times New Roman" w:cstheme="minorHAnsi"/>
          <w:b/>
          <w:bCs/>
          <w:color w:val="000000" w:themeColor="text1"/>
          <w:sz w:val="20"/>
          <w:szCs w:val="20"/>
          <w:lang w:eastAsia="pt-BR"/>
        </w:rPr>
        <w:t>/</w:t>
      </w:r>
      <w:r w:rsidR="00640EB7" w:rsidRPr="00024ED9">
        <w:rPr>
          <w:rFonts w:eastAsia="Times New Roman" w:cstheme="minorHAnsi"/>
          <w:b/>
          <w:bCs/>
          <w:color w:val="000000" w:themeColor="text1"/>
          <w:sz w:val="20"/>
          <w:szCs w:val="20"/>
          <w:lang w:eastAsia="pt-BR"/>
        </w:rPr>
        <w:t>2024</w:t>
      </w:r>
      <w:r w:rsidRPr="00024ED9">
        <w:rPr>
          <w:rFonts w:eastAsia="Times New Roman" w:cstheme="minorHAnsi"/>
          <w:b/>
          <w:bCs/>
          <w:color w:val="000000" w:themeColor="text1"/>
          <w:sz w:val="20"/>
          <w:szCs w:val="20"/>
          <w:lang w:eastAsia="pt-BR"/>
        </w:rPr>
        <w:t xml:space="preserve"> </w:t>
      </w:r>
      <w:r w:rsidRPr="00024ED9">
        <w:rPr>
          <w:rFonts w:eastAsia="Times New Roman" w:cstheme="minorHAnsi"/>
          <w:b/>
          <w:color w:val="000000" w:themeColor="text1"/>
          <w:sz w:val="20"/>
          <w:szCs w:val="20"/>
          <w:lang w:eastAsia="pt-BR"/>
        </w:rPr>
        <w:t>às 09:00</w:t>
      </w:r>
      <w:r w:rsidRPr="00024ED9">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E01C9"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43890A7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E01C9">
        <w:rPr>
          <w:rFonts w:eastAsia="Times New Roman" w:cstheme="minorHAnsi"/>
          <w:b/>
          <w:bCs/>
          <w:sz w:val="20"/>
          <w:szCs w:val="20"/>
          <w:lang w:eastAsia="pt-BR"/>
        </w:rPr>
        <w:t>90450</w:t>
      </w:r>
      <w:bookmarkStart w:id="0" w:name="_GoBack"/>
      <w:bookmarkEnd w:id="0"/>
      <w:r w:rsidRPr="00024ED9">
        <w:rPr>
          <w:rFonts w:eastAsia="Times New Roman" w:cstheme="minorHAnsi"/>
          <w:b/>
          <w:bCs/>
          <w:sz w:val="20"/>
          <w:szCs w:val="20"/>
          <w:lang w:eastAsia="pt-BR"/>
        </w:rPr>
        <w:t>/2024</w:t>
      </w:r>
    </w:p>
    <w:p w14:paraId="4B036843" w14:textId="2946D43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B29A7" w:rsidRPr="00024ED9">
        <w:rPr>
          <w:rFonts w:eastAsia="Times New Roman" w:cstheme="minorHAnsi"/>
          <w:sz w:val="20"/>
          <w:szCs w:val="20"/>
          <w:u w:val="single"/>
          <w:lang w:eastAsia="pt-BR"/>
        </w:rPr>
        <w:t>145.00016669/2024-72</w:t>
      </w:r>
      <w:r w:rsidRPr="00024ED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93D66F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B29A7" w:rsidRPr="00024ED9">
        <w:rPr>
          <w:rFonts w:eastAsia="Times New Roman" w:cstheme="minorHAnsi"/>
          <w:sz w:val="20"/>
          <w:szCs w:val="20"/>
          <w:lang w:eastAsia="pt-BR"/>
        </w:rPr>
        <w:t>ACICLOVIR 200 MG COMPRIMIDO, CEFOTAXIMA 1G PO PARA SOLUCAO INJETAVEL FRASCO-AMPOLA, CIPROFLOXACINO (CLORIDRATO) 500 MG COMPRIMIDO, GANCICLOVIR (SODICO) 500 MG PO PARA SOL INJETAVEL FA</w:t>
      </w:r>
      <w:r w:rsidR="00CE5586">
        <w:rPr>
          <w:rFonts w:eastAsia="Times New Roman" w:cstheme="minorHAnsi"/>
          <w:sz w:val="20"/>
          <w:szCs w:val="20"/>
          <w:lang w:eastAsia="pt-BR"/>
        </w:rPr>
        <w:t>,</w:t>
      </w:r>
      <w:r w:rsidRPr="00F43360">
        <w:rPr>
          <w:rFonts w:eastAsia="Times New Roman" w:cstheme="minorHAnsi"/>
          <w:sz w:val="20"/>
          <w:szCs w:val="20"/>
          <w:lang w:eastAsia="pt-BR"/>
        </w:rPr>
        <w:t xml:space="preserve"> conforme condições, quantidades e exigências estabelecidas neste Edital e seus Anexos.</w:t>
      </w:r>
    </w:p>
    <w:p w14:paraId="105C10FE" w14:textId="0146BD5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024ED9">
        <w:rPr>
          <w:rFonts w:eastAsia="Times New Roman" w:cstheme="minorHAnsi"/>
          <w:iCs/>
          <w:sz w:val="20"/>
          <w:szCs w:val="20"/>
          <w:lang w:eastAsia="pt-BR"/>
        </w:rPr>
        <w:t xml:space="preserve"> quatro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3843116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024ED9" w:rsidRPr="00024ED9">
        <w:rPr>
          <w:rFonts w:eastAsia="Times New Roman" w:cstheme="minorHAnsi"/>
          <w:iCs/>
          <w:sz w:val="20"/>
          <w:szCs w:val="20"/>
          <w:lang w:eastAsia="pt-BR"/>
        </w:rPr>
        <w:t>Nesta licitação, </w:t>
      </w:r>
      <w:bookmarkStart w:id="6" w:name="TextoLic"/>
      <w:bookmarkEnd w:id="6"/>
      <w:r w:rsidR="00024ED9" w:rsidRPr="00024ED9">
        <w:rPr>
          <w:rFonts w:eastAsia="Times New Roman" w:cstheme="minorHAnsi"/>
          <w:iCs/>
          <w:sz w:val="20"/>
          <w:szCs w:val="20"/>
          <w:lang w:eastAsia="pt-BR"/>
        </w:rPr>
        <w:t>Para os item(ns) ou grupo(s) 1, 2, 3,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A041E2">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06A5B6F4" w14:textId="71286935" w:rsidR="00355887" w:rsidRPr="00F43360" w:rsidRDefault="00355887" w:rsidP="00A041E2">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2FEEA478" w:rsidR="00355887" w:rsidRDefault="00355887" w:rsidP="00355887">
      <w:pPr>
        <w:spacing w:before="285" w:after="285" w:line="240" w:lineRule="auto"/>
        <w:ind w:firstLine="567"/>
        <w:jc w:val="center"/>
        <w:rPr>
          <w:rFonts w:eastAsia="Times New Roman" w:cstheme="minorHAnsi"/>
          <w:b/>
          <w:bCs/>
          <w:sz w:val="20"/>
          <w:szCs w:val="20"/>
          <w:lang w:eastAsia="pt-BR"/>
        </w:rPr>
      </w:pPr>
    </w:p>
    <w:p w14:paraId="4E618442" w14:textId="77777777" w:rsidR="00E71A17" w:rsidRPr="00A041E2" w:rsidRDefault="00E71A17" w:rsidP="00E71A17">
      <w:pPr>
        <w:spacing w:before="285" w:after="285" w:line="240" w:lineRule="auto"/>
        <w:ind w:firstLine="567"/>
        <w:jc w:val="center"/>
        <w:rPr>
          <w:rFonts w:eastAsia="Times New Roman" w:cstheme="minorHAnsi"/>
          <w:b/>
          <w:bCs/>
          <w:sz w:val="20"/>
          <w:szCs w:val="20"/>
          <w:lang w:eastAsia="pt-BR"/>
        </w:rPr>
      </w:pPr>
      <w:r w:rsidRPr="00A041E2">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A041E2">
        <w:rPr>
          <w:rFonts w:eastAsia="Times New Roman" w:cstheme="minorHAnsi"/>
          <w:b/>
          <w:bCs/>
          <w:sz w:val="20"/>
          <w:szCs w:val="20"/>
          <w:lang w:eastAsia="pt-BR"/>
        </w:rPr>
        <w:t>Líder I</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70CA527E" w14:textId="77777777" w:rsidR="00361B8A" w:rsidRDefault="00361B8A" w:rsidP="00A041E2">
      <w:pPr>
        <w:spacing w:after="0" w:line="240" w:lineRule="auto"/>
        <w:rPr>
          <w:rFonts w:eastAsia="Times New Roman" w:cstheme="minorHAnsi"/>
          <w:b/>
          <w:bCs/>
          <w:sz w:val="20"/>
          <w:szCs w:val="20"/>
          <w:lang w:eastAsia="pt-BR"/>
        </w:rPr>
      </w:pPr>
    </w:p>
    <w:p w14:paraId="3658F963" w14:textId="77777777" w:rsidR="00A041E2" w:rsidRPr="00F43360" w:rsidRDefault="00A041E2" w:rsidP="00A041E2">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A041E2">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709"/>
        <w:gridCol w:w="3402"/>
        <w:gridCol w:w="992"/>
        <w:gridCol w:w="992"/>
        <w:gridCol w:w="993"/>
        <w:gridCol w:w="992"/>
        <w:gridCol w:w="992"/>
      </w:tblGrid>
      <w:tr w:rsidR="00A041E2" w:rsidRPr="00006F12" w14:paraId="322F6CDC" w14:textId="77777777" w:rsidTr="00A041E2">
        <w:tc>
          <w:tcPr>
            <w:tcW w:w="709" w:type="dxa"/>
          </w:tcPr>
          <w:p w14:paraId="64C779BA"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ITEM</w:t>
            </w:r>
          </w:p>
        </w:tc>
        <w:tc>
          <w:tcPr>
            <w:tcW w:w="3402" w:type="dxa"/>
          </w:tcPr>
          <w:p w14:paraId="5395B467"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ESPECIFICAÇÃO</w:t>
            </w:r>
          </w:p>
        </w:tc>
        <w:tc>
          <w:tcPr>
            <w:tcW w:w="992" w:type="dxa"/>
          </w:tcPr>
          <w:p w14:paraId="3136B979"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CÓD HC</w:t>
            </w:r>
          </w:p>
        </w:tc>
        <w:tc>
          <w:tcPr>
            <w:tcW w:w="992" w:type="dxa"/>
          </w:tcPr>
          <w:p w14:paraId="1B761992"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CADMAT</w:t>
            </w:r>
          </w:p>
        </w:tc>
        <w:tc>
          <w:tcPr>
            <w:tcW w:w="993" w:type="dxa"/>
          </w:tcPr>
          <w:p w14:paraId="1CBFBBE0"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SIAFÍSICO</w:t>
            </w:r>
          </w:p>
        </w:tc>
        <w:tc>
          <w:tcPr>
            <w:tcW w:w="992" w:type="dxa"/>
          </w:tcPr>
          <w:p w14:paraId="02973EF2"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UNID. DE MEDIDA</w:t>
            </w:r>
          </w:p>
        </w:tc>
        <w:tc>
          <w:tcPr>
            <w:tcW w:w="992" w:type="dxa"/>
          </w:tcPr>
          <w:p w14:paraId="7F5670B9" w14:textId="77777777" w:rsidR="00A041E2" w:rsidRPr="00006F12" w:rsidRDefault="00A041E2" w:rsidP="00CE5586">
            <w:pPr>
              <w:jc w:val="center"/>
              <w:rPr>
                <w:rFonts w:cstheme="minorHAnsi"/>
                <w:b/>
                <w:sz w:val="16"/>
                <w:szCs w:val="16"/>
                <w:u w:val="single"/>
              </w:rPr>
            </w:pPr>
            <w:r w:rsidRPr="00006F12">
              <w:rPr>
                <w:rFonts w:cstheme="minorHAnsi"/>
                <w:b/>
                <w:sz w:val="16"/>
                <w:szCs w:val="16"/>
                <w:u w:val="single"/>
              </w:rPr>
              <w:t>QUANT.</w:t>
            </w:r>
          </w:p>
        </w:tc>
      </w:tr>
      <w:tr w:rsidR="00A041E2" w:rsidRPr="00006F12" w14:paraId="1292D008" w14:textId="77777777" w:rsidTr="00A041E2">
        <w:tc>
          <w:tcPr>
            <w:tcW w:w="709" w:type="dxa"/>
          </w:tcPr>
          <w:p w14:paraId="607003DE" w14:textId="77777777" w:rsidR="00A041E2" w:rsidRPr="00006F12" w:rsidRDefault="00A041E2" w:rsidP="00CE5586">
            <w:pPr>
              <w:jc w:val="center"/>
              <w:rPr>
                <w:rFonts w:cstheme="minorHAnsi"/>
                <w:sz w:val="16"/>
                <w:szCs w:val="16"/>
              </w:rPr>
            </w:pPr>
            <w:r w:rsidRPr="00006F12">
              <w:rPr>
                <w:rFonts w:cstheme="minorHAnsi"/>
                <w:sz w:val="16"/>
                <w:szCs w:val="16"/>
              </w:rPr>
              <w:t>1</w:t>
            </w:r>
          </w:p>
          <w:p w14:paraId="44515495" w14:textId="77777777" w:rsidR="00A041E2" w:rsidRPr="00006F12" w:rsidRDefault="00A041E2" w:rsidP="00CE5586">
            <w:pPr>
              <w:jc w:val="center"/>
              <w:rPr>
                <w:rFonts w:cstheme="minorHAnsi"/>
                <w:sz w:val="16"/>
                <w:szCs w:val="16"/>
              </w:rPr>
            </w:pPr>
          </w:p>
          <w:p w14:paraId="7F26B869" w14:textId="77777777" w:rsidR="00A041E2" w:rsidRPr="00006F12" w:rsidRDefault="00A041E2" w:rsidP="00CE5586">
            <w:pPr>
              <w:jc w:val="center"/>
              <w:rPr>
                <w:rFonts w:cstheme="minorHAnsi"/>
                <w:sz w:val="16"/>
                <w:szCs w:val="16"/>
              </w:rPr>
            </w:pPr>
          </w:p>
        </w:tc>
        <w:tc>
          <w:tcPr>
            <w:tcW w:w="3402" w:type="dxa"/>
          </w:tcPr>
          <w:p w14:paraId="0B7D7DA6" w14:textId="77777777" w:rsidR="00A041E2" w:rsidRPr="00006F12" w:rsidRDefault="00A041E2" w:rsidP="00CE5586">
            <w:pPr>
              <w:rPr>
                <w:rFonts w:cstheme="minorHAnsi"/>
                <w:sz w:val="16"/>
                <w:szCs w:val="16"/>
              </w:rPr>
            </w:pPr>
            <w:r w:rsidRPr="00006F12">
              <w:rPr>
                <w:rFonts w:cstheme="minorHAnsi"/>
                <w:sz w:val="16"/>
                <w:szCs w:val="16"/>
              </w:rPr>
              <w:t>ACICLOVIR 200 MG COMPRIMIDO</w:t>
            </w:r>
          </w:p>
        </w:tc>
        <w:tc>
          <w:tcPr>
            <w:tcW w:w="992" w:type="dxa"/>
          </w:tcPr>
          <w:p w14:paraId="6849F330" w14:textId="77777777" w:rsidR="00A041E2" w:rsidRPr="00006F12" w:rsidRDefault="00A041E2" w:rsidP="00CE5586">
            <w:pPr>
              <w:rPr>
                <w:rFonts w:cstheme="minorHAnsi"/>
                <w:sz w:val="16"/>
                <w:szCs w:val="16"/>
              </w:rPr>
            </w:pPr>
            <w:r w:rsidRPr="00006F12">
              <w:rPr>
                <w:rFonts w:cstheme="minorHAnsi"/>
                <w:sz w:val="16"/>
                <w:szCs w:val="16"/>
              </w:rPr>
              <w:t>11070158</w:t>
            </w:r>
          </w:p>
        </w:tc>
        <w:tc>
          <w:tcPr>
            <w:tcW w:w="992" w:type="dxa"/>
          </w:tcPr>
          <w:p w14:paraId="780366E1" w14:textId="77777777" w:rsidR="00A041E2" w:rsidRPr="00006F12" w:rsidRDefault="00A041E2" w:rsidP="00CE5586">
            <w:pPr>
              <w:rPr>
                <w:rFonts w:cstheme="minorHAnsi"/>
                <w:sz w:val="16"/>
                <w:szCs w:val="16"/>
              </w:rPr>
            </w:pPr>
            <w:r w:rsidRPr="00006F12">
              <w:rPr>
                <w:rFonts w:cstheme="minorHAnsi"/>
                <w:sz w:val="16"/>
                <w:szCs w:val="16"/>
              </w:rPr>
              <w:t>268370</w:t>
            </w:r>
          </w:p>
        </w:tc>
        <w:tc>
          <w:tcPr>
            <w:tcW w:w="993" w:type="dxa"/>
          </w:tcPr>
          <w:p w14:paraId="358EBBE7" w14:textId="77777777" w:rsidR="00A041E2" w:rsidRPr="00006F12" w:rsidRDefault="00A041E2" w:rsidP="00CE5586">
            <w:pPr>
              <w:rPr>
                <w:rFonts w:cstheme="minorHAnsi"/>
                <w:sz w:val="16"/>
                <w:szCs w:val="16"/>
              </w:rPr>
            </w:pPr>
            <w:r w:rsidRPr="00006F12">
              <w:rPr>
                <w:rFonts w:cstheme="minorHAnsi"/>
                <w:sz w:val="16"/>
                <w:szCs w:val="16"/>
              </w:rPr>
              <w:t>103250</w:t>
            </w:r>
          </w:p>
        </w:tc>
        <w:tc>
          <w:tcPr>
            <w:tcW w:w="992" w:type="dxa"/>
          </w:tcPr>
          <w:p w14:paraId="3FCB51A1" w14:textId="77777777" w:rsidR="00A041E2" w:rsidRPr="00006F12" w:rsidRDefault="00A041E2" w:rsidP="00CE5586">
            <w:pPr>
              <w:rPr>
                <w:rFonts w:cstheme="minorHAnsi"/>
                <w:sz w:val="16"/>
                <w:szCs w:val="16"/>
              </w:rPr>
            </w:pPr>
            <w:r w:rsidRPr="00006F12">
              <w:rPr>
                <w:rFonts w:cstheme="minorHAnsi"/>
                <w:sz w:val="16"/>
                <w:szCs w:val="16"/>
              </w:rPr>
              <w:t>COM</w:t>
            </w:r>
          </w:p>
        </w:tc>
        <w:tc>
          <w:tcPr>
            <w:tcW w:w="992" w:type="dxa"/>
          </w:tcPr>
          <w:p w14:paraId="7607569E" w14:textId="77777777" w:rsidR="00A041E2" w:rsidRPr="00006F12" w:rsidRDefault="00A041E2" w:rsidP="00CE5586">
            <w:pPr>
              <w:rPr>
                <w:rFonts w:cstheme="minorHAnsi"/>
                <w:sz w:val="16"/>
                <w:szCs w:val="16"/>
              </w:rPr>
            </w:pPr>
            <w:r w:rsidRPr="00006F12">
              <w:rPr>
                <w:rFonts w:cstheme="minorHAnsi"/>
                <w:sz w:val="16"/>
                <w:szCs w:val="16"/>
              </w:rPr>
              <w:t>306.240</w:t>
            </w:r>
          </w:p>
        </w:tc>
      </w:tr>
      <w:tr w:rsidR="00A041E2" w:rsidRPr="00006F12" w14:paraId="3404F538" w14:textId="77777777" w:rsidTr="00A041E2">
        <w:tc>
          <w:tcPr>
            <w:tcW w:w="709" w:type="dxa"/>
          </w:tcPr>
          <w:p w14:paraId="25437449" w14:textId="77777777" w:rsidR="00A041E2" w:rsidRPr="00006F12" w:rsidRDefault="00A041E2" w:rsidP="00CE5586">
            <w:pPr>
              <w:jc w:val="center"/>
              <w:rPr>
                <w:rFonts w:cstheme="minorHAnsi"/>
                <w:sz w:val="16"/>
                <w:szCs w:val="16"/>
              </w:rPr>
            </w:pPr>
            <w:r w:rsidRPr="00006F12">
              <w:rPr>
                <w:rFonts w:cstheme="minorHAnsi"/>
                <w:sz w:val="16"/>
                <w:szCs w:val="16"/>
              </w:rPr>
              <w:t>2</w:t>
            </w:r>
          </w:p>
          <w:p w14:paraId="27D0E2E5" w14:textId="77777777" w:rsidR="00A041E2" w:rsidRPr="00006F12" w:rsidRDefault="00A041E2" w:rsidP="00CE5586">
            <w:pPr>
              <w:jc w:val="center"/>
              <w:rPr>
                <w:rFonts w:cstheme="minorHAnsi"/>
                <w:sz w:val="16"/>
                <w:szCs w:val="16"/>
              </w:rPr>
            </w:pPr>
          </w:p>
          <w:p w14:paraId="139D44E2" w14:textId="77777777" w:rsidR="00A041E2" w:rsidRPr="00006F12" w:rsidRDefault="00A041E2" w:rsidP="00CE5586">
            <w:pPr>
              <w:jc w:val="center"/>
              <w:rPr>
                <w:rFonts w:cstheme="minorHAnsi"/>
                <w:sz w:val="16"/>
                <w:szCs w:val="16"/>
              </w:rPr>
            </w:pPr>
          </w:p>
        </w:tc>
        <w:tc>
          <w:tcPr>
            <w:tcW w:w="3402" w:type="dxa"/>
          </w:tcPr>
          <w:p w14:paraId="136855D7" w14:textId="77777777" w:rsidR="00A041E2" w:rsidRPr="00006F12" w:rsidRDefault="00A041E2" w:rsidP="00CE5586">
            <w:pPr>
              <w:rPr>
                <w:rFonts w:cstheme="minorHAnsi"/>
                <w:sz w:val="16"/>
                <w:szCs w:val="16"/>
              </w:rPr>
            </w:pPr>
            <w:r w:rsidRPr="00006F12">
              <w:rPr>
                <w:rFonts w:cstheme="minorHAnsi"/>
                <w:sz w:val="16"/>
                <w:szCs w:val="16"/>
              </w:rPr>
              <w:t>CEFOTAXIMA (SODICA) 1000 MG PO SOL INJ FRASCO-AMPOLA ITRAVENOSA</w:t>
            </w:r>
          </w:p>
        </w:tc>
        <w:tc>
          <w:tcPr>
            <w:tcW w:w="992" w:type="dxa"/>
          </w:tcPr>
          <w:p w14:paraId="24B1D460" w14:textId="77777777" w:rsidR="00A041E2" w:rsidRPr="00006F12" w:rsidRDefault="00A041E2" w:rsidP="00CE5586">
            <w:pPr>
              <w:rPr>
                <w:rFonts w:cstheme="minorHAnsi"/>
                <w:sz w:val="16"/>
                <w:szCs w:val="16"/>
              </w:rPr>
            </w:pPr>
            <w:r w:rsidRPr="00006F12">
              <w:rPr>
                <w:rFonts w:cstheme="minorHAnsi"/>
                <w:sz w:val="16"/>
                <w:szCs w:val="16"/>
              </w:rPr>
              <w:t>11070133</w:t>
            </w:r>
          </w:p>
        </w:tc>
        <w:tc>
          <w:tcPr>
            <w:tcW w:w="992" w:type="dxa"/>
          </w:tcPr>
          <w:p w14:paraId="552D345A" w14:textId="77777777" w:rsidR="00A041E2" w:rsidRPr="00006F12" w:rsidRDefault="00A041E2" w:rsidP="00CE5586">
            <w:pPr>
              <w:rPr>
                <w:rFonts w:cstheme="minorHAnsi"/>
                <w:sz w:val="16"/>
                <w:szCs w:val="16"/>
              </w:rPr>
            </w:pPr>
            <w:r w:rsidRPr="00006F12">
              <w:rPr>
                <w:rFonts w:cstheme="minorHAnsi"/>
                <w:sz w:val="16"/>
                <w:szCs w:val="16"/>
              </w:rPr>
              <w:t>268411</w:t>
            </w:r>
          </w:p>
        </w:tc>
        <w:tc>
          <w:tcPr>
            <w:tcW w:w="993" w:type="dxa"/>
          </w:tcPr>
          <w:p w14:paraId="423E337E" w14:textId="77777777" w:rsidR="00A041E2" w:rsidRPr="00006F12" w:rsidRDefault="00A041E2" w:rsidP="00CE5586">
            <w:pPr>
              <w:rPr>
                <w:rFonts w:cstheme="minorHAnsi"/>
                <w:sz w:val="16"/>
                <w:szCs w:val="16"/>
              </w:rPr>
            </w:pPr>
            <w:r w:rsidRPr="00006F12">
              <w:rPr>
                <w:rFonts w:cstheme="minorHAnsi"/>
                <w:sz w:val="16"/>
                <w:szCs w:val="16"/>
              </w:rPr>
              <w:t>108308</w:t>
            </w:r>
          </w:p>
        </w:tc>
        <w:tc>
          <w:tcPr>
            <w:tcW w:w="992" w:type="dxa"/>
          </w:tcPr>
          <w:p w14:paraId="674A3799" w14:textId="77777777" w:rsidR="00A041E2" w:rsidRPr="00006F12" w:rsidRDefault="00A041E2" w:rsidP="00CE5586">
            <w:pPr>
              <w:rPr>
                <w:rFonts w:cstheme="minorHAnsi"/>
                <w:sz w:val="16"/>
                <w:szCs w:val="16"/>
              </w:rPr>
            </w:pPr>
            <w:r w:rsidRPr="00006F12">
              <w:rPr>
                <w:rFonts w:cstheme="minorHAnsi"/>
                <w:sz w:val="16"/>
                <w:szCs w:val="16"/>
              </w:rPr>
              <w:t>FA</w:t>
            </w:r>
          </w:p>
        </w:tc>
        <w:tc>
          <w:tcPr>
            <w:tcW w:w="992" w:type="dxa"/>
          </w:tcPr>
          <w:p w14:paraId="2543C5B8" w14:textId="77777777" w:rsidR="00A041E2" w:rsidRPr="00006F12" w:rsidRDefault="00A041E2" w:rsidP="00CE5586">
            <w:pPr>
              <w:rPr>
                <w:rFonts w:cstheme="minorHAnsi"/>
                <w:sz w:val="16"/>
                <w:szCs w:val="16"/>
              </w:rPr>
            </w:pPr>
            <w:r w:rsidRPr="00006F12">
              <w:rPr>
                <w:rFonts w:cstheme="minorHAnsi"/>
                <w:sz w:val="16"/>
                <w:szCs w:val="16"/>
              </w:rPr>
              <w:t xml:space="preserve">  9.978</w:t>
            </w:r>
          </w:p>
        </w:tc>
      </w:tr>
      <w:tr w:rsidR="00A041E2" w:rsidRPr="00006F12" w14:paraId="5ABA2AFE" w14:textId="77777777" w:rsidTr="00A041E2">
        <w:tc>
          <w:tcPr>
            <w:tcW w:w="709" w:type="dxa"/>
          </w:tcPr>
          <w:p w14:paraId="3D4022DC" w14:textId="77777777" w:rsidR="00A041E2" w:rsidRPr="00006F12" w:rsidRDefault="00A041E2" w:rsidP="00CE5586">
            <w:pPr>
              <w:jc w:val="center"/>
              <w:rPr>
                <w:rFonts w:cstheme="minorHAnsi"/>
                <w:sz w:val="16"/>
                <w:szCs w:val="16"/>
              </w:rPr>
            </w:pPr>
            <w:r w:rsidRPr="00006F12">
              <w:rPr>
                <w:rFonts w:cstheme="minorHAnsi"/>
                <w:sz w:val="16"/>
                <w:szCs w:val="16"/>
              </w:rPr>
              <w:t>3</w:t>
            </w:r>
          </w:p>
          <w:p w14:paraId="608630A1" w14:textId="77777777" w:rsidR="00A041E2" w:rsidRPr="00006F12" w:rsidRDefault="00A041E2" w:rsidP="00CE5586">
            <w:pPr>
              <w:jc w:val="center"/>
              <w:rPr>
                <w:rFonts w:cstheme="minorHAnsi"/>
                <w:sz w:val="16"/>
                <w:szCs w:val="16"/>
              </w:rPr>
            </w:pPr>
          </w:p>
          <w:p w14:paraId="1704811C" w14:textId="77777777" w:rsidR="00A041E2" w:rsidRPr="00006F12" w:rsidRDefault="00A041E2" w:rsidP="00CE5586">
            <w:pPr>
              <w:jc w:val="center"/>
              <w:rPr>
                <w:rFonts w:cstheme="minorHAnsi"/>
                <w:sz w:val="16"/>
                <w:szCs w:val="16"/>
              </w:rPr>
            </w:pPr>
          </w:p>
        </w:tc>
        <w:tc>
          <w:tcPr>
            <w:tcW w:w="3402" w:type="dxa"/>
          </w:tcPr>
          <w:p w14:paraId="22D9C2E0" w14:textId="77777777" w:rsidR="00A041E2" w:rsidRPr="00006F12" w:rsidRDefault="00A041E2" w:rsidP="00CE5586">
            <w:pPr>
              <w:rPr>
                <w:rFonts w:cstheme="minorHAnsi"/>
                <w:sz w:val="16"/>
                <w:szCs w:val="16"/>
              </w:rPr>
            </w:pPr>
            <w:r w:rsidRPr="00006F12">
              <w:rPr>
                <w:rFonts w:cstheme="minorHAnsi"/>
                <w:sz w:val="16"/>
                <w:szCs w:val="16"/>
              </w:rPr>
              <w:t>CIPROFLOXACINO (CLORIDRATO) 500 MG COMPRIMIDO</w:t>
            </w:r>
          </w:p>
        </w:tc>
        <w:tc>
          <w:tcPr>
            <w:tcW w:w="992" w:type="dxa"/>
          </w:tcPr>
          <w:p w14:paraId="1715CB97" w14:textId="77777777" w:rsidR="00A041E2" w:rsidRPr="00006F12" w:rsidRDefault="00A041E2" w:rsidP="00CE5586">
            <w:pPr>
              <w:rPr>
                <w:rFonts w:cstheme="minorHAnsi"/>
                <w:sz w:val="16"/>
                <w:szCs w:val="16"/>
              </w:rPr>
            </w:pPr>
            <w:r w:rsidRPr="00006F12">
              <w:rPr>
                <w:rFonts w:cstheme="minorHAnsi"/>
                <w:sz w:val="16"/>
                <w:szCs w:val="16"/>
              </w:rPr>
              <w:t>11070058</w:t>
            </w:r>
          </w:p>
        </w:tc>
        <w:tc>
          <w:tcPr>
            <w:tcW w:w="992" w:type="dxa"/>
          </w:tcPr>
          <w:p w14:paraId="3A302CE2" w14:textId="77777777" w:rsidR="00A041E2" w:rsidRPr="00006F12" w:rsidRDefault="00A041E2" w:rsidP="00CE5586">
            <w:pPr>
              <w:rPr>
                <w:rFonts w:cstheme="minorHAnsi"/>
                <w:sz w:val="16"/>
                <w:szCs w:val="16"/>
              </w:rPr>
            </w:pPr>
            <w:r w:rsidRPr="00006F12">
              <w:rPr>
                <w:rFonts w:cstheme="minorHAnsi"/>
                <w:sz w:val="16"/>
                <w:szCs w:val="16"/>
              </w:rPr>
              <w:t>267632</w:t>
            </w:r>
          </w:p>
        </w:tc>
        <w:tc>
          <w:tcPr>
            <w:tcW w:w="993" w:type="dxa"/>
          </w:tcPr>
          <w:p w14:paraId="6536A973" w14:textId="77777777" w:rsidR="00A041E2" w:rsidRPr="00006F12" w:rsidRDefault="00A041E2" w:rsidP="00CE5586">
            <w:pPr>
              <w:rPr>
                <w:rFonts w:cstheme="minorHAnsi"/>
                <w:sz w:val="16"/>
                <w:szCs w:val="16"/>
              </w:rPr>
            </w:pPr>
            <w:r w:rsidRPr="00006F12">
              <w:rPr>
                <w:rFonts w:cstheme="minorHAnsi"/>
                <w:sz w:val="16"/>
                <w:szCs w:val="16"/>
              </w:rPr>
              <w:t>108545</w:t>
            </w:r>
          </w:p>
        </w:tc>
        <w:tc>
          <w:tcPr>
            <w:tcW w:w="992" w:type="dxa"/>
          </w:tcPr>
          <w:p w14:paraId="7D0F8853" w14:textId="77777777" w:rsidR="00A041E2" w:rsidRPr="00006F12" w:rsidRDefault="00A041E2" w:rsidP="00CE5586">
            <w:pPr>
              <w:rPr>
                <w:rFonts w:cstheme="minorHAnsi"/>
                <w:sz w:val="16"/>
                <w:szCs w:val="16"/>
              </w:rPr>
            </w:pPr>
            <w:r w:rsidRPr="00006F12">
              <w:rPr>
                <w:rFonts w:cstheme="minorHAnsi"/>
                <w:sz w:val="16"/>
                <w:szCs w:val="16"/>
              </w:rPr>
              <w:t>COM</w:t>
            </w:r>
          </w:p>
        </w:tc>
        <w:tc>
          <w:tcPr>
            <w:tcW w:w="992" w:type="dxa"/>
          </w:tcPr>
          <w:p w14:paraId="57EDD967" w14:textId="77777777" w:rsidR="00A041E2" w:rsidRPr="00006F12" w:rsidRDefault="00A041E2" w:rsidP="00CE5586">
            <w:pPr>
              <w:rPr>
                <w:rFonts w:cstheme="minorHAnsi"/>
                <w:sz w:val="16"/>
                <w:szCs w:val="16"/>
              </w:rPr>
            </w:pPr>
            <w:r w:rsidRPr="00006F12">
              <w:rPr>
                <w:rFonts w:cstheme="minorHAnsi"/>
                <w:sz w:val="16"/>
                <w:szCs w:val="16"/>
              </w:rPr>
              <w:t>141.060</w:t>
            </w:r>
          </w:p>
        </w:tc>
      </w:tr>
      <w:tr w:rsidR="00A041E2" w:rsidRPr="00006F12" w14:paraId="6E47C527" w14:textId="77777777" w:rsidTr="00A041E2">
        <w:tc>
          <w:tcPr>
            <w:tcW w:w="709" w:type="dxa"/>
            <w:tcBorders>
              <w:bottom w:val="single" w:sz="4" w:space="0" w:color="auto"/>
            </w:tcBorders>
          </w:tcPr>
          <w:p w14:paraId="331045AA" w14:textId="77777777" w:rsidR="00A041E2" w:rsidRPr="00006F12" w:rsidRDefault="00A041E2" w:rsidP="00CE5586">
            <w:pPr>
              <w:jc w:val="center"/>
              <w:rPr>
                <w:rFonts w:cstheme="minorHAnsi"/>
                <w:sz w:val="16"/>
                <w:szCs w:val="16"/>
              </w:rPr>
            </w:pPr>
            <w:r w:rsidRPr="00006F12">
              <w:rPr>
                <w:rFonts w:cstheme="minorHAnsi"/>
                <w:sz w:val="16"/>
                <w:szCs w:val="16"/>
              </w:rPr>
              <w:t>4</w:t>
            </w:r>
          </w:p>
          <w:p w14:paraId="124D5A1C" w14:textId="77777777" w:rsidR="00A041E2" w:rsidRPr="00006F12" w:rsidRDefault="00A041E2" w:rsidP="00CE5586">
            <w:pPr>
              <w:jc w:val="center"/>
              <w:rPr>
                <w:rFonts w:cstheme="minorHAnsi"/>
                <w:sz w:val="16"/>
                <w:szCs w:val="16"/>
              </w:rPr>
            </w:pPr>
          </w:p>
          <w:p w14:paraId="3C86A55C" w14:textId="77777777" w:rsidR="00A041E2" w:rsidRPr="00006F12" w:rsidRDefault="00A041E2" w:rsidP="00CE5586">
            <w:pPr>
              <w:jc w:val="center"/>
              <w:rPr>
                <w:rFonts w:cstheme="minorHAnsi"/>
                <w:sz w:val="16"/>
                <w:szCs w:val="16"/>
              </w:rPr>
            </w:pPr>
          </w:p>
        </w:tc>
        <w:tc>
          <w:tcPr>
            <w:tcW w:w="3402" w:type="dxa"/>
            <w:tcBorders>
              <w:bottom w:val="single" w:sz="4" w:space="0" w:color="auto"/>
            </w:tcBorders>
          </w:tcPr>
          <w:p w14:paraId="14829550" w14:textId="77777777" w:rsidR="00A041E2" w:rsidRPr="00006F12" w:rsidRDefault="00A041E2" w:rsidP="00CE5586">
            <w:pPr>
              <w:rPr>
                <w:rFonts w:cstheme="minorHAnsi"/>
                <w:sz w:val="16"/>
                <w:szCs w:val="16"/>
              </w:rPr>
            </w:pPr>
            <w:r w:rsidRPr="00006F12">
              <w:rPr>
                <w:rFonts w:cstheme="minorHAnsi"/>
                <w:sz w:val="16"/>
                <w:szCs w:val="16"/>
              </w:rPr>
              <w:t>GANCICLOVIR ( SODICO ) 500 MG PO PARA SOL INJETAVEL FA</w:t>
            </w:r>
          </w:p>
        </w:tc>
        <w:tc>
          <w:tcPr>
            <w:tcW w:w="992" w:type="dxa"/>
            <w:tcBorders>
              <w:bottom w:val="single" w:sz="4" w:space="0" w:color="auto"/>
            </w:tcBorders>
          </w:tcPr>
          <w:p w14:paraId="70A6DE33" w14:textId="77777777" w:rsidR="00A041E2" w:rsidRPr="00006F12" w:rsidRDefault="00A041E2" w:rsidP="00CE5586">
            <w:pPr>
              <w:rPr>
                <w:rFonts w:cstheme="minorHAnsi"/>
                <w:sz w:val="16"/>
                <w:szCs w:val="16"/>
              </w:rPr>
            </w:pPr>
            <w:r w:rsidRPr="00006F12">
              <w:rPr>
                <w:rFonts w:cstheme="minorHAnsi"/>
                <w:sz w:val="16"/>
                <w:szCs w:val="16"/>
              </w:rPr>
              <w:t>11070043</w:t>
            </w:r>
          </w:p>
        </w:tc>
        <w:tc>
          <w:tcPr>
            <w:tcW w:w="992" w:type="dxa"/>
            <w:tcBorders>
              <w:bottom w:val="single" w:sz="4" w:space="0" w:color="auto"/>
            </w:tcBorders>
          </w:tcPr>
          <w:p w14:paraId="4CA736F3" w14:textId="77777777" w:rsidR="00A041E2" w:rsidRPr="00006F12" w:rsidRDefault="00A041E2" w:rsidP="00CE5586">
            <w:pPr>
              <w:rPr>
                <w:rFonts w:cstheme="minorHAnsi"/>
                <w:sz w:val="16"/>
                <w:szCs w:val="16"/>
              </w:rPr>
            </w:pPr>
            <w:r w:rsidRPr="00006F12">
              <w:rPr>
                <w:rFonts w:cstheme="minorHAnsi"/>
                <w:sz w:val="16"/>
                <w:szCs w:val="16"/>
              </w:rPr>
              <w:t>330115</w:t>
            </w:r>
          </w:p>
        </w:tc>
        <w:tc>
          <w:tcPr>
            <w:tcW w:w="993" w:type="dxa"/>
            <w:tcBorders>
              <w:bottom w:val="single" w:sz="4" w:space="0" w:color="auto"/>
            </w:tcBorders>
          </w:tcPr>
          <w:p w14:paraId="45F3DBD3" w14:textId="77777777" w:rsidR="00A041E2" w:rsidRPr="00006F12" w:rsidRDefault="00A041E2" w:rsidP="00CE5586">
            <w:pPr>
              <w:rPr>
                <w:rFonts w:cstheme="minorHAnsi"/>
                <w:sz w:val="16"/>
                <w:szCs w:val="16"/>
              </w:rPr>
            </w:pPr>
            <w:r w:rsidRPr="00006F12">
              <w:rPr>
                <w:rFonts w:cstheme="minorHAnsi"/>
                <w:sz w:val="16"/>
                <w:szCs w:val="16"/>
              </w:rPr>
              <w:t>110604</w:t>
            </w:r>
          </w:p>
        </w:tc>
        <w:tc>
          <w:tcPr>
            <w:tcW w:w="992" w:type="dxa"/>
            <w:tcBorders>
              <w:bottom w:val="single" w:sz="4" w:space="0" w:color="auto"/>
            </w:tcBorders>
          </w:tcPr>
          <w:p w14:paraId="3744F56F" w14:textId="77777777" w:rsidR="00A041E2" w:rsidRPr="00006F12" w:rsidRDefault="00A041E2" w:rsidP="00CE5586">
            <w:pPr>
              <w:rPr>
                <w:rFonts w:cstheme="minorHAnsi"/>
                <w:sz w:val="16"/>
                <w:szCs w:val="16"/>
              </w:rPr>
            </w:pPr>
            <w:r w:rsidRPr="00006F12">
              <w:rPr>
                <w:rFonts w:cstheme="minorHAnsi"/>
                <w:sz w:val="16"/>
                <w:szCs w:val="16"/>
              </w:rPr>
              <w:t>FA</w:t>
            </w:r>
          </w:p>
        </w:tc>
        <w:tc>
          <w:tcPr>
            <w:tcW w:w="992" w:type="dxa"/>
            <w:tcBorders>
              <w:bottom w:val="single" w:sz="4" w:space="0" w:color="auto"/>
            </w:tcBorders>
          </w:tcPr>
          <w:p w14:paraId="6B887D9C" w14:textId="77777777" w:rsidR="00A041E2" w:rsidRPr="00006F12" w:rsidRDefault="00A041E2" w:rsidP="00CE5586">
            <w:pPr>
              <w:rPr>
                <w:rFonts w:cstheme="minorHAnsi"/>
                <w:sz w:val="16"/>
                <w:szCs w:val="16"/>
              </w:rPr>
            </w:pPr>
            <w:r w:rsidRPr="00006F12">
              <w:rPr>
                <w:rFonts w:cstheme="minorHAnsi"/>
                <w:sz w:val="16"/>
                <w:szCs w:val="16"/>
              </w:rPr>
              <w:t xml:space="preserve">    594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52A6684F" w14:textId="77777777" w:rsidR="00B00F1B" w:rsidRDefault="00B00F1B" w:rsidP="002011D5">
      <w:pPr>
        <w:pStyle w:val="PargrafodaLista"/>
        <w:ind w:left="765"/>
        <w:jc w:val="both"/>
        <w:rPr>
          <w:rFonts w:cstheme="minorHAnsi"/>
          <w:b/>
          <w:color w:val="0070C0"/>
          <w:sz w:val="20"/>
          <w:szCs w:val="20"/>
          <w:u w:val="single"/>
        </w:rPr>
      </w:pPr>
    </w:p>
    <w:p w14:paraId="54FC8473" w14:textId="77777777" w:rsidR="00B00F1B" w:rsidRDefault="00B00F1B" w:rsidP="002011D5">
      <w:pPr>
        <w:pStyle w:val="PargrafodaLista"/>
        <w:ind w:left="765"/>
        <w:jc w:val="both"/>
        <w:rPr>
          <w:rFonts w:cstheme="minorHAnsi"/>
          <w:b/>
          <w:color w:val="0070C0"/>
          <w:sz w:val="20"/>
          <w:szCs w:val="20"/>
          <w:u w:val="single"/>
        </w:rPr>
      </w:pPr>
    </w:p>
    <w:p w14:paraId="7672233D" w14:textId="2400465C" w:rsidR="00B00F1B" w:rsidRPr="00B00F1B" w:rsidRDefault="00B00F1B" w:rsidP="002011D5">
      <w:pPr>
        <w:pStyle w:val="PargrafodaLista"/>
        <w:ind w:left="765"/>
        <w:jc w:val="both"/>
        <w:rPr>
          <w:rFonts w:cstheme="minorHAnsi"/>
          <w:color w:val="000000" w:themeColor="text1"/>
          <w:sz w:val="20"/>
          <w:szCs w:val="20"/>
        </w:rPr>
      </w:pPr>
      <w:r w:rsidRPr="00B00F1B">
        <w:rPr>
          <w:rFonts w:cstheme="minorHAnsi"/>
          <w:color w:val="000000" w:themeColor="text1"/>
          <w:sz w:val="20"/>
          <w:szCs w:val="20"/>
        </w:rPr>
        <w:t>Alessandra Schiavoni</w:t>
      </w:r>
    </w:p>
    <w:p w14:paraId="62EC72E2" w14:textId="7F5961A5" w:rsidR="00B00F1B" w:rsidRPr="00B00F1B" w:rsidRDefault="00B00F1B" w:rsidP="002011D5">
      <w:pPr>
        <w:pStyle w:val="PargrafodaLista"/>
        <w:ind w:left="765"/>
        <w:jc w:val="both"/>
        <w:rPr>
          <w:rFonts w:cstheme="minorHAnsi"/>
          <w:color w:val="000000" w:themeColor="text1"/>
          <w:sz w:val="20"/>
          <w:szCs w:val="20"/>
        </w:rPr>
      </w:pPr>
      <w:r w:rsidRPr="00B00F1B">
        <w:rPr>
          <w:rFonts w:cstheme="minorHAnsi"/>
          <w:color w:val="000000" w:themeColor="text1"/>
          <w:sz w:val="20"/>
          <w:szCs w:val="20"/>
        </w:rPr>
        <w:t>Oficial Administrativo</w:t>
      </w:r>
    </w:p>
    <w:p w14:paraId="7610D8C8" w14:textId="77777777" w:rsidR="00B00F1B" w:rsidRPr="00B00F1B" w:rsidRDefault="00B00F1B" w:rsidP="002011D5">
      <w:pPr>
        <w:pStyle w:val="PargrafodaLista"/>
        <w:ind w:left="765"/>
        <w:jc w:val="both"/>
        <w:rPr>
          <w:rFonts w:cstheme="minorHAnsi"/>
          <w:color w:val="000000" w:themeColor="text1"/>
          <w:sz w:val="20"/>
          <w:szCs w:val="20"/>
        </w:rPr>
      </w:pPr>
    </w:p>
    <w:p w14:paraId="2303F3D9" w14:textId="57F2C015" w:rsidR="00B00F1B" w:rsidRPr="00B00F1B" w:rsidRDefault="00B00F1B" w:rsidP="002011D5">
      <w:pPr>
        <w:pStyle w:val="PargrafodaLista"/>
        <w:ind w:left="765"/>
        <w:jc w:val="both"/>
        <w:rPr>
          <w:rFonts w:cstheme="minorHAnsi"/>
          <w:color w:val="000000" w:themeColor="text1"/>
          <w:sz w:val="20"/>
          <w:szCs w:val="20"/>
        </w:rPr>
      </w:pPr>
      <w:r w:rsidRPr="00B00F1B">
        <w:rPr>
          <w:rFonts w:cstheme="minorHAnsi"/>
          <w:color w:val="000000" w:themeColor="text1"/>
          <w:sz w:val="20"/>
          <w:szCs w:val="20"/>
        </w:rPr>
        <w:t>Fernanda Camila Guimarães</w:t>
      </w:r>
    </w:p>
    <w:p w14:paraId="77FDA012" w14:textId="38DB31F0" w:rsidR="00B00F1B" w:rsidRPr="00B00F1B" w:rsidRDefault="00B00F1B" w:rsidP="002011D5">
      <w:pPr>
        <w:pStyle w:val="PargrafodaLista"/>
        <w:ind w:left="765"/>
        <w:jc w:val="both"/>
        <w:rPr>
          <w:rFonts w:cstheme="minorHAnsi"/>
          <w:color w:val="000000" w:themeColor="text1"/>
          <w:sz w:val="20"/>
          <w:szCs w:val="20"/>
        </w:rPr>
      </w:pPr>
      <w:r w:rsidRPr="00B00F1B">
        <w:rPr>
          <w:rFonts w:cstheme="minorHAnsi"/>
          <w:color w:val="000000" w:themeColor="text1"/>
          <w:sz w:val="20"/>
          <w:szCs w:val="20"/>
        </w:rPr>
        <w:t>Equipe Técnica</w:t>
      </w:r>
    </w:p>
    <w:p w14:paraId="3B43F357" w14:textId="77777777" w:rsidR="00B00F1B" w:rsidRPr="00B00F1B" w:rsidRDefault="00B00F1B" w:rsidP="002011D5">
      <w:pPr>
        <w:pStyle w:val="PargrafodaLista"/>
        <w:ind w:left="765"/>
        <w:jc w:val="both"/>
        <w:rPr>
          <w:rFonts w:cstheme="minorHAnsi"/>
          <w:color w:val="000000" w:themeColor="text1"/>
          <w:sz w:val="20"/>
          <w:szCs w:val="20"/>
        </w:rPr>
      </w:pPr>
    </w:p>
    <w:p w14:paraId="4C179C27" w14:textId="2F9C69E7" w:rsidR="00B00F1B" w:rsidRPr="00B00F1B" w:rsidRDefault="00B00F1B" w:rsidP="002011D5">
      <w:pPr>
        <w:pStyle w:val="PargrafodaLista"/>
        <w:ind w:left="765"/>
        <w:jc w:val="both"/>
        <w:rPr>
          <w:rFonts w:cstheme="minorHAnsi"/>
          <w:color w:val="000000" w:themeColor="text1"/>
          <w:sz w:val="20"/>
          <w:szCs w:val="20"/>
        </w:rPr>
      </w:pPr>
      <w:r w:rsidRPr="00B00F1B">
        <w:rPr>
          <w:rFonts w:cstheme="minorHAnsi"/>
          <w:color w:val="000000" w:themeColor="text1"/>
          <w:sz w:val="20"/>
          <w:szCs w:val="20"/>
        </w:rPr>
        <w:t>Patricia Nunes dos Santos</w:t>
      </w:r>
    </w:p>
    <w:p w14:paraId="73236311" w14:textId="6CBE7971" w:rsidR="00B00F1B" w:rsidRDefault="00B00F1B" w:rsidP="002011D5">
      <w:pPr>
        <w:pStyle w:val="PargrafodaLista"/>
        <w:ind w:left="765"/>
        <w:jc w:val="both"/>
        <w:rPr>
          <w:rFonts w:cstheme="minorHAnsi"/>
          <w:b/>
          <w:color w:val="0070C0"/>
          <w:sz w:val="20"/>
          <w:szCs w:val="20"/>
          <w:u w:val="single"/>
        </w:rPr>
      </w:pPr>
      <w:r w:rsidRPr="00B00F1B">
        <w:rPr>
          <w:rFonts w:cstheme="minorHAnsi"/>
          <w:color w:val="000000" w:themeColor="text1"/>
          <w:sz w:val="20"/>
          <w:szCs w:val="20"/>
        </w:rPr>
        <w:t>Encarregado I</w:t>
      </w:r>
    </w:p>
    <w:p w14:paraId="71DC8E7C" w14:textId="77777777" w:rsidR="00B00F1B" w:rsidRDefault="00B00F1B" w:rsidP="002011D5">
      <w:pPr>
        <w:pStyle w:val="PargrafodaLista"/>
        <w:ind w:left="765"/>
        <w:jc w:val="both"/>
        <w:rPr>
          <w:rFonts w:cstheme="minorHAnsi"/>
          <w:b/>
          <w:color w:val="0070C0"/>
          <w:sz w:val="20"/>
          <w:szCs w:val="20"/>
          <w:u w:val="single"/>
        </w:rPr>
      </w:pPr>
    </w:p>
    <w:p w14:paraId="35532B06" w14:textId="77777777" w:rsidR="00B00F1B" w:rsidRPr="002F6B4B" w:rsidRDefault="00B00F1B" w:rsidP="002011D5">
      <w:pPr>
        <w:pStyle w:val="PargrafodaLista"/>
        <w:ind w:left="765"/>
        <w:jc w:val="both"/>
        <w:rPr>
          <w:rFonts w:cstheme="minorHAnsi"/>
          <w:b/>
          <w:color w:val="0070C0"/>
          <w:sz w:val="20"/>
          <w:szCs w:val="20"/>
          <w:u w:val="single"/>
        </w:rPr>
      </w:pP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637B7CDE" w14:textId="49BAB617" w:rsidR="00F1141F" w:rsidRDefault="00F1141F">
      <w:pPr>
        <w:rPr>
          <w:rFonts w:eastAsia="Times New Roman" w:cstheme="minorHAnsi"/>
          <w:sz w:val="20"/>
          <w:szCs w:val="20"/>
          <w:lang w:eastAsia="pt-BR"/>
        </w:rPr>
      </w:pPr>
    </w:p>
    <w:p w14:paraId="1AE86733" w14:textId="77777777" w:rsidR="00B00F1B" w:rsidRDefault="00B00F1B">
      <w:pPr>
        <w:rPr>
          <w:rFonts w:eastAsia="Times New Roman" w:cstheme="minorHAnsi"/>
          <w:sz w:val="20"/>
          <w:szCs w:val="20"/>
          <w:lang w:eastAsia="pt-BR"/>
        </w:rPr>
      </w:pPr>
    </w:p>
    <w:p w14:paraId="60CBD702" w14:textId="77777777" w:rsidR="00B00F1B" w:rsidRDefault="00B00F1B">
      <w:pPr>
        <w:rPr>
          <w:rFonts w:eastAsia="Times New Roman" w:cstheme="minorHAnsi"/>
          <w:sz w:val="20"/>
          <w:szCs w:val="20"/>
          <w:lang w:eastAsia="pt-BR"/>
        </w:rPr>
      </w:pPr>
    </w:p>
    <w:p w14:paraId="07044C82" w14:textId="77777777" w:rsidR="00B00F1B" w:rsidRDefault="00B00F1B">
      <w:pPr>
        <w:rPr>
          <w:rFonts w:eastAsia="Times New Roman" w:cstheme="minorHAnsi"/>
          <w:sz w:val="20"/>
          <w:szCs w:val="20"/>
          <w:lang w:eastAsia="pt-BR"/>
        </w:rPr>
      </w:pPr>
    </w:p>
    <w:p w14:paraId="4AF7D677" w14:textId="77777777" w:rsidR="00B00F1B" w:rsidRDefault="00B00F1B">
      <w:pPr>
        <w:rPr>
          <w:rFonts w:eastAsia="Times New Roman" w:cstheme="minorHAnsi"/>
          <w:sz w:val="20"/>
          <w:szCs w:val="20"/>
          <w:lang w:eastAsia="pt-BR"/>
        </w:rPr>
      </w:pPr>
    </w:p>
    <w:p w14:paraId="20EB78C3" w14:textId="77777777" w:rsidR="00B00F1B" w:rsidRDefault="00B00F1B">
      <w:pPr>
        <w:rPr>
          <w:rFonts w:eastAsia="Times New Roman" w:cstheme="minorHAnsi"/>
          <w:sz w:val="20"/>
          <w:szCs w:val="20"/>
          <w:lang w:eastAsia="pt-BR"/>
        </w:rPr>
      </w:pPr>
    </w:p>
    <w:p w14:paraId="0484890A" w14:textId="77777777" w:rsidR="00B00F1B" w:rsidRDefault="00B00F1B">
      <w:pPr>
        <w:rPr>
          <w:rFonts w:eastAsia="Times New Roman" w:cstheme="minorHAnsi"/>
          <w:sz w:val="20"/>
          <w:szCs w:val="20"/>
          <w:lang w:eastAsia="pt-BR"/>
        </w:rPr>
      </w:pPr>
    </w:p>
    <w:p w14:paraId="6B8A00F3" w14:textId="77777777" w:rsidR="00B00F1B" w:rsidRDefault="00B00F1B">
      <w:pPr>
        <w:rPr>
          <w:rFonts w:eastAsia="Times New Roman" w:cstheme="minorHAnsi"/>
          <w:sz w:val="20"/>
          <w:szCs w:val="20"/>
          <w:lang w:eastAsia="pt-BR"/>
        </w:rPr>
      </w:pPr>
    </w:p>
    <w:p w14:paraId="28534C96" w14:textId="77777777" w:rsidR="00B00F1B" w:rsidRDefault="00B00F1B">
      <w:pPr>
        <w:rPr>
          <w:rFonts w:eastAsia="Times New Roman" w:cstheme="minorHAnsi"/>
          <w:sz w:val="20"/>
          <w:szCs w:val="20"/>
          <w:lang w:eastAsia="pt-BR"/>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79324C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2B29A7" w:rsidRPr="006E5C75">
        <w:rPr>
          <w:rFonts w:eastAsia="Calibri" w:cstheme="minorHAnsi"/>
          <w:sz w:val="20"/>
          <w:szCs w:val="20"/>
        </w:rPr>
        <w:t>145.00016669/2024-72</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6E5C75">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422D8B55" w14:textId="77777777" w:rsidR="00B00F1B" w:rsidRDefault="00B00F1B"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709"/>
        <w:gridCol w:w="3402"/>
        <w:gridCol w:w="992"/>
        <w:gridCol w:w="992"/>
        <w:gridCol w:w="993"/>
        <w:gridCol w:w="992"/>
        <w:gridCol w:w="992"/>
      </w:tblGrid>
      <w:tr w:rsidR="00B00F1B" w:rsidRPr="00006F12" w14:paraId="16A4CC50" w14:textId="77777777" w:rsidTr="00CE5586">
        <w:tc>
          <w:tcPr>
            <w:tcW w:w="709" w:type="dxa"/>
          </w:tcPr>
          <w:p w14:paraId="68470D06"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ITEM</w:t>
            </w:r>
          </w:p>
        </w:tc>
        <w:tc>
          <w:tcPr>
            <w:tcW w:w="3402" w:type="dxa"/>
          </w:tcPr>
          <w:p w14:paraId="08CB9485"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ESPECIFICAÇÃO</w:t>
            </w:r>
          </w:p>
        </w:tc>
        <w:tc>
          <w:tcPr>
            <w:tcW w:w="992" w:type="dxa"/>
          </w:tcPr>
          <w:p w14:paraId="050D7708"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CÓD HC</w:t>
            </w:r>
          </w:p>
        </w:tc>
        <w:tc>
          <w:tcPr>
            <w:tcW w:w="992" w:type="dxa"/>
          </w:tcPr>
          <w:p w14:paraId="709C10AC"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CADMAT</w:t>
            </w:r>
          </w:p>
        </w:tc>
        <w:tc>
          <w:tcPr>
            <w:tcW w:w="993" w:type="dxa"/>
          </w:tcPr>
          <w:p w14:paraId="2E387B1D"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SIAFÍSICO</w:t>
            </w:r>
          </w:p>
        </w:tc>
        <w:tc>
          <w:tcPr>
            <w:tcW w:w="992" w:type="dxa"/>
          </w:tcPr>
          <w:p w14:paraId="47D7DF47"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UNID. DE MEDIDA</w:t>
            </w:r>
          </w:p>
        </w:tc>
        <w:tc>
          <w:tcPr>
            <w:tcW w:w="992" w:type="dxa"/>
          </w:tcPr>
          <w:p w14:paraId="3F9D752B" w14:textId="77777777" w:rsidR="00B00F1B" w:rsidRPr="00006F12" w:rsidRDefault="00B00F1B" w:rsidP="00CE5586">
            <w:pPr>
              <w:jc w:val="center"/>
              <w:rPr>
                <w:rFonts w:cstheme="minorHAnsi"/>
                <w:b/>
                <w:sz w:val="16"/>
                <w:szCs w:val="16"/>
                <w:u w:val="single"/>
              </w:rPr>
            </w:pPr>
            <w:r w:rsidRPr="00006F12">
              <w:rPr>
                <w:rFonts w:cstheme="minorHAnsi"/>
                <w:b/>
                <w:sz w:val="16"/>
                <w:szCs w:val="16"/>
                <w:u w:val="single"/>
              </w:rPr>
              <w:t>QUANT.</w:t>
            </w:r>
          </w:p>
        </w:tc>
      </w:tr>
      <w:tr w:rsidR="00B00F1B" w:rsidRPr="00006F12" w14:paraId="05F8773A" w14:textId="77777777" w:rsidTr="00CE5586">
        <w:tc>
          <w:tcPr>
            <w:tcW w:w="709" w:type="dxa"/>
          </w:tcPr>
          <w:p w14:paraId="4B3EDCCC" w14:textId="77777777" w:rsidR="00B00F1B" w:rsidRPr="00006F12" w:rsidRDefault="00B00F1B" w:rsidP="00CE5586">
            <w:pPr>
              <w:jc w:val="center"/>
              <w:rPr>
                <w:rFonts w:cstheme="minorHAnsi"/>
                <w:sz w:val="16"/>
                <w:szCs w:val="16"/>
              </w:rPr>
            </w:pPr>
            <w:r w:rsidRPr="00006F12">
              <w:rPr>
                <w:rFonts w:cstheme="minorHAnsi"/>
                <w:sz w:val="16"/>
                <w:szCs w:val="16"/>
              </w:rPr>
              <w:t>1</w:t>
            </w:r>
          </w:p>
          <w:p w14:paraId="45A95FBE" w14:textId="77777777" w:rsidR="00B00F1B" w:rsidRPr="00006F12" w:rsidRDefault="00B00F1B" w:rsidP="00CE5586">
            <w:pPr>
              <w:jc w:val="center"/>
              <w:rPr>
                <w:rFonts w:cstheme="minorHAnsi"/>
                <w:sz w:val="16"/>
                <w:szCs w:val="16"/>
              </w:rPr>
            </w:pPr>
          </w:p>
          <w:p w14:paraId="0DCAC981" w14:textId="77777777" w:rsidR="00B00F1B" w:rsidRPr="00006F12" w:rsidRDefault="00B00F1B" w:rsidP="00CE5586">
            <w:pPr>
              <w:jc w:val="center"/>
              <w:rPr>
                <w:rFonts w:cstheme="minorHAnsi"/>
                <w:sz w:val="16"/>
                <w:szCs w:val="16"/>
              </w:rPr>
            </w:pPr>
          </w:p>
        </w:tc>
        <w:tc>
          <w:tcPr>
            <w:tcW w:w="3402" w:type="dxa"/>
          </w:tcPr>
          <w:p w14:paraId="37A1064C" w14:textId="77777777" w:rsidR="00B00F1B" w:rsidRPr="00006F12" w:rsidRDefault="00B00F1B" w:rsidP="00CE5586">
            <w:pPr>
              <w:rPr>
                <w:rFonts w:cstheme="minorHAnsi"/>
                <w:sz w:val="16"/>
                <w:szCs w:val="16"/>
              </w:rPr>
            </w:pPr>
            <w:r w:rsidRPr="00006F12">
              <w:rPr>
                <w:rFonts w:cstheme="minorHAnsi"/>
                <w:sz w:val="16"/>
                <w:szCs w:val="16"/>
              </w:rPr>
              <w:t>ACICLOVIR 200 MG COMPRIMIDO</w:t>
            </w:r>
          </w:p>
        </w:tc>
        <w:tc>
          <w:tcPr>
            <w:tcW w:w="992" w:type="dxa"/>
          </w:tcPr>
          <w:p w14:paraId="377B606F" w14:textId="77777777" w:rsidR="00B00F1B" w:rsidRPr="00006F12" w:rsidRDefault="00B00F1B" w:rsidP="00CE5586">
            <w:pPr>
              <w:rPr>
                <w:rFonts w:cstheme="minorHAnsi"/>
                <w:sz w:val="16"/>
                <w:szCs w:val="16"/>
              </w:rPr>
            </w:pPr>
            <w:r w:rsidRPr="00006F12">
              <w:rPr>
                <w:rFonts w:cstheme="minorHAnsi"/>
                <w:sz w:val="16"/>
                <w:szCs w:val="16"/>
              </w:rPr>
              <w:t>11070158</w:t>
            </w:r>
          </w:p>
        </w:tc>
        <w:tc>
          <w:tcPr>
            <w:tcW w:w="992" w:type="dxa"/>
          </w:tcPr>
          <w:p w14:paraId="132F5F77" w14:textId="77777777" w:rsidR="00B00F1B" w:rsidRPr="00006F12" w:rsidRDefault="00B00F1B" w:rsidP="00CE5586">
            <w:pPr>
              <w:rPr>
                <w:rFonts w:cstheme="minorHAnsi"/>
                <w:sz w:val="16"/>
                <w:szCs w:val="16"/>
              </w:rPr>
            </w:pPr>
            <w:r w:rsidRPr="00006F12">
              <w:rPr>
                <w:rFonts w:cstheme="minorHAnsi"/>
                <w:sz w:val="16"/>
                <w:szCs w:val="16"/>
              </w:rPr>
              <w:t>268370</w:t>
            </w:r>
          </w:p>
        </w:tc>
        <w:tc>
          <w:tcPr>
            <w:tcW w:w="993" w:type="dxa"/>
          </w:tcPr>
          <w:p w14:paraId="1B6E033E" w14:textId="77777777" w:rsidR="00B00F1B" w:rsidRPr="00006F12" w:rsidRDefault="00B00F1B" w:rsidP="00CE5586">
            <w:pPr>
              <w:rPr>
                <w:rFonts w:cstheme="minorHAnsi"/>
                <w:sz w:val="16"/>
                <w:szCs w:val="16"/>
              </w:rPr>
            </w:pPr>
            <w:r w:rsidRPr="00006F12">
              <w:rPr>
                <w:rFonts w:cstheme="minorHAnsi"/>
                <w:sz w:val="16"/>
                <w:szCs w:val="16"/>
              </w:rPr>
              <w:t>103250</w:t>
            </w:r>
          </w:p>
        </w:tc>
        <w:tc>
          <w:tcPr>
            <w:tcW w:w="992" w:type="dxa"/>
          </w:tcPr>
          <w:p w14:paraId="667F1F0A" w14:textId="77777777" w:rsidR="00B00F1B" w:rsidRPr="00006F12" w:rsidRDefault="00B00F1B" w:rsidP="00CE5586">
            <w:pPr>
              <w:rPr>
                <w:rFonts w:cstheme="minorHAnsi"/>
                <w:sz w:val="16"/>
                <w:szCs w:val="16"/>
              </w:rPr>
            </w:pPr>
            <w:r w:rsidRPr="00006F12">
              <w:rPr>
                <w:rFonts w:cstheme="minorHAnsi"/>
                <w:sz w:val="16"/>
                <w:szCs w:val="16"/>
              </w:rPr>
              <w:t>COM</w:t>
            </w:r>
          </w:p>
        </w:tc>
        <w:tc>
          <w:tcPr>
            <w:tcW w:w="992" w:type="dxa"/>
          </w:tcPr>
          <w:p w14:paraId="35D6A158" w14:textId="77777777" w:rsidR="00B00F1B" w:rsidRPr="00006F12" w:rsidRDefault="00B00F1B" w:rsidP="00CE5586">
            <w:pPr>
              <w:rPr>
                <w:rFonts w:cstheme="minorHAnsi"/>
                <w:sz w:val="16"/>
                <w:szCs w:val="16"/>
              </w:rPr>
            </w:pPr>
            <w:r w:rsidRPr="00006F12">
              <w:rPr>
                <w:rFonts w:cstheme="minorHAnsi"/>
                <w:sz w:val="16"/>
                <w:szCs w:val="16"/>
              </w:rPr>
              <w:t>306.240</w:t>
            </w:r>
          </w:p>
        </w:tc>
      </w:tr>
      <w:tr w:rsidR="00B00F1B" w:rsidRPr="00006F12" w14:paraId="61B8C176" w14:textId="77777777" w:rsidTr="00CE5586">
        <w:tc>
          <w:tcPr>
            <w:tcW w:w="709" w:type="dxa"/>
          </w:tcPr>
          <w:p w14:paraId="28029FC6" w14:textId="77777777" w:rsidR="00B00F1B" w:rsidRPr="00006F12" w:rsidRDefault="00B00F1B" w:rsidP="00CE5586">
            <w:pPr>
              <w:jc w:val="center"/>
              <w:rPr>
                <w:rFonts w:cstheme="minorHAnsi"/>
                <w:sz w:val="16"/>
                <w:szCs w:val="16"/>
              </w:rPr>
            </w:pPr>
            <w:r w:rsidRPr="00006F12">
              <w:rPr>
                <w:rFonts w:cstheme="minorHAnsi"/>
                <w:sz w:val="16"/>
                <w:szCs w:val="16"/>
              </w:rPr>
              <w:t>2</w:t>
            </w:r>
          </w:p>
          <w:p w14:paraId="07B82F26" w14:textId="77777777" w:rsidR="00B00F1B" w:rsidRPr="00006F12" w:rsidRDefault="00B00F1B" w:rsidP="00CE5586">
            <w:pPr>
              <w:jc w:val="center"/>
              <w:rPr>
                <w:rFonts w:cstheme="minorHAnsi"/>
                <w:sz w:val="16"/>
                <w:szCs w:val="16"/>
              </w:rPr>
            </w:pPr>
          </w:p>
          <w:p w14:paraId="3FF56B78" w14:textId="77777777" w:rsidR="00B00F1B" w:rsidRPr="00006F12" w:rsidRDefault="00B00F1B" w:rsidP="00CE5586">
            <w:pPr>
              <w:jc w:val="center"/>
              <w:rPr>
                <w:rFonts w:cstheme="minorHAnsi"/>
                <w:sz w:val="16"/>
                <w:szCs w:val="16"/>
              </w:rPr>
            </w:pPr>
          </w:p>
        </w:tc>
        <w:tc>
          <w:tcPr>
            <w:tcW w:w="3402" w:type="dxa"/>
          </w:tcPr>
          <w:p w14:paraId="4528A9F1" w14:textId="77777777" w:rsidR="00B00F1B" w:rsidRPr="00006F12" w:rsidRDefault="00B00F1B" w:rsidP="00CE5586">
            <w:pPr>
              <w:rPr>
                <w:rFonts w:cstheme="minorHAnsi"/>
                <w:sz w:val="16"/>
                <w:szCs w:val="16"/>
              </w:rPr>
            </w:pPr>
            <w:r w:rsidRPr="00006F12">
              <w:rPr>
                <w:rFonts w:cstheme="minorHAnsi"/>
                <w:sz w:val="16"/>
                <w:szCs w:val="16"/>
              </w:rPr>
              <w:t>CEFOTAXIMA (SODICA) 1000 MG PO SOL INJ FRASCO-AMPOLA ITRAVENOSA</w:t>
            </w:r>
          </w:p>
        </w:tc>
        <w:tc>
          <w:tcPr>
            <w:tcW w:w="992" w:type="dxa"/>
          </w:tcPr>
          <w:p w14:paraId="440C6A1A" w14:textId="77777777" w:rsidR="00B00F1B" w:rsidRPr="00006F12" w:rsidRDefault="00B00F1B" w:rsidP="00CE5586">
            <w:pPr>
              <w:rPr>
                <w:rFonts w:cstheme="minorHAnsi"/>
                <w:sz w:val="16"/>
                <w:szCs w:val="16"/>
              </w:rPr>
            </w:pPr>
            <w:r w:rsidRPr="00006F12">
              <w:rPr>
                <w:rFonts w:cstheme="minorHAnsi"/>
                <w:sz w:val="16"/>
                <w:szCs w:val="16"/>
              </w:rPr>
              <w:t>11070133</w:t>
            </w:r>
          </w:p>
        </w:tc>
        <w:tc>
          <w:tcPr>
            <w:tcW w:w="992" w:type="dxa"/>
          </w:tcPr>
          <w:p w14:paraId="2B4F4256" w14:textId="77777777" w:rsidR="00B00F1B" w:rsidRPr="00006F12" w:rsidRDefault="00B00F1B" w:rsidP="00CE5586">
            <w:pPr>
              <w:rPr>
                <w:rFonts w:cstheme="minorHAnsi"/>
                <w:sz w:val="16"/>
                <w:szCs w:val="16"/>
              </w:rPr>
            </w:pPr>
            <w:r w:rsidRPr="00006F12">
              <w:rPr>
                <w:rFonts w:cstheme="minorHAnsi"/>
                <w:sz w:val="16"/>
                <w:szCs w:val="16"/>
              </w:rPr>
              <w:t>268411</w:t>
            </w:r>
          </w:p>
        </w:tc>
        <w:tc>
          <w:tcPr>
            <w:tcW w:w="993" w:type="dxa"/>
          </w:tcPr>
          <w:p w14:paraId="1AB09D62" w14:textId="77777777" w:rsidR="00B00F1B" w:rsidRPr="00006F12" w:rsidRDefault="00B00F1B" w:rsidP="00CE5586">
            <w:pPr>
              <w:rPr>
                <w:rFonts w:cstheme="minorHAnsi"/>
                <w:sz w:val="16"/>
                <w:szCs w:val="16"/>
              </w:rPr>
            </w:pPr>
            <w:r w:rsidRPr="00006F12">
              <w:rPr>
                <w:rFonts w:cstheme="minorHAnsi"/>
                <w:sz w:val="16"/>
                <w:szCs w:val="16"/>
              </w:rPr>
              <w:t>108308</w:t>
            </w:r>
          </w:p>
        </w:tc>
        <w:tc>
          <w:tcPr>
            <w:tcW w:w="992" w:type="dxa"/>
          </w:tcPr>
          <w:p w14:paraId="04927EAA" w14:textId="77777777" w:rsidR="00B00F1B" w:rsidRPr="00006F12" w:rsidRDefault="00B00F1B" w:rsidP="00CE5586">
            <w:pPr>
              <w:rPr>
                <w:rFonts w:cstheme="minorHAnsi"/>
                <w:sz w:val="16"/>
                <w:szCs w:val="16"/>
              </w:rPr>
            </w:pPr>
            <w:r w:rsidRPr="00006F12">
              <w:rPr>
                <w:rFonts w:cstheme="minorHAnsi"/>
                <w:sz w:val="16"/>
                <w:szCs w:val="16"/>
              </w:rPr>
              <w:t>FA</w:t>
            </w:r>
          </w:p>
        </w:tc>
        <w:tc>
          <w:tcPr>
            <w:tcW w:w="992" w:type="dxa"/>
          </w:tcPr>
          <w:p w14:paraId="0311ECDE" w14:textId="77777777" w:rsidR="00B00F1B" w:rsidRPr="00006F12" w:rsidRDefault="00B00F1B" w:rsidP="00CE5586">
            <w:pPr>
              <w:rPr>
                <w:rFonts w:cstheme="minorHAnsi"/>
                <w:sz w:val="16"/>
                <w:szCs w:val="16"/>
              </w:rPr>
            </w:pPr>
            <w:r w:rsidRPr="00006F12">
              <w:rPr>
                <w:rFonts w:cstheme="minorHAnsi"/>
                <w:sz w:val="16"/>
                <w:szCs w:val="16"/>
              </w:rPr>
              <w:t xml:space="preserve">  9.978</w:t>
            </w:r>
          </w:p>
        </w:tc>
      </w:tr>
      <w:tr w:rsidR="00B00F1B" w:rsidRPr="00006F12" w14:paraId="107B02FE" w14:textId="77777777" w:rsidTr="00CE5586">
        <w:tc>
          <w:tcPr>
            <w:tcW w:w="709" w:type="dxa"/>
          </w:tcPr>
          <w:p w14:paraId="07E2AA48" w14:textId="77777777" w:rsidR="00B00F1B" w:rsidRPr="00006F12" w:rsidRDefault="00B00F1B" w:rsidP="00CE5586">
            <w:pPr>
              <w:jc w:val="center"/>
              <w:rPr>
                <w:rFonts w:cstheme="minorHAnsi"/>
                <w:sz w:val="16"/>
                <w:szCs w:val="16"/>
              </w:rPr>
            </w:pPr>
            <w:r w:rsidRPr="00006F12">
              <w:rPr>
                <w:rFonts w:cstheme="minorHAnsi"/>
                <w:sz w:val="16"/>
                <w:szCs w:val="16"/>
              </w:rPr>
              <w:t>3</w:t>
            </w:r>
          </w:p>
          <w:p w14:paraId="1DAB518B" w14:textId="77777777" w:rsidR="00B00F1B" w:rsidRPr="00006F12" w:rsidRDefault="00B00F1B" w:rsidP="00CE5586">
            <w:pPr>
              <w:jc w:val="center"/>
              <w:rPr>
                <w:rFonts w:cstheme="minorHAnsi"/>
                <w:sz w:val="16"/>
                <w:szCs w:val="16"/>
              </w:rPr>
            </w:pPr>
          </w:p>
          <w:p w14:paraId="5063FC9D" w14:textId="77777777" w:rsidR="00B00F1B" w:rsidRPr="00006F12" w:rsidRDefault="00B00F1B" w:rsidP="00CE5586">
            <w:pPr>
              <w:jc w:val="center"/>
              <w:rPr>
                <w:rFonts w:cstheme="minorHAnsi"/>
                <w:sz w:val="16"/>
                <w:szCs w:val="16"/>
              </w:rPr>
            </w:pPr>
          </w:p>
        </w:tc>
        <w:tc>
          <w:tcPr>
            <w:tcW w:w="3402" w:type="dxa"/>
          </w:tcPr>
          <w:p w14:paraId="26DEF8F1" w14:textId="77777777" w:rsidR="00B00F1B" w:rsidRPr="00006F12" w:rsidRDefault="00B00F1B" w:rsidP="00CE5586">
            <w:pPr>
              <w:rPr>
                <w:rFonts w:cstheme="minorHAnsi"/>
                <w:sz w:val="16"/>
                <w:szCs w:val="16"/>
              </w:rPr>
            </w:pPr>
            <w:r w:rsidRPr="00006F12">
              <w:rPr>
                <w:rFonts w:cstheme="minorHAnsi"/>
                <w:sz w:val="16"/>
                <w:szCs w:val="16"/>
              </w:rPr>
              <w:t>CIPROFLOXACINO (CLORIDRATO) 500 MG COMPRIMIDO</w:t>
            </w:r>
          </w:p>
        </w:tc>
        <w:tc>
          <w:tcPr>
            <w:tcW w:w="992" w:type="dxa"/>
          </w:tcPr>
          <w:p w14:paraId="5300EA39" w14:textId="77777777" w:rsidR="00B00F1B" w:rsidRPr="00006F12" w:rsidRDefault="00B00F1B" w:rsidP="00CE5586">
            <w:pPr>
              <w:rPr>
                <w:rFonts w:cstheme="minorHAnsi"/>
                <w:sz w:val="16"/>
                <w:szCs w:val="16"/>
              </w:rPr>
            </w:pPr>
            <w:r w:rsidRPr="00006F12">
              <w:rPr>
                <w:rFonts w:cstheme="minorHAnsi"/>
                <w:sz w:val="16"/>
                <w:szCs w:val="16"/>
              </w:rPr>
              <w:t>11070058</w:t>
            </w:r>
          </w:p>
        </w:tc>
        <w:tc>
          <w:tcPr>
            <w:tcW w:w="992" w:type="dxa"/>
          </w:tcPr>
          <w:p w14:paraId="65268125" w14:textId="77777777" w:rsidR="00B00F1B" w:rsidRPr="00006F12" w:rsidRDefault="00B00F1B" w:rsidP="00CE5586">
            <w:pPr>
              <w:rPr>
                <w:rFonts w:cstheme="minorHAnsi"/>
                <w:sz w:val="16"/>
                <w:szCs w:val="16"/>
              </w:rPr>
            </w:pPr>
            <w:r w:rsidRPr="00006F12">
              <w:rPr>
                <w:rFonts w:cstheme="minorHAnsi"/>
                <w:sz w:val="16"/>
                <w:szCs w:val="16"/>
              </w:rPr>
              <w:t>267632</w:t>
            </w:r>
          </w:p>
        </w:tc>
        <w:tc>
          <w:tcPr>
            <w:tcW w:w="993" w:type="dxa"/>
          </w:tcPr>
          <w:p w14:paraId="11354CA0" w14:textId="77777777" w:rsidR="00B00F1B" w:rsidRPr="00006F12" w:rsidRDefault="00B00F1B" w:rsidP="00CE5586">
            <w:pPr>
              <w:rPr>
                <w:rFonts w:cstheme="minorHAnsi"/>
                <w:sz w:val="16"/>
                <w:szCs w:val="16"/>
              </w:rPr>
            </w:pPr>
            <w:r w:rsidRPr="00006F12">
              <w:rPr>
                <w:rFonts w:cstheme="minorHAnsi"/>
                <w:sz w:val="16"/>
                <w:szCs w:val="16"/>
              </w:rPr>
              <w:t>108545</w:t>
            </w:r>
          </w:p>
        </w:tc>
        <w:tc>
          <w:tcPr>
            <w:tcW w:w="992" w:type="dxa"/>
          </w:tcPr>
          <w:p w14:paraId="44C943FB" w14:textId="77777777" w:rsidR="00B00F1B" w:rsidRPr="00006F12" w:rsidRDefault="00B00F1B" w:rsidP="00CE5586">
            <w:pPr>
              <w:rPr>
                <w:rFonts w:cstheme="minorHAnsi"/>
                <w:sz w:val="16"/>
                <w:szCs w:val="16"/>
              </w:rPr>
            </w:pPr>
            <w:r w:rsidRPr="00006F12">
              <w:rPr>
                <w:rFonts w:cstheme="minorHAnsi"/>
                <w:sz w:val="16"/>
                <w:szCs w:val="16"/>
              </w:rPr>
              <w:t>COM</w:t>
            </w:r>
          </w:p>
        </w:tc>
        <w:tc>
          <w:tcPr>
            <w:tcW w:w="992" w:type="dxa"/>
          </w:tcPr>
          <w:p w14:paraId="7841D450" w14:textId="77777777" w:rsidR="00B00F1B" w:rsidRPr="00006F12" w:rsidRDefault="00B00F1B" w:rsidP="00CE5586">
            <w:pPr>
              <w:rPr>
                <w:rFonts w:cstheme="minorHAnsi"/>
                <w:sz w:val="16"/>
                <w:szCs w:val="16"/>
              </w:rPr>
            </w:pPr>
            <w:r w:rsidRPr="00006F12">
              <w:rPr>
                <w:rFonts w:cstheme="minorHAnsi"/>
                <w:sz w:val="16"/>
                <w:szCs w:val="16"/>
              </w:rPr>
              <w:t>141.060</w:t>
            </w:r>
          </w:p>
        </w:tc>
      </w:tr>
      <w:tr w:rsidR="00B00F1B" w:rsidRPr="00006F12" w14:paraId="0AFEF3D3" w14:textId="77777777" w:rsidTr="00CE5586">
        <w:tc>
          <w:tcPr>
            <w:tcW w:w="709" w:type="dxa"/>
            <w:tcBorders>
              <w:bottom w:val="single" w:sz="4" w:space="0" w:color="auto"/>
            </w:tcBorders>
          </w:tcPr>
          <w:p w14:paraId="5A2E7C8D" w14:textId="77777777" w:rsidR="00B00F1B" w:rsidRPr="00006F12" w:rsidRDefault="00B00F1B" w:rsidP="00CE5586">
            <w:pPr>
              <w:jc w:val="center"/>
              <w:rPr>
                <w:rFonts w:cstheme="minorHAnsi"/>
                <w:sz w:val="16"/>
                <w:szCs w:val="16"/>
              </w:rPr>
            </w:pPr>
            <w:r w:rsidRPr="00006F12">
              <w:rPr>
                <w:rFonts w:cstheme="minorHAnsi"/>
                <w:sz w:val="16"/>
                <w:szCs w:val="16"/>
              </w:rPr>
              <w:t>4</w:t>
            </w:r>
          </w:p>
          <w:p w14:paraId="446D027E" w14:textId="77777777" w:rsidR="00B00F1B" w:rsidRPr="00006F12" w:rsidRDefault="00B00F1B" w:rsidP="00CE5586">
            <w:pPr>
              <w:jc w:val="center"/>
              <w:rPr>
                <w:rFonts w:cstheme="minorHAnsi"/>
                <w:sz w:val="16"/>
                <w:szCs w:val="16"/>
              </w:rPr>
            </w:pPr>
          </w:p>
          <w:p w14:paraId="25056A60" w14:textId="77777777" w:rsidR="00B00F1B" w:rsidRPr="00006F12" w:rsidRDefault="00B00F1B" w:rsidP="00CE5586">
            <w:pPr>
              <w:jc w:val="center"/>
              <w:rPr>
                <w:rFonts w:cstheme="minorHAnsi"/>
                <w:sz w:val="16"/>
                <w:szCs w:val="16"/>
              </w:rPr>
            </w:pPr>
          </w:p>
        </w:tc>
        <w:tc>
          <w:tcPr>
            <w:tcW w:w="3402" w:type="dxa"/>
            <w:tcBorders>
              <w:bottom w:val="single" w:sz="4" w:space="0" w:color="auto"/>
            </w:tcBorders>
          </w:tcPr>
          <w:p w14:paraId="5BCEAD1B" w14:textId="77777777" w:rsidR="00B00F1B" w:rsidRPr="00006F12" w:rsidRDefault="00B00F1B" w:rsidP="00CE5586">
            <w:pPr>
              <w:rPr>
                <w:rFonts w:cstheme="minorHAnsi"/>
                <w:sz w:val="16"/>
                <w:szCs w:val="16"/>
              </w:rPr>
            </w:pPr>
            <w:r w:rsidRPr="00006F12">
              <w:rPr>
                <w:rFonts w:cstheme="minorHAnsi"/>
                <w:sz w:val="16"/>
                <w:szCs w:val="16"/>
              </w:rPr>
              <w:t>GANCICLOVIR ( SODICO ) 500 MG PO PARA SOL INJETAVEL FA</w:t>
            </w:r>
          </w:p>
        </w:tc>
        <w:tc>
          <w:tcPr>
            <w:tcW w:w="992" w:type="dxa"/>
            <w:tcBorders>
              <w:bottom w:val="single" w:sz="4" w:space="0" w:color="auto"/>
            </w:tcBorders>
          </w:tcPr>
          <w:p w14:paraId="22D3C28C" w14:textId="77777777" w:rsidR="00B00F1B" w:rsidRPr="00006F12" w:rsidRDefault="00B00F1B" w:rsidP="00CE5586">
            <w:pPr>
              <w:rPr>
                <w:rFonts w:cstheme="minorHAnsi"/>
                <w:sz w:val="16"/>
                <w:szCs w:val="16"/>
              </w:rPr>
            </w:pPr>
            <w:r w:rsidRPr="00006F12">
              <w:rPr>
                <w:rFonts w:cstheme="minorHAnsi"/>
                <w:sz w:val="16"/>
                <w:szCs w:val="16"/>
              </w:rPr>
              <w:t>11070043</w:t>
            </w:r>
          </w:p>
        </w:tc>
        <w:tc>
          <w:tcPr>
            <w:tcW w:w="992" w:type="dxa"/>
            <w:tcBorders>
              <w:bottom w:val="single" w:sz="4" w:space="0" w:color="auto"/>
            </w:tcBorders>
          </w:tcPr>
          <w:p w14:paraId="30DB3141" w14:textId="77777777" w:rsidR="00B00F1B" w:rsidRPr="00006F12" w:rsidRDefault="00B00F1B" w:rsidP="00CE5586">
            <w:pPr>
              <w:rPr>
                <w:rFonts w:cstheme="minorHAnsi"/>
                <w:sz w:val="16"/>
                <w:szCs w:val="16"/>
              </w:rPr>
            </w:pPr>
            <w:r w:rsidRPr="00006F12">
              <w:rPr>
                <w:rFonts w:cstheme="minorHAnsi"/>
                <w:sz w:val="16"/>
                <w:szCs w:val="16"/>
              </w:rPr>
              <w:t>330115</w:t>
            </w:r>
          </w:p>
        </w:tc>
        <w:tc>
          <w:tcPr>
            <w:tcW w:w="993" w:type="dxa"/>
            <w:tcBorders>
              <w:bottom w:val="single" w:sz="4" w:space="0" w:color="auto"/>
            </w:tcBorders>
          </w:tcPr>
          <w:p w14:paraId="63FD4D86" w14:textId="77777777" w:rsidR="00B00F1B" w:rsidRPr="00006F12" w:rsidRDefault="00B00F1B" w:rsidP="00CE5586">
            <w:pPr>
              <w:rPr>
                <w:rFonts w:cstheme="minorHAnsi"/>
                <w:sz w:val="16"/>
                <w:szCs w:val="16"/>
              </w:rPr>
            </w:pPr>
            <w:r w:rsidRPr="00006F12">
              <w:rPr>
                <w:rFonts w:cstheme="minorHAnsi"/>
                <w:sz w:val="16"/>
                <w:szCs w:val="16"/>
              </w:rPr>
              <w:t>110604</w:t>
            </w:r>
          </w:p>
        </w:tc>
        <w:tc>
          <w:tcPr>
            <w:tcW w:w="992" w:type="dxa"/>
            <w:tcBorders>
              <w:bottom w:val="single" w:sz="4" w:space="0" w:color="auto"/>
            </w:tcBorders>
          </w:tcPr>
          <w:p w14:paraId="0793EF64" w14:textId="77777777" w:rsidR="00B00F1B" w:rsidRPr="00006F12" w:rsidRDefault="00B00F1B" w:rsidP="00CE5586">
            <w:pPr>
              <w:rPr>
                <w:rFonts w:cstheme="minorHAnsi"/>
                <w:sz w:val="16"/>
                <w:szCs w:val="16"/>
              </w:rPr>
            </w:pPr>
            <w:r w:rsidRPr="00006F12">
              <w:rPr>
                <w:rFonts w:cstheme="minorHAnsi"/>
                <w:sz w:val="16"/>
                <w:szCs w:val="16"/>
              </w:rPr>
              <w:t>FA</w:t>
            </w:r>
          </w:p>
        </w:tc>
        <w:tc>
          <w:tcPr>
            <w:tcW w:w="992" w:type="dxa"/>
            <w:tcBorders>
              <w:bottom w:val="single" w:sz="4" w:space="0" w:color="auto"/>
            </w:tcBorders>
          </w:tcPr>
          <w:p w14:paraId="51537D69" w14:textId="77777777" w:rsidR="00B00F1B" w:rsidRPr="00006F12" w:rsidRDefault="00B00F1B" w:rsidP="00CE5586">
            <w:pPr>
              <w:rPr>
                <w:rFonts w:cstheme="minorHAnsi"/>
                <w:sz w:val="16"/>
                <w:szCs w:val="16"/>
              </w:rPr>
            </w:pPr>
            <w:r w:rsidRPr="00006F12">
              <w:rPr>
                <w:rFonts w:cstheme="minorHAnsi"/>
                <w:sz w:val="16"/>
                <w:szCs w:val="16"/>
              </w:rPr>
              <w:t xml:space="preserve">    594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7375586"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B29A7">
        <w:rPr>
          <w:rFonts w:cstheme="minorHAnsi"/>
          <w:sz w:val="20"/>
          <w:szCs w:val="20"/>
        </w:rPr>
        <w:t>145.00016669/2024-72</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A755DC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B29A7">
        <w:rPr>
          <w:rFonts w:cstheme="minorHAnsi"/>
          <w:sz w:val="20"/>
          <w:szCs w:val="20"/>
        </w:rPr>
        <w:t>145.00016669/2024-72</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507A90B" w14:textId="77777777" w:rsidR="00B41D51" w:rsidRDefault="00B41D51" w:rsidP="00B41D51">
      <w:pPr>
        <w:rPr>
          <w:lang w:eastAsia="pt-BR"/>
        </w:rPr>
      </w:pPr>
    </w:p>
    <w:p w14:paraId="21ECFED6" w14:textId="2C3C6147" w:rsidR="00B41D51" w:rsidRPr="00B41D51" w:rsidRDefault="00B41D51" w:rsidP="00B41D51">
      <w:pPr>
        <w:rPr>
          <w:sz w:val="20"/>
          <w:szCs w:val="20"/>
          <w:lang w:eastAsia="pt-BR"/>
        </w:rPr>
      </w:pPr>
      <w:r w:rsidRPr="00B41D51">
        <w:rPr>
          <w:sz w:val="20"/>
          <w:szCs w:val="20"/>
          <w:lang w:eastAsia="pt-BR"/>
        </w:rPr>
        <w:t>Fernanda Camila Guimaraes</w:t>
      </w:r>
    </w:p>
    <w:p w14:paraId="2668C9BF" w14:textId="1D10594A" w:rsidR="00B41D51" w:rsidRDefault="00B41D51" w:rsidP="00B41D51">
      <w:pPr>
        <w:rPr>
          <w:sz w:val="20"/>
          <w:szCs w:val="20"/>
          <w:lang w:eastAsia="pt-BR"/>
        </w:rPr>
      </w:pPr>
      <w:r w:rsidRPr="00B41D51">
        <w:rPr>
          <w:sz w:val="20"/>
          <w:szCs w:val="20"/>
          <w:lang w:eastAsia="pt-BR"/>
        </w:rPr>
        <w:t>Equipe Técnica</w:t>
      </w:r>
    </w:p>
    <w:p w14:paraId="173E2881" w14:textId="77777777" w:rsidR="00B41D51" w:rsidRPr="00B41D51" w:rsidRDefault="00B41D51" w:rsidP="00B41D51">
      <w:pPr>
        <w:rPr>
          <w:sz w:val="20"/>
          <w:szCs w:val="20"/>
          <w:lang w:eastAsia="pt-BR"/>
        </w:rPr>
      </w:pPr>
    </w:p>
    <w:p w14:paraId="6E86615F" w14:textId="4514373A" w:rsidR="00B41D51" w:rsidRPr="00B41D51" w:rsidRDefault="00B41D51" w:rsidP="00B41D51">
      <w:pPr>
        <w:rPr>
          <w:sz w:val="20"/>
          <w:szCs w:val="20"/>
          <w:lang w:eastAsia="pt-BR"/>
        </w:rPr>
      </w:pPr>
      <w:r w:rsidRPr="00B41D51">
        <w:rPr>
          <w:sz w:val="20"/>
          <w:szCs w:val="20"/>
          <w:lang w:eastAsia="pt-BR"/>
        </w:rPr>
        <w:t>Jussara Porto Pereira</w:t>
      </w:r>
    </w:p>
    <w:p w14:paraId="2C409801" w14:textId="6480C75C" w:rsidR="00B41D51" w:rsidRDefault="00B41D51" w:rsidP="00B41D51">
      <w:pPr>
        <w:rPr>
          <w:sz w:val="20"/>
          <w:szCs w:val="20"/>
          <w:lang w:eastAsia="pt-BR"/>
        </w:rPr>
      </w:pPr>
      <w:r w:rsidRPr="00B41D51">
        <w:rPr>
          <w:sz w:val="20"/>
          <w:szCs w:val="20"/>
          <w:lang w:eastAsia="pt-BR"/>
        </w:rPr>
        <w:t>Oficial Administrativo</w:t>
      </w:r>
    </w:p>
    <w:p w14:paraId="46A48E51" w14:textId="0E15F123" w:rsidR="00B41D51" w:rsidRDefault="00B41D51" w:rsidP="00B41D51">
      <w:pPr>
        <w:rPr>
          <w:sz w:val="20"/>
          <w:szCs w:val="20"/>
          <w:lang w:eastAsia="pt-BR"/>
        </w:rPr>
      </w:pPr>
    </w:p>
    <w:p w14:paraId="7AD08FD2" w14:textId="77777777" w:rsidR="00B41D51" w:rsidRPr="00B41D51" w:rsidRDefault="00B41D51" w:rsidP="00B41D51">
      <w:pPr>
        <w:rPr>
          <w:sz w:val="20"/>
          <w:szCs w:val="20"/>
          <w:lang w:eastAsia="pt-BR"/>
        </w:rPr>
      </w:pPr>
    </w:p>
    <w:p w14:paraId="52C82D5A" w14:textId="41A2A844" w:rsidR="00B41D51" w:rsidRPr="00B41D51" w:rsidRDefault="00B41D51" w:rsidP="00B41D51">
      <w:pPr>
        <w:rPr>
          <w:sz w:val="20"/>
          <w:szCs w:val="20"/>
          <w:lang w:eastAsia="pt-BR"/>
        </w:rPr>
      </w:pPr>
      <w:r w:rsidRPr="00B41D51">
        <w:rPr>
          <w:sz w:val="20"/>
          <w:szCs w:val="20"/>
          <w:lang w:eastAsia="pt-BR"/>
        </w:rPr>
        <w:lastRenderedPageBreak/>
        <w:t>Patricia Nunes dos Santos</w:t>
      </w:r>
    </w:p>
    <w:p w14:paraId="4CF72DBE" w14:textId="19773530" w:rsidR="00B41D51" w:rsidRDefault="00B41D51" w:rsidP="00B41D51">
      <w:pPr>
        <w:rPr>
          <w:sz w:val="20"/>
          <w:szCs w:val="20"/>
          <w:lang w:eastAsia="pt-BR"/>
        </w:rPr>
      </w:pPr>
      <w:r w:rsidRPr="00B41D51">
        <w:rPr>
          <w:sz w:val="20"/>
          <w:szCs w:val="20"/>
          <w:lang w:eastAsia="pt-BR"/>
        </w:rPr>
        <w:t>Encarregado I</w:t>
      </w:r>
    </w:p>
    <w:p w14:paraId="2E2A6FC4" w14:textId="77777777" w:rsidR="00B41D51" w:rsidRPr="00B41D51" w:rsidRDefault="00B41D51" w:rsidP="00B41D51">
      <w:pPr>
        <w:rPr>
          <w:sz w:val="20"/>
          <w:szCs w:val="20"/>
          <w:lang w:eastAsia="pt-BR"/>
        </w:rPr>
      </w:pPr>
    </w:p>
    <w:p w14:paraId="0D40276A" w14:textId="0EC0D970" w:rsidR="00B41D51" w:rsidRPr="00B41D51" w:rsidRDefault="00B41D51" w:rsidP="00B41D51">
      <w:pPr>
        <w:rPr>
          <w:sz w:val="20"/>
          <w:szCs w:val="20"/>
          <w:lang w:eastAsia="pt-BR"/>
        </w:rPr>
      </w:pPr>
      <w:r w:rsidRPr="00B41D51">
        <w:rPr>
          <w:sz w:val="20"/>
          <w:szCs w:val="20"/>
          <w:lang w:eastAsia="pt-BR"/>
        </w:rPr>
        <w:t>Darlene Cruz Moura</w:t>
      </w:r>
    </w:p>
    <w:p w14:paraId="61622F63" w14:textId="3334F9E5" w:rsidR="00B41D51" w:rsidRPr="00B41D51" w:rsidRDefault="00B41D51" w:rsidP="00B41D51">
      <w:pPr>
        <w:rPr>
          <w:lang w:eastAsia="pt-BR"/>
        </w:rPr>
      </w:pPr>
      <w:r w:rsidRPr="00B41D51">
        <w:rPr>
          <w:sz w:val="20"/>
          <w:szCs w:val="20"/>
          <w:lang w:eastAsia="pt-BR"/>
        </w:rPr>
        <w:t>Supervisora</w:t>
      </w:r>
    </w:p>
    <w:p w14:paraId="3EBD99E3" w14:textId="77777777" w:rsidR="00F560F2" w:rsidRDefault="00F560F2" w:rsidP="0003782E">
      <w:pPr>
        <w:rPr>
          <w:lang w:eastAsia="pt-BR"/>
        </w:rPr>
      </w:pPr>
    </w:p>
    <w:p w14:paraId="2D0E6B13" w14:textId="77777777" w:rsidR="00B41D51" w:rsidRPr="0003782E" w:rsidRDefault="00B41D51"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4D62B05B" w:rsidR="00681240" w:rsidRPr="00C56DFA" w:rsidRDefault="00681240" w:rsidP="00C56DFA">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00B9DF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B29A7" w:rsidRPr="00C56DFA">
        <w:rPr>
          <w:rFonts w:cstheme="minorHAnsi"/>
          <w:b/>
          <w:color w:val="000000" w:themeColor="text1"/>
          <w:sz w:val="20"/>
          <w:szCs w:val="20"/>
        </w:rPr>
        <w:t>145.00016669/2024-72</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09B1A0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2B29A7" w:rsidRPr="000E35E9">
        <w:rPr>
          <w:rFonts w:eastAsia="Arial" w:cstheme="minorHAnsi"/>
          <w:sz w:val="20"/>
          <w:szCs w:val="20"/>
        </w:rPr>
        <w:t>145.00016669/2024-72</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0E35E9">
        <w:rPr>
          <w:rFonts w:eastAsia="Arial" w:cstheme="minorHAnsi"/>
          <w:sz w:val="20"/>
          <w:szCs w:val="20"/>
        </w:rPr>
        <w:t>..........</w:t>
      </w:r>
      <w:r w:rsidRPr="000E35E9">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7716E9" w:rsidRDefault="00681240" w:rsidP="002D0DF5">
            <w:pPr>
              <w:widowControl w:val="0"/>
              <w:spacing w:before="120" w:line="312" w:lineRule="auto"/>
              <w:jc w:val="center"/>
              <w:rPr>
                <w:rFonts w:eastAsia="Arial" w:cstheme="minorHAnsi"/>
                <w:b/>
                <w:bCs/>
                <w:color w:val="000000"/>
                <w:sz w:val="20"/>
                <w:szCs w:val="20"/>
              </w:rPr>
            </w:pPr>
            <w:r w:rsidRPr="007716E9">
              <w:rPr>
                <w:rFonts w:eastAsia="Arial" w:cstheme="minorHAnsi"/>
                <w:b/>
                <w:bCs/>
                <w:color w:val="000000" w:themeColor="text1"/>
                <w:sz w:val="20"/>
                <w:szCs w:val="20"/>
              </w:rPr>
              <w:t>ITEM</w:t>
            </w:r>
          </w:p>
          <w:p w14:paraId="219361F1" w14:textId="77777777" w:rsidR="00681240" w:rsidRPr="007716E9"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7716E9" w:rsidRDefault="00681240" w:rsidP="002D0DF5">
            <w:pPr>
              <w:widowControl w:val="0"/>
              <w:spacing w:before="120" w:line="312" w:lineRule="auto"/>
              <w:jc w:val="center"/>
              <w:rPr>
                <w:rFonts w:eastAsia="Arial" w:cstheme="minorHAnsi"/>
                <w:color w:val="000000"/>
                <w:sz w:val="20"/>
                <w:szCs w:val="20"/>
              </w:rPr>
            </w:pPr>
            <w:r w:rsidRPr="007716E9">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7716E9" w:rsidRDefault="00681240" w:rsidP="002D0DF5">
            <w:pPr>
              <w:widowControl w:val="0"/>
              <w:spacing w:before="120" w:line="312" w:lineRule="auto"/>
              <w:jc w:val="center"/>
              <w:rPr>
                <w:rFonts w:eastAsia="Arial" w:cstheme="minorHAnsi"/>
                <w:color w:val="000000"/>
                <w:sz w:val="20"/>
                <w:szCs w:val="20"/>
              </w:rPr>
            </w:pPr>
            <w:r w:rsidRPr="007716E9">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7716E9" w:rsidRDefault="00681240" w:rsidP="002D0DF5">
            <w:pPr>
              <w:widowControl w:val="0"/>
              <w:spacing w:before="120" w:line="312" w:lineRule="auto"/>
              <w:jc w:val="center"/>
              <w:rPr>
                <w:rFonts w:eastAsia="Arial" w:cstheme="minorHAnsi"/>
                <w:color w:val="000000"/>
                <w:sz w:val="20"/>
                <w:szCs w:val="20"/>
              </w:rPr>
            </w:pPr>
            <w:r w:rsidRPr="007716E9">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7716E9" w:rsidRDefault="00681240" w:rsidP="002D0DF5">
            <w:pPr>
              <w:widowControl w:val="0"/>
              <w:spacing w:before="120" w:line="312" w:lineRule="auto"/>
              <w:jc w:val="center"/>
              <w:rPr>
                <w:rFonts w:eastAsia="Arial" w:cstheme="minorHAnsi"/>
                <w:b/>
                <w:bCs/>
                <w:sz w:val="20"/>
                <w:szCs w:val="20"/>
              </w:rPr>
            </w:pPr>
            <w:r w:rsidRPr="007716E9">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7716E9" w:rsidRDefault="00681240" w:rsidP="002D0DF5">
            <w:pPr>
              <w:widowControl w:val="0"/>
              <w:spacing w:before="120" w:line="312" w:lineRule="auto"/>
              <w:jc w:val="center"/>
              <w:rPr>
                <w:rFonts w:eastAsia="Arial" w:cstheme="minorHAnsi"/>
                <w:b/>
                <w:bCs/>
                <w:sz w:val="20"/>
                <w:szCs w:val="20"/>
              </w:rPr>
            </w:pPr>
            <w:r w:rsidRPr="007716E9">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7716E9" w:rsidRDefault="00681240" w:rsidP="002D0DF5">
            <w:pPr>
              <w:widowControl w:val="0"/>
              <w:spacing w:before="120" w:line="312" w:lineRule="auto"/>
              <w:jc w:val="center"/>
              <w:rPr>
                <w:rFonts w:eastAsia="Arial" w:cstheme="minorHAnsi"/>
                <w:b/>
                <w:bCs/>
                <w:sz w:val="20"/>
                <w:szCs w:val="20"/>
              </w:rPr>
            </w:pPr>
            <w:r w:rsidRPr="007716E9">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7716E9" w:rsidRDefault="00681240" w:rsidP="002D0DF5">
            <w:pPr>
              <w:widowControl w:val="0"/>
              <w:spacing w:before="120" w:line="312" w:lineRule="auto"/>
              <w:jc w:val="center"/>
              <w:rPr>
                <w:rFonts w:eastAsia="Arial" w:cstheme="minorHAnsi"/>
                <w:b/>
                <w:bCs/>
                <w:color w:val="000000"/>
                <w:sz w:val="20"/>
                <w:szCs w:val="20"/>
              </w:rPr>
            </w:pPr>
            <w:r w:rsidRPr="007716E9">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7716E9" w:rsidRDefault="00F65388"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7716E9" w:rsidRDefault="00F65388"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7716E9" w:rsidRDefault="00F65388"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7716E9" w:rsidRDefault="00681240"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7716E9" w:rsidRDefault="00681240"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7716E9" w:rsidRDefault="00E6564F" w:rsidP="002D0DF5">
            <w:pPr>
              <w:widowControl w:val="0"/>
              <w:spacing w:before="120" w:line="312" w:lineRule="auto"/>
              <w:rPr>
                <w:rFonts w:eastAsia="Arial" w:cstheme="minorHAnsi"/>
                <w:color w:val="000000"/>
                <w:sz w:val="20"/>
                <w:szCs w:val="20"/>
              </w:rPr>
            </w:pPr>
            <w:r w:rsidRPr="007716E9">
              <w:rPr>
                <w:rFonts w:eastAsia="Arial" w:cstheme="minorHAnsi"/>
                <w:color w:val="000000"/>
                <w:sz w:val="20"/>
                <w:szCs w:val="20"/>
              </w:rPr>
              <w:t>R$..................</w:t>
            </w:r>
            <w:r w:rsidR="00681240" w:rsidRPr="007716E9">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2C098C7"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2B29A7" w:rsidRPr="001B0A3B">
        <w:rPr>
          <w:rStyle w:val="Forte"/>
          <w:rFonts w:asciiTheme="minorHAnsi" w:hAnsiTheme="minorHAnsi" w:cstheme="minorHAnsi"/>
          <w:sz w:val="20"/>
          <w:szCs w:val="20"/>
        </w:rPr>
        <w:t>145.00016669/2024-72</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060FFE79"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B29A7" w:rsidRPr="001B0A3B">
        <w:rPr>
          <w:rStyle w:val="Forte"/>
          <w:rFonts w:asciiTheme="minorHAnsi" w:hAnsiTheme="minorHAnsi" w:cstheme="minorHAnsi"/>
          <w:sz w:val="20"/>
          <w:szCs w:val="20"/>
        </w:rPr>
        <w:t>145.00016669/2024-72</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A2976E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2B29A7" w:rsidRPr="001B0A3B">
        <w:rPr>
          <w:rFonts w:asciiTheme="minorHAnsi" w:hAnsiTheme="minorHAnsi" w:cstheme="minorHAnsi"/>
          <w:b/>
          <w:sz w:val="20"/>
          <w:szCs w:val="20"/>
        </w:rPr>
        <w:t>ACICLOVIR 200 MG COMPRIMIDO, CEFOTAXIMA 1G PO PARA SOLUCAO INJETAVEL FRASCO-AMPOLA, CIPROFLOXACINO (CLORIDRATO) 500 MG COMPRIMIDO, GANCICLOVIR (SODICO) 500 MG PO PARA SOL INJETAVEL FA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CE5586" w:rsidRDefault="00CE5586" w:rsidP="00CD63E8">
      <w:pPr>
        <w:spacing w:after="0" w:line="240" w:lineRule="auto"/>
      </w:pPr>
      <w:r>
        <w:separator/>
      </w:r>
    </w:p>
  </w:endnote>
  <w:endnote w:type="continuationSeparator" w:id="0">
    <w:p w14:paraId="006F6C37" w14:textId="77777777" w:rsidR="00CE5586" w:rsidRDefault="00CE558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CE5586" w:rsidRDefault="00CE5586" w:rsidP="00CD63E8">
      <w:pPr>
        <w:spacing w:after="0" w:line="240" w:lineRule="auto"/>
      </w:pPr>
      <w:r>
        <w:separator/>
      </w:r>
    </w:p>
  </w:footnote>
  <w:footnote w:type="continuationSeparator" w:id="0">
    <w:p w14:paraId="4BD0FC99" w14:textId="77777777" w:rsidR="00CE5586" w:rsidRDefault="00CE558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24ED9"/>
    <w:rsid w:val="0003782E"/>
    <w:rsid w:val="00044FEE"/>
    <w:rsid w:val="0007799A"/>
    <w:rsid w:val="000C324D"/>
    <w:rsid w:val="000C7AC6"/>
    <w:rsid w:val="000E35E9"/>
    <w:rsid w:val="000F452A"/>
    <w:rsid w:val="000F5055"/>
    <w:rsid w:val="001126C0"/>
    <w:rsid w:val="00112F76"/>
    <w:rsid w:val="00115C76"/>
    <w:rsid w:val="00126445"/>
    <w:rsid w:val="00180AE2"/>
    <w:rsid w:val="00191541"/>
    <w:rsid w:val="001A73DF"/>
    <w:rsid w:val="001B0A3B"/>
    <w:rsid w:val="001C29B6"/>
    <w:rsid w:val="001C74C9"/>
    <w:rsid w:val="001D60E1"/>
    <w:rsid w:val="001F3004"/>
    <w:rsid w:val="002011D5"/>
    <w:rsid w:val="002367D7"/>
    <w:rsid w:val="00260C93"/>
    <w:rsid w:val="002A7022"/>
    <w:rsid w:val="002B29A7"/>
    <w:rsid w:val="002D0DF5"/>
    <w:rsid w:val="002D74C3"/>
    <w:rsid w:val="002F6B4B"/>
    <w:rsid w:val="0032344A"/>
    <w:rsid w:val="00355887"/>
    <w:rsid w:val="00361B8A"/>
    <w:rsid w:val="00365395"/>
    <w:rsid w:val="00374FAB"/>
    <w:rsid w:val="003969E0"/>
    <w:rsid w:val="00396C2B"/>
    <w:rsid w:val="003A1EAF"/>
    <w:rsid w:val="003B4052"/>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85D9D"/>
    <w:rsid w:val="005A4EC6"/>
    <w:rsid w:val="005B6DBF"/>
    <w:rsid w:val="006037D3"/>
    <w:rsid w:val="00607807"/>
    <w:rsid w:val="00615A90"/>
    <w:rsid w:val="00616DDD"/>
    <w:rsid w:val="00640EB7"/>
    <w:rsid w:val="00666E73"/>
    <w:rsid w:val="006721E0"/>
    <w:rsid w:val="00676B5F"/>
    <w:rsid w:val="00681240"/>
    <w:rsid w:val="00685CB5"/>
    <w:rsid w:val="006A12FD"/>
    <w:rsid w:val="006B7CE5"/>
    <w:rsid w:val="006D10C1"/>
    <w:rsid w:val="006E5C75"/>
    <w:rsid w:val="00750E12"/>
    <w:rsid w:val="00765B43"/>
    <w:rsid w:val="007716E9"/>
    <w:rsid w:val="00783287"/>
    <w:rsid w:val="007A44DE"/>
    <w:rsid w:val="007B6D00"/>
    <w:rsid w:val="007B71FE"/>
    <w:rsid w:val="007C2029"/>
    <w:rsid w:val="007D17F1"/>
    <w:rsid w:val="007F6E63"/>
    <w:rsid w:val="00815764"/>
    <w:rsid w:val="00824099"/>
    <w:rsid w:val="00892DCD"/>
    <w:rsid w:val="008E01C9"/>
    <w:rsid w:val="008F772C"/>
    <w:rsid w:val="00952EAF"/>
    <w:rsid w:val="0095532A"/>
    <w:rsid w:val="00960BA6"/>
    <w:rsid w:val="00962427"/>
    <w:rsid w:val="00972E49"/>
    <w:rsid w:val="009765FF"/>
    <w:rsid w:val="00981C90"/>
    <w:rsid w:val="009967A4"/>
    <w:rsid w:val="009A0F12"/>
    <w:rsid w:val="009F66F7"/>
    <w:rsid w:val="00A041E2"/>
    <w:rsid w:val="00A3051A"/>
    <w:rsid w:val="00A4142D"/>
    <w:rsid w:val="00A45D56"/>
    <w:rsid w:val="00A70D2C"/>
    <w:rsid w:val="00A9533C"/>
    <w:rsid w:val="00AA7247"/>
    <w:rsid w:val="00AA7BF6"/>
    <w:rsid w:val="00AB0EE3"/>
    <w:rsid w:val="00AF64CB"/>
    <w:rsid w:val="00B00F1B"/>
    <w:rsid w:val="00B06FDB"/>
    <w:rsid w:val="00B204E5"/>
    <w:rsid w:val="00B41D51"/>
    <w:rsid w:val="00B57A18"/>
    <w:rsid w:val="00B60558"/>
    <w:rsid w:val="00B650C8"/>
    <w:rsid w:val="00B72727"/>
    <w:rsid w:val="00B81255"/>
    <w:rsid w:val="00B92DC5"/>
    <w:rsid w:val="00BF7550"/>
    <w:rsid w:val="00C54544"/>
    <w:rsid w:val="00C56DFA"/>
    <w:rsid w:val="00C57DEC"/>
    <w:rsid w:val="00C93AE9"/>
    <w:rsid w:val="00C94946"/>
    <w:rsid w:val="00CB349E"/>
    <w:rsid w:val="00CC5E57"/>
    <w:rsid w:val="00CD63E8"/>
    <w:rsid w:val="00CE5586"/>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876C8"/>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A0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C2FC-BA6B-4E45-80A1-1A603740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63</Pages>
  <Words>33341</Words>
  <Characters>180046</Characters>
  <Application>Microsoft Office Word</Application>
  <DocSecurity>0</DocSecurity>
  <Lines>1500</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24</cp:revision>
  <dcterms:created xsi:type="dcterms:W3CDTF">2024-09-10T17:49:00Z</dcterms:created>
  <dcterms:modified xsi:type="dcterms:W3CDTF">2024-09-23T14:03:00Z</dcterms:modified>
</cp:coreProperties>
</file>