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900</w:t>
      </w:r>
      <w:r w:rsidR="008D1BE9">
        <w:rPr>
          <w:rFonts w:ascii="Arial" w:hAnsi="Arial" w:cs="Arial"/>
          <w:b/>
          <w:bCs/>
          <w:color w:val="405CA1"/>
          <w:sz w:val="28"/>
          <w:szCs w:val="28"/>
        </w:rPr>
        <w:t>94</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A20206">
      <w:pPr>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837541">
        <w:rPr>
          <w:rFonts w:ascii="Arial" w:hAnsi="Arial" w:cs="Arial"/>
          <w:color w:val="5B5B5F"/>
          <w:sz w:val="28"/>
          <w:szCs w:val="28"/>
        </w:rPr>
        <w:t>E</w:t>
      </w:r>
      <w:r w:rsidR="00377677">
        <w:rPr>
          <w:rFonts w:ascii="Arial" w:hAnsi="Arial" w:cs="Arial"/>
          <w:color w:val="5B5B5F"/>
          <w:sz w:val="28"/>
          <w:szCs w:val="28"/>
        </w:rPr>
        <w:t>STRADIOL 2</w:t>
      </w:r>
      <w:r w:rsidR="00837541">
        <w:rPr>
          <w:rFonts w:ascii="Arial" w:hAnsi="Arial" w:cs="Arial"/>
          <w:color w:val="5B5B5F"/>
          <w:sz w:val="28"/>
          <w:szCs w:val="28"/>
        </w:rPr>
        <w:t>MG)</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8D1BE9">
        <w:rPr>
          <w:rFonts w:ascii="Arial" w:hAnsi="Arial" w:cs="Arial"/>
          <w:color w:val="5B5B5F"/>
          <w:sz w:val="28"/>
          <w:szCs w:val="28"/>
        </w:rPr>
        <w:t>11/10</w:t>
      </w:r>
      <w:r w:rsidR="004A7BD3">
        <w:rPr>
          <w:rFonts w:ascii="Arial" w:hAnsi="Arial" w:cs="Arial"/>
          <w:color w:val="5B5B5F"/>
          <w:sz w:val="28"/>
          <w:szCs w:val="28"/>
        </w:rPr>
        <w:t xml:space="preserve">/2024 às </w:t>
      </w:r>
      <w:r w:rsidR="008D1BE9">
        <w:rPr>
          <w:rFonts w:ascii="Arial" w:hAnsi="Arial" w:cs="Arial"/>
          <w:color w:val="5B5B5F"/>
          <w:sz w:val="28"/>
          <w:szCs w:val="28"/>
        </w:rPr>
        <w:t>8</w:t>
      </w:r>
      <w:r w:rsidR="004A7BD3">
        <w:rPr>
          <w:rFonts w:ascii="Arial" w:hAnsi="Arial" w:cs="Arial"/>
          <w:color w:val="5B5B5F"/>
          <w:sz w:val="28"/>
          <w:szCs w:val="28"/>
        </w:rPr>
        <w:t>h</w:t>
      </w:r>
      <w:r w:rsidR="008D1BE9">
        <w:rPr>
          <w:rFonts w:ascii="Arial" w:hAnsi="Arial" w:cs="Arial"/>
          <w:color w:val="5B5B5F"/>
          <w:sz w:val="28"/>
          <w:szCs w:val="28"/>
        </w:rPr>
        <w:t>15</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900</w:t>
      </w:r>
      <w:r w:rsidR="008D1BE9">
        <w:rPr>
          <w:rFonts w:ascii="Arial" w:hAnsi="Arial" w:cs="Arial"/>
          <w:b/>
          <w:color w:val="000000"/>
          <w:sz w:val="20"/>
          <w:szCs w:val="20"/>
        </w:rPr>
        <w:t>94</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377677">
        <w:rPr>
          <w:rFonts w:ascii="Arial" w:hAnsi="Arial" w:cs="Arial"/>
          <w:bCs/>
          <w:i/>
          <w:iCs/>
          <w:color w:val="FF0000"/>
          <w:sz w:val="20"/>
          <w:szCs w:val="20"/>
        </w:rPr>
        <w:t>121217</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377677">
        <w:rPr>
          <w:rFonts w:ascii="Arial" w:hAnsi="Arial" w:cs="Arial"/>
          <w:bCs/>
          <w:i/>
          <w:iCs/>
          <w:color w:val="FF0000"/>
          <w:sz w:val="20"/>
          <w:szCs w:val="20"/>
        </w:rPr>
        <w:t>51</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837541">
        <w:rPr>
          <w:b/>
          <w:color w:val="auto"/>
        </w:rPr>
        <w:t>E</w:t>
      </w:r>
      <w:r w:rsidR="00377677">
        <w:rPr>
          <w:b/>
          <w:color w:val="auto"/>
        </w:rPr>
        <w:t>STRADIOL 2</w:t>
      </w:r>
      <w:r w:rsidR="00837541">
        <w:rPr>
          <w:b/>
          <w:color w:val="auto"/>
        </w:rPr>
        <w:t>MG</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422259" w:rsidP="00A20206">
      <w:pPr>
        <w:pStyle w:val="Nvel2-Red"/>
      </w:pPr>
      <w:r w:rsidRPr="006E1990">
        <w:t>A licitação será realizada em único item</w:t>
      </w:r>
      <w:r w:rsidR="00A20206" w:rsidRPr="006E1990">
        <w:t>.</w:t>
      </w:r>
    </w:p>
    <w:p w:rsidR="00A20206" w:rsidRPr="003D3EF9" w:rsidRDefault="00A20206" w:rsidP="00A20206">
      <w:pPr>
        <w:pStyle w:val="Nivel01"/>
      </w:pPr>
      <w:bookmarkStart w:id="1" w:name="_Toc135469224"/>
      <w:r w:rsidRPr="003D3EF9">
        <w:t xml:space="preserve">DO REGISTRO DE PREÇOS </w:t>
      </w:r>
      <w:bookmarkEnd w:id="1"/>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2" w:name="_Toc135469225"/>
      <w:r w:rsidRPr="006E1990">
        <w:t>DA PARTICIPAÇÃO NA LICITAÇÃO</w:t>
      </w:r>
      <w:bookmarkEnd w:id="2"/>
    </w:p>
    <w:p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A20206" w:rsidRPr="00535637" w:rsidRDefault="00A20206" w:rsidP="00A20206">
      <w:pPr>
        <w:pStyle w:val="Nivel3"/>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A20206" w:rsidRPr="00535637" w:rsidRDefault="00A20206" w:rsidP="00A20206">
      <w:pPr>
        <w:pStyle w:val="Nivel2"/>
      </w:pPr>
      <w:r w:rsidRPr="00535637">
        <w:lastRenderedPageBreak/>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1"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rsidR="00A20206" w:rsidRPr="006E1990" w:rsidRDefault="00A20206" w:rsidP="00A20206">
      <w:pPr>
        <w:pStyle w:val="Nivel3"/>
      </w:pPr>
      <w:proofErr w:type="gramStart"/>
      <w:r w:rsidRPr="006E1990">
        <w:lastRenderedPageBreak/>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6" w:name="_Toc135469226"/>
      <w:r w:rsidRPr="006E1990">
        <w:t>DA APRESENTAÇÃO DA PROPOSTA E DOS DOCUMENTOS DE HABILITAÇÃO</w:t>
      </w:r>
      <w:bookmarkEnd w:id="16"/>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7"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w:t>
      </w:r>
      <w:r w:rsidRPr="58B543D9">
        <w:lastRenderedPageBreak/>
        <w:t xml:space="preserve">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0"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w:t>
      </w:r>
      <w:r w:rsidRPr="009A27CA">
        <w:lastRenderedPageBreak/>
        <w:t>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1"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lastRenderedPageBreak/>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2" w:name="_Toc135469227"/>
      <w:r w:rsidRPr="006E1990">
        <w:t>DO PREENCHIMENTO DA PROPOSTA</w:t>
      </w:r>
      <w:bookmarkEnd w:id="22"/>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w:t>
      </w:r>
      <w:r w:rsidRPr="0002518F">
        <w:lastRenderedPageBreak/>
        <w:t xml:space="preserve">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w:t>
      </w:r>
      <w:r w:rsidRPr="00886D65">
        <w:lastRenderedPageBreak/>
        <w:t>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6" w:name="_Hlk113697816"/>
      <w:bookmarkEnd w:id="25"/>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7" w:name="_Hlk113631522"/>
      <w:bookmarkEnd w:id="26"/>
    </w:p>
    <w:bookmarkEnd w:id="27"/>
    <w:p w:rsidR="00A20206" w:rsidRPr="006E1990" w:rsidRDefault="00A20206" w:rsidP="00A20206">
      <w:pPr>
        <w:pStyle w:val="Nivel2"/>
      </w:pPr>
      <w:r>
        <w:lastRenderedPageBreak/>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29"/>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 xml:space="preserve">Definida a melhor proposta, se a diferença em relação à proposta classificada em segundo lugar for de pelo menos 5% (cinco por cento), o pregoeiro, auxiliado pela </w:t>
      </w:r>
      <w:r w:rsidRPr="00B9651D">
        <w:lastRenderedPageBreak/>
        <w:t>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w:t>
      </w:r>
      <w:r w:rsidRPr="006E1990">
        <w:lastRenderedPageBreak/>
        <w:t>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lastRenderedPageBreak/>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377677">
        <w:rPr>
          <w:i/>
          <w:iCs/>
          <w:color w:val="FF0000"/>
        </w:rPr>
        <w:t>2</w:t>
      </w:r>
      <w:r w:rsidRPr="008D4627">
        <w:rPr>
          <w:i/>
          <w:iCs/>
          <w:color w:val="FF0000"/>
        </w:rPr>
        <w:t xml:space="preserve"> (</w:t>
      </w:r>
      <w:r w:rsidR="00377677">
        <w:rPr>
          <w:i/>
          <w:iCs/>
          <w:color w:val="FF0000"/>
        </w:rPr>
        <w:t>duas</w:t>
      </w:r>
      <w:r w:rsidRPr="008D4627">
        <w:rPr>
          <w:i/>
          <w:iCs/>
          <w:color w:val="FF0000"/>
        </w:rPr>
        <w:t xml:space="preserve">) </w:t>
      </w:r>
      <w:r w:rsidR="00377677">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4"/>
    </w:p>
    <w:p w:rsidR="00A20206" w:rsidRPr="006E1990" w:rsidRDefault="00A20206" w:rsidP="00A20206">
      <w:pPr>
        <w:pStyle w:val="Nivel01"/>
      </w:pPr>
      <w:bookmarkStart w:id="35" w:name="_Toc135469229"/>
      <w:r w:rsidRPr="006E1990">
        <w:t>DA FASE DE JULGAMENTO</w:t>
      </w:r>
      <w:bookmarkEnd w:id="35"/>
    </w:p>
    <w:p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lastRenderedPageBreak/>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lastRenderedPageBreak/>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lastRenderedPageBreak/>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lastRenderedPageBreak/>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lastRenderedPageBreak/>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0" w:name="_Toc135469230"/>
      <w:r w:rsidRPr="006E1990">
        <w:t>DA FASE DE HABILITAÇÃO</w:t>
      </w:r>
      <w:bookmarkEnd w:id="40"/>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A20206" w:rsidRPr="00DC6A30" w:rsidRDefault="00A20206" w:rsidP="00A20206">
      <w:pPr>
        <w:pStyle w:val="Nivel3"/>
        <w:rPr>
          <w:i/>
        </w:rPr>
      </w:pPr>
      <w:r>
        <w:lastRenderedPageBreak/>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2" w:name="_Ref114663151"/>
      <w:r w:rsidRPr="006E1990">
        <w:lastRenderedPageBreak/>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377677">
        <w:rPr>
          <w:i/>
          <w:iCs/>
          <w:color w:val="FF0000"/>
        </w:rPr>
        <w:t>2</w:t>
      </w:r>
      <w:r w:rsidRPr="008D4627">
        <w:rPr>
          <w:i/>
          <w:iCs/>
          <w:color w:val="FF0000"/>
        </w:rPr>
        <w:t xml:space="preserve"> (</w:t>
      </w:r>
      <w:r w:rsidR="00377677">
        <w:rPr>
          <w:i/>
          <w:iCs/>
          <w:color w:val="FF0000"/>
        </w:rPr>
        <w:t>DUAS</w:t>
      </w:r>
      <w:r w:rsidRPr="008D4627">
        <w:rPr>
          <w:i/>
          <w:iCs/>
          <w:color w:val="FF0000"/>
        </w:rPr>
        <w:t xml:space="preserve">) </w:t>
      </w:r>
      <w:r w:rsidR="00377677">
        <w:rPr>
          <w:i/>
          <w:iCs/>
          <w:color w:val="FF0000"/>
        </w:rPr>
        <w:t>horas</w:t>
      </w:r>
      <w:r w:rsidRPr="006E1990">
        <w:t>, prorrogável</w:t>
      </w:r>
      <w:proofErr w:type="gramEnd"/>
      <w:r w:rsidRPr="006E1990">
        <w:t xml:space="preserve"> por igual período, contado da solicitação do pregoeiro.</w:t>
      </w:r>
      <w:bookmarkEnd w:id="42"/>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rsidR="00A20206" w:rsidRPr="00B9651D" w:rsidRDefault="00A20206" w:rsidP="00A20206">
      <w:pPr>
        <w:pStyle w:val="Nivel2"/>
      </w:pPr>
      <w:bookmarkStart w:id="45"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rsidR="00A20206" w:rsidRDefault="00A20206" w:rsidP="00A20206">
      <w:pPr>
        <w:pStyle w:val="Nivel2"/>
      </w:pPr>
      <w:r w:rsidRPr="00B9651D">
        <w:lastRenderedPageBreak/>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6" w:name="_Toc135469231"/>
      <w:r w:rsidRPr="003D3EF9">
        <w:t>DA ATA DE REGISTRO DE PREÇOS</w:t>
      </w:r>
      <w:bookmarkEnd w:id="46"/>
    </w:p>
    <w:p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49" w:name="_Toc135469233"/>
      <w:r>
        <w:t>DOS RECURSOS</w:t>
      </w:r>
      <w:bookmarkEnd w:id="49"/>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0" w:name="_Hlk135318381"/>
      <w:bookmarkStart w:id="51" w:name="_Hlk135315794"/>
      <w:proofErr w:type="gramStart"/>
      <w:r w:rsidRPr="008D4627">
        <w:lastRenderedPageBreak/>
        <w:t>o</w:t>
      </w:r>
      <w:proofErr w:type="gramEnd"/>
      <w:r w:rsidRPr="008D4627">
        <w:t xml:space="preserve"> prazo para a manifestação da intenção de recorrer não será inferior a 10 (dez) minutos;</w:t>
      </w:r>
      <w:bookmarkEnd w:id="50"/>
    </w:p>
    <w:bookmarkEnd w:id="51"/>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2" w:name="_Toc135469234"/>
      <w:r>
        <w:t>DAS INFRAÇÕES ADMINISTRATIVAS E SANÇÕES</w:t>
      </w:r>
      <w:bookmarkEnd w:id="52"/>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A20206" w:rsidRPr="00447F3E" w:rsidRDefault="00A20206" w:rsidP="00A20206">
      <w:pPr>
        <w:pStyle w:val="Nivel4"/>
      </w:pPr>
      <w:proofErr w:type="gramStart"/>
      <w:r w:rsidRPr="00447F3E">
        <w:lastRenderedPageBreak/>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6"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6"/>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lastRenderedPageBreak/>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w:t>
      </w:r>
      <w:r w:rsidRPr="00447F3E">
        <w:lastRenderedPageBreak/>
        <w:t xml:space="preserve">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2" w:name="_Toc135469235"/>
      <w:r>
        <w:t>DA IMPUGNAÇÃO AO EDITAL E DO PEDIDO DE ESCLARECIMENTO</w:t>
      </w:r>
      <w:bookmarkEnd w:id="62"/>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w:t>
      </w:r>
      <w:r w:rsidRPr="00447F3E">
        <w:lastRenderedPageBreak/>
        <w:t xml:space="preserve">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3" w:name="_Toc135469236"/>
      <w:r>
        <w:t xml:space="preserve">DAS </w:t>
      </w:r>
      <w:r w:rsidRPr="00447F3E">
        <w:t>DISPOSIÇÕES</w:t>
      </w:r>
      <w:r>
        <w:t xml:space="preserve"> GERAIS</w:t>
      </w:r>
      <w:bookmarkEnd w:id="63"/>
    </w:p>
    <w:p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lastRenderedPageBreak/>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lastRenderedPageBreak/>
        <w:t xml:space="preserve">São Paulo, </w:t>
      </w:r>
      <w:r w:rsidR="00B92192">
        <w:rPr>
          <w:rFonts w:ascii="Arial" w:eastAsia="MS Mincho" w:hAnsi="Arial" w:cs="Arial"/>
          <w:i/>
          <w:iCs/>
          <w:color w:val="FF0000"/>
          <w:sz w:val="20"/>
          <w:szCs w:val="20"/>
        </w:rPr>
        <w:t>1</w:t>
      </w:r>
      <w:r w:rsidR="00377677">
        <w:rPr>
          <w:rFonts w:ascii="Arial" w:eastAsia="MS Mincho" w:hAnsi="Arial" w:cs="Arial"/>
          <w:i/>
          <w:iCs/>
          <w:color w:val="FF0000"/>
          <w:sz w:val="20"/>
          <w:szCs w:val="20"/>
        </w:rPr>
        <w:t>7</w:t>
      </w:r>
      <w:r w:rsidR="00837541">
        <w:rPr>
          <w:rFonts w:ascii="Arial" w:eastAsia="MS Mincho" w:hAnsi="Arial" w:cs="Arial"/>
          <w:i/>
          <w:iCs/>
          <w:color w:val="FF0000"/>
          <w:sz w:val="20"/>
          <w:szCs w:val="20"/>
        </w:rPr>
        <w:t xml:space="preserve"> de </w:t>
      </w:r>
      <w:r w:rsidR="00377677">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EA371F">
      <w:pPr>
        <w:spacing w:line="360" w:lineRule="auto"/>
        <w:jc w:val="both"/>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377677">
        <w:rPr>
          <w:rFonts w:ascii="Arial" w:hAnsi="Arial" w:cs="Arial"/>
          <w:b/>
          <w:sz w:val="20"/>
          <w:szCs w:val="20"/>
        </w:rPr>
        <w:t>ESTRADIOL 2</w:t>
      </w:r>
      <w:r w:rsidR="00837541">
        <w:rPr>
          <w:rFonts w:ascii="Arial" w:hAnsi="Arial" w:cs="Arial"/>
          <w:b/>
          <w:sz w:val="20"/>
          <w:szCs w:val="20"/>
        </w:rPr>
        <w:t>MG</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8589" w:type="dxa"/>
        <w:tblInd w:w="55" w:type="dxa"/>
        <w:tblLayout w:type="fixed"/>
        <w:tblCellMar>
          <w:left w:w="70" w:type="dxa"/>
          <w:right w:w="70" w:type="dxa"/>
        </w:tblCellMar>
        <w:tblLook w:val="04A0" w:firstRow="1" w:lastRow="0" w:firstColumn="1" w:lastColumn="0" w:noHBand="0" w:noVBand="1"/>
      </w:tblPr>
      <w:tblGrid>
        <w:gridCol w:w="720"/>
        <w:gridCol w:w="2839"/>
        <w:gridCol w:w="2902"/>
        <w:gridCol w:w="987"/>
        <w:gridCol w:w="1141"/>
      </w:tblGrid>
      <w:tr w:rsidR="00004ECD" w:rsidRPr="00004ECD" w:rsidTr="00B86845">
        <w:trPr>
          <w:trHeight w:val="300"/>
        </w:trPr>
        <w:tc>
          <w:tcPr>
            <w:tcW w:w="720"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004ECD" w:rsidRPr="00004ECD" w:rsidRDefault="00004ECD" w:rsidP="00837541">
            <w:pPr>
              <w:jc w:val="center"/>
              <w:rPr>
                <w:rFonts w:ascii="Arial" w:hAnsi="Arial" w:cs="Arial"/>
                <w:b/>
                <w:bCs/>
                <w:sz w:val="20"/>
                <w:szCs w:val="20"/>
              </w:rPr>
            </w:pPr>
            <w:r w:rsidRPr="00004ECD">
              <w:rPr>
                <w:rFonts w:ascii="Arial" w:hAnsi="Arial" w:cs="Arial"/>
                <w:b/>
                <w:bCs/>
                <w:sz w:val="20"/>
                <w:szCs w:val="20"/>
              </w:rPr>
              <w:t>ITEM</w:t>
            </w:r>
          </w:p>
        </w:tc>
        <w:tc>
          <w:tcPr>
            <w:tcW w:w="2839" w:type="dxa"/>
            <w:tcBorders>
              <w:top w:val="single" w:sz="4" w:space="0" w:color="000000"/>
              <w:left w:val="nil"/>
              <w:bottom w:val="single" w:sz="4" w:space="0" w:color="auto"/>
              <w:right w:val="single" w:sz="4" w:space="0" w:color="000000"/>
            </w:tcBorders>
            <w:shd w:val="clear" w:color="000000" w:fill="E7E6E6"/>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2902"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987"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1141" w:type="dxa"/>
            <w:tcBorders>
              <w:top w:val="single" w:sz="4" w:space="0" w:color="000000"/>
              <w:left w:val="nil"/>
              <w:bottom w:val="single" w:sz="4" w:space="0" w:color="auto"/>
              <w:right w:val="single" w:sz="4" w:space="0" w:color="000000"/>
            </w:tcBorders>
            <w:shd w:val="clear" w:color="000000" w:fill="E7E6E6"/>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SIAFÍSICO</w:t>
            </w:r>
          </w:p>
        </w:tc>
      </w:tr>
      <w:tr w:rsidR="00377677" w:rsidRPr="00004ECD" w:rsidTr="00837541">
        <w:trPr>
          <w:trHeight w:val="82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7677" w:rsidRPr="00486E1A" w:rsidRDefault="00377677" w:rsidP="00837541">
            <w:pPr>
              <w:jc w:val="center"/>
              <w:rPr>
                <w:rFonts w:ascii="Arial" w:hAnsi="Arial" w:cs="Arial"/>
                <w:sz w:val="20"/>
                <w:szCs w:val="20"/>
              </w:rPr>
            </w:pPr>
            <w:r w:rsidRPr="00486E1A">
              <w:rPr>
                <w:rFonts w:ascii="Arial" w:hAnsi="Arial" w:cs="Arial"/>
                <w:sz w:val="20"/>
                <w:szCs w:val="20"/>
              </w:rPr>
              <w:t>01</w:t>
            </w:r>
          </w:p>
          <w:p w:rsidR="00377677" w:rsidRPr="00486E1A" w:rsidRDefault="00377677" w:rsidP="00837541">
            <w:pPr>
              <w:jc w:val="center"/>
              <w:rPr>
                <w:rFonts w:ascii="Arial" w:hAnsi="Arial" w:cs="Arial"/>
                <w:sz w:val="20"/>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377677" w:rsidRPr="00377677" w:rsidRDefault="00377677" w:rsidP="00DE0222">
            <w:pPr>
              <w:jc w:val="center"/>
              <w:rPr>
                <w:rFonts w:ascii="Arial" w:eastAsia="Times New Roman" w:hAnsi="Arial" w:cs="Arial"/>
                <w:color w:val="0E2F44"/>
                <w:sz w:val="20"/>
                <w:szCs w:val="20"/>
              </w:rPr>
            </w:pPr>
            <w:r w:rsidRPr="00377677">
              <w:rPr>
                <w:rFonts w:ascii="Arial" w:eastAsia="Times New Roman" w:hAnsi="Arial" w:cs="Arial"/>
                <w:color w:val="0E2F44"/>
                <w:sz w:val="20"/>
                <w:szCs w:val="20"/>
              </w:rPr>
              <w:t>ESTRADIOL 2MG;</w:t>
            </w:r>
            <w:proofErr w:type="gramStart"/>
            <w:r w:rsidRPr="00377677">
              <w:rPr>
                <w:rFonts w:ascii="Arial" w:eastAsia="Times New Roman" w:hAnsi="Arial" w:cs="Arial"/>
                <w:color w:val="0E2F44"/>
                <w:sz w:val="20"/>
                <w:szCs w:val="20"/>
              </w:rPr>
              <w:t xml:space="preserve">  </w:t>
            </w:r>
            <w:proofErr w:type="gramEnd"/>
            <w:r w:rsidRPr="00377677">
              <w:rPr>
                <w:rFonts w:ascii="Arial" w:eastAsia="Times New Roman" w:hAnsi="Arial" w:cs="Arial"/>
                <w:color w:val="0E2F44"/>
                <w:sz w:val="20"/>
                <w:szCs w:val="20"/>
              </w:rPr>
              <w:t>VIA DE ADMINISTRACAO ORAL;</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377677" w:rsidRPr="00377677" w:rsidRDefault="00377677" w:rsidP="00DE0222">
            <w:pPr>
              <w:jc w:val="center"/>
              <w:rPr>
                <w:rFonts w:ascii="Arial" w:eastAsia="Times New Roman" w:hAnsi="Arial" w:cs="Arial"/>
                <w:color w:val="444444"/>
                <w:sz w:val="20"/>
                <w:szCs w:val="20"/>
              </w:rPr>
            </w:pPr>
            <w:r w:rsidRPr="00377677">
              <w:rPr>
                <w:rFonts w:ascii="Arial" w:eastAsia="Times New Roman" w:hAnsi="Arial" w:cs="Arial"/>
                <w:color w:val="444444"/>
                <w:sz w:val="20"/>
                <w:szCs w:val="20"/>
              </w:rPr>
              <w:t>COMPRIMIDO/COMPRIMIDO REVESTIDO/CAPSULA;</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7677" w:rsidRPr="00377677" w:rsidRDefault="00377677" w:rsidP="00DE0222">
            <w:pPr>
              <w:jc w:val="center"/>
              <w:rPr>
                <w:rFonts w:ascii="Arial" w:eastAsia="Times New Roman" w:hAnsi="Arial" w:cs="Arial"/>
                <w:color w:val="000000"/>
                <w:sz w:val="20"/>
                <w:szCs w:val="20"/>
              </w:rPr>
            </w:pPr>
            <w:r w:rsidRPr="00377677">
              <w:rPr>
                <w:rFonts w:ascii="Arial" w:eastAsia="Times New Roman" w:hAnsi="Arial" w:cs="Arial"/>
                <w:color w:val="000000"/>
                <w:sz w:val="20"/>
                <w:szCs w:val="20"/>
              </w:rPr>
              <w:t>220.000</w:t>
            </w:r>
          </w:p>
        </w:tc>
        <w:tc>
          <w:tcPr>
            <w:tcW w:w="1141" w:type="dxa"/>
            <w:tcBorders>
              <w:top w:val="single" w:sz="4" w:space="0" w:color="auto"/>
              <w:left w:val="single" w:sz="4" w:space="0" w:color="auto"/>
              <w:bottom w:val="single" w:sz="4" w:space="0" w:color="auto"/>
              <w:right w:val="single" w:sz="4" w:space="0" w:color="auto"/>
            </w:tcBorders>
          </w:tcPr>
          <w:p w:rsidR="00377677" w:rsidRPr="00377677" w:rsidRDefault="00377677" w:rsidP="00837541">
            <w:pPr>
              <w:jc w:val="center"/>
              <w:rPr>
                <w:rFonts w:ascii="Arial" w:eastAsia="Times New Roman" w:hAnsi="Arial" w:cs="Arial"/>
                <w:color w:val="000000"/>
                <w:sz w:val="20"/>
                <w:szCs w:val="20"/>
              </w:rPr>
            </w:pPr>
          </w:p>
          <w:p w:rsidR="00377677" w:rsidRPr="00377677" w:rsidRDefault="00377677" w:rsidP="00837541">
            <w:pPr>
              <w:jc w:val="center"/>
              <w:rPr>
                <w:rFonts w:ascii="Arial" w:hAnsi="Arial" w:cs="Arial"/>
                <w:color w:val="000000"/>
                <w:sz w:val="20"/>
                <w:szCs w:val="20"/>
              </w:rPr>
            </w:pPr>
            <w:r w:rsidRPr="00377677">
              <w:rPr>
                <w:rFonts w:ascii="Arial" w:eastAsia="Times New Roman" w:hAnsi="Arial" w:cs="Arial"/>
                <w:color w:val="000000"/>
                <w:sz w:val="20"/>
                <w:szCs w:val="20"/>
              </w:rPr>
              <w:t>2141280</w:t>
            </w:r>
          </w:p>
        </w:tc>
      </w:tr>
    </w:tbl>
    <w:p w:rsidR="00004ECD" w:rsidRDefault="00004ECD" w:rsidP="00004ECD">
      <w:pPr>
        <w:pStyle w:val="PargrafodaLista"/>
        <w:spacing w:line="360" w:lineRule="auto"/>
        <w:jc w:val="both"/>
        <w:outlineLvl w:val="0"/>
        <w:rPr>
          <w:rFonts w:ascii="Arial" w:hAnsi="Arial" w:cs="Arial"/>
          <w:b/>
          <w:sz w:val="20"/>
          <w:szCs w:val="20"/>
        </w:rPr>
      </w:pPr>
      <w:bookmarkStart w:id="65" w:name="_GoBack"/>
      <w:bookmarkEnd w:id="65"/>
    </w:p>
    <w:p w:rsidR="009E0619" w:rsidRPr="00377677" w:rsidRDefault="009E0619" w:rsidP="00377677">
      <w:pPr>
        <w:pStyle w:val="PargrafodaLista"/>
        <w:numPr>
          <w:ilvl w:val="0"/>
          <w:numId w:val="30"/>
        </w:numPr>
        <w:spacing w:line="360" w:lineRule="auto"/>
        <w:jc w:val="both"/>
        <w:rPr>
          <w:rFonts w:ascii="Arial" w:hAnsi="Arial" w:cs="Arial"/>
          <w:b/>
          <w:sz w:val="20"/>
          <w:szCs w:val="20"/>
        </w:rPr>
      </w:pPr>
      <w:r w:rsidRPr="00377677">
        <w:rPr>
          <w:rFonts w:ascii="Arial" w:hAnsi="Arial" w:cs="Arial"/>
          <w:b/>
          <w:sz w:val="20"/>
          <w:szCs w:val="20"/>
        </w:rPr>
        <w:t>LOCAL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9E0619" w:rsidRPr="00004ECD" w:rsidTr="00EC4B7B">
        <w:tc>
          <w:tcPr>
            <w:tcW w:w="2835" w:type="dxa"/>
            <w:shd w:val="clear" w:color="auto" w:fill="D5DCE4"/>
          </w:tcPr>
          <w:p w:rsidR="009E0619" w:rsidRPr="00004ECD" w:rsidRDefault="009E0619" w:rsidP="00EC4B7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9E0619" w:rsidRPr="00004ECD" w:rsidRDefault="009E0619" w:rsidP="00EC4B7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9E0619" w:rsidRPr="00004ECD" w:rsidTr="00EC4B7B">
        <w:tc>
          <w:tcPr>
            <w:tcW w:w="2835" w:type="dxa"/>
          </w:tcPr>
          <w:p w:rsidR="009E0619" w:rsidRDefault="009E0619" w:rsidP="00EC4B7B">
            <w:pPr>
              <w:spacing w:line="360" w:lineRule="auto"/>
              <w:jc w:val="both"/>
              <w:rPr>
                <w:rFonts w:ascii="Arial" w:hAnsi="Arial" w:cs="Arial"/>
                <w:sz w:val="20"/>
                <w:szCs w:val="20"/>
              </w:rPr>
            </w:pPr>
          </w:p>
          <w:p w:rsidR="009E0619" w:rsidRPr="00004ECD" w:rsidRDefault="009E0619" w:rsidP="00EC4B7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9E0619" w:rsidRDefault="009E0619" w:rsidP="00EC4B7B">
            <w:pPr>
              <w:spacing w:line="360" w:lineRule="auto"/>
              <w:jc w:val="both"/>
              <w:rPr>
                <w:rFonts w:ascii="Arial" w:hAnsi="Arial" w:cs="Arial"/>
                <w:color w:val="FF0000"/>
                <w:sz w:val="20"/>
                <w:szCs w:val="20"/>
              </w:rPr>
            </w:pPr>
          </w:p>
          <w:p w:rsidR="009E0619" w:rsidRPr="00004ECD" w:rsidRDefault="009E0619" w:rsidP="00EC4B7B">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9E0619" w:rsidRPr="00004ECD" w:rsidRDefault="009E0619" w:rsidP="00EC4B7B">
            <w:pPr>
              <w:spacing w:line="360" w:lineRule="auto"/>
              <w:jc w:val="both"/>
              <w:rPr>
                <w:rFonts w:ascii="Arial" w:hAnsi="Arial" w:cs="Arial"/>
                <w:sz w:val="20"/>
                <w:szCs w:val="20"/>
              </w:rPr>
            </w:pPr>
          </w:p>
        </w:tc>
      </w:tr>
    </w:tbl>
    <w:p w:rsidR="009E0619" w:rsidRPr="00004ECD" w:rsidRDefault="009E0619" w:rsidP="009E0619">
      <w:pPr>
        <w:rPr>
          <w:rFonts w:ascii="Arial" w:hAnsi="Arial" w:cs="Arial"/>
          <w:sz w:val="20"/>
          <w:szCs w:val="20"/>
        </w:rPr>
      </w:pPr>
    </w:p>
    <w:p w:rsidR="009E0619" w:rsidRPr="00475108" w:rsidRDefault="009E0619" w:rsidP="00377677">
      <w:pPr>
        <w:pStyle w:val="Nvel1-SemNum"/>
        <w:numPr>
          <w:ilvl w:val="0"/>
          <w:numId w:val="30"/>
        </w:numPr>
        <w:spacing w:line="360" w:lineRule="auto"/>
        <w:rPr>
          <w:color w:val="auto"/>
        </w:rPr>
      </w:pPr>
      <w:r w:rsidRPr="00475108">
        <w:rPr>
          <w:color w:val="auto"/>
        </w:rPr>
        <w:t>CONDIÇÕES DE ENTREGA</w:t>
      </w:r>
    </w:p>
    <w:p w:rsidR="009E0619" w:rsidRPr="00475108" w:rsidRDefault="009E0619" w:rsidP="009E0619">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9E0619" w:rsidRPr="00475108" w:rsidRDefault="009E0619" w:rsidP="00377677">
      <w:pPr>
        <w:pStyle w:val="Nvel1-SemNumPreto"/>
        <w:numPr>
          <w:ilvl w:val="0"/>
          <w:numId w:val="30"/>
        </w:numPr>
        <w:spacing w:line="360" w:lineRule="auto"/>
        <w:rPr>
          <w:color w:val="auto"/>
        </w:rPr>
      </w:pPr>
      <w:r w:rsidRPr="00475108">
        <w:rPr>
          <w:color w:val="auto"/>
        </w:rPr>
        <w:t>PRAZO DE PAGAMENTO</w:t>
      </w:r>
    </w:p>
    <w:p w:rsidR="009E0619" w:rsidRPr="00475108" w:rsidRDefault="009E0619" w:rsidP="009E0619">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9E0619" w:rsidRPr="00004ECD" w:rsidRDefault="009E0619" w:rsidP="009E0619">
      <w:pPr>
        <w:rPr>
          <w:rFonts w:ascii="Arial" w:hAnsi="Arial" w:cs="Arial"/>
          <w:sz w:val="20"/>
          <w:szCs w:val="20"/>
        </w:rPr>
      </w:pPr>
    </w:p>
    <w:p w:rsidR="009E0619" w:rsidRPr="003959D9" w:rsidRDefault="009E0619" w:rsidP="00377677">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9E0619" w:rsidRPr="003959D9" w:rsidRDefault="009E0619" w:rsidP="009E061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xml:space="preserve">b) cópia do registro do objeto licitado concedido pelo órgão sanitário competente do Ministério da Saúde. Estando o registro vencido, deverá ser apresentada cópia da petição de revalidação, acompanhada de cópia do registro vencido. A não apresentação do registro </w:t>
      </w:r>
      <w:r w:rsidRPr="003959D9">
        <w:rPr>
          <w:rFonts w:ascii="Arial" w:hAnsi="Arial" w:cs="Arial"/>
          <w:sz w:val="20"/>
          <w:szCs w:val="20"/>
        </w:rPr>
        <w:lastRenderedPageBreak/>
        <w:t>e/ou do pedido de revalidação do produto (protocolo) implicará na desclassificação da proposta em relação ao item cotado;</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9E0619" w:rsidRPr="000620BB" w:rsidRDefault="009E0619" w:rsidP="009E0619">
      <w:pPr>
        <w:pStyle w:val="PargrafodaLista"/>
        <w:tabs>
          <w:tab w:val="left" w:pos="2268"/>
          <w:tab w:val="left" w:pos="8460"/>
          <w:tab w:val="left" w:pos="8789"/>
        </w:tabs>
        <w:spacing w:line="360" w:lineRule="auto"/>
        <w:jc w:val="both"/>
        <w:rPr>
          <w:rFonts w:ascii="Arial" w:hAnsi="Arial" w:cs="Arial"/>
          <w:b/>
          <w:sz w:val="20"/>
          <w:szCs w:val="20"/>
        </w:rPr>
      </w:pPr>
    </w:p>
    <w:p w:rsidR="009E0619" w:rsidRPr="00C7630D" w:rsidRDefault="009E0619" w:rsidP="00377677">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9E0619" w:rsidRPr="00C7630D" w:rsidRDefault="009E0619" w:rsidP="009E0619">
      <w:pPr>
        <w:pStyle w:val="PargrafodaLista"/>
        <w:tabs>
          <w:tab w:val="left" w:pos="2268"/>
          <w:tab w:val="left" w:pos="8460"/>
          <w:tab w:val="left" w:pos="8789"/>
        </w:tabs>
        <w:spacing w:line="360" w:lineRule="auto"/>
        <w:jc w:val="both"/>
        <w:rPr>
          <w:rFonts w:ascii="Arial" w:hAnsi="Arial" w:cs="Arial"/>
          <w:b/>
          <w:sz w:val="20"/>
          <w:szCs w:val="20"/>
        </w:rPr>
      </w:pPr>
    </w:p>
    <w:p w:rsidR="009E0619" w:rsidRPr="003959D9" w:rsidRDefault="009E0619" w:rsidP="009E061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9E0619" w:rsidRPr="003959D9" w:rsidRDefault="009E0619" w:rsidP="009E061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9E0619" w:rsidRPr="003959D9" w:rsidRDefault="009E0619" w:rsidP="009E061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422259" w:rsidRPr="00004ECD" w:rsidRDefault="00422259" w:rsidP="005D2DE8">
      <w:pPr>
        <w:rPr>
          <w:rFonts w:ascii="Arial" w:hAnsi="Arial" w:cs="Arial"/>
          <w:sz w:val="20"/>
          <w:szCs w:val="20"/>
        </w:rPr>
      </w:pPr>
    </w:p>
    <w:p w:rsidR="005D2DE8" w:rsidRPr="00004ECD" w:rsidRDefault="005D2DE8" w:rsidP="009E061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Default="005D2DE8" w:rsidP="009E0619">
      <w:pPr>
        <w:spacing w:line="360" w:lineRule="auto"/>
        <w:jc w:val="center"/>
        <w:rPr>
          <w:rFonts w:ascii="Arial" w:hAnsi="Arial" w:cs="Arial"/>
          <w:b/>
          <w:sz w:val="20"/>
          <w:szCs w:val="20"/>
        </w:rPr>
      </w:pPr>
      <w:r w:rsidRPr="00004ECD">
        <w:rPr>
          <w:rFonts w:ascii="Arial" w:hAnsi="Arial" w:cs="Arial"/>
          <w:b/>
          <w:sz w:val="20"/>
          <w:szCs w:val="20"/>
        </w:rPr>
        <w:t>Diretor Técnico I</w:t>
      </w:r>
    </w:p>
    <w:p w:rsidR="009E0619" w:rsidRPr="00004ECD" w:rsidRDefault="009E0619" w:rsidP="009E0619">
      <w:pPr>
        <w:spacing w:line="360" w:lineRule="auto"/>
        <w:jc w:val="center"/>
        <w:rPr>
          <w:rFonts w:ascii="Arial" w:hAnsi="Arial" w:cs="Arial"/>
          <w:b/>
          <w:sz w:val="20"/>
          <w:szCs w:val="20"/>
        </w:rPr>
      </w:pPr>
    </w:p>
    <w:p w:rsidR="005D2DE8" w:rsidRPr="00004ECD" w:rsidRDefault="005D2DE8" w:rsidP="009E061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9E061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9E061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0B21F0">
        <w:rPr>
          <w:rFonts w:ascii="Arial" w:hAnsi="Arial" w:cs="Arial"/>
          <w:b/>
          <w:sz w:val="20"/>
          <w:szCs w:val="20"/>
        </w:rPr>
        <w:t>E</w:t>
      </w:r>
      <w:r w:rsidR="00377677">
        <w:rPr>
          <w:rFonts w:ascii="Arial" w:hAnsi="Arial" w:cs="Arial"/>
          <w:b/>
          <w:sz w:val="20"/>
          <w:szCs w:val="20"/>
        </w:rPr>
        <w:t>STRADIOL</w:t>
      </w:r>
      <w:r w:rsidR="000B21F0">
        <w:rPr>
          <w:rFonts w:ascii="Arial" w:hAnsi="Arial" w:cs="Arial"/>
          <w:b/>
          <w:sz w:val="20"/>
          <w:szCs w:val="20"/>
        </w:rPr>
        <w:t xml:space="preserve"> </w:t>
      </w:r>
      <w:r w:rsidR="00377677">
        <w:rPr>
          <w:rFonts w:ascii="Arial" w:hAnsi="Arial" w:cs="Arial"/>
          <w:b/>
          <w:sz w:val="20"/>
          <w:szCs w:val="20"/>
        </w:rPr>
        <w:t>2</w:t>
      </w:r>
      <w:r w:rsidR="000B21F0">
        <w:rPr>
          <w:rFonts w:ascii="Arial" w:hAnsi="Arial" w:cs="Arial"/>
          <w:b/>
          <w:sz w:val="20"/>
          <w:szCs w:val="20"/>
        </w:rPr>
        <w:t>MG</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9440" w:type="dxa"/>
        <w:tblInd w:w="55" w:type="dxa"/>
        <w:tblLayout w:type="fixed"/>
        <w:tblCellMar>
          <w:left w:w="70" w:type="dxa"/>
          <w:right w:w="70" w:type="dxa"/>
        </w:tblCellMar>
        <w:tblLook w:val="04A0" w:firstRow="1" w:lastRow="0" w:firstColumn="1" w:lastColumn="0" w:noHBand="0" w:noVBand="1"/>
      </w:tblPr>
      <w:tblGrid>
        <w:gridCol w:w="651"/>
        <w:gridCol w:w="3050"/>
        <w:gridCol w:w="3051"/>
        <w:gridCol w:w="1000"/>
        <w:gridCol w:w="844"/>
        <w:gridCol w:w="844"/>
      </w:tblGrid>
      <w:tr w:rsidR="00004ECD" w:rsidRPr="00004ECD" w:rsidTr="00B86845">
        <w:trPr>
          <w:trHeight w:val="300"/>
        </w:trPr>
        <w:tc>
          <w:tcPr>
            <w:tcW w:w="651" w:type="dxa"/>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004ECD" w:rsidRPr="00004ECD" w:rsidRDefault="00004ECD" w:rsidP="00837541">
            <w:pPr>
              <w:jc w:val="center"/>
              <w:rPr>
                <w:rFonts w:ascii="Arial" w:hAnsi="Arial" w:cs="Arial"/>
                <w:b/>
                <w:bCs/>
                <w:sz w:val="20"/>
                <w:szCs w:val="20"/>
              </w:rPr>
            </w:pPr>
            <w:r w:rsidRPr="00004ECD">
              <w:rPr>
                <w:rFonts w:ascii="Arial" w:hAnsi="Arial" w:cs="Arial"/>
                <w:b/>
                <w:bCs/>
                <w:sz w:val="20"/>
                <w:szCs w:val="20"/>
              </w:rPr>
              <w:t>ITEM</w:t>
            </w:r>
          </w:p>
        </w:tc>
        <w:tc>
          <w:tcPr>
            <w:tcW w:w="3050" w:type="dxa"/>
            <w:tcBorders>
              <w:top w:val="single" w:sz="4" w:space="0" w:color="000000"/>
              <w:left w:val="nil"/>
              <w:bottom w:val="single" w:sz="4" w:space="0" w:color="000000"/>
              <w:right w:val="single" w:sz="4" w:space="0" w:color="000000"/>
            </w:tcBorders>
            <w:shd w:val="clear" w:color="000000" w:fill="E7E6E6"/>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3051"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1000"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VALOR</w:t>
            </w:r>
          </w:p>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UNIT.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VALOR</w:t>
            </w:r>
          </w:p>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TOTAL</w:t>
            </w:r>
          </w:p>
        </w:tc>
      </w:tr>
      <w:tr w:rsidR="00377677" w:rsidRPr="00004ECD" w:rsidTr="002F2172">
        <w:trPr>
          <w:trHeight w:val="315"/>
        </w:trPr>
        <w:tc>
          <w:tcPr>
            <w:tcW w:w="651" w:type="dxa"/>
            <w:tcBorders>
              <w:top w:val="nil"/>
              <w:left w:val="single" w:sz="4" w:space="0" w:color="000000"/>
              <w:bottom w:val="single" w:sz="4" w:space="0" w:color="auto"/>
              <w:right w:val="single" w:sz="4" w:space="0" w:color="000000"/>
            </w:tcBorders>
            <w:shd w:val="clear" w:color="auto" w:fill="auto"/>
            <w:noWrap/>
            <w:vAlign w:val="center"/>
          </w:tcPr>
          <w:p w:rsidR="00377677" w:rsidRPr="00004ECD" w:rsidRDefault="00377677" w:rsidP="00837541">
            <w:pPr>
              <w:jc w:val="center"/>
              <w:rPr>
                <w:rFonts w:ascii="Arial" w:hAnsi="Arial" w:cs="Arial"/>
                <w:sz w:val="20"/>
                <w:szCs w:val="20"/>
              </w:rPr>
            </w:pPr>
            <w:r w:rsidRPr="00004ECD">
              <w:rPr>
                <w:rFonts w:ascii="Arial" w:hAnsi="Arial" w:cs="Arial"/>
                <w:sz w:val="20"/>
                <w:szCs w:val="20"/>
              </w:rPr>
              <w:t>01</w:t>
            </w:r>
          </w:p>
          <w:p w:rsidR="00377677" w:rsidRPr="00004ECD" w:rsidRDefault="00377677" w:rsidP="00837541">
            <w:pPr>
              <w:jc w:val="center"/>
              <w:rPr>
                <w:rFonts w:ascii="Arial" w:hAnsi="Arial" w:cs="Arial"/>
                <w:sz w:val="20"/>
                <w:szCs w:val="20"/>
              </w:rPr>
            </w:pPr>
          </w:p>
        </w:tc>
        <w:tc>
          <w:tcPr>
            <w:tcW w:w="3050" w:type="dxa"/>
            <w:tcBorders>
              <w:top w:val="nil"/>
              <w:left w:val="nil"/>
              <w:bottom w:val="single" w:sz="4" w:space="0" w:color="auto"/>
              <w:right w:val="single" w:sz="4" w:space="0" w:color="000000"/>
            </w:tcBorders>
            <w:shd w:val="clear" w:color="auto" w:fill="auto"/>
            <w:vAlign w:val="center"/>
          </w:tcPr>
          <w:p w:rsidR="00377677" w:rsidRPr="00377677" w:rsidRDefault="00377677" w:rsidP="00DE0222">
            <w:pPr>
              <w:jc w:val="center"/>
              <w:rPr>
                <w:rFonts w:ascii="Arial" w:eastAsia="Times New Roman" w:hAnsi="Arial" w:cs="Arial"/>
                <w:color w:val="0E2F44"/>
                <w:sz w:val="20"/>
                <w:szCs w:val="20"/>
              </w:rPr>
            </w:pPr>
            <w:r w:rsidRPr="00377677">
              <w:rPr>
                <w:rFonts w:ascii="Arial" w:eastAsia="Times New Roman" w:hAnsi="Arial" w:cs="Arial"/>
                <w:color w:val="0E2F44"/>
                <w:sz w:val="20"/>
                <w:szCs w:val="20"/>
              </w:rPr>
              <w:t>ESTRADIOL 2MG;</w:t>
            </w:r>
            <w:proofErr w:type="gramStart"/>
            <w:r w:rsidRPr="00377677">
              <w:rPr>
                <w:rFonts w:ascii="Arial" w:eastAsia="Times New Roman" w:hAnsi="Arial" w:cs="Arial"/>
                <w:color w:val="0E2F44"/>
                <w:sz w:val="20"/>
                <w:szCs w:val="20"/>
              </w:rPr>
              <w:t xml:space="preserve">  </w:t>
            </w:r>
            <w:proofErr w:type="gramEnd"/>
            <w:r w:rsidRPr="00377677">
              <w:rPr>
                <w:rFonts w:ascii="Arial" w:eastAsia="Times New Roman" w:hAnsi="Arial" w:cs="Arial"/>
                <w:color w:val="0E2F44"/>
                <w:sz w:val="20"/>
                <w:szCs w:val="20"/>
              </w:rPr>
              <w:t>VIA DE ADMINISTRACAO ORAL;</w:t>
            </w:r>
          </w:p>
        </w:tc>
        <w:tc>
          <w:tcPr>
            <w:tcW w:w="3051" w:type="dxa"/>
            <w:tcBorders>
              <w:top w:val="nil"/>
              <w:left w:val="nil"/>
              <w:bottom w:val="single" w:sz="4" w:space="0" w:color="auto"/>
              <w:right w:val="single" w:sz="4" w:space="0" w:color="000000"/>
            </w:tcBorders>
            <w:shd w:val="clear" w:color="auto" w:fill="auto"/>
            <w:vAlign w:val="center"/>
          </w:tcPr>
          <w:p w:rsidR="00377677" w:rsidRPr="00377677" w:rsidRDefault="00377677" w:rsidP="00DE0222">
            <w:pPr>
              <w:jc w:val="center"/>
              <w:rPr>
                <w:rFonts w:ascii="Arial" w:eastAsia="Times New Roman" w:hAnsi="Arial" w:cs="Arial"/>
                <w:color w:val="444444"/>
                <w:sz w:val="20"/>
                <w:szCs w:val="20"/>
              </w:rPr>
            </w:pPr>
            <w:r w:rsidRPr="00377677">
              <w:rPr>
                <w:rFonts w:ascii="Arial" w:eastAsia="Times New Roman" w:hAnsi="Arial" w:cs="Arial"/>
                <w:color w:val="444444"/>
                <w:sz w:val="20"/>
                <w:szCs w:val="20"/>
              </w:rPr>
              <w:t>COMPRIMIDO/COMPRIMIDO REVESTIDO/CAPSULA;</w:t>
            </w:r>
          </w:p>
        </w:tc>
        <w:tc>
          <w:tcPr>
            <w:tcW w:w="1000" w:type="dxa"/>
            <w:tcBorders>
              <w:top w:val="nil"/>
              <w:left w:val="nil"/>
              <w:bottom w:val="single" w:sz="4" w:space="0" w:color="auto"/>
              <w:right w:val="single" w:sz="4" w:space="0" w:color="000000"/>
            </w:tcBorders>
            <w:shd w:val="clear" w:color="auto" w:fill="auto"/>
            <w:noWrap/>
            <w:vAlign w:val="center"/>
          </w:tcPr>
          <w:p w:rsidR="00377677" w:rsidRPr="00377677" w:rsidRDefault="00377677" w:rsidP="00DE0222">
            <w:pPr>
              <w:jc w:val="center"/>
              <w:rPr>
                <w:rFonts w:ascii="Arial" w:eastAsia="Times New Roman" w:hAnsi="Arial" w:cs="Arial"/>
                <w:color w:val="000000"/>
                <w:sz w:val="20"/>
                <w:szCs w:val="20"/>
              </w:rPr>
            </w:pPr>
            <w:r w:rsidRPr="00377677">
              <w:rPr>
                <w:rFonts w:ascii="Arial" w:eastAsia="Times New Roman" w:hAnsi="Arial" w:cs="Arial"/>
                <w:color w:val="000000"/>
                <w:sz w:val="20"/>
                <w:szCs w:val="20"/>
              </w:rPr>
              <w:t>220.000</w:t>
            </w:r>
          </w:p>
        </w:tc>
        <w:tc>
          <w:tcPr>
            <w:tcW w:w="844" w:type="dxa"/>
            <w:tcBorders>
              <w:top w:val="nil"/>
              <w:left w:val="nil"/>
              <w:bottom w:val="single" w:sz="4" w:space="0" w:color="auto"/>
              <w:right w:val="single" w:sz="4" w:space="0" w:color="000000"/>
            </w:tcBorders>
          </w:tcPr>
          <w:p w:rsidR="00377677" w:rsidRPr="00377677" w:rsidRDefault="00377677" w:rsidP="00DE0222">
            <w:pPr>
              <w:jc w:val="center"/>
              <w:rPr>
                <w:rFonts w:ascii="Arial" w:eastAsia="Times New Roman" w:hAnsi="Arial" w:cs="Arial"/>
                <w:color w:val="000000"/>
                <w:sz w:val="20"/>
                <w:szCs w:val="20"/>
              </w:rPr>
            </w:pPr>
          </w:p>
          <w:p w:rsidR="00377677" w:rsidRPr="00377677" w:rsidRDefault="00377677" w:rsidP="00DE0222">
            <w:pPr>
              <w:jc w:val="center"/>
              <w:rPr>
                <w:rFonts w:ascii="Arial" w:hAnsi="Arial" w:cs="Arial"/>
                <w:color w:val="000000"/>
                <w:sz w:val="20"/>
                <w:szCs w:val="20"/>
              </w:rPr>
            </w:pPr>
          </w:p>
        </w:tc>
        <w:tc>
          <w:tcPr>
            <w:tcW w:w="844" w:type="dxa"/>
            <w:tcBorders>
              <w:top w:val="nil"/>
              <w:left w:val="nil"/>
              <w:bottom w:val="single" w:sz="4" w:space="0" w:color="auto"/>
              <w:right w:val="single" w:sz="4" w:space="0" w:color="000000"/>
            </w:tcBorders>
          </w:tcPr>
          <w:p w:rsidR="00377677" w:rsidRPr="00004ECD" w:rsidRDefault="00377677" w:rsidP="00837541">
            <w:pPr>
              <w:jc w:val="center"/>
              <w:rPr>
                <w:rFonts w:ascii="Arial" w:hAnsi="Arial" w:cs="Arial"/>
                <w:color w:val="000000"/>
                <w:sz w:val="20"/>
                <w:szCs w:val="20"/>
              </w:rPr>
            </w:pPr>
          </w:p>
        </w:tc>
      </w:tr>
    </w:tbl>
    <w:p w:rsidR="00D26895" w:rsidRDefault="00D26895" w:rsidP="00D26895">
      <w:pPr>
        <w:pStyle w:val="PargrafodaLista"/>
        <w:rPr>
          <w:rStyle w:val="PGE-Alteraesdestacadas"/>
          <w:rFonts w:cs="Arial"/>
          <w:b w:val="0"/>
          <w:sz w:val="20"/>
          <w:szCs w:val="20"/>
          <w:u w:val="none"/>
        </w:rPr>
      </w:pPr>
    </w:p>
    <w:p w:rsidR="000B21F0" w:rsidRPr="00004ECD" w:rsidRDefault="000B21F0" w:rsidP="00D26895">
      <w:pPr>
        <w:pStyle w:val="PargrafodaLista"/>
        <w:rPr>
          <w:rStyle w:val="PGE-Alteraesdestacadas"/>
          <w:rFonts w:cs="Arial"/>
          <w:b w:val="0"/>
          <w:sz w:val="20"/>
          <w:szCs w:val="20"/>
          <w:u w:val="non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D220C4">
        <w:tc>
          <w:tcPr>
            <w:tcW w:w="2835" w:type="dxa"/>
            <w:shd w:val="clear" w:color="auto" w:fill="D5DCE4"/>
          </w:tcPr>
          <w:p w:rsidR="000B21F0" w:rsidRPr="00004ECD" w:rsidRDefault="000B21F0" w:rsidP="00D220C4">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D220C4">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D220C4">
        <w:tc>
          <w:tcPr>
            <w:tcW w:w="2835" w:type="dxa"/>
          </w:tcPr>
          <w:p w:rsidR="000B21F0" w:rsidRDefault="000B21F0" w:rsidP="00D220C4">
            <w:pPr>
              <w:spacing w:line="360" w:lineRule="auto"/>
              <w:jc w:val="both"/>
              <w:rPr>
                <w:rFonts w:ascii="Arial" w:hAnsi="Arial" w:cs="Arial"/>
                <w:sz w:val="20"/>
                <w:szCs w:val="20"/>
              </w:rPr>
            </w:pPr>
          </w:p>
          <w:p w:rsidR="000B21F0" w:rsidRPr="00004ECD" w:rsidRDefault="000B21F0" w:rsidP="00D220C4">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D220C4">
            <w:pPr>
              <w:spacing w:line="360" w:lineRule="auto"/>
              <w:jc w:val="both"/>
              <w:rPr>
                <w:rFonts w:ascii="Arial" w:hAnsi="Arial" w:cs="Arial"/>
                <w:color w:val="FF0000"/>
                <w:sz w:val="20"/>
                <w:szCs w:val="20"/>
              </w:rPr>
            </w:pPr>
          </w:p>
          <w:p w:rsidR="000B21F0" w:rsidRPr="00004ECD" w:rsidRDefault="000B21F0" w:rsidP="00D220C4">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D220C4">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lastRenderedPageBreak/>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004ECD">
        <w:rPr>
          <w:rStyle w:val="PGE-Alteraesdestacadas"/>
          <w:rFonts w:cs="Arial"/>
          <w:color w:val="FF0000"/>
          <w:sz w:val="20"/>
          <w:szCs w:val="20"/>
        </w:rPr>
        <w:t xml:space="preserve">por </w:t>
      </w:r>
      <w:r w:rsidR="00377677">
        <w:rPr>
          <w:rStyle w:val="PGE-Alteraesdestacadas"/>
          <w:rFonts w:cs="Arial"/>
          <w:color w:val="FF0000"/>
          <w:sz w:val="20"/>
          <w:szCs w:val="20"/>
        </w:rPr>
        <w:t>COMPRIMIDO/ COMPRIMIDO REVESTIDO/ CÁPSULA</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541" w:rsidRDefault="00837541" w:rsidP="00852304">
      <w:r>
        <w:separator/>
      </w:r>
    </w:p>
  </w:endnote>
  <w:endnote w:type="continuationSeparator" w:id="0">
    <w:p w:rsidR="00837541" w:rsidRDefault="00837541"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541" w:rsidRDefault="00837541" w:rsidP="00852304">
      <w:r>
        <w:separator/>
      </w:r>
    </w:p>
  </w:footnote>
  <w:footnote w:type="continuationSeparator" w:id="0">
    <w:p w:rsidR="00837541" w:rsidRDefault="00837541"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541" w:rsidRDefault="00837541"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837541" w:rsidRDefault="00837541" w:rsidP="00852304">
    <w:pPr>
      <w:jc w:val="center"/>
      <w:rPr>
        <w:rFonts w:cs="Calibri"/>
        <w:sz w:val="20"/>
        <w:szCs w:val="20"/>
      </w:rPr>
    </w:pPr>
    <w:r>
      <w:rPr>
        <w:rFonts w:cs="Calibri"/>
        <w:sz w:val="20"/>
        <w:szCs w:val="20"/>
      </w:rPr>
      <w:t>Secretaria da Saúde</w:t>
    </w:r>
  </w:p>
  <w:p w:rsidR="00837541" w:rsidRDefault="00837541" w:rsidP="00852304">
    <w:pPr>
      <w:jc w:val="center"/>
      <w:rPr>
        <w:rFonts w:cs="Calibri"/>
        <w:sz w:val="20"/>
        <w:szCs w:val="20"/>
      </w:rPr>
    </w:pPr>
    <w:r>
      <w:rPr>
        <w:rFonts w:cs="Calibri"/>
        <w:sz w:val="20"/>
        <w:szCs w:val="20"/>
      </w:rPr>
      <w:t>Coordenadoria de Controle de Doenças</w:t>
    </w:r>
  </w:p>
  <w:p w:rsidR="00837541" w:rsidRDefault="00837541"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837541" w:rsidRDefault="00837541" w:rsidP="00852304">
    <w:pPr>
      <w:jc w:val="center"/>
      <w:rPr>
        <w:rFonts w:cs="Calibri"/>
        <w:sz w:val="20"/>
        <w:szCs w:val="20"/>
      </w:rPr>
    </w:pPr>
    <w:r>
      <w:rPr>
        <w:rFonts w:cs="Calibri"/>
        <w:sz w:val="20"/>
        <w:szCs w:val="20"/>
      </w:rPr>
      <w:t>Núcleo de Compras e Gestão de Contratos</w:t>
    </w:r>
  </w:p>
  <w:p w:rsidR="00837541" w:rsidRDefault="00837541" w:rsidP="00852304">
    <w:pPr>
      <w:pStyle w:val="Cabealho"/>
      <w:jc w:val="right"/>
    </w:pPr>
    <w:r>
      <w:t>EDITAL 900</w:t>
    </w:r>
    <w:r w:rsidR="008D1BE9">
      <w:t>94</w:t>
    </w:r>
    <w:r>
      <w:t>/2024</w:t>
    </w:r>
  </w:p>
  <w:p w:rsidR="00837541" w:rsidRDefault="00837541"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6E2F4B"/>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95631EF"/>
    <w:multiLevelType w:val="hybridMultilevel"/>
    <w:tmpl w:val="3DF679F0"/>
    <w:lvl w:ilvl="0" w:tplc="659817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9690AB8"/>
    <w:multiLevelType w:val="singleLevel"/>
    <w:tmpl w:val="0416000F"/>
    <w:lvl w:ilvl="0">
      <w:start w:val="1"/>
      <w:numFmt w:val="decimal"/>
      <w:lvlText w:val="%1."/>
      <w:lvlJc w:val="left"/>
      <w:pPr>
        <w:tabs>
          <w:tab w:val="num" w:pos="360"/>
        </w:tabs>
        <w:ind w:left="360" w:hanging="360"/>
      </w:pPr>
    </w:lvl>
  </w:abstractNum>
  <w:abstractNum w:abstractNumId="2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4"/>
  </w:num>
  <w:num w:numId="4">
    <w:abstractNumId w:val="28"/>
  </w:num>
  <w:num w:numId="5">
    <w:abstractNumId w:val="15"/>
  </w:num>
  <w:num w:numId="6">
    <w:abstractNumId w:val="13"/>
  </w:num>
  <w:num w:numId="7">
    <w:abstractNumId w:val="17"/>
  </w:num>
  <w:num w:numId="8">
    <w:abstractNumId w:val="2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7"/>
    <w:lvlOverride w:ilvl="0">
      <w:startOverride w:val="1"/>
    </w:lvlOverride>
  </w:num>
  <w:num w:numId="12">
    <w:abstractNumId w:val="31"/>
  </w:num>
  <w:num w:numId="13">
    <w:abstractNumId w:val="20"/>
  </w:num>
  <w:num w:numId="14">
    <w:abstractNumId w:val="29"/>
  </w:num>
  <w:num w:numId="15">
    <w:abstractNumId w:val="4"/>
  </w:num>
  <w:num w:numId="16">
    <w:abstractNumId w:val="30"/>
  </w:num>
  <w:num w:numId="17">
    <w:abstractNumId w:val="5"/>
  </w:num>
  <w:num w:numId="18">
    <w:abstractNumId w:val="16"/>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6"/>
  </w:num>
  <w:num w:numId="23">
    <w:abstractNumId w:val="7"/>
  </w:num>
  <w:num w:numId="24">
    <w:abstractNumId w:val="2"/>
  </w:num>
  <w:num w:numId="25">
    <w:abstractNumId w:val="3"/>
    <w:lvlOverride w:ilvl="0">
      <w:startOverride w:val="1"/>
    </w:lvlOverride>
  </w:num>
  <w:num w:numId="26">
    <w:abstractNumId w:val="10"/>
  </w:num>
  <w:num w:numId="27">
    <w:abstractNumId w:val="21"/>
  </w:num>
  <w:num w:numId="28">
    <w:abstractNumId w:val="18"/>
  </w:num>
  <w:num w:numId="29">
    <w:abstractNumId w:val="23"/>
  </w:num>
  <w:num w:numId="30">
    <w:abstractNumId w:val="26"/>
  </w:num>
  <w:num w:numId="31">
    <w:abstractNumId w:val="11"/>
  </w:num>
  <w:num w:numId="32">
    <w:abstractNumId w:val="25"/>
  </w:num>
  <w:num w:numId="33">
    <w:abstractNumId w:val="12"/>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B21F0"/>
    <w:rsid w:val="000F3D7F"/>
    <w:rsid w:val="000F528B"/>
    <w:rsid w:val="001238C9"/>
    <w:rsid w:val="001E7D14"/>
    <w:rsid w:val="002F62AD"/>
    <w:rsid w:val="002F6A13"/>
    <w:rsid w:val="00354AB6"/>
    <w:rsid w:val="00375734"/>
    <w:rsid w:val="00377677"/>
    <w:rsid w:val="003856DB"/>
    <w:rsid w:val="003E4AA2"/>
    <w:rsid w:val="00422259"/>
    <w:rsid w:val="00475108"/>
    <w:rsid w:val="00486E1A"/>
    <w:rsid w:val="004A7BD3"/>
    <w:rsid w:val="004E19C3"/>
    <w:rsid w:val="00500EFD"/>
    <w:rsid w:val="00546573"/>
    <w:rsid w:val="005D2DE8"/>
    <w:rsid w:val="005D754B"/>
    <w:rsid w:val="005E0C8F"/>
    <w:rsid w:val="0062420D"/>
    <w:rsid w:val="00670A9C"/>
    <w:rsid w:val="006A5C0D"/>
    <w:rsid w:val="007043F6"/>
    <w:rsid w:val="007747C2"/>
    <w:rsid w:val="00790CED"/>
    <w:rsid w:val="007B749A"/>
    <w:rsid w:val="0080326E"/>
    <w:rsid w:val="00807DB2"/>
    <w:rsid w:val="008323B9"/>
    <w:rsid w:val="0083370F"/>
    <w:rsid w:val="00837541"/>
    <w:rsid w:val="00847F2D"/>
    <w:rsid w:val="00852304"/>
    <w:rsid w:val="00874DB4"/>
    <w:rsid w:val="008D1BE9"/>
    <w:rsid w:val="009502C3"/>
    <w:rsid w:val="009607E4"/>
    <w:rsid w:val="009778F6"/>
    <w:rsid w:val="009E0619"/>
    <w:rsid w:val="009E4B3A"/>
    <w:rsid w:val="00A20206"/>
    <w:rsid w:val="00A41853"/>
    <w:rsid w:val="00AF1F26"/>
    <w:rsid w:val="00B51F76"/>
    <w:rsid w:val="00B86845"/>
    <w:rsid w:val="00B92192"/>
    <w:rsid w:val="00BD1B12"/>
    <w:rsid w:val="00BF75CF"/>
    <w:rsid w:val="00C14A38"/>
    <w:rsid w:val="00C80B78"/>
    <w:rsid w:val="00D20410"/>
    <w:rsid w:val="00D26895"/>
    <w:rsid w:val="00D60BAD"/>
    <w:rsid w:val="00D66399"/>
    <w:rsid w:val="00D901C3"/>
    <w:rsid w:val="00D9292B"/>
    <w:rsid w:val="00DD154A"/>
    <w:rsid w:val="00DD7DED"/>
    <w:rsid w:val="00DF4097"/>
    <w:rsid w:val="00E05C46"/>
    <w:rsid w:val="00E77076"/>
    <w:rsid w:val="00E770F9"/>
    <w:rsid w:val="00EA371F"/>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BF9B9-9423-4BE5-A15D-2F1214FD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14717</Words>
  <Characters>79476</Characters>
  <Application>Microsoft Office Word</Application>
  <DocSecurity>0</DocSecurity>
  <Lines>662</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4</cp:revision>
  <cp:lastPrinted>2024-06-13T15:39:00Z</cp:lastPrinted>
  <dcterms:created xsi:type="dcterms:W3CDTF">2024-09-17T12:28:00Z</dcterms:created>
  <dcterms:modified xsi:type="dcterms:W3CDTF">2024-09-26T13:53:00Z</dcterms:modified>
</cp:coreProperties>
</file>