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85F8" w14:textId="77777777" w:rsidR="00643215" w:rsidRPr="00305893" w:rsidRDefault="00643215" w:rsidP="00643215">
      <w:pPr>
        <w:spacing w:before="120" w:after="120" w:line="360" w:lineRule="auto"/>
        <w:ind w:left="142"/>
        <w:rPr>
          <w:rFonts w:asciiTheme="minorHAnsi" w:hAnsiTheme="minorHAnsi" w:cstheme="minorHAnsi"/>
          <w:b/>
          <w:color w:val="405CA1"/>
          <w:sz w:val="22"/>
          <w:szCs w:val="22"/>
        </w:rPr>
      </w:pPr>
    </w:p>
    <w:p w14:paraId="5A0D1BE8" w14:textId="25A786A7" w:rsidR="00F5092A" w:rsidRPr="00305893" w:rsidRDefault="00F5092A" w:rsidP="00643215">
      <w:pPr>
        <w:spacing w:before="120" w:after="120" w:line="360" w:lineRule="auto"/>
        <w:ind w:left="142"/>
        <w:rPr>
          <w:rFonts w:asciiTheme="minorHAnsi" w:hAnsiTheme="minorHAnsi" w:cstheme="minorHAnsi"/>
          <w:b/>
          <w:bCs/>
          <w:color w:val="405CA1"/>
          <w:sz w:val="22"/>
          <w:szCs w:val="22"/>
        </w:rPr>
      </w:pPr>
      <w:r w:rsidRPr="00305893">
        <w:rPr>
          <w:rFonts w:asciiTheme="minorHAnsi" w:hAnsiTheme="minorHAnsi" w:cstheme="minorHAnsi"/>
          <w:b/>
          <w:color w:val="405CA1"/>
          <w:sz w:val="22"/>
          <w:szCs w:val="22"/>
        </w:rPr>
        <w:t>PREGÃO</w:t>
      </w:r>
      <w:r w:rsidRPr="00305893">
        <w:rPr>
          <w:rFonts w:asciiTheme="minorHAnsi" w:hAnsiTheme="minorHAnsi" w:cstheme="minorHAnsi"/>
          <w:b/>
          <w:bCs/>
          <w:color w:val="405CA1"/>
          <w:sz w:val="22"/>
          <w:szCs w:val="22"/>
        </w:rPr>
        <w:t xml:space="preserve"> </w:t>
      </w:r>
      <w:r w:rsidRPr="00305893">
        <w:rPr>
          <w:rFonts w:asciiTheme="minorHAnsi" w:hAnsiTheme="minorHAnsi" w:cstheme="minorHAnsi"/>
          <w:b/>
          <w:color w:val="405CA1"/>
          <w:sz w:val="22"/>
          <w:szCs w:val="22"/>
        </w:rPr>
        <w:t>ELETRÔNICO</w:t>
      </w:r>
    </w:p>
    <w:p w14:paraId="13898A3F" w14:textId="268BFE22" w:rsidR="00F5092A" w:rsidRPr="00305893" w:rsidRDefault="00B87F62" w:rsidP="00643215">
      <w:pPr>
        <w:spacing w:before="120" w:after="120" w:line="360" w:lineRule="auto"/>
        <w:ind w:left="142"/>
        <w:rPr>
          <w:rFonts w:asciiTheme="minorHAnsi" w:hAnsiTheme="minorHAnsi" w:cstheme="minorHAnsi"/>
          <w:bCs/>
          <w:sz w:val="22"/>
          <w:szCs w:val="22"/>
        </w:rPr>
      </w:pPr>
      <w:r w:rsidRPr="00305893">
        <w:rPr>
          <w:rFonts w:asciiTheme="minorHAnsi" w:hAnsiTheme="minorHAnsi" w:cstheme="minorHAnsi"/>
          <w:bCs/>
          <w:sz w:val="22"/>
          <w:szCs w:val="22"/>
        </w:rPr>
        <w:t>90</w:t>
      </w:r>
      <w:r w:rsidR="002D4E63" w:rsidRPr="00305893">
        <w:rPr>
          <w:rFonts w:asciiTheme="minorHAnsi" w:hAnsiTheme="minorHAnsi" w:cstheme="minorHAnsi"/>
          <w:bCs/>
          <w:sz w:val="22"/>
          <w:szCs w:val="22"/>
        </w:rPr>
        <w:t>095</w:t>
      </w:r>
      <w:r w:rsidRPr="00305893">
        <w:rPr>
          <w:rFonts w:asciiTheme="minorHAnsi" w:hAnsiTheme="minorHAnsi" w:cstheme="minorHAnsi"/>
          <w:bCs/>
          <w:sz w:val="22"/>
          <w:szCs w:val="22"/>
        </w:rPr>
        <w:t>/2024</w:t>
      </w:r>
      <w:r w:rsidR="00F5092A" w:rsidRPr="00305893">
        <w:rPr>
          <w:rFonts w:asciiTheme="minorHAnsi" w:hAnsiTheme="minorHAnsi" w:cstheme="minorHAnsi"/>
          <w:bCs/>
          <w:sz w:val="22"/>
          <w:szCs w:val="22"/>
        </w:rPr>
        <w:t xml:space="preserve"> </w:t>
      </w:r>
    </w:p>
    <w:p w14:paraId="1E895068" w14:textId="77777777" w:rsidR="00F5092A" w:rsidRPr="00305893" w:rsidRDefault="00F5092A" w:rsidP="00643215">
      <w:pPr>
        <w:spacing w:before="120" w:after="120" w:line="360" w:lineRule="auto"/>
        <w:ind w:left="142"/>
        <w:rPr>
          <w:rFonts w:asciiTheme="minorHAnsi" w:hAnsiTheme="minorHAnsi" w:cstheme="minorHAnsi"/>
          <w:b/>
          <w:bCs/>
          <w:color w:val="405CA1"/>
          <w:sz w:val="22"/>
          <w:szCs w:val="22"/>
        </w:rPr>
      </w:pPr>
    </w:p>
    <w:p w14:paraId="31CDE23E" w14:textId="77777777" w:rsidR="00F5092A" w:rsidRPr="00305893" w:rsidRDefault="00F5092A" w:rsidP="00643215">
      <w:pPr>
        <w:spacing w:before="120" w:after="120" w:line="360" w:lineRule="auto"/>
        <w:ind w:left="142"/>
        <w:rPr>
          <w:rFonts w:asciiTheme="minorHAnsi" w:hAnsiTheme="minorHAnsi" w:cstheme="minorHAnsi"/>
          <w:b/>
          <w:bCs/>
          <w:color w:val="405CA1"/>
          <w:sz w:val="22"/>
          <w:szCs w:val="22"/>
        </w:rPr>
      </w:pPr>
      <w:r w:rsidRPr="00305893">
        <w:rPr>
          <w:rFonts w:asciiTheme="minorHAnsi" w:hAnsiTheme="minorHAnsi" w:cstheme="minorHAnsi"/>
          <w:b/>
          <w:bCs/>
          <w:color w:val="405CA1"/>
          <w:sz w:val="22"/>
          <w:szCs w:val="22"/>
        </w:rPr>
        <w:t>CONTRATANTE (UASG)</w:t>
      </w:r>
    </w:p>
    <w:p w14:paraId="426D3E96" w14:textId="77777777" w:rsidR="00F5092A" w:rsidRPr="00305893" w:rsidRDefault="00F5092A" w:rsidP="00643215">
      <w:pPr>
        <w:spacing w:before="120" w:after="120" w:line="360" w:lineRule="auto"/>
        <w:ind w:left="142"/>
        <w:rPr>
          <w:rFonts w:asciiTheme="minorHAnsi" w:hAnsiTheme="minorHAnsi" w:cstheme="minorHAnsi"/>
          <w:sz w:val="22"/>
          <w:szCs w:val="22"/>
        </w:rPr>
      </w:pPr>
      <w:r w:rsidRPr="00305893">
        <w:rPr>
          <w:rFonts w:asciiTheme="minorHAnsi" w:hAnsiTheme="minorHAnsi" w:cstheme="minorHAnsi"/>
          <w:sz w:val="22"/>
          <w:szCs w:val="22"/>
        </w:rPr>
        <w:t>150247</w:t>
      </w:r>
    </w:p>
    <w:p w14:paraId="159E29BC" w14:textId="77777777" w:rsidR="00F5092A" w:rsidRPr="00305893" w:rsidRDefault="00F5092A" w:rsidP="00643215">
      <w:pPr>
        <w:spacing w:before="120" w:after="120" w:line="360" w:lineRule="auto"/>
        <w:ind w:left="142"/>
        <w:rPr>
          <w:rFonts w:asciiTheme="minorHAnsi" w:hAnsiTheme="minorHAnsi" w:cstheme="minorHAnsi"/>
          <w:b/>
          <w:bCs/>
          <w:color w:val="5B5B5F"/>
          <w:sz w:val="22"/>
          <w:szCs w:val="22"/>
        </w:rPr>
      </w:pPr>
      <w:r w:rsidRPr="00305893">
        <w:rPr>
          <w:rFonts w:asciiTheme="minorHAnsi" w:hAnsiTheme="minorHAnsi" w:cstheme="minorHAnsi"/>
          <w:b/>
          <w:bCs/>
          <w:color w:val="405CA1"/>
          <w:sz w:val="22"/>
          <w:szCs w:val="22"/>
        </w:rPr>
        <w:t>OBJETO</w:t>
      </w:r>
    </w:p>
    <w:p w14:paraId="5C312A97" w14:textId="0B11427F" w:rsidR="007601A6" w:rsidRPr="00305893" w:rsidRDefault="00397C5C" w:rsidP="00643215">
      <w:pPr>
        <w:spacing w:before="120" w:after="120" w:line="360" w:lineRule="auto"/>
        <w:ind w:left="142"/>
        <w:rPr>
          <w:rFonts w:asciiTheme="minorHAnsi" w:hAnsiTheme="minorHAnsi" w:cstheme="minorHAnsi"/>
          <w:b/>
          <w:bCs/>
          <w:sz w:val="22"/>
          <w:szCs w:val="22"/>
        </w:rPr>
      </w:pPr>
      <w:r w:rsidRPr="00305893">
        <w:rPr>
          <w:rFonts w:asciiTheme="minorHAnsi" w:hAnsiTheme="minorHAnsi" w:cstheme="minorHAnsi"/>
          <w:b/>
          <w:sz w:val="22"/>
          <w:szCs w:val="22"/>
        </w:rPr>
        <w:t>MEDICAMENTOS</w:t>
      </w:r>
      <w:r w:rsidR="002D4E63" w:rsidRPr="00305893">
        <w:rPr>
          <w:rFonts w:asciiTheme="minorHAnsi" w:hAnsiTheme="minorHAnsi" w:cstheme="minorHAnsi"/>
          <w:b/>
          <w:sz w:val="22"/>
          <w:szCs w:val="22"/>
        </w:rPr>
        <w:t xml:space="preserve"> E CORRELATOS </w:t>
      </w:r>
    </w:p>
    <w:p w14:paraId="77D404CD" w14:textId="653BBA25" w:rsidR="00F5092A" w:rsidRPr="00305893" w:rsidRDefault="00F5092A" w:rsidP="00643215">
      <w:pPr>
        <w:spacing w:before="120" w:after="120" w:line="360" w:lineRule="auto"/>
        <w:ind w:left="142"/>
        <w:rPr>
          <w:rFonts w:asciiTheme="minorHAnsi" w:hAnsiTheme="minorHAnsi" w:cstheme="minorHAnsi"/>
          <w:b/>
          <w:bCs/>
          <w:color w:val="405CA1"/>
          <w:sz w:val="22"/>
          <w:szCs w:val="22"/>
        </w:rPr>
      </w:pPr>
      <w:r w:rsidRPr="00305893">
        <w:rPr>
          <w:rFonts w:asciiTheme="minorHAnsi" w:hAnsiTheme="minorHAnsi" w:cstheme="minorHAnsi"/>
          <w:b/>
          <w:bCs/>
          <w:color w:val="405CA1"/>
          <w:sz w:val="22"/>
          <w:szCs w:val="22"/>
        </w:rPr>
        <w:t>VALOR TOTAL DA CONTRATAÇÃO</w:t>
      </w:r>
    </w:p>
    <w:p w14:paraId="2FEAD132" w14:textId="48182D63" w:rsidR="00305893" w:rsidRPr="00305893" w:rsidRDefault="00305893" w:rsidP="00643215">
      <w:pPr>
        <w:spacing w:before="120" w:after="120" w:line="360" w:lineRule="auto"/>
        <w:ind w:left="142"/>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R$ 4.204.329,71 (quatro milhões duzentos e quatro mil trezentos e vinte e nove reais e setenta e um centavos)</w:t>
      </w:r>
    </w:p>
    <w:p w14:paraId="600C95F7" w14:textId="77777777" w:rsidR="00305893" w:rsidRPr="00305893" w:rsidRDefault="00305893" w:rsidP="00643215">
      <w:pPr>
        <w:spacing w:before="120" w:after="120" w:line="360" w:lineRule="auto"/>
        <w:ind w:left="142"/>
        <w:rPr>
          <w:rFonts w:asciiTheme="minorHAnsi" w:eastAsia="Times New Roman" w:hAnsiTheme="minorHAnsi" w:cstheme="minorHAnsi"/>
          <w:b/>
          <w:bCs/>
          <w:sz w:val="22"/>
          <w:szCs w:val="22"/>
        </w:rPr>
      </w:pPr>
    </w:p>
    <w:p w14:paraId="3ECF7587" w14:textId="5E683D82" w:rsidR="00F5092A" w:rsidRPr="00305893" w:rsidRDefault="00F5092A" w:rsidP="00643215">
      <w:pPr>
        <w:spacing w:before="120" w:after="120" w:line="360" w:lineRule="auto"/>
        <w:ind w:left="142"/>
        <w:rPr>
          <w:rFonts w:asciiTheme="minorHAnsi" w:hAnsiTheme="minorHAnsi" w:cstheme="minorHAnsi"/>
          <w:b/>
          <w:bCs/>
          <w:color w:val="405CA1"/>
          <w:sz w:val="22"/>
          <w:szCs w:val="22"/>
        </w:rPr>
      </w:pPr>
      <w:r w:rsidRPr="00305893">
        <w:rPr>
          <w:rFonts w:asciiTheme="minorHAnsi" w:hAnsiTheme="minorHAnsi" w:cstheme="minorHAnsi"/>
          <w:b/>
          <w:bCs/>
          <w:color w:val="405CA1"/>
          <w:sz w:val="22"/>
          <w:szCs w:val="22"/>
        </w:rPr>
        <w:t>DATA DA SESSÃO PÚBLICA</w:t>
      </w:r>
    </w:p>
    <w:p w14:paraId="37DC80FA" w14:textId="7E402B75" w:rsidR="00F5092A" w:rsidRPr="00305893" w:rsidRDefault="00017C2B" w:rsidP="00643215">
      <w:pPr>
        <w:spacing w:before="120" w:after="120" w:line="360" w:lineRule="auto"/>
        <w:ind w:left="142"/>
        <w:rPr>
          <w:rFonts w:asciiTheme="minorHAnsi" w:hAnsiTheme="minorHAnsi" w:cstheme="minorHAnsi"/>
          <w:b/>
          <w:bCs/>
          <w:color w:val="000000" w:themeColor="text1"/>
          <w:sz w:val="22"/>
          <w:szCs w:val="22"/>
        </w:rPr>
      </w:pPr>
      <w:r w:rsidRPr="00305893">
        <w:rPr>
          <w:rFonts w:asciiTheme="minorHAnsi" w:hAnsiTheme="minorHAnsi" w:cstheme="minorHAnsi"/>
          <w:color w:val="000000" w:themeColor="text1"/>
          <w:sz w:val="22"/>
          <w:szCs w:val="22"/>
        </w:rPr>
        <w:t xml:space="preserve">DIA </w:t>
      </w:r>
      <w:r w:rsidR="00DC433C">
        <w:rPr>
          <w:rFonts w:asciiTheme="minorHAnsi" w:hAnsiTheme="minorHAnsi" w:cstheme="minorHAnsi"/>
          <w:b/>
          <w:bCs/>
          <w:color w:val="000000" w:themeColor="text1"/>
          <w:sz w:val="22"/>
          <w:szCs w:val="22"/>
        </w:rPr>
        <w:t>11</w:t>
      </w:r>
      <w:r w:rsidRPr="00305893">
        <w:rPr>
          <w:rFonts w:asciiTheme="minorHAnsi" w:hAnsiTheme="minorHAnsi" w:cstheme="minorHAnsi"/>
          <w:b/>
          <w:bCs/>
          <w:color w:val="000000" w:themeColor="text1"/>
          <w:sz w:val="22"/>
          <w:szCs w:val="22"/>
        </w:rPr>
        <w:t>/</w:t>
      </w:r>
      <w:r w:rsidR="00DC433C">
        <w:rPr>
          <w:rFonts w:asciiTheme="minorHAnsi" w:hAnsiTheme="minorHAnsi" w:cstheme="minorHAnsi"/>
          <w:b/>
          <w:bCs/>
          <w:color w:val="000000" w:themeColor="text1"/>
          <w:sz w:val="22"/>
          <w:szCs w:val="22"/>
        </w:rPr>
        <w:t>11/2024</w:t>
      </w:r>
      <w:r w:rsidRPr="00305893">
        <w:rPr>
          <w:rFonts w:asciiTheme="minorHAnsi" w:hAnsiTheme="minorHAnsi" w:cstheme="minorHAnsi"/>
          <w:b/>
          <w:bCs/>
          <w:color w:val="000000" w:themeColor="text1"/>
          <w:sz w:val="22"/>
          <w:szCs w:val="22"/>
        </w:rPr>
        <w:t xml:space="preserve"> </w:t>
      </w:r>
      <w:r w:rsidRPr="00305893">
        <w:rPr>
          <w:rFonts w:asciiTheme="minorHAnsi" w:hAnsiTheme="minorHAnsi" w:cstheme="minorHAnsi"/>
          <w:color w:val="000000" w:themeColor="text1"/>
          <w:sz w:val="22"/>
          <w:szCs w:val="22"/>
        </w:rPr>
        <w:t xml:space="preserve">ÀS </w:t>
      </w:r>
      <w:r w:rsidR="00DC433C">
        <w:rPr>
          <w:rFonts w:asciiTheme="minorHAnsi" w:hAnsiTheme="minorHAnsi" w:cstheme="minorHAnsi"/>
          <w:b/>
          <w:bCs/>
          <w:color w:val="000000" w:themeColor="text1"/>
          <w:sz w:val="22"/>
          <w:szCs w:val="22"/>
        </w:rPr>
        <w:t>09</w:t>
      </w:r>
      <w:r w:rsidRPr="00305893">
        <w:rPr>
          <w:rFonts w:asciiTheme="minorHAnsi" w:hAnsiTheme="minorHAnsi" w:cstheme="minorHAnsi"/>
          <w:b/>
          <w:bCs/>
          <w:color w:val="000000" w:themeColor="text1"/>
          <w:sz w:val="22"/>
          <w:szCs w:val="22"/>
        </w:rPr>
        <w:t>H (HORÁRIO DE BRASÍLIA)</w:t>
      </w:r>
    </w:p>
    <w:p w14:paraId="1FADE242" w14:textId="77777777" w:rsidR="00F5092A" w:rsidRPr="00305893" w:rsidRDefault="00F5092A" w:rsidP="00643215">
      <w:pPr>
        <w:spacing w:before="120" w:after="120" w:line="360" w:lineRule="auto"/>
        <w:ind w:left="142"/>
        <w:jc w:val="both"/>
        <w:rPr>
          <w:rFonts w:asciiTheme="minorHAnsi" w:hAnsiTheme="minorHAnsi" w:cstheme="minorHAnsi"/>
          <w:caps/>
          <w:color w:val="0000FF"/>
          <w:sz w:val="22"/>
          <w:szCs w:val="22"/>
        </w:rPr>
      </w:pPr>
      <w:r w:rsidRPr="00305893">
        <w:rPr>
          <w:rFonts w:asciiTheme="minorHAnsi" w:hAnsiTheme="minorHAnsi" w:cstheme="minorHAnsi"/>
          <w:b/>
          <w:bCs/>
          <w:caps/>
          <w:color w:val="405CA1"/>
          <w:sz w:val="22"/>
          <w:szCs w:val="22"/>
        </w:rPr>
        <w:t>Critério de Julgamento:</w:t>
      </w:r>
    </w:p>
    <w:p w14:paraId="6CCDC455" w14:textId="0D904A4D" w:rsidR="00F5092A" w:rsidRPr="00305893" w:rsidRDefault="00017C2B" w:rsidP="00643215">
      <w:pPr>
        <w:spacing w:before="120" w:after="120" w:line="360" w:lineRule="auto"/>
        <w:ind w:left="142"/>
        <w:jc w:val="both"/>
        <w:rPr>
          <w:rFonts w:asciiTheme="minorHAnsi" w:hAnsiTheme="minorHAnsi" w:cstheme="minorHAnsi"/>
          <w:sz w:val="22"/>
          <w:szCs w:val="22"/>
        </w:rPr>
      </w:pPr>
      <w:r w:rsidRPr="00305893">
        <w:rPr>
          <w:rFonts w:asciiTheme="minorHAnsi" w:hAnsiTheme="minorHAnsi" w:cstheme="minorHAnsi"/>
          <w:sz w:val="22"/>
          <w:szCs w:val="22"/>
        </w:rPr>
        <w:t xml:space="preserve">MENOR PREÇO POR </w:t>
      </w:r>
      <w:r w:rsidR="00594918" w:rsidRPr="00305893">
        <w:rPr>
          <w:rFonts w:asciiTheme="minorHAnsi" w:hAnsiTheme="minorHAnsi" w:cstheme="minorHAnsi"/>
          <w:sz w:val="22"/>
          <w:szCs w:val="22"/>
        </w:rPr>
        <w:t>ITEM</w:t>
      </w:r>
    </w:p>
    <w:p w14:paraId="2CF1E039" w14:textId="77777777" w:rsidR="00F5092A" w:rsidRPr="00305893" w:rsidRDefault="00F5092A" w:rsidP="00643215">
      <w:pPr>
        <w:spacing w:before="120" w:after="120" w:line="360" w:lineRule="auto"/>
        <w:ind w:left="142"/>
        <w:jc w:val="both"/>
        <w:rPr>
          <w:rFonts w:asciiTheme="minorHAnsi" w:hAnsiTheme="minorHAnsi" w:cstheme="minorHAnsi"/>
          <w:sz w:val="22"/>
          <w:szCs w:val="22"/>
        </w:rPr>
      </w:pPr>
    </w:p>
    <w:p w14:paraId="5633C18C" w14:textId="77777777" w:rsidR="00F5092A" w:rsidRPr="00305893" w:rsidRDefault="00F5092A" w:rsidP="00643215">
      <w:pPr>
        <w:spacing w:before="120" w:after="120" w:line="360" w:lineRule="auto"/>
        <w:ind w:left="142"/>
        <w:jc w:val="both"/>
        <w:rPr>
          <w:rFonts w:asciiTheme="minorHAnsi" w:hAnsiTheme="minorHAnsi" w:cstheme="minorHAnsi"/>
          <w:caps/>
          <w:sz w:val="22"/>
          <w:szCs w:val="22"/>
        </w:rPr>
      </w:pPr>
      <w:r w:rsidRPr="00305893">
        <w:rPr>
          <w:rFonts w:asciiTheme="minorHAnsi" w:hAnsiTheme="minorHAnsi" w:cstheme="minorHAnsi"/>
          <w:b/>
          <w:bCs/>
          <w:caps/>
          <w:color w:val="405CA1"/>
          <w:sz w:val="22"/>
          <w:szCs w:val="22"/>
        </w:rPr>
        <w:t>Modo de disputa:</w:t>
      </w:r>
    </w:p>
    <w:p w14:paraId="1A9505B5" w14:textId="222FFFC8" w:rsidR="00F5092A" w:rsidRPr="00305893" w:rsidRDefault="00017C2B" w:rsidP="00643215">
      <w:pPr>
        <w:spacing w:before="120" w:after="120" w:line="360" w:lineRule="auto"/>
        <w:ind w:left="142"/>
        <w:jc w:val="both"/>
        <w:rPr>
          <w:rFonts w:asciiTheme="minorHAnsi" w:hAnsiTheme="minorHAnsi" w:cstheme="minorHAnsi"/>
          <w:sz w:val="22"/>
          <w:szCs w:val="22"/>
        </w:rPr>
      </w:pPr>
      <w:r w:rsidRPr="00305893">
        <w:rPr>
          <w:rFonts w:asciiTheme="minorHAnsi" w:hAnsiTheme="minorHAnsi" w:cstheme="minorHAnsi"/>
          <w:sz w:val="22"/>
          <w:szCs w:val="22"/>
        </w:rPr>
        <w:t>ABERTO</w:t>
      </w:r>
    </w:p>
    <w:p w14:paraId="430A723C" w14:textId="77777777" w:rsidR="00F5092A" w:rsidRPr="00305893" w:rsidRDefault="00F5092A" w:rsidP="00643215">
      <w:pPr>
        <w:spacing w:before="120" w:after="120" w:line="360" w:lineRule="auto"/>
        <w:ind w:left="142"/>
        <w:rPr>
          <w:rFonts w:asciiTheme="minorHAnsi" w:hAnsiTheme="minorHAnsi" w:cstheme="minorHAnsi"/>
          <w:b/>
          <w:bCs/>
          <w:color w:val="405CA1"/>
          <w:sz w:val="22"/>
          <w:szCs w:val="22"/>
        </w:rPr>
      </w:pPr>
      <w:r w:rsidRPr="00305893">
        <w:rPr>
          <w:rFonts w:asciiTheme="minorHAnsi" w:hAnsiTheme="minorHAnsi" w:cstheme="minorHAnsi"/>
          <w:b/>
          <w:bCs/>
          <w:color w:val="405CA1"/>
          <w:sz w:val="22"/>
          <w:szCs w:val="22"/>
        </w:rPr>
        <w:t>PREFERÊNCIA ME/EPP/EQUIPARADAS</w:t>
      </w:r>
    </w:p>
    <w:p w14:paraId="01571ADD" w14:textId="393B7177" w:rsidR="00EE14C7" w:rsidRPr="00305893" w:rsidRDefault="00397C5C" w:rsidP="00643215">
      <w:pPr>
        <w:spacing w:before="120" w:after="120" w:line="360" w:lineRule="auto"/>
        <w:ind w:left="142"/>
        <w:rPr>
          <w:rFonts w:asciiTheme="minorHAnsi" w:hAnsiTheme="minorHAnsi" w:cstheme="minorHAnsi"/>
          <w:bCs/>
          <w:sz w:val="22"/>
          <w:szCs w:val="22"/>
        </w:rPr>
      </w:pPr>
      <w:r w:rsidRPr="00305893">
        <w:rPr>
          <w:rFonts w:asciiTheme="minorHAnsi" w:hAnsiTheme="minorHAnsi" w:cstheme="minorHAnsi"/>
          <w:bCs/>
          <w:sz w:val="22"/>
          <w:szCs w:val="22"/>
        </w:rPr>
        <w:t>NÃO</w:t>
      </w:r>
    </w:p>
    <w:p w14:paraId="03329100" w14:textId="45F1632C" w:rsidR="00203EB3" w:rsidRPr="00305893" w:rsidRDefault="00203EB3" w:rsidP="00643215">
      <w:pPr>
        <w:spacing w:before="120" w:after="120" w:line="360" w:lineRule="auto"/>
        <w:ind w:left="142"/>
        <w:rPr>
          <w:rFonts w:asciiTheme="minorHAnsi" w:hAnsiTheme="minorHAnsi" w:cstheme="minorHAnsi"/>
          <w:bCs/>
          <w:sz w:val="22"/>
          <w:szCs w:val="22"/>
        </w:rPr>
      </w:pPr>
    </w:p>
    <w:p w14:paraId="58767556" w14:textId="538059BB" w:rsidR="00203EB3" w:rsidRPr="00305893" w:rsidRDefault="00203EB3" w:rsidP="00643215">
      <w:pPr>
        <w:spacing w:before="120" w:after="120" w:line="360" w:lineRule="auto"/>
        <w:ind w:left="142"/>
        <w:rPr>
          <w:rFonts w:asciiTheme="minorHAnsi" w:hAnsiTheme="minorHAnsi" w:cstheme="minorHAnsi"/>
          <w:bCs/>
          <w:sz w:val="22"/>
          <w:szCs w:val="22"/>
        </w:rPr>
      </w:pPr>
    </w:p>
    <w:p w14:paraId="7DFF2D93" w14:textId="74F18EEB" w:rsidR="00203EB3" w:rsidRPr="00305893" w:rsidRDefault="00203EB3" w:rsidP="00643215">
      <w:pPr>
        <w:spacing w:before="120" w:after="120" w:line="360" w:lineRule="auto"/>
        <w:ind w:left="142"/>
        <w:rPr>
          <w:rFonts w:asciiTheme="minorHAnsi" w:hAnsiTheme="minorHAnsi" w:cstheme="minorHAnsi"/>
          <w:bCs/>
          <w:sz w:val="22"/>
          <w:szCs w:val="22"/>
        </w:rPr>
      </w:pPr>
    </w:p>
    <w:p w14:paraId="5B2C8454" w14:textId="56C9F1B1" w:rsidR="007F2F91" w:rsidRPr="00305893" w:rsidRDefault="00A75E59" w:rsidP="00E917E1">
      <w:pPr>
        <w:ind w:left="284"/>
        <w:jc w:val="center"/>
        <w:rPr>
          <w:rFonts w:asciiTheme="minorHAnsi" w:hAnsiTheme="minorHAnsi" w:cstheme="minorHAnsi"/>
          <w:b/>
          <w:bCs/>
          <w:sz w:val="22"/>
          <w:szCs w:val="22"/>
        </w:rPr>
      </w:pPr>
      <w:r w:rsidRPr="00305893">
        <w:rPr>
          <w:rFonts w:asciiTheme="minorHAnsi" w:hAnsiTheme="minorHAnsi" w:cstheme="minorHAnsi"/>
          <w:b/>
          <w:bCs/>
          <w:sz w:val="22"/>
          <w:szCs w:val="22"/>
        </w:rPr>
        <w:lastRenderedPageBreak/>
        <w:t>COMPLEXO HOSPITALAR E DE SAÚDE DA UFBA</w:t>
      </w:r>
    </w:p>
    <w:p w14:paraId="55DD7EF4" w14:textId="322C84C0" w:rsidR="007F2F91" w:rsidRPr="00305893" w:rsidRDefault="00A75E59" w:rsidP="00E917E1">
      <w:pPr>
        <w:ind w:left="284"/>
        <w:jc w:val="center"/>
        <w:rPr>
          <w:rFonts w:asciiTheme="minorHAnsi" w:hAnsiTheme="minorHAnsi" w:cstheme="minorHAnsi"/>
          <w:b/>
          <w:bCs/>
          <w:sz w:val="22"/>
          <w:szCs w:val="22"/>
        </w:rPr>
      </w:pPr>
      <w:r w:rsidRPr="00305893">
        <w:rPr>
          <w:rFonts w:asciiTheme="minorHAnsi" w:hAnsiTheme="minorHAnsi" w:cstheme="minorHAnsi"/>
          <w:b/>
          <w:bCs/>
          <w:sz w:val="22"/>
          <w:szCs w:val="22"/>
        </w:rPr>
        <w:t xml:space="preserve">PREGÃO ELETRÔNICO N° </w:t>
      </w:r>
      <w:r w:rsidR="00B87F62" w:rsidRPr="00305893">
        <w:rPr>
          <w:rFonts w:asciiTheme="minorHAnsi" w:hAnsiTheme="minorHAnsi" w:cstheme="minorHAnsi"/>
          <w:b/>
          <w:bCs/>
          <w:sz w:val="22"/>
          <w:szCs w:val="22"/>
        </w:rPr>
        <w:t>90</w:t>
      </w:r>
      <w:r w:rsidR="00305893">
        <w:rPr>
          <w:rFonts w:asciiTheme="minorHAnsi" w:hAnsiTheme="minorHAnsi" w:cstheme="minorHAnsi"/>
          <w:b/>
          <w:bCs/>
          <w:sz w:val="22"/>
          <w:szCs w:val="22"/>
        </w:rPr>
        <w:t>095</w:t>
      </w:r>
      <w:r w:rsidR="00B87F62" w:rsidRPr="00305893">
        <w:rPr>
          <w:rFonts w:asciiTheme="minorHAnsi" w:hAnsiTheme="minorHAnsi" w:cstheme="minorHAnsi"/>
          <w:b/>
          <w:bCs/>
          <w:sz w:val="22"/>
          <w:szCs w:val="22"/>
        </w:rPr>
        <w:t>/2024</w:t>
      </w:r>
    </w:p>
    <w:p w14:paraId="2D5C3AD2" w14:textId="77777777" w:rsidR="00AE2FDC" w:rsidRPr="00305893" w:rsidRDefault="00AE2FDC" w:rsidP="00E917E1">
      <w:pPr>
        <w:ind w:left="284"/>
        <w:jc w:val="center"/>
        <w:rPr>
          <w:rFonts w:asciiTheme="minorHAnsi" w:hAnsiTheme="minorHAnsi" w:cstheme="minorHAnsi"/>
          <w:b/>
          <w:sz w:val="22"/>
          <w:szCs w:val="22"/>
          <w:lang w:eastAsia="ar-SA"/>
        </w:rPr>
      </w:pPr>
    </w:p>
    <w:p w14:paraId="3F5E81FC" w14:textId="18C8E757" w:rsidR="003C58DC" w:rsidRPr="00305893" w:rsidRDefault="003C58DC" w:rsidP="00E917E1">
      <w:pPr>
        <w:spacing w:line="360" w:lineRule="auto"/>
        <w:ind w:left="284"/>
        <w:jc w:val="center"/>
        <w:rPr>
          <w:rFonts w:asciiTheme="minorHAnsi" w:hAnsiTheme="minorHAnsi" w:cstheme="minorHAnsi"/>
          <w:b/>
          <w:bCs/>
          <w:sz w:val="22"/>
          <w:szCs w:val="22"/>
        </w:rPr>
      </w:pPr>
    </w:p>
    <w:p w14:paraId="11405CDD" w14:textId="77777777" w:rsidR="00547F5F" w:rsidRPr="00305893" w:rsidRDefault="00547F5F" w:rsidP="00E917E1">
      <w:pPr>
        <w:spacing w:line="360" w:lineRule="auto"/>
        <w:ind w:left="284"/>
        <w:jc w:val="center"/>
        <w:rPr>
          <w:rFonts w:asciiTheme="minorHAnsi" w:hAnsiTheme="minorHAnsi" w:cstheme="minorHAnsi"/>
          <w:b/>
          <w:bCs/>
          <w:sz w:val="22"/>
          <w:szCs w:val="22"/>
        </w:rPr>
      </w:pPr>
    </w:p>
    <w:p w14:paraId="27AD790A" w14:textId="77777777" w:rsidR="00CE0B54" w:rsidRPr="00305893" w:rsidRDefault="00CE0B54" w:rsidP="00E917E1">
      <w:pPr>
        <w:spacing w:line="360" w:lineRule="auto"/>
        <w:ind w:left="284"/>
        <w:rPr>
          <w:rFonts w:asciiTheme="minorHAnsi" w:hAnsiTheme="minorHAnsi" w:cstheme="minorHAnsi"/>
          <w:b/>
          <w:bCs/>
          <w:sz w:val="22"/>
          <w:szCs w:val="22"/>
        </w:rPr>
      </w:pPr>
    </w:p>
    <w:p w14:paraId="4C6E48BB" w14:textId="7BE00858" w:rsidR="00F54021" w:rsidRPr="00305893" w:rsidRDefault="00A75E59" w:rsidP="00E917E1">
      <w:pPr>
        <w:ind w:left="284"/>
        <w:jc w:val="both"/>
        <w:rPr>
          <w:rFonts w:asciiTheme="minorHAnsi" w:hAnsiTheme="minorHAnsi" w:cstheme="minorHAnsi"/>
          <w:b/>
          <w:bCs/>
          <w:sz w:val="22"/>
          <w:szCs w:val="22"/>
        </w:rPr>
      </w:pPr>
      <w:r w:rsidRPr="00305893">
        <w:rPr>
          <w:rFonts w:asciiTheme="minorHAnsi" w:hAnsiTheme="minorHAnsi" w:cstheme="minorHAnsi"/>
          <w:b/>
          <w:sz w:val="22"/>
          <w:szCs w:val="22"/>
        </w:rPr>
        <w:t xml:space="preserve">PROCESSO ADMINISTRATIVO Nº </w:t>
      </w:r>
      <w:r w:rsidR="00305893" w:rsidRPr="00305893">
        <w:rPr>
          <w:rFonts w:asciiTheme="minorHAnsi" w:hAnsiTheme="minorHAnsi" w:cstheme="minorHAnsi"/>
          <w:sz w:val="22"/>
          <w:szCs w:val="22"/>
          <w:shd w:val="clear" w:color="auto" w:fill="FFFFFF"/>
        </w:rPr>
        <w:t>23066.046794/2024-74</w:t>
      </w:r>
    </w:p>
    <w:p w14:paraId="1630ED1B" w14:textId="77777777" w:rsidR="00F54021" w:rsidRPr="00305893" w:rsidRDefault="00F54021" w:rsidP="00E917E1">
      <w:pPr>
        <w:ind w:left="284"/>
        <w:rPr>
          <w:rFonts w:asciiTheme="minorHAnsi" w:hAnsiTheme="minorHAnsi" w:cstheme="minorHAnsi"/>
          <w:b/>
          <w:bCs/>
          <w:sz w:val="22"/>
          <w:szCs w:val="22"/>
        </w:rPr>
      </w:pPr>
      <w:r w:rsidRPr="00305893">
        <w:rPr>
          <w:rFonts w:asciiTheme="minorHAnsi" w:hAnsiTheme="minorHAnsi" w:cstheme="minorHAnsi"/>
          <w:b/>
          <w:bCs/>
          <w:sz w:val="22"/>
          <w:szCs w:val="22"/>
        </w:rPr>
        <w:t>UASG: 150247</w:t>
      </w:r>
    </w:p>
    <w:p w14:paraId="6C6953E2" w14:textId="1F67C43B" w:rsidR="00B960B4" w:rsidRPr="00305893" w:rsidRDefault="00B960B4" w:rsidP="00E917E1">
      <w:pPr>
        <w:spacing w:line="360" w:lineRule="auto"/>
        <w:ind w:left="284"/>
        <w:rPr>
          <w:rFonts w:asciiTheme="minorHAnsi" w:hAnsiTheme="minorHAnsi" w:cstheme="minorHAnsi"/>
          <w:b/>
          <w:color w:val="000000"/>
          <w:sz w:val="22"/>
          <w:szCs w:val="22"/>
          <w:shd w:val="clear" w:color="auto" w:fill="FFFFFF"/>
        </w:rPr>
      </w:pPr>
    </w:p>
    <w:p w14:paraId="6ADFC8F3" w14:textId="77777777" w:rsidR="00F54021" w:rsidRPr="00305893" w:rsidRDefault="00F54021" w:rsidP="00E917E1">
      <w:pPr>
        <w:spacing w:line="360" w:lineRule="auto"/>
        <w:ind w:left="284"/>
        <w:rPr>
          <w:rFonts w:asciiTheme="minorHAnsi" w:hAnsiTheme="minorHAnsi" w:cstheme="minorHAnsi"/>
          <w:b/>
          <w:color w:val="000000"/>
          <w:sz w:val="22"/>
          <w:szCs w:val="22"/>
          <w:shd w:val="clear" w:color="auto" w:fill="FFFFFF"/>
        </w:rPr>
      </w:pPr>
    </w:p>
    <w:p w14:paraId="1FC3E9E2" w14:textId="77777777" w:rsidR="00B960B4" w:rsidRPr="00305893" w:rsidRDefault="00B960B4" w:rsidP="00E917E1">
      <w:pPr>
        <w:spacing w:line="360" w:lineRule="auto"/>
        <w:ind w:left="284"/>
        <w:rPr>
          <w:rFonts w:asciiTheme="minorHAnsi" w:hAnsiTheme="minorHAnsi" w:cstheme="minorHAnsi"/>
          <w:b/>
          <w:color w:val="000000"/>
          <w:sz w:val="22"/>
          <w:szCs w:val="22"/>
          <w:shd w:val="clear" w:color="auto" w:fill="FFFFFF"/>
        </w:rPr>
      </w:pPr>
    </w:p>
    <w:p w14:paraId="39F0426B" w14:textId="65F7BA83" w:rsidR="00AE2FDC" w:rsidRPr="00305893" w:rsidRDefault="00A75E59" w:rsidP="00E917E1">
      <w:pPr>
        <w:pStyle w:val="Nivel2"/>
        <w:spacing w:before="0" w:after="0" w:line="36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t xml:space="preserve">Torna-se público, para conhecimento dos interessados, que a </w:t>
      </w:r>
      <w:r w:rsidRPr="00305893">
        <w:rPr>
          <w:rFonts w:asciiTheme="minorHAnsi" w:hAnsiTheme="minorHAnsi" w:cstheme="minorHAnsi"/>
          <w:b/>
          <w:sz w:val="22"/>
          <w:szCs w:val="22"/>
          <w:u w:val="single"/>
        </w:rPr>
        <w:t>UNIVERSIDADE FEDERAL DA BAHIA</w:t>
      </w:r>
      <w:r w:rsidRPr="00305893">
        <w:rPr>
          <w:rFonts w:asciiTheme="minorHAnsi" w:hAnsiTheme="minorHAnsi" w:cstheme="minorHAnsi"/>
          <w:sz w:val="22"/>
          <w:szCs w:val="22"/>
        </w:rPr>
        <w:t xml:space="preserve">, por intermédio do </w:t>
      </w:r>
      <w:r w:rsidRPr="00305893">
        <w:rPr>
          <w:rFonts w:asciiTheme="minorHAnsi" w:hAnsiTheme="minorHAnsi" w:cstheme="minorHAnsi"/>
          <w:b/>
          <w:bCs/>
          <w:sz w:val="22"/>
          <w:szCs w:val="22"/>
          <w:u w:val="single"/>
        </w:rPr>
        <w:t>COMPLEXO HOSPITALAR E DE SAÚDE DA UFBA</w:t>
      </w:r>
      <w:r w:rsidR="00C22BAC" w:rsidRPr="00305893">
        <w:rPr>
          <w:rFonts w:asciiTheme="minorHAnsi" w:hAnsiTheme="minorHAnsi" w:cstheme="minorHAnsi"/>
          <w:sz w:val="22"/>
          <w:szCs w:val="22"/>
        </w:rPr>
        <w:t xml:space="preserve">, realizará licitação, </w:t>
      </w:r>
      <w:r w:rsidRPr="00305893">
        <w:rPr>
          <w:rFonts w:asciiTheme="minorHAnsi" w:hAnsiTheme="minorHAnsi" w:cstheme="minorHAnsi"/>
          <w:sz w:val="22"/>
          <w:szCs w:val="22"/>
        </w:rPr>
        <w:t xml:space="preserve">para </w:t>
      </w:r>
      <w:r w:rsidRPr="00305893">
        <w:rPr>
          <w:rFonts w:asciiTheme="minorHAnsi" w:hAnsiTheme="minorHAnsi" w:cstheme="minorHAnsi"/>
          <w:b/>
          <w:sz w:val="22"/>
          <w:szCs w:val="22"/>
        </w:rPr>
        <w:t>REGISTRO DE PREÇOS</w:t>
      </w:r>
      <w:r w:rsidRPr="00305893">
        <w:rPr>
          <w:rFonts w:asciiTheme="minorHAnsi" w:hAnsiTheme="minorHAnsi" w:cstheme="minorHAnsi"/>
          <w:sz w:val="22"/>
          <w:szCs w:val="22"/>
        </w:rPr>
        <w:t xml:space="preserve">, na modalidade </w:t>
      </w:r>
      <w:r w:rsidRPr="00305893">
        <w:rPr>
          <w:rFonts w:asciiTheme="minorHAnsi" w:hAnsiTheme="minorHAnsi" w:cstheme="minorHAnsi"/>
          <w:b/>
          <w:bCs/>
          <w:sz w:val="22"/>
          <w:szCs w:val="22"/>
        </w:rPr>
        <w:t>PREGÃO</w:t>
      </w:r>
      <w:r w:rsidRPr="00305893">
        <w:rPr>
          <w:rFonts w:asciiTheme="minorHAnsi" w:hAnsiTheme="minorHAnsi" w:cstheme="minorHAnsi"/>
          <w:bCs/>
          <w:sz w:val="22"/>
          <w:szCs w:val="22"/>
        </w:rPr>
        <w:t xml:space="preserve">, </w:t>
      </w:r>
      <w:r w:rsidRPr="00305893">
        <w:rPr>
          <w:rFonts w:asciiTheme="minorHAnsi" w:hAnsiTheme="minorHAnsi" w:cstheme="minorHAnsi"/>
          <w:sz w:val="22"/>
          <w:szCs w:val="22"/>
        </w:rPr>
        <w:t xml:space="preserve">na forma </w:t>
      </w:r>
      <w:r w:rsidRPr="00305893">
        <w:rPr>
          <w:rFonts w:asciiTheme="minorHAnsi" w:hAnsiTheme="minorHAnsi" w:cstheme="minorHAnsi"/>
          <w:b/>
          <w:bCs/>
          <w:sz w:val="22"/>
          <w:szCs w:val="22"/>
        </w:rPr>
        <w:t>ELETRÔNICA</w:t>
      </w:r>
      <w:r w:rsidRPr="00305893">
        <w:rPr>
          <w:rFonts w:asciiTheme="minorHAnsi" w:hAnsiTheme="minorHAnsi" w:cstheme="minorHAnsi"/>
          <w:bCs/>
          <w:sz w:val="22"/>
          <w:szCs w:val="22"/>
        </w:rPr>
        <w:t xml:space="preserve">, </w:t>
      </w:r>
      <w:hyperlink r:id="rId8" w:history="1">
        <w:r w:rsidR="00781631" w:rsidRPr="00305893">
          <w:rPr>
            <w:rStyle w:val="Hyperlink"/>
            <w:rFonts w:asciiTheme="minorHAnsi" w:hAnsiTheme="minorHAnsi" w:cstheme="minorHAnsi"/>
            <w:sz w:val="22"/>
            <w:szCs w:val="22"/>
          </w:rPr>
          <w:t>Lei nº 14.133, de 1º de abril de 2021</w:t>
        </w:r>
      </w:hyperlink>
      <w:r w:rsidR="00AE2FDC" w:rsidRPr="00305893">
        <w:rPr>
          <w:rFonts w:asciiTheme="minorHAnsi" w:hAnsiTheme="minorHAnsi" w:cstheme="minorHAnsi"/>
          <w:sz w:val="22"/>
          <w:szCs w:val="22"/>
        </w:rPr>
        <w:t>, do Decreto nº 11.462, de 31 de março de 2023, e demais legislação aplicável e, ainda, de acordo com as condições estabelecidas neste Edital</w:t>
      </w:r>
      <w:r w:rsidR="00AE2FDC" w:rsidRPr="00305893">
        <w:rPr>
          <w:rFonts w:asciiTheme="minorHAnsi" w:eastAsia="Times New Roman" w:hAnsiTheme="minorHAnsi" w:cstheme="minorHAnsi"/>
          <w:sz w:val="22"/>
          <w:szCs w:val="22"/>
        </w:rPr>
        <w:t>.</w:t>
      </w:r>
    </w:p>
    <w:p w14:paraId="5130C901" w14:textId="77777777" w:rsidR="00C22BAC" w:rsidRPr="00305893" w:rsidRDefault="00C22BAC" w:rsidP="00E917E1">
      <w:pPr>
        <w:spacing w:line="360" w:lineRule="auto"/>
        <w:ind w:left="284"/>
        <w:jc w:val="both"/>
        <w:rPr>
          <w:rFonts w:asciiTheme="minorHAnsi" w:hAnsiTheme="minorHAnsi" w:cstheme="minorHAnsi"/>
          <w:sz w:val="22"/>
          <w:szCs w:val="22"/>
        </w:rPr>
      </w:pPr>
    </w:p>
    <w:p w14:paraId="0A9F44E6" w14:textId="5F7C6D56" w:rsidR="00F54021" w:rsidRPr="00305893" w:rsidRDefault="00F54021" w:rsidP="00E917E1">
      <w:pPr>
        <w:tabs>
          <w:tab w:val="left" w:pos="0"/>
        </w:tabs>
        <w:spacing w:line="360" w:lineRule="auto"/>
        <w:ind w:left="284"/>
        <w:jc w:val="both"/>
        <w:rPr>
          <w:rFonts w:asciiTheme="minorHAnsi" w:hAnsiTheme="minorHAnsi" w:cstheme="minorHAnsi"/>
          <w:sz w:val="22"/>
          <w:szCs w:val="22"/>
        </w:rPr>
      </w:pPr>
    </w:p>
    <w:p w14:paraId="17976C88" w14:textId="50B7E87A" w:rsidR="007F2F91" w:rsidRPr="00305893" w:rsidRDefault="00A75E59" w:rsidP="00E917E1">
      <w:pPr>
        <w:spacing w:line="360" w:lineRule="auto"/>
        <w:ind w:left="284" w:right="-93"/>
        <w:jc w:val="both"/>
        <w:rPr>
          <w:rFonts w:asciiTheme="minorHAnsi" w:hAnsiTheme="minorHAnsi" w:cstheme="minorHAnsi"/>
          <w:b/>
          <w:sz w:val="22"/>
          <w:szCs w:val="22"/>
        </w:rPr>
      </w:pPr>
      <w:r w:rsidRPr="00305893">
        <w:rPr>
          <w:rFonts w:asciiTheme="minorHAnsi" w:hAnsiTheme="minorHAnsi" w:cstheme="minorHAnsi"/>
          <w:b/>
          <w:sz w:val="22"/>
          <w:szCs w:val="22"/>
        </w:rPr>
        <w:t xml:space="preserve">Data da sessão: </w:t>
      </w:r>
      <w:r w:rsidR="00DC433C">
        <w:rPr>
          <w:rFonts w:asciiTheme="minorHAnsi" w:hAnsiTheme="minorHAnsi" w:cstheme="minorHAnsi"/>
          <w:sz w:val="22"/>
          <w:szCs w:val="22"/>
        </w:rPr>
        <w:t>11 de novembro de 2024</w:t>
      </w:r>
    </w:p>
    <w:p w14:paraId="272B55D4" w14:textId="25784A5B" w:rsidR="007F2F91" w:rsidRPr="00305893" w:rsidRDefault="00A75E59" w:rsidP="00E917E1">
      <w:pPr>
        <w:spacing w:line="360" w:lineRule="auto"/>
        <w:ind w:left="284" w:right="-93"/>
        <w:jc w:val="both"/>
        <w:rPr>
          <w:rFonts w:asciiTheme="minorHAnsi" w:hAnsiTheme="minorHAnsi" w:cstheme="minorHAnsi"/>
          <w:sz w:val="22"/>
          <w:szCs w:val="22"/>
        </w:rPr>
      </w:pPr>
      <w:r w:rsidRPr="00305893">
        <w:rPr>
          <w:rFonts w:asciiTheme="minorHAnsi" w:hAnsiTheme="minorHAnsi" w:cstheme="minorHAnsi"/>
          <w:b/>
          <w:sz w:val="22"/>
          <w:szCs w:val="22"/>
        </w:rPr>
        <w:t>Horário</w:t>
      </w:r>
      <w:r w:rsidRPr="00305893">
        <w:rPr>
          <w:rFonts w:asciiTheme="minorHAnsi" w:hAnsiTheme="minorHAnsi" w:cstheme="minorHAnsi"/>
          <w:sz w:val="22"/>
          <w:szCs w:val="22"/>
        </w:rPr>
        <w:t xml:space="preserve">: </w:t>
      </w:r>
      <w:r w:rsidR="00DC433C">
        <w:rPr>
          <w:rFonts w:asciiTheme="minorHAnsi" w:hAnsiTheme="minorHAnsi" w:cstheme="minorHAnsi"/>
          <w:sz w:val="22"/>
          <w:szCs w:val="22"/>
        </w:rPr>
        <w:t>09:00</w:t>
      </w:r>
      <w:r w:rsidRPr="00305893">
        <w:rPr>
          <w:rFonts w:asciiTheme="minorHAnsi" w:hAnsiTheme="minorHAnsi" w:cstheme="minorHAnsi"/>
          <w:sz w:val="22"/>
          <w:szCs w:val="22"/>
        </w:rPr>
        <w:t xml:space="preserve"> (</w:t>
      </w:r>
      <w:r w:rsidR="00DC433C">
        <w:rPr>
          <w:rFonts w:asciiTheme="minorHAnsi" w:hAnsiTheme="minorHAnsi" w:cstheme="minorHAnsi"/>
          <w:sz w:val="22"/>
          <w:szCs w:val="22"/>
        </w:rPr>
        <w:t>nove</w:t>
      </w:r>
      <w:r w:rsidRPr="00305893">
        <w:rPr>
          <w:rFonts w:asciiTheme="minorHAnsi" w:hAnsiTheme="minorHAnsi" w:cstheme="minorHAnsi"/>
          <w:sz w:val="22"/>
          <w:szCs w:val="22"/>
        </w:rPr>
        <w:t xml:space="preserve"> horas - horário de Brasília)</w:t>
      </w:r>
    </w:p>
    <w:p w14:paraId="4488773D" w14:textId="77777777" w:rsidR="007F2F91" w:rsidRPr="00305893" w:rsidRDefault="00A75E59" w:rsidP="00E917E1">
      <w:pPr>
        <w:spacing w:line="360" w:lineRule="auto"/>
        <w:ind w:left="284"/>
        <w:rPr>
          <w:rStyle w:val="LinkdaInternet"/>
          <w:rFonts w:asciiTheme="minorHAnsi" w:hAnsiTheme="minorHAnsi" w:cstheme="minorHAnsi"/>
          <w:color w:val="00000A"/>
          <w:sz w:val="22"/>
          <w:szCs w:val="22"/>
        </w:rPr>
      </w:pPr>
      <w:r w:rsidRPr="00305893">
        <w:rPr>
          <w:rFonts w:asciiTheme="minorHAnsi" w:hAnsiTheme="minorHAnsi" w:cstheme="minorHAnsi"/>
          <w:b/>
          <w:sz w:val="22"/>
          <w:szCs w:val="22"/>
        </w:rPr>
        <w:t>Local:</w:t>
      </w:r>
      <w:r w:rsidRPr="00305893">
        <w:rPr>
          <w:rFonts w:asciiTheme="minorHAnsi" w:hAnsiTheme="minorHAnsi" w:cstheme="minorHAnsi"/>
          <w:sz w:val="22"/>
          <w:szCs w:val="22"/>
        </w:rPr>
        <w:t xml:space="preserve"> Portal de Compras do Governo Federal – </w:t>
      </w:r>
      <w:hyperlink r:id="rId9">
        <w:r w:rsidRPr="00305893">
          <w:rPr>
            <w:rStyle w:val="LinkdaInternet"/>
            <w:rFonts w:asciiTheme="minorHAnsi" w:hAnsiTheme="minorHAnsi" w:cstheme="minorHAnsi"/>
            <w:color w:val="00000A"/>
            <w:sz w:val="22"/>
            <w:szCs w:val="22"/>
          </w:rPr>
          <w:t>www.comprasgovernamentais.gov.br</w:t>
        </w:r>
      </w:hyperlink>
    </w:p>
    <w:p w14:paraId="39AEF953" w14:textId="77777777" w:rsidR="00F54021" w:rsidRPr="00305893" w:rsidRDefault="00F54021" w:rsidP="00E917E1">
      <w:pPr>
        <w:spacing w:line="360" w:lineRule="auto"/>
        <w:ind w:left="284"/>
        <w:rPr>
          <w:rFonts w:asciiTheme="minorHAnsi" w:hAnsiTheme="minorHAnsi" w:cstheme="minorHAnsi"/>
          <w:sz w:val="22"/>
          <w:szCs w:val="22"/>
        </w:rPr>
      </w:pPr>
    </w:p>
    <w:p w14:paraId="7AF3CB8E" w14:textId="77777777" w:rsidR="00CE0B54" w:rsidRPr="00305893" w:rsidRDefault="00CE0B54" w:rsidP="00E917E1">
      <w:pPr>
        <w:spacing w:line="360" w:lineRule="auto"/>
        <w:ind w:left="284"/>
        <w:rPr>
          <w:rFonts w:asciiTheme="minorHAnsi" w:hAnsiTheme="minorHAnsi" w:cstheme="minorHAnsi"/>
          <w:sz w:val="22"/>
          <w:szCs w:val="22"/>
        </w:rPr>
      </w:pPr>
    </w:p>
    <w:p w14:paraId="75D50E0E" w14:textId="77777777" w:rsidR="007F2F91" w:rsidRPr="00305893"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DO OBJETO</w:t>
      </w:r>
    </w:p>
    <w:p w14:paraId="09891884" w14:textId="3587588C" w:rsidR="009C7F00" w:rsidRPr="00305893" w:rsidRDefault="00A75E59" w:rsidP="00F62CA5">
      <w:pPr>
        <w:spacing w:before="120" w:after="120"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 xml:space="preserve">O objeto da presente licitação é a escolha da proposta mais vantajosa para a aquisição </w:t>
      </w:r>
      <w:r w:rsidR="00305893" w:rsidRPr="00305893">
        <w:rPr>
          <w:rFonts w:asciiTheme="minorHAnsi" w:hAnsiTheme="minorHAnsi" w:cstheme="minorHAnsi"/>
          <w:b/>
          <w:sz w:val="22"/>
          <w:szCs w:val="22"/>
        </w:rPr>
        <w:t xml:space="preserve">MEDICAMENTOS E </w:t>
      </w:r>
      <w:r w:rsidR="00DC433C" w:rsidRPr="00305893">
        <w:rPr>
          <w:rFonts w:asciiTheme="minorHAnsi" w:hAnsiTheme="minorHAnsi" w:cstheme="minorHAnsi"/>
          <w:b/>
          <w:sz w:val="22"/>
          <w:szCs w:val="22"/>
        </w:rPr>
        <w:t>CORRELATOS,</w:t>
      </w:r>
      <w:r w:rsidR="00305893" w:rsidRPr="00305893">
        <w:rPr>
          <w:rFonts w:asciiTheme="minorHAnsi" w:hAnsiTheme="minorHAnsi" w:cstheme="minorHAnsi"/>
          <w:caps/>
          <w:sz w:val="22"/>
          <w:szCs w:val="22"/>
        </w:rPr>
        <w:t xml:space="preserve"> </w:t>
      </w:r>
      <w:r w:rsidR="00305893" w:rsidRPr="00305893">
        <w:rPr>
          <w:rFonts w:asciiTheme="minorHAnsi" w:hAnsiTheme="minorHAnsi" w:cstheme="minorHAnsi"/>
          <w:sz w:val="22"/>
          <w:szCs w:val="22"/>
        </w:rPr>
        <w:t>visando atender às necessidades do Hospital Ana Nery</w:t>
      </w:r>
      <w:r w:rsidR="00305893" w:rsidRPr="00305893">
        <w:rPr>
          <w:rFonts w:asciiTheme="minorHAnsi" w:hAnsiTheme="minorHAnsi" w:cstheme="minorHAnsi"/>
          <w:b/>
          <w:sz w:val="22"/>
          <w:szCs w:val="22"/>
        </w:rPr>
        <w:t>, Hospital de Medicina Veterinária Renato R. de Medeiros Neto (HOSPMEV),</w:t>
      </w:r>
      <w:r w:rsidR="00305893" w:rsidRPr="00305893">
        <w:rPr>
          <w:rFonts w:asciiTheme="minorHAnsi" w:hAnsiTheme="minorHAnsi" w:cstheme="minorHAnsi"/>
          <w:sz w:val="22"/>
          <w:szCs w:val="22"/>
        </w:rPr>
        <w:t xml:space="preserve"> </w:t>
      </w:r>
      <w:r w:rsidR="00305893" w:rsidRPr="00305893">
        <w:rPr>
          <w:rFonts w:asciiTheme="minorHAnsi" w:hAnsiTheme="minorHAnsi" w:cstheme="minorHAnsi"/>
          <w:b/>
          <w:sz w:val="22"/>
          <w:szCs w:val="22"/>
        </w:rPr>
        <w:t>Serviço Médico Universitário Rubens Brasil-SMURB</w:t>
      </w:r>
      <w:r w:rsidR="00305893" w:rsidRPr="00305893">
        <w:rPr>
          <w:rFonts w:asciiTheme="minorHAnsi" w:hAnsiTheme="minorHAnsi" w:cstheme="minorHAnsi"/>
          <w:sz w:val="22"/>
          <w:szCs w:val="22"/>
        </w:rPr>
        <w:t xml:space="preserve"> e </w:t>
      </w:r>
      <w:r w:rsidR="00305893" w:rsidRPr="00305893">
        <w:rPr>
          <w:rFonts w:asciiTheme="minorHAnsi" w:hAnsiTheme="minorHAnsi" w:cstheme="minorHAnsi"/>
          <w:b/>
          <w:sz w:val="22"/>
          <w:szCs w:val="22"/>
          <w:shd w:val="clear" w:color="auto" w:fill="FDFDFD"/>
        </w:rPr>
        <w:t xml:space="preserve">Hospital Universitário Professor Edgard Santos – </w:t>
      </w:r>
      <w:r w:rsidR="00DC433C" w:rsidRPr="00305893">
        <w:rPr>
          <w:rFonts w:asciiTheme="minorHAnsi" w:hAnsiTheme="minorHAnsi" w:cstheme="minorHAnsi"/>
          <w:b/>
          <w:sz w:val="22"/>
          <w:szCs w:val="22"/>
          <w:shd w:val="clear" w:color="auto" w:fill="FDFDFD"/>
        </w:rPr>
        <w:t xml:space="preserve">HUPES, </w:t>
      </w:r>
      <w:r w:rsidR="00DC433C" w:rsidRPr="00305893">
        <w:rPr>
          <w:rFonts w:asciiTheme="minorHAnsi" w:hAnsiTheme="minorHAnsi" w:cstheme="minorHAnsi"/>
          <w:sz w:val="22"/>
          <w:szCs w:val="22"/>
        </w:rPr>
        <w:t>unidade</w:t>
      </w:r>
      <w:r w:rsidR="0034709D" w:rsidRPr="00305893">
        <w:rPr>
          <w:rFonts w:asciiTheme="minorHAnsi" w:hAnsiTheme="minorHAnsi" w:cstheme="minorHAnsi"/>
          <w:sz w:val="22"/>
          <w:szCs w:val="22"/>
        </w:rPr>
        <w:t xml:space="preserve"> integrante do Complexo Hospitalar e de Saúde /</w:t>
      </w:r>
      <w:r w:rsidR="00DF66C5" w:rsidRPr="00305893">
        <w:rPr>
          <w:rFonts w:asciiTheme="minorHAnsi" w:hAnsiTheme="minorHAnsi" w:cstheme="minorHAnsi"/>
          <w:sz w:val="22"/>
          <w:szCs w:val="22"/>
        </w:rPr>
        <w:t xml:space="preserve">UFBA, </w:t>
      </w:r>
      <w:r w:rsidR="00DF66C5" w:rsidRPr="00305893">
        <w:rPr>
          <w:rStyle w:val="normaltextrun"/>
          <w:rFonts w:asciiTheme="minorHAnsi" w:hAnsiTheme="minorHAnsi" w:cstheme="minorHAnsi"/>
          <w:sz w:val="22"/>
          <w:szCs w:val="22"/>
        </w:rPr>
        <w:t>conforme</w:t>
      </w:r>
      <w:r w:rsidRPr="00305893">
        <w:rPr>
          <w:rFonts w:asciiTheme="minorHAnsi" w:hAnsiTheme="minorHAnsi" w:cstheme="minorHAnsi"/>
          <w:sz w:val="22"/>
          <w:szCs w:val="22"/>
        </w:rPr>
        <w:t xml:space="preserve"> condições, quantidades e exigências estabelecidas neste Edital e seus Anexos.</w:t>
      </w:r>
    </w:p>
    <w:p w14:paraId="7AF43765" w14:textId="0B231A97" w:rsidR="00DA6047" w:rsidRPr="00305893" w:rsidRDefault="00DA6047" w:rsidP="00E917E1">
      <w:pPr>
        <w:pStyle w:val="PargrafodaLista"/>
        <w:numPr>
          <w:ilvl w:val="1"/>
          <w:numId w:val="1"/>
        </w:numPr>
        <w:spacing w:before="120" w:after="120" w:line="360" w:lineRule="auto"/>
        <w:ind w:left="284"/>
        <w:jc w:val="both"/>
        <w:rPr>
          <w:rFonts w:asciiTheme="minorHAnsi" w:eastAsia="Calibri" w:hAnsiTheme="minorHAnsi" w:cstheme="minorHAnsi"/>
          <w:sz w:val="22"/>
          <w:szCs w:val="22"/>
        </w:rPr>
      </w:pPr>
      <w:r w:rsidRPr="00305893">
        <w:rPr>
          <w:rFonts w:asciiTheme="minorHAnsi" w:eastAsia="Calibri" w:hAnsiTheme="minorHAnsi" w:cstheme="minorHAnsi"/>
          <w:b/>
          <w:sz w:val="22"/>
          <w:szCs w:val="22"/>
          <w:u w:val="single"/>
        </w:rPr>
        <w:t xml:space="preserve">A licitação será dividida em </w:t>
      </w:r>
      <w:r w:rsidR="003E729F" w:rsidRPr="00305893">
        <w:rPr>
          <w:rFonts w:asciiTheme="minorHAnsi" w:eastAsia="Calibri" w:hAnsiTheme="minorHAnsi" w:cstheme="minorHAnsi"/>
          <w:b/>
          <w:sz w:val="22"/>
          <w:szCs w:val="22"/>
          <w:u w:val="single"/>
        </w:rPr>
        <w:t>ITENS</w:t>
      </w:r>
      <w:r w:rsidR="00982550" w:rsidRPr="00305893">
        <w:rPr>
          <w:rFonts w:asciiTheme="minorHAnsi" w:eastAsia="Calibri" w:hAnsiTheme="minorHAnsi" w:cstheme="minorHAnsi"/>
          <w:b/>
          <w:sz w:val="22"/>
          <w:szCs w:val="22"/>
          <w:u w:val="single"/>
        </w:rPr>
        <w:t xml:space="preserve"> (itens 01 </w:t>
      </w:r>
      <w:r w:rsidR="00643215" w:rsidRPr="00305893">
        <w:rPr>
          <w:rFonts w:asciiTheme="minorHAnsi" w:eastAsia="Calibri" w:hAnsiTheme="minorHAnsi" w:cstheme="minorHAnsi"/>
          <w:b/>
          <w:sz w:val="22"/>
          <w:szCs w:val="22"/>
          <w:u w:val="single"/>
        </w:rPr>
        <w:t>a</w:t>
      </w:r>
      <w:r w:rsidR="00FE38FB" w:rsidRPr="00305893">
        <w:rPr>
          <w:rFonts w:asciiTheme="minorHAnsi" w:eastAsia="Calibri" w:hAnsiTheme="minorHAnsi" w:cstheme="minorHAnsi"/>
          <w:b/>
          <w:sz w:val="22"/>
          <w:szCs w:val="22"/>
          <w:u w:val="single"/>
        </w:rPr>
        <w:t>o</w:t>
      </w:r>
      <w:r w:rsidR="003E729F" w:rsidRPr="00305893">
        <w:rPr>
          <w:rFonts w:asciiTheme="minorHAnsi" w:eastAsia="Calibri" w:hAnsiTheme="minorHAnsi" w:cstheme="minorHAnsi"/>
          <w:b/>
          <w:sz w:val="22"/>
          <w:szCs w:val="22"/>
          <w:u w:val="single"/>
        </w:rPr>
        <w:t xml:space="preserve"> </w:t>
      </w:r>
      <w:r w:rsidR="00305893" w:rsidRPr="00305893">
        <w:rPr>
          <w:rFonts w:asciiTheme="minorHAnsi" w:eastAsia="Calibri" w:hAnsiTheme="minorHAnsi" w:cstheme="minorHAnsi"/>
          <w:b/>
          <w:sz w:val="22"/>
          <w:szCs w:val="22"/>
          <w:u w:val="single"/>
        </w:rPr>
        <w:t>31</w:t>
      </w:r>
      <w:r w:rsidR="00982550" w:rsidRPr="00305893">
        <w:rPr>
          <w:rFonts w:asciiTheme="minorHAnsi" w:eastAsia="Calibri" w:hAnsiTheme="minorHAnsi" w:cstheme="minorHAnsi"/>
          <w:b/>
          <w:sz w:val="22"/>
          <w:szCs w:val="22"/>
          <w:u w:val="single"/>
        </w:rPr>
        <w:t>)</w:t>
      </w:r>
      <w:r w:rsidRPr="00305893">
        <w:rPr>
          <w:rFonts w:asciiTheme="minorHAnsi" w:eastAsia="Calibri" w:hAnsiTheme="minorHAnsi" w:cstheme="minorHAnsi"/>
          <w:b/>
          <w:sz w:val="22"/>
          <w:szCs w:val="22"/>
          <w:u w:val="single"/>
        </w:rPr>
        <w:t>, conforme tabela constante do Termo de Referência, facultando-se ao licitante a participação em quantos itens forem de seu interesse</w:t>
      </w:r>
      <w:r w:rsidRPr="00305893">
        <w:rPr>
          <w:rFonts w:asciiTheme="minorHAnsi" w:eastAsia="Calibri" w:hAnsiTheme="minorHAnsi" w:cstheme="minorHAnsi"/>
          <w:sz w:val="22"/>
          <w:szCs w:val="22"/>
        </w:rPr>
        <w:t xml:space="preserve">. </w:t>
      </w:r>
    </w:p>
    <w:p w14:paraId="05FE0865" w14:textId="4345A19C" w:rsidR="00DA6047" w:rsidRPr="00305893" w:rsidRDefault="00DA6047" w:rsidP="00E917E1">
      <w:pPr>
        <w:pStyle w:val="PargrafodaLista"/>
        <w:numPr>
          <w:ilvl w:val="2"/>
          <w:numId w:val="1"/>
        </w:numPr>
        <w:spacing w:before="120" w:after="120" w:line="360" w:lineRule="auto"/>
        <w:ind w:left="284"/>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lastRenderedPageBreak/>
        <w:t xml:space="preserve">O critério de julgamento adotado será o MENOR PREÇO POR </w:t>
      </w:r>
      <w:r w:rsidR="003E729F" w:rsidRPr="00305893">
        <w:rPr>
          <w:rFonts w:asciiTheme="minorHAnsi" w:hAnsiTheme="minorHAnsi" w:cstheme="minorHAnsi"/>
          <w:b/>
          <w:sz w:val="22"/>
          <w:szCs w:val="22"/>
          <w:u w:val="single"/>
        </w:rPr>
        <w:t>ITEM</w:t>
      </w:r>
      <w:r w:rsidRPr="00305893">
        <w:rPr>
          <w:rFonts w:asciiTheme="minorHAnsi" w:hAnsiTheme="minorHAnsi" w:cstheme="minorHAnsi"/>
          <w:b/>
          <w:sz w:val="22"/>
          <w:szCs w:val="22"/>
          <w:u w:val="single"/>
        </w:rPr>
        <w:t xml:space="preserve"> observadas as exigências contidas neste Edital e seus Anexos quanto às especificações do objeto.</w:t>
      </w:r>
    </w:p>
    <w:p w14:paraId="28722472" w14:textId="77777777" w:rsidR="002201D1" w:rsidRPr="00305893" w:rsidRDefault="002201D1" w:rsidP="00E917E1">
      <w:pPr>
        <w:spacing w:before="120" w:after="120" w:line="360" w:lineRule="auto"/>
        <w:ind w:left="284"/>
        <w:jc w:val="both"/>
        <w:rPr>
          <w:rFonts w:asciiTheme="minorHAnsi" w:hAnsiTheme="minorHAnsi" w:cstheme="minorHAnsi"/>
          <w:sz w:val="22"/>
          <w:szCs w:val="22"/>
        </w:rPr>
      </w:pPr>
    </w:p>
    <w:p w14:paraId="3DECFFE2" w14:textId="77777777" w:rsidR="007F2F91" w:rsidRPr="00305893"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 xml:space="preserve">DO REGISTRO DE PREÇOS </w:t>
      </w:r>
    </w:p>
    <w:p w14:paraId="48214C1B" w14:textId="033C530F" w:rsidR="0099052B" w:rsidRPr="00305893"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As regras referentes aos órgãos gerenciador e participantes, bem como a eventuais adesões são as que constam da minuta de Ata de Registro de Preços</w:t>
      </w:r>
      <w:r w:rsidRPr="00305893">
        <w:rPr>
          <w:rFonts w:asciiTheme="minorHAnsi" w:hAnsiTheme="minorHAnsi" w:cstheme="minorHAnsi"/>
          <w:b/>
          <w:sz w:val="22"/>
          <w:szCs w:val="22"/>
        </w:rPr>
        <w:t>.</w:t>
      </w:r>
      <w:bookmarkStart w:id="0" w:name="_Toc135469225"/>
    </w:p>
    <w:p w14:paraId="3C4B24DD" w14:textId="77777777" w:rsidR="00781631" w:rsidRPr="00305893" w:rsidRDefault="00781631" w:rsidP="00E917E1">
      <w:pPr>
        <w:spacing w:before="120" w:after="120" w:line="360" w:lineRule="auto"/>
        <w:ind w:left="284"/>
        <w:jc w:val="both"/>
        <w:rPr>
          <w:rFonts w:asciiTheme="minorHAnsi" w:hAnsiTheme="minorHAnsi" w:cstheme="minorHAnsi"/>
          <w:sz w:val="22"/>
          <w:szCs w:val="22"/>
        </w:rPr>
      </w:pPr>
    </w:p>
    <w:p w14:paraId="40717AD4" w14:textId="77777777" w:rsidR="00AE2FDC" w:rsidRPr="00305893" w:rsidRDefault="00AE2FDC"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DA PARTICIPAÇÃO NA LICITAÇÃO</w:t>
      </w:r>
      <w:bookmarkEnd w:id="0"/>
    </w:p>
    <w:p w14:paraId="5C81FABE" w14:textId="77777777" w:rsidR="00AE2FDC" w:rsidRPr="00305893" w:rsidRDefault="00AE2FDC" w:rsidP="00E917E1">
      <w:pPr>
        <w:pStyle w:val="Nivel2"/>
        <w:numPr>
          <w:ilvl w:val="1"/>
          <w:numId w:val="1"/>
        </w:numPr>
        <w:spacing w:line="360" w:lineRule="auto"/>
        <w:ind w:left="284"/>
        <w:rPr>
          <w:rFonts w:asciiTheme="minorHAnsi" w:hAnsiTheme="minorHAnsi" w:cstheme="minorHAnsi"/>
          <w:sz w:val="22"/>
          <w:szCs w:val="22"/>
        </w:rPr>
      </w:pPr>
      <w:bookmarkStart w:id="1" w:name="_Hlk135302270"/>
      <w:r w:rsidRPr="00305893">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hyperlink r:id="rId10" w:history="1">
        <w:r w:rsidRPr="00305893">
          <w:rPr>
            <w:rStyle w:val="Hyperlink"/>
            <w:rFonts w:asciiTheme="minorHAnsi" w:hAnsiTheme="minorHAnsi" w:cstheme="minorHAnsi"/>
            <w:sz w:val="22"/>
            <w:szCs w:val="22"/>
          </w:rPr>
          <w:t>www.gov.br/compras</w:t>
        </w:r>
      </w:hyperlink>
      <w:r w:rsidRPr="00305893">
        <w:rPr>
          <w:rFonts w:asciiTheme="minorHAnsi" w:hAnsiTheme="minorHAnsi" w:cstheme="minorHAnsi"/>
          <w:sz w:val="22"/>
          <w:szCs w:val="22"/>
        </w:rPr>
        <w:t>).</w:t>
      </w:r>
      <w:bookmarkEnd w:id="1"/>
    </w:p>
    <w:p w14:paraId="017D422A" w14:textId="238022E3" w:rsidR="00AE2FDC" w:rsidRPr="00305893" w:rsidRDefault="00AE2F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w:t>
      </w:r>
      <w:bookmarkStart w:id="2" w:name="_Hlk135304247"/>
      <w:r w:rsidRPr="00305893">
        <w:rPr>
          <w:rFonts w:asciiTheme="minorHAnsi" w:hAnsiTheme="minorHAnsi" w:cstheme="minorHAnsi"/>
          <w:sz w:val="22"/>
          <w:szCs w:val="22"/>
        </w:rPr>
        <w:t xml:space="preserve">s interessados deverão atender às condições exigidas no cadastramento no </w:t>
      </w:r>
      <w:r w:rsidR="00D13D9D" w:rsidRPr="00305893">
        <w:rPr>
          <w:rFonts w:asciiTheme="minorHAnsi" w:hAnsiTheme="minorHAnsi" w:cstheme="minorHAnsi"/>
          <w:sz w:val="22"/>
          <w:szCs w:val="22"/>
        </w:rPr>
        <w:t xml:space="preserve">SICAF </w:t>
      </w:r>
      <w:r w:rsidRPr="00305893">
        <w:rPr>
          <w:rFonts w:asciiTheme="minorHAnsi" w:hAnsiTheme="minorHAnsi" w:cstheme="minorHAnsi"/>
          <w:sz w:val="22"/>
          <w:szCs w:val="22"/>
        </w:rPr>
        <w:t>até o terceiro dia útil anterior à data prevista para recebimento das propostas.</w:t>
      </w:r>
    </w:p>
    <w:bookmarkEnd w:id="2"/>
    <w:p w14:paraId="3D5FF164" w14:textId="77777777" w:rsidR="00AE2FDC" w:rsidRPr="00305893" w:rsidRDefault="00AE2FDC"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7777777" w:rsidR="00AE2FDC" w:rsidRPr="00305893" w:rsidRDefault="00AE2FDC"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14:textId="319460FC" w:rsidR="00AE2FDC" w:rsidRPr="00305893" w:rsidRDefault="00AE2FDC"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não observância do disposto no item anterior poderá ensejar desclassificação no momento da habilitação.</w:t>
      </w:r>
    </w:p>
    <w:p w14:paraId="482F3C82" w14:textId="77777777" w:rsidR="00546501" w:rsidRPr="00305893" w:rsidRDefault="00546501" w:rsidP="00E917E1">
      <w:pPr>
        <w:pStyle w:val="Nvel3-R"/>
        <w:spacing w:line="360" w:lineRule="auto"/>
        <w:rPr>
          <w:rFonts w:asciiTheme="minorHAnsi" w:hAnsiTheme="minorHAnsi" w:cstheme="minorHAnsi"/>
          <w:i w:val="0"/>
          <w:color w:val="auto"/>
          <w:sz w:val="22"/>
          <w:szCs w:val="22"/>
        </w:rPr>
      </w:pPr>
      <w:bookmarkStart w:id="3" w:name="_Ref117015508"/>
      <w:r w:rsidRPr="00305893">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14:textId="77777777" w:rsidR="0099052B" w:rsidRPr="00305893" w:rsidRDefault="0099052B" w:rsidP="00E917E1">
      <w:pPr>
        <w:pStyle w:val="Nivel2"/>
        <w:numPr>
          <w:ilvl w:val="1"/>
          <w:numId w:val="1"/>
        </w:numPr>
        <w:spacing w:line="36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lastRenderedPageBreak/>
        <w:t xml:space="preserve">Será concedido tratamento favorecido para as microempresas e empresas de pequeno porte, para as sociedades cooperativas </w:t>
      </w:r>
      <w:r w:rsidRPr="00305893">
        <w:rPr>
          <w:rFonts w:asciiTheme="minorHAnsi" w:eastAsia="Times New Roman" w:hAnsiTheme="minorHAnsi" w:cstheme="minorHAnsi"/>
          <w:sz w:val="22"/>
          <w:szCs w:val="22"/>
        </w:rPr>
        <w:t xml:space="preserve">mencionadas no </w:t>
      </w:r>
      <w:hyperlink r:id="rId11" w:anchor="art16">
        <w:r w:rsidRPr="00305893">
          <w:rPr>
            <w:rStyle w:val="Hyperlink"/>
            <w:rFonts w:asciiTheme="minorHAnsi" w:eastAsia="Times New Roman" w:hAnsiTheme="minorHAnsi" w:cstheme="minorHAnsi"/>
            <w:color w:val="auto"/>
            <w:sz w:val="22"/>
            <w:szCs w:val="22"/>
          </w:rPr>
          <w:t xml:space="preserve">artigo </w:t>
        </w:r>
        <w:r w:rsidRPr="00305893">
          <w:rPr>
            <w:rStyle w:val="Hyperlink"/>
            <w:rFonts w:asciiTheme="minorHAnsi" w:hAnsiTheme="minorHAnsi" w:cstheme="minorHAnsi"/>
            <w:color w:val="auto"/>
            <w:sz w:val="22"/>
            <w:szCs w:val="22"/>
          </w:rPr>
          <w:t>16 da Lei nº 14.133, de 2021</w:t>
        </w:r>
      </w:hyperlink>
      <w:r w:rsidRPr="00305893">
        <w:rPr>
          <w:rFonts w:asciiTheme="minorHAnsi" w:hAnsiTheme="minorHAnsi" w:cstheme="minorHAnsi"/>
          <w:sz w:val="22"/>
          <w:szCs w:val="22"/>
        </w:rPr>
        <w:t xml:space="preserve">, para o agricultor familiar, o produtor rural pessoa física e para o microempreendedor individual - MEI, nos limites previstos da </w:t>
      </w:r>
      <w:hyperlink r:id="rId12">
        <w:r w:rsidRPr="00305893">
          <w:rPr>
            <w:rStyle w:val="Hyperlink"/>
            <w:rFonts w:asciiTheme="minorHAnsi" w:hAnsiTheme="minorHAnsi" w:cstheme="minorHAnsi"/>
            <w:color w:val="auto"/>
            <w:sz w:val="22"/>
            <w:szCs w:val="22"/>
          </w:rPr>
          <w:t>Lei Complementar nº 123, de 2006</w:t>
        </w:r>
      </w:hyperlink>
      <w:r w:rsidRPr="00305893">
        <w:rPr>
          <w:rFonts w:asciiTheme="minorHAnsi" w:hAnsiTheme="minorHAnsi" w:cstheme="minorHAnsi"/>
          <w:sz w:val="22"/>
          <w:szCs w:val="22"/>
        </w:rPr>
        <w:t xml:space="preserve"> e do Decreto n.º 8.538, de 2015.</w:t>
      </w:r>
    </w:p>
    <w:p w14:paraId="4CC4DB4B" w14:textId="77777777" w:rsidR="0099052B" w:rsidRPr="00305893" w:rsidRDefault="0099052B" w:rsidP="00E917E1">
      <w:pPr>
        <w:pStyle w:val="Nivel2"/>
        <w:numPr>
          <w:ilvl w:val="1"/>
          <w:numId w:val="1"/>
        </w:numPr>
        <w:spacing w:line="360" w:lineRule="auto"/>
        <w:ind w:left="284"/>
        <w:rPr>
          <w:rFonts w:asciiTheme="minorHAnsi" w:hAnsiTheme="minorHAnsi" w:cstheme="minorHAnsi"/>
          <w:sz w:val="22"/>
          <w:szCs w:val="22"/>
        </w:rPr>
      </w:pPr>
      <w:bookmarkStart w:id="4" w:name="_Ref117000692"/>
      <w:r w:rsidRPr="00305893">
        <w:rPr>
          <w:rFonts w:asciiTheme="minorHAnsi" w:hAnsiTheme="minorHAnsi" w:cstheme="minorHAnsi"/>
          <w:sz w:val="22"/>
          <w:szCs w:val="22"/>
        </w:rPr>
        <w:t>Não poderão disputar esta licitação:</w:t>
      </w:r>
      <w:bookmarkEnd w:id="4"/>
    </w:p>
    <w:p w14:paraId="371D9D3F" w14:textId="77777777" w:rsidR="0099052B" w:rsidRPr="00305893"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proofErr w:type="gramStart"/>
      <w:r w:rsidRPr="00305893">
        <w:rPr>
          <w:rFonts w:asciiTheme="minorHAnsi" w:hAnsiTheme="minorHAnsi" w:cstheme="minorHAnsi"/>
          <w:color w:val="auto"/>
          <w:sz w:val="22"/>
          <w:szCs w:val="22"/>
        </w:rPr>
        <w:t>aquele</w:t>
      </w:r>
      <w:proofErr w:type="gramEnd"/>
      <w:r w:rsidRPr="00305893">
        <w:rPr>
          <w:rFonts w:asciiTheme="minorHAnsi" w:hAnsiTheme="minorHAnsi" w:cstheme="minorHAnsi"/>
          <w:color w:val="auto"/>
          <w:sz w:val="22"/>
          <w:szCs w:val="22"/>
        </w:rPr>
        <w:t xml:space="preserve"> que não atenda às condições deste Edital e seu(s) anexo(s);</w:t>
      </w:r>
    </w:p>
    <w:p w14:paraId="06263AEE" w14:textId="77777777" w:rsidR="0099052B" w:rsidRPr="00305893"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proofErr w:type="gramStart"/>
      <w:r w:rsidRPr="00305893">
        <w:rPr>
          <w:rFonts w:asciiTheme="minorHAnsi" w:hAnsiTheme="minorHAnsi" w:cstheme="minorHAnsi"/>
          <w:color w:val="auto"/>
          <w:sz w:val="22"/>
          <w:szCs w:val="22"/>
        </w:rPr>
        <w:t>autor</w:t>
      </w:r>
      <w:proofErr w:type="gramEnd"/>
      <w:r w:rsidRPr="00305893">
        <w:rPr>
          <w:rFonts w:asciiTheme="minorHAnsi" w:hAnsiTheme="minorHAnsi" w:cstheme="minorHAnsi"/>
          <w:color w:val="auto"/>
          <w:sz w:val="22"/>
          <w:szCs w:val="22"/>
        </w:rPr>
        <w:t xml:space="preserve"> do anteprojeto, do projeto básico ou do projeto executivo, pessoa física ou jurídica, quando a licitação versar sobre serviços ou fornecimento de bens a ele relacionados;</w:t>
      </w:r>
      <w:bookmarkEnd w:id="5"/>
      <w:bookmarkEnd w:id="6"/>
    </w:p>
    <w:p w14:paraId="03EA1782" w14:textId="77777777" w:rsidR="0034051B" w:rsidRPr="00305893" w:rsidRDefault="0034051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proofErr w:type="gramStart"/>
      <w:r w:rsidRPr="00305893">
        <w:rPr>
          <w:rFonts w:asciiTheme="minorHAnsi" w:hAnsiTheme="minorHAnsi" w:cstheme="minorHAnsi"/>
          <w:color w:val="auto"/>
          <w:sz w:val="22"/>
          <w:szCs w:val="22"/>
        </w:rPr>
        <w:t>empresa</w:t>
      </w:r>
      <w:proofErr w:type="gramEnd"/>
      <w:r w:rsidRPr="00305893">
        <w:rPr>
          <w:rFonts w:asciiTheme="minorHAnsi" w:hAnsiTheme="minorHAnsi" w:cstheme="minorHAnsi"/>
          <w:color w:val="auto"/>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305893">
        <w:rPr>
          <w:rFonts w:asciiTheme="minorHAnsi" w:hAnsiTheme="minorHAnsi" w:cstheme="minorHAnsi"/>
          <w:color w:val="auto"/>
          <w:sz w:val="22"/>
          <w:szCs w:val="22"/>
        </w:rPr>
        <w:t xml:space="preserve"> </w:t>
      </w:r>
      <w:bookmarkEnd w:id="8"/>
    </w:p>
    <w:p w14:paraId="7A77B21A" w14:textId="292C778B" w:rsidR="0099052B" w:rsidRPr="00305893"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305893">
        <w:rPr>
          <w:rFonts w:asciiTheme="minorHAnsi" w:hAnsiTheme="minorHAnsi" w:cstheme="minorHAnsi"/>
          <w:color w:val="auto"/>
          <w:sz w:val="22"/>
          <w:szCs w:val="22"/>
        </w:rPr>
        <w:t>pessoa</w:t>
      </w:r>
      <w:proofErr w:type="gramEnd"/>
      <w:r w:rsidRPr="00305893">
        <w:rPr>
          <w:rFonts w:asciiTheme="minorHAnsi" w:hAnsiTheme="minorHAnsi" w:cstheme="minorHAnsi"/>
          <w:color w:val="auto"/>
          <w:sz w:val="22"/>
          <w:szCs w:val="22"/>
        </w:rPr>
        <w:t xml:space="preserve"> física ou jurídica que se encontre, ao tempo da licitação, impossibilitada de participar da licitação em decorrência de sanção que lhe foi imposta;</w:t>
      </w:r>
      <w:bookmarkEnd w:id="9"/>
    </w:p>
    <w:p w14:paraId="5CF87B1E" w14:textId="77777777" w:rsidR="0099052B" w:rsidRPr="00305893"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305893">
        <w:rPr>
          <w:rFonts w:asciiTheme="minorHAnsi" w:hAnsiTheme="minorHAnsi" w:cstheme="minorHAnsi"/>
          <w:color w:val="auto"/>
          <w:sz w:val="22"/>
          <w:szCs w:val="22"/>
        </w:rPr>
        <w:t>aquele</w:t>
      </w:r>
      <w:proofErr w:type="gramEnd"/>
      <w:r w:rsidRPr="00305893">
        <w:rPr>
          <w:rFonts w:asciiTheme="minorHAnsi" w:hAnsiTheme="minorHAnsi" w:cstheme="minorHAnsi"/>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7777777" w:rsidR="00A663DC" w:rsidRPr="00305893"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0" w:name="_Ref113883579"/>
      <w:proofErr w:type="gramStart"/>
      <w:r w:rsidRPr="00305893">
        <w:rPr>
          <w:rFonts w:asciiTheme="minorHAnsi" w:hAnsiTheme="minorHAnsi" w:cstheme="minorHAnsi"/>
          <w:sz w:val="22"/>
          <w:szCs w:val="22"/>
        </w:rPr>
        <w:t>empresas</w:t>
      </w:r>
      <w:proofErr w:type="gramEnd"/>
      <w:r w:rsidRPr="00305893">
        <w:rPr>
          <w:rFonts w:asciiTheme="minorHAnsi" w:hAnsiTheme="minorHAnsi" w:cstheme="minorHAnsi"/>
          <w:sz w:val="22"/>
          <w:szCs w:val="22"/>
        </w:rPr>
        <w:t xml:space="preserve"> controladoras, controladas ou coligadas, nos termos da Lei nº 6.404, de 15 de dezembro de 1976, concorrendo entre si;</w:t>
      </w:r>
      <w:bookmarkEnd w:id="10"/>
    </w:p>
    <w:p w14:paraId="3A8A6E0A" w14:textId="77777777" w:rsidR="00A663DC" w:rsidRPr="00305893"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pessoa</w:t>
      </w:r>
      <w:proofErr w:type="gramEnd"/>
      <w:r w:rsidRPr="00305893">
        <w:rPr>
          <w:rFonts w:asciiTheme="minorHAnsi" w:hAnsiTheme="minorHAnsi" w:cstheme="minorHAnsi"/>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7777777" w:rsidR="00A663DC" w:rsidRPr="00305893"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1" w:name="_Ref113962336"/>
      <w:proofErr w:type="gramStart"/>
      <w:r w:rsidRPr="00305893">
        <w:rPr>
          <w:rFonts w:asciiTheme="minorHAnsi" w:hAnsiTheme="minorHAnsi" w:cstheme="minorHAnsi"/>
          <w:sz w:val="22"/>
          <w:szCs w:val="22"/>
        </w:rPr>
        <w:t>agente</w:t>
      </w:r>
      <w:proofErr w:type="gramEnd"/>
      <w:r w:rsidRPr="00305893">
        <w:rPr>
          <w:rFonts w:asciiTheme="minorHAnsi" w:hAnsiTheme="minorHAnsi" w:cstheme="minorHAnsi"/>
          <w:sz w:val="22"/>
          <w:szCs w:val="22"/>
        </w:rPr>
        <w:t xml:space="preserve"> público do órgão ou entidade licitante;</w:t>
      </w:r>
      <w:bookmarkEnd w:id="11"/>
    </w:p>
    <w:p w14:paraId="4AF814D7" w14:textId="77777777" w:rsidR="00A663DC" w:rsidRPr="00305893"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Organizações da Sociedade Civil de Interesse Público - OSCIP, atuando nessa condição;</w:t>
      </w:r>
    </w:p>
    <w:p w14:paraId="2A4447C9" w14:textId="77777777" w:rsidR="00A663DC" w:rsidRPr="00305893"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5893">
          <w:rPr>
            <w:rStyle w:val="Hyperlink"/>
            <w:rFonts w:asciiTheme="minorHAnsi" w:hAnsiTheme="minorHAnsi" w:cstheme="minorHAnsi"/>
            <w:sz w:val="22"/>
            <w:szCs w:val="22"/>
          </w:rPr>
          <w:t>§ 1º do art. 9º da Lei nº 14.133, de 2021</w:t>
        </w:r>
      </w:hyperlink>
      <w:r w:rsidRPr="00305893">
        <w:rPr>
          <w:rFonts w:asciiTheme="minorHAnsi" w:hAnsiTheme="minorHAnsi" w:cstheme="minorHAnsi"/>
          <w:sz w:val="22"/>
          <w:szCs w:val="22"/>
        </w:rPr>
        <w:t>.</w:t>
      </w:r>
    </w:p>
    <w:p w14:paraId="1882AF08" w14:textId="372D2F78" w:rsidR="00A663DC" w:rsidRPr="00305893" w:rsidRDefault="00A663DC"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 impedimento de que trata o item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_Ref113883003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3.6.3</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27774D2E" w:rsidR="00A663DC" w:rsidRPr="00305893" w:rsidRDefault="00A663DC" w:rsidP="00E917E1">
      <w:pPr>
        <w:pStyle w:val="Nivel2"/>
        <w:numPr>
          <w:ilvl w:val="1"/>
          <w:numId w:val="1"/>
        </w:numPr>
        <w:spacing w:line="360" w:lineRule="auto"/>
        <w:ind w:left="284"/>
        <w:rPr>
          <w:rFonts w:asciiTheme="minorHAnsi" w:hAnsiTheme="minorHAnsi" w:cstheme="minorHAnsi"/>
          <w:sz w:val="22"/>
          <w:szCs w:val="22"/>
        </w:rPr>
      </w:pPr>
      <w:bookmarkStart w:id="12" w:name="art14§2"/>
      <w:bookmarkEnd w:id="12"/>
      <w:r w:rsidRPr="00305893">
        <w:rPr>
          <w:rFonts w:asciiTheme="minorHAnsi" w:hAnsiTheme="minorHAnsi" w:cstheme="minorHAnsi"/>
          <w:sz w:val="22"/>
          <w:szCs w:val="22"/>
        </w:rPr>
        <w:t xml:space="preserve">A critério da Administração e exclusivamente a seu serviço, o autor dos projetos e a empresa a que se referem os itens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_Ref114659912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3.6.2</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_Ref114659913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3.6.3</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305893" w:rsidRDefault="00A663DC" w:rsidP="00E917E1">
      <w:pPr>
        <w:pStyle w:val="Nivel2"/>
        <w:numPr>
          <w:ilvl w:val="1"/>
          <w:numId w:val="1"/>
        </w:numPr>
        <w:spacing w:line="360" w:lineRule="auto"/>
        <w:ind w:left="284"/>
        <w:rPr>
          <w:rFonts w:asciiTheme="minorHAnsi" w:hAnsiTheme="minorHAnsi" w:cstheme="minorHAnsi"/>
          <w:sz w:val="22"/>
          <w:szCs w:val="22"/>
        </w:rPr>
      </w:pPr>
      <w:bookmarkStart w:id="13" w:name="art14§3"/>
      <w:bookmarkEnd w:id="13"/>
      <w:r w:rsidRPr="00305893">
        <w:rPr>
          <w:rFonts w:asciiTheme="minorHAnsi" w:hAnsiTheme="minorHAnsi" w:cstheme="minorHAnsi"/>
          <w:sz w:val="22"/>
          <w:szCs w:val="22"/>
        </w:rPr>
        <w:t>Equiparam-se aos autores do projeto as empresas integrantes do mesmo grupo econômico.</w:t>
      </w:r>
    </w:p>
    <w:p w14:paraId="2333D688" w14:textId="088ED5AC" w:rsidR="00A663DC" w:rsidRPr="00305893" w:rsidRDefault="00A663DC" w:rsidP="00E917E1">
      <w:pPr>
        <w:pStyle w:val="Nivel2"/>
        <w:numPr>
          <w:ilvl w:val="1"/>
          <w:numId w:val="1"/>
        </w:numPr>
        <w:spacing w:line="360" w:lineRule="auto"/>
        <w:ind w:left="284"/>
        <w:rPr>
          <w:rFonts w:asciiTheme="minorHAnsi" w:hAnsiTheme="minorHAnsi" w:cstheme="minorHAnsi"/>
          <w:sz w:val="22"/>
          <w:szCs w:val="22"/>
        </w:rPr>
      </w:pPr>
      <w:bookmarkStart w:id="14" w:name="art14§4"/>
      <w:bookmarkEnd w:id="14"/>
      <w:r w:rsidRPr="00305893">
        <w:rPr>
          <w:rFonts w:asciiTheme="minorHAnsi" w:hAnsiTheme="minorHAnsi" w:cstheme="minorHAnsi"/>
          <w:sz w:val="22"/>
          <w:szCs w:val="22"/>
        </w:rPr>
        <w:t xml:space="preserve">O disposto nos itens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_Ref114659912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3.6.2</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_Ref114659913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3.6.3</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14:textId="77777777" w:rsidR="00A663DC" w:rsidRPr="00305893" w:rsidRDefault="00A663DC" w:rsidP="00E917E1">
      <w:pPr>
        <w:pStyle w:val="Nivel2"/>
        <w:numPr>
          <w:ilvl w:val="1"/>
          <w:numId w:val="1"/>
        </w:numPr>
        <w:spacing w:line="360" w:lineRule="auto"/>
        <w:ind w:left="284"/>
        <w:rPr>
          <w:rFonts w:asciiTheme="minorHAnsi" w:hAnsiTheme="minorHAnsi" w:cstheme="minorHAnsi"/>
          <w:sz w:val="22"/>
          <w:szCs w:val="22"/>
        </w:rPr>
      </w:pPr>
      <w:bookmarkStart w:id="15" w:name="art14§5"/>
      <w:bookmarkEnd w:id="15"/>
      <w:r w:rsidRPr="00305893">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5893">
          <w:rPr>
            <w:rStyle w:val="Hyperlink"/>
            <w:rFonts w:asciiTheme="minorHAnsi" w:hAnsiTheme="minorHAnsi" w:cstheme="minorHAnsi"/>
            <w:sz w:val="22"/>
            <w:szCs w:val="22"/>
          </w:rPr>
          <w:t>Lei nº 14.133/2021</w:t>
        </w:r>
      </w:hyperlink>
      <w:r w:rsidRPr="00305893">
        <w:rPr>
          <w:rFonts w:asciiTheme="minorHAnsi" w:hAnsiTheme="minorHAnsi" w:cstheme="minorHAnsi"/>
          <w:sz w:val="22"/>
          <w:szCs w:val="22"/>
        </w:rPr>
        <w:t>.</w:t>
      </w:r>
    </w:p>
    <w:p w14:paraId="72BC2FAF" w14:textId="43516F02" w:rsidR="00A663DC" w:rsidRPr="00305893" w:rsidRDefault="00A663DC"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vedação de que trata o item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_Ref113962336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3.6.8</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7921D084" w14:textId="77777777" w:rsidR="00D77DD1" w:rsidRPr="00305893" w:rsidRDefault="00D77DD1" w:rsidP="00E917E1">
      <w:pPr>
        <w:pStyle w:val="Nivel2"/>
        <w:spacing w:line="360" w:lineRule="auto"/>
        <w:ind w:left="284"/>
        <w:rPr>
          <w:rFonts w:asciiTheme="minorHAnsi" w:hAnsiTheme="minorHAnsi" w:cstheme="minorHAnsi"/>
          <w:sz w:val="22"/>
          <w:szCs w:val="22"/>
        </w:rPr>
      </w:pPr>
    </w:p>
    <w:p w14:paraId="5E1559E7" w14:textId="77777777" w:rsidR="00A663DC" w:rsidRPr="00305893" w:rsidRDefault="00A663DC" w:rsidP="00E917E1">
      <w:pPr>
        <w:pStyle w:val="Nivel2"/>
        <w:numPr>
          <w:ilvl w:val="0"/>
          <w:numId w:val="1"/>
        </w:numPr>
        <w:tabs>
          <w:tab w:val="left" w:pos="284"/>
        </w:tabs>
        <w:spacing w:line="360" w:lineRule="auto"/>
        <w:ind w:left="284"/>
        <w:rPr>
          <w:rFonts w:asciiTheme="minorHAnsi" w:hAnsiTheme="minorHAnsi" w:cstheme="minorHAnsi"/>
          <w:b/>
          <w:sz w:val="22"/>
          <w:szCs w:val="22"/>
        </w:rPr>
      </w:pPr>
      <w:r w:rsidRPr="00305893">
        <w:rPr>
          <w:rFonts w:asciiTheme="minorHAnsi" w:hAnsiTheme="minorHAnsi" w:cstheme="minorHAnsi"/>
          <w:b/>
          <w:sz w:val="22"/>
          <w:szCs w:val="22"/>
          <w:highlight w:val="lightGray"/>
          <w:u w:val="single"/>
        </w:rPr>
        <w:t>DA APRESENTAÇÃO DA PROPOSTA E DOS DOCUMENTOS DE HABILITAÇÃO</w:t>
      </w:r>
      <w:bookmarkEnd w:id="16"/>
    </w:p>
    <w:p w14:paraId="2BAA8F37" w14:textId="77777777" w:rsidR="00533B93" w:rsidRPr="00305893" w:rsidRDefault="00533B93" w:rsidP="00E917E1">
      <w:pPr>
        <w:pStyle w:val="Nvel2-Red"/>
        <w:autoSpaceDE/>
        <w:autoSpaceDN/>
        <w:adjustRightInd/>
        <w:spacing w:line="360" w:lineRule="auto"/>
        <w:ind w:left="284"/>
        <w:rPr>
          <w:rFonts w:asciiTheme="minorHAnsi" w:hAnsiTheme="minorHAnsi" w:cstheme="minorHAnsi"/>
          <w:i w:val="0"/>
          <w:color w:val="auto"/>
          <w:sz w:val="22"/>
          <w:szCs w:val="22"/>
        </w:rPr>
      </w:pPr>
      <w:bookmarkStart w:id="17" w:name="_Ref113886867"/>
      <w:r w:rsidRPr="00305893">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14:textId="3BE61545"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14:textId="77777777"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bookmarkStart w:id="18" w:name="_Ref113968921"/>
      <w:r w:rsidRPr="00305893">
        <w:rPr>
          <w:rFonts w:asciiTheme="minorHAnsi" w:hAnsiTheme="minorHAnsi" w:cstheme="minorHAnsi"/>
          <w:sz w:val="22"/>
          <w:szCs w:val="22"/>
        </w:rPr>
        <w:t>No cadastramento da proposta inicial, o licitante declarará, em campo próprio do sistema, que:</w:t>
      </w:r>
      <w:bookmarkEnd w:id="18"/>
    </w:p>
    <w:p w14:paraId="17AC9F30" w14:textId="77777777" w:rsidR="0064366B" w:rsidRPr="00305893" w:rsidRDefault="0064366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305893">
        <w:rPr>
          <w:rFonts w:asciiTheme="minorHAnsi" w:hAnsiTheme="minorHAnsi" w:cstheme="minorHAnsi"/>
          <w:color w:val="auto"/>
          <w:sz w:val="22"/>
          <w:szCs w:val="22"/>
        </w:rPr>
        <w:t>está</w:t>
      </w:r>
      <w:proofErr w:type="gramEnd"/>
      <w:r w:rsidRPr="00305893">
        <w:rPr>
          <w:rFonts w:asciiTheme="minorHAnsi" w:hAnsiTheme="minorHAnsi" w:cstheme="minorHAnsi"/>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05893">
        <w:rPr>
          <w:rFonts w:asciiTheme="minorHAnsi" w:hAnsiTheme="minorHAnsi" w:cstheme="minorHAnsi"/>
          <w:color w:val="auto"/>
          <w:sz w:val="22"/>
          <w:szCs w:val="22"/>
        </w:rPr>
        <w:t>infralegais</w:t>
      </w:r>
      <w:proofErr w:type="spellEnd"/>
      <w:r w:rsidRPr="00305893">
        <w:rPr>
          <w:rFonts w:asciiTheme="minorHAnsi" w:hAnsiTheme="minorHAnsi" w:cstheme="minorHAnsi"/>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305893"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5893">
          <w:rPr>
            <w:rStyle w:val="Hyperlink"/>
            <w:rFonts w:asciiTheme="minorHAnsi" w:hAnsiTheme="minorHAnsi" w:cstheme="minorHAnsi"/>
            <w:sz w:val="22"/>
            <w:szCs w:val="22"/>
          </w:rPr>
          <w:t>artigo 7°, XXXIII, da Constituição</w:t>
        </w:r>
      </w:hyperlink>
      <w:r w:rsidRPr="00305893">
        <w:rPr>
          <w:rFonts w:asciiTheme="minorHAnsi" w:hAnsiTheme="minorHAnsi" w:cstheme="minorHAnsi"/>
          <w:sz w:val="22"/>
          <w:szCs w:val="22"/>
        </w:rPr>
        <w:t>;</w:t>
      </w:r>
    </w:p>
    <w:p w14:paraId="129FDA78" w14:textId="77777777" w:rsidR="0064366B" w:rsidRPr="00305893"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não possui empregados executando trabalho degradante ou forçado, observando o disposto nos </w:t>
      </w:r>
      <w:hyperlink r:id="rId16" w:history="1">
        <w:r w:rsidRPr="00305893">
          <w:rPr>
            <w:rStyle w:val="Hyperlink"/>
            <w:rFonts w:asciiTheme="minorHAnsi" w:hAnsiTheme="minorHAnsi" w:cstheme="minorHAnsi"/>
            <w:sz w:val="22"/>
            <w:szCs w:val="22"/>
          </w:rPr>
          <w:t>incisos III e IV do art. 1º e no inciso III do art. 5º da Constituição Federal</w:t>
        </w:r>
      </w:hyperlink>
      <w:r w:rsidRPr="00305893">
        <w:rPr>
          <w:rFonts w:asciiTheme="minorHAnsi" w:hAnsiTheme="minorHAnsi" w:cstheme="minorHAnsi"/>
          <w:sz w:val="22"/>
          <w:szCs w:val="22"/>
        </w:rPr>
        <w:t>;</w:t>
      </w:r>
    </w:p>
    <w:p w14:paraId="198CF24E" w14:textId="77777777" w:rsidR="0064366B" w:rsidRPr="00305893"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cumpre</w:t>
      </w:r>
      <w:proofErr w:type="gramEnd"/>
      <w:r w:rsidRPr="00305893">
        <w:rPr>
          <w:rFonts w:asciiTheme="minorHAnsi" w:hAnsiTheme="minorHAnsi" w:cstheme="minorHAnsi"/>
          <w:sz w:val="22"/>
          <w:szCs w:val="22"/>
        </w:rPr>
        <w:t xml:space="preserve"> as exigências de reserva de cargos para pessoa com deficiência e para reabilitado da Previdência Social, previstas em lei e em outras normas específicas.</w:t>
      </w:r>
    </w:p>
    <w:p w14:paraId="4F386377" w14:textId="77777777"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 licitante organizado em cooperativa deverá declarar, ainda, em campo próprio do sistema eletrônico, que cumpre os requisitos estabelecidos no </w:t>
      </w:r>
      <w:hyperlink r:id="rId17" w:anchor="art16">
        <w:r w:rsidRPr="00305893">
          <w:rPr>
            <w:rStyle w:val="Hyperlink"/>
            <w:rFonts w:asciiTheme="minorHAnsi" w:hAnsiTheme="minorHAnsi" w:cstheme="minorHAnsi"/>
            <w:sz w:val="22"/>
            <w:szCs w:val="22"/>
          </w:rPr>
          <w:t>artigo 16 da Lei nº 14.133, de 2021</w:t>
        </w:r>
      </w:hyperlink>
      <w:r w:rsidRPr="00305893">
        <w:rPr>
          <w:rFonts w:asciiTheme="minorHAnsi" w:hAnsiTheme="minorHAnsi" w:cstheme="minorHAnsi"/>
          <w:sz w:val="22"/>
          <w:szCs w:val="22"/>
        </w:rPr>
        <w:t>.</w:t>
      </w:r>
    </w:p>
    <w:p w14:paraId="414CB0DC" w14:textId="77777777"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bookmarkStart w:id="19" w:name="_Ref117000019"/>
      <w:r w:rsidRPr="00305893">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5893">
          <w:rPr>
            <w:rStyle w:val="Hyperlink"/>
            <w:rFonts w:asciiTheme="minorHAnsi" w:hAnsiTheme="minorHAnsi" w:cstheme="minorHAnsi"/>
            <w:sz w:val="22"/>
            <w:szCs w:val="22"/>
          </w:rPr>
          <w:t>artigo 3° da Lei Complementar nº 123, de 2006</w:t>
        </w:r>
      </w:hyperlink>
      <w:r w:rsidRPr="00305893">
        <w:rPr>
          <w:rFonts w:asciiTheme="minorHAnsi" w:hAnsiTheme="minorHAnsi" w:cstheme="minorHAnsi"/>
          <w:sz w:val="22"/>
          <w:szCs w:val="22"/>
        </w:rPr>
        <w:t xml:space="preserve">, estando apto a usufruir do tratamento favorecido estabelecido em seus </w:t>
      </w:r>
      <w:bookmarkEnd w:id="19"/>
      <w:r w:rsidRPr="00305893">
        <w:rPr>
          <w:color w:val="000000"/>
        </w:rPr>
        <w:fldChar w:fldCharType="begin"/>
      </w:r>
      <w:r w:rsidRPr="00305893">
        <w:rPr>
          <w:rFonts w:asciiTheme="minorHAnsi" w:hAnsiTheme="minorHAnsi" w:cstheme="minorHAnsi"/>
          <w:sz w:val="22"/>
          <w:szCs w:val="22"/>
        </w:rPr>
        <w:instrText>HYPERLINK "https://www.planalto.gov.br/ccivil_03/leis/lcp/lcp123.htm" \l "art42"</w:instrText>
      </w:r>
      <w:r w:rsidRPr="00305893">
        <w:rPr>
          <w:color w:val="000000"/>
        </w:rPr>
        <w:fldChar w:fldCharType="separate"/>
      </w:r>
      <w:proofErr w:type="spellStart"/>
      <w:r w:rsidRPr="00305893">
        <w:rPr>
          <w:rStyle w:val="Hyperlink"/>
          <w:rFonts w:asciiTheme="minorHAnsi" w:hAnsiTheme="minorHAnsi" w:cstheme="minorHAnsi"/>
          <w:sz w:val="22"/>
          <w:szCs w:val="22"/>
        </w:rPr>
        <w:t>arts</w:t>
      </w:r>
      <w:proofErr w:type="spellEnd"/>
      <w:r w:rsidRPr="00305893">
        <w:rPr>
          <w:rStyle w:val="Hyperlink"/>
          <w:rFonts w:asciiTheme="minorHAnsi" w:hAnsiTheme="minorHAnsi" w:cstheme="minorHAnsi"/>
          <w:sz w:val="22"/>
          <w:szCs w:val="22"/>
        </w:rPr>
        <w:t>. 42 a 49</w:t>
      </w:r>
      <w:r w:rsidRPr="00305893">
        <w:rPr>
          <w:rStyle w:val="Hyperlink"/>
          <w:rFonts w:asciiTheme="minorHAnsi" w:hAnsiTheme="minorHAnsi" w:cstheme="minorHAnsi"/>
          <w:sz w:val="22"/>
          <w:szCs w:val="22"/>
        </w:rPr>
        <w:fldChar w:fldCharType="end"/>
      </w:r>
      <w:r w:rsidRPr="00305893">
        <w:rPr>
          <w:rFonts w:asciiTheme="minorHAnsi" w:hAnsiTheme="minorHAnsi" w:cstheme="minorHAnsi"/>
          <w:sz w:val="22"/>
          <w:szCs w:val="22"/>
        </w:rPr>
        <w:t xml:space="preserve">, observado o disposto nos </w:t>
      </w:r>
      <w:hyperlink r:id="rId19" w:anchor="art4§1">
        <w:r w:rsidRPr="00305893">
          <w:rPr>
            <w:rStyle w:val="Hyperlink"/>
            <w:rFonts w:asciiTheme="minorHAnsi" w:hAnsiTheme="minorHAnsi" w:cstheme="minorHAnsi"/>
            <w:sz w:val="22"/>
            <w:szCs w:val="22"/>
          </w:rPr>
          <w:t>§§ 1º ao 3º do art. 4º, da Lei n.º 14.133, de 2021.</w:t>
        </w:r>
      </w:hyperlink>
    </w:p>
    <w:p w14:paraId="3629BF97" w14:textId="77777777" w:rsidR="0064366B" w:rsidRPr="00305893"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no</w:t>
      </w:r>
      <w:proofErr w:type="gramEnd"/>
      <w:r w:rsidRPr="00305893">
        <w:rPr>
          <w:rFonts w:asciiTheme="minorHAnsi" w:hAnsiTheme="minorHAnsi" w:cstheme="minorHAnsi"/>
          <w:sz w:val="22"/>
          <w:szCs w:val="22"/>
        </w:rPr>
        <w:t xml:space="preserve"> item exclusivo para participação de microempresas e empresas de pequeno porte, a assinalação do campo “não” impedirá o prosseguimento no certame, para aquele item;</w:t>
      </w:r>
    </w:p>
    <w:p w14:paraId="7AA7CB42" w14:textId="77777777" w:rsidR="0064366B" w:rsidRPr="00305893"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w:t>
      </w:r>
      <w:r w:rsidRPr="00305893">
        <w:rPr>
          <w:rFonts w:asciiTheme="minorHAnsi" w:hAnsiTheme="minorHAnsi" w:cstheme="minorHAnsi"/>
          <w:sz w:val="22"/>
          <w:szCs w:val="22"/>
        </w:rPr>
        <w:lastRenderedPageBreak/>
        <w:t xml:space="preserve">favorecido previsto na </w:t>
      </w:r>
      <w:hyperlink r:id="rId20" w:history="1">
        <w:r w:rsidRPr="00305893">
          <w:rPr>
            <w:rStyle w:val="Hyperlink"/>
            <w:rFonts w:asciiTheme="minorHAnsi" w:hAnsiTheme="minorHAnsi" w:cstheme="minorHAnsi"/>
            <w:sz w:val="22"/>
            <w:szCs w:val="22"/>
          </w:rPr>
          <w:t>Lei Complementar nº 123, de 2006</w:t>
        </w:r>
      </w:hyperlink>
      <w:r w:rsidRPr="00305893">
        <w:rPr>
          <w:rFonts w:asciiTheme="minorHAnsi" w:hAnsiTheme="minorHAnsi" w:cstheme="minorHAnsi"/>
          <w:sz w:val="22"/>
          <w:szCs w:val="22"/>
        </w:rPr>
        <w:t>, mesmo que microempresa, empresa de pequeno porte ou sociedade cooperativa.</w:t>
      </w:r>
    </w:p>
    <w:p w14:paraId="122DA727" w14:textId="1D9E18DB"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falsidade da declaração de que trata os itens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_Ref113968921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4.3</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ou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_Ref117000019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4.5</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sujeitará o licitante às sanções previstas na </w:t>
      </w:r>
      <w:hyperlink r:id="rId21" w:history="1">
        <w:r w:rsidRPr="00305893">
          <w:rPr>
            <w:rStyle w:val="Hyperlink"/>
            <w:rFonts w:asciiTheme="minorHAnsi" w:hAnsiTheme="minorHAnsi" w:cstheme="minorHAnsi"/>
            <w:sz w:val="22"/>
            <w:szCs w:val="22"/>
          </w:rPr>
          <w:t>Lei nº 14.133, de 2021</w:t>
        </w:r>
      </w:hyperlink>
      <w:r w:rsidRPr="00305893">
        <w:rPr>
          <w:rFonts w:asciiTheme="minorHAnsi" w:hAnsiTheme="minorHAnsi" w:cstheme="minorHAnsi"/>
          <w:sz w:val="22"/>
          <w:szCs w:val="22"/>
        </w:rPr>
        <w:t>, e neste Edital.</w:t>
      </w:r>
    </w:p>
    <w:p w14:paraId="7C724686" w14:textId="77777777"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14:textId="77777777" w:rsidR="0064366B" w:rsidRPr="00305893" w:rsidRDefault="0064366B" w:rsidP="00E917E1">
      <w:pPr>
        <w:pStyle w:val="Nivel2"/>
        <w:numPr>
          <w:ilvl w:val="1"/>
          <w:numId w:val="1"/>
        </w:numPr>
        <w:spacing w:line="360" w:lineRule="auto"/>
        <w:ind w:left="284"/>
        <w:rPr>
          <w:rFonts w:asciiTheme="minorHAnsi" w:hAnsiTheme="minorHAnsi" w:cstheme="minorHAnsi"/>
          <w:sz w:val="22"/>
          <w:szCs w:val="22"/>
        </w:rPr>
      </w:pPr>
      <w:bookmarkStart w:id="20" w:name="_Ref116992247"/>
      <w:r w:rsidRPr="00305893">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14:textId="77777777" w:rsidR="0077748B" w:rsidRPr="00305893"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a</w:t>
      </w:r>
      <w:proofErr w:type="gramEnd"/>
      <w:r w:rsidRPr="00305893">
        <w:rPr>
          <w:rFonts w:asciiTheme="minorHAnsi" w:hAnsiTheme="minorHAnsi" w:cstheme="minorHAnsi"/>
          <w:sz w:val="22"/>
          <w:szCs w:val="22"/>
        </w:rPr>
        <w:t xml:space="preserve"> aplicação do intervalo mínimo de diferença de valores ou de percentuais entre os lances, que incidirá tanto em relação aos lances intermediários quanto em relação ao lance que cobrir a melhor oferta; e</w:t>
      </w:r>
    </w:p>
    <w:p w14:paraId="77A7C054" w14:textId="77777777" w:rsidR="0077748B" w:rsidRPr="00305893"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os</w:t>
      </w:r>
      <w:proofErr w:type="gramEnd"/>
      <w:r w:rsidRPr="00305893">
        <w:rPr>
          <w:rFonts w:asciiTheme="minorHAnsi" w:hAnsiTheme="minorHAnsi" w:cstheme="minorHAnsi"/>
          <w:sz w:val="22"/>
          <w:szCs w:val="22"/>
        </w:rPr>
        <w:t xml:space="preserve"> lances serão de envio automático pelo sistema, respeitado o valor final mínimo, caso estabelecido, e o intervalo de que trata o subitem acima.</w:t>
      </w:r>
    </w:p>
    <w:p w14:paraId="798A4C3A" w14:textId="77777777" w:rsidR="0077748B" w:rsidRPr="00305893" w:rsidRDefault="0077748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14:textId="77777777" w:rsidR="0077748B" w:rsidRPr="00305893"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valor</w:t>
      </w:r>
      <w:proofErr w:type="gramEnd"/>
      <w:r w:rsidRPr="00305893">
        <w:rPr>
          <w:rFonts w:asciiTheme="minorHAnsi" w:hAnsiTheme="minorHAnsi" w:cstheme="minorHAnsi"/>
          <w:sz w:val="22"/>
          <w:szCs w:val="22"/>
        </w:rPr>
        <w:t xml:space="preserve"> superior a lance já registrado pelo fornecedor no sistema, quando adotado o critério de julgamento por menor preço; e</w:t>
      </w:r>
    </w:p>
    <w:p w14:paraId="62417298" w14:textId="77777777" w:rsidR="0077748B" w:rsidRPr="00305893"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 </w:t>
      </w:r>
      <w:proofErr w:type="gramStart"/>
      <w:r w:rsidRPr="00305893">
        <w:rPr>
          <w:rFonts w:asciiTheme="minorHAnsi" w:hAnsiTheme="minorHAnsi" w:cstheme="minorHAnsi"/>
          <w:sz w:val="22"/>
          <w:szCs w:val="22"/>
        </w:rPr>
        <w:t>percentual</w:t>
      </w:r>
      <w:proofErr w:type="gramEnd"/>
      <w:r w:rsidRPr="00305893">
        <w:rPr>
          <w:rFonts w:asciiTheme="minorHAnsi" w:hAnsiTheme="minorHAnsi" w:cstheme="minorHAnsi"/>
          <w:sz w:val="22"/>
          <w:szCs w:val="22"/>
        </w:rPr>
        <w:t xml:space="preserve"> de desconto inferior a lance já registrado pelo fornecedor no sistema, quando adotado o critério de julgamento por maior desconto.</w:t>
      </w:r>
    </w:p>
    <w:p w14:paraId="03D61A92" w14:textId="1CAA19E5" w:rsidR="0077748B" w:rsidRPr="00305893" w:rsidRDefault="0077748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 xml:space="preserve">O valor final mínimo ou o percentual de desconto final máximo parametrizado na forma do item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_Ref116992247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4.10</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305893"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305893">
        <w:rPr>
          <w:rFonts w:asciiTheme="minorHAnsi" w:eastAsia="Times New Roman" w:hAnsiTheme="minorHAnsi" w:cstheme="minorHAnsi"/>
          <w:sz w:val="22"/>
          <w:szCs w:val="22"/>
        </w:rPr>
        <w:t xml:space="preserve">Caberá ao licitante interessado em participar da licitação </w:t>
      </w:r>
      <w:r w:rsidRPr="00305893">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52504118" w:rsidR="0077748B" w:rsidRPr="00305893" w:rsidRDefault="0077748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eastAsia="Times New Roman" w:hAnsiTheme="minorHAnsi" w:cstheme="minorHAnsi"/>
          <w:sz w:val="22"/>
          <w:szCs w:val="22"/>
        </w:rPr>
        <w:t xml:space="preserve">O licitante deverá </w:t>
      </w:r>
      <w:r w:rsidRPr="00305893">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6BDE2390" w14:textId="77777777" w:rsidR="00AF00B5" w:rsidRPr="00305893" w:rsidRDefault="00AF00B5" w:rsidP="00AF00B5">
      <w:pPr>
        <w:pStyle w:val="Nivel2"/>
        <w:spacing w:line="360" w:lineRule="auto"/>
        <w:ind w:left="284"/>
        <w:rPr>
          <w:rFonts w:asciiTheme="minorHAnsi" w:hAnsiTheme="minorHAnsi" w:cstheme="minorHAnsi"/>
          <w:sz w:val="22"/>
          <w:szCs w:val="22"/>
        </w:rPr>
      </w:pPr>
    </w:p>
    <w:p w14:paraId="1E1104DE" w14:textId="77777777" w:rsidR="0077748B" w:rsidRPr="00305893" w:rsidRDefault="0077748B"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DO PREENCHIMENTO DA PROPOSTA</w:t>
      </w:r>
      <w:bookmarkEnd w:id="21"/>
    </w:p>
    <w:p w14:paraId="0DF48454" w14:textId="77777777" w:rsidR="0077748B" w:rsidRPr="00305893"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t>O licitante deverá enviar sua proposta mediante o preenchimento, no sistema eletrônico, dos seguintes campos:</w:t>
      </w:r>
    </w:p>
    <w:p w14:paraId="78854F85" w14:textId="34A1FA93" w:rsidR="0077748B" w:rsidRPr="00305893"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305893">
        <w:rPr>
          <w:rFonts w:asciiTheme="minorHAnsi" w:eastAsia="Times New Roman" w:hAnsiTheme="minorHAnsi" w:cstheme="minorHAnsi"/>
          <w:sz w:val="22"/>
          <w:szCs w:val="22"/>
        </w:rPr>
        <w:t>Valor unitário</w:t>
      </w:r>
      <w:r w:rsidR="00533B93" w:rsidRPr="00305893">
        <w:rPr>
          <w:rFonts w:asciiTheme="minorHAnsi" w:eastAsia="Times New Roman" w:hAnsiTheme="minorHAnsi" w:cstheme="minorHAnsi"/>
          <w:sz w:val="22"/>
          <w:szCs w:val="22"/>
        </w:rPr>
        <w:t xml:space="preserve"> e total do item</w:t>
      </w:r>
    </w:p>
    <w:p w14:paraId="1EE2A370" w14:textId="77777777" w:rsidR="006E1804" w:rsidRPr="00305893" w:rsidRDefault="006E1804" w:rsidP="00A20450">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305893">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305893"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305893">
        <w:rPr>
          <w:rFonts w:asciiTheme="minorHAnsi" w:eastAsia="Times New Roman" w:hAnsiTheme="minorHAnsi" w:cstheme="minorHAnsi"/>
          <w:sz w:val="22"/>
          <w:szCs w:val="22"/>
        </w:rPr>
        <w:t>Marca</w:t>
      </w:r>
    </w:p>
    <w:p w14:paraId="581589B8" w14:textId="77777777" w:rsidR="004A6DF8" w:rsidRPr="00305893"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305893">
        <w:rPr>
          <w:rFonts w:asciiTheme="minorHAnsi" w:eastAsia="Times New Roman" w:hAnsiTheme="minorHAnsi" w:cstheme="minorHAnsi"/>
          <w:sz w:val="22"/>
          <w:szCs w:val="22"/>
        </w:rPr>
        <w:t>Fabricante</w:t>
      </w:r>
    </w:p>
    <w:p w14:paraId="3ED1F969" w14:textId="2DDC4D8B" w:rsidR="00A663DC" w:rsidRPr="00305893" w:rsidRDefault="004A6DF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Todas as especificações do objeto contidas na proposta vinculam o licitante</w:t>
      </w:r>
      <w:r w:rsidR="00F963A0" w:rsidRPr="00305893">
        <w:rPr>
          <w:rFonts w:asciiTheme="minorHAnsi" w:hAnsiTheme="minorHAnsi" w:cstheme="minorHAnsi"/>
          <w:sz w:val="22"/>
          <w:szCs w:val="22"/>
        </w:rPr>
        <w:t>.</w:t>
      </w:r>
    </w:p>
    <w:p w14:paraId="0443889B" w14:textId="2133B02C" w:rsidR="00F963A0" w:rsidRPr="00305893" w:rsidRDefault="00F963A0" w:rsidP="00E917E1">
      <w:pPr>
        <w:pStyle w:val="Nvel3-R"/>
        <w:spacing w:line="360" w:lineRule="auto"/>
        <w:rPr>
          <w:rFonts w:asciiTheme="minorHAnsi" w:hAnsiTheme="minorHAnsi" w:cstheme="minorHAnsi"/>
          <w:i w:val="0"/>
          <w:color w:val="auto"/>
          <w:sz w:val="22"/>
          <w:szCs w:val="22"/>
        </w:rPr>
      </w:pPr>
      <w:r w:rsidRPr="00305893">
        <w:rPr>
          <w:rFonts w:asciiTheme="minorHAnsi" w:hAnsiTheme="minorHAnsi" w:cstheme="minorHAnsi"/>
          <w:i w:val="0"/>
          <w:color w:val="auto"/>
          <w:sz w:val="22"/>
          <w:szCs w:val="22"/>
        </w:rPr>
        <w:t>O licitante não poderá oferecer proposta em quantitativo inferior ao máximo previsto para contratação.</w:t>
      </w:r>
    </w:p>
    <w:p w14:paraId="51221A31" w14:textId="77777777" w:rsidR="004A6DF8" w:rsidRPr="00305893" w:rsidRDefault="004A6DF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305893" w:rsidRDefault="004A6DF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305893" w:rsidRDefault="004A6DF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 xml:space="preserve">Se o regime tributário da empresa implicar o recolhimento de tributos em percentuais variáveis, a cotação adequada será a que corresponde à média dos efetivos recolhimentos da empresa nos últimos doze meses. </w:t>
      </w:r>
    </w:p>
    <w:p w14:paraId="4D070BC6" w14:textId="77777777" w:rsidR="00B824C4" w:rsidRPr="00305893" w:rsidRDefault="00B824C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14F50F3" w14:textId="77777777" w:rsidR="00A707CE" w:rsidRPr="00305893" w:rsidRDefault="00A707CE"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77777777" w:rsidR="00A707CE" w:rsidRPr="00305893"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 prazo de validade da proposta não será inferior </w:t>
      </w:r>
      <w:r w:rsidRPr="00305893">
        <w:rPr>
          <w:rFonts w:asciiTheme="minorHAnsi" w:hAnsiTheme="minorHAnsi" w:cstheme="minorHAnsi"/>
          <w:b/>
          <w:color w:val="auto"/>
          <w:sz w:val="22"/>
          <w:szCs w:val="22"/>
          <w:u w:val="single"/>
        </w:rPr>
        <w:t xml:space="preserve">a </w:t>
      </w:r>
      <w:r w:rsidRPr="00305893">
        <w:rPr>
          <w:rFonts w:asciiTheme="minorHAnsi" w:hAnsiTheme="minorHAnsi" w:cstheme="minorHAnsi"/>
          <w:b/>
          <w:bCs/>
          <w:color w:val="auto"/>
          <w:sz w:val="22"/>
          <w:szCs w:val="22"/>
          <w:u w:val="single"/>
        </w:rPr>
        <w:t>60 (sessenta)</w:t>
      </w:r>
      <w:r w:rsidRPr="00305893">
        <w:rPr>
          <w:rFonts w:asciiTheme="minorHAnsi" w:hAnsiTheme="minorHAnsi" w:cstheme="minorHAnsi"/>
          <w:b/>
          <w:color w:val="auto"/>
          <w:sz w:val="22"/>
          <w:szCs w:val="22"/>
          <w:u w:val="single"/>
        </w:rPr>
        <w:t xml:space="preserve"> dias</w:t>
      </w:r>
      <w:r w:rsidRPr="00305893">
        <w:rPr>
          <w:rFonts w:asciiTheme="minorHAnsi" w:hAnsiTheme="minorHAnsi" w:cstheme="minorHAnsi"/>
          <w:b/>
          <w:sz w:val="22"/>
          <w:szCs w:val="22"/>
        </w:rPr>
        <w:t>,</w:t>
      </w:r>
      <w:r w:rsidRPr="00305893">
        <w:rPr>
          <w:rFonts w:asciiTheme="minorHAnsi" w:hAnsiTheme="minorHAnsi" w:cstheme="minorHAnsi"/>
          <w:sz w:val="22"/>
          <w:szCs w:val="22"/>
        </w:rPr>
        <w:t xml:space="preserve"> a contar da data de sua apresentação.</w:t>
      </w:r>
    </w:p>
    <w:p w14:paraId="2B99974E" w14:textId="77777777" w:rsidR="00A707CE" w:rsidRPr="00305893"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14:textId="1DB30607" w:rsidR="00A707CE" w:rsidRPr="00305893"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w:t>
      </w:r>
      <w:r w:rsidR="006278A2" w:rsidRPr="00305893">
        <w:rPr>
          <w:rFonts w:asciiTheme="minorHAnsi" w:hAnsiTheme="minorHAnsi" w:cstheme="minorHAnsi"/>
          <w:sz w:val="22"/>
          <w:szCs w:val="22"/>
        </w:rPr>
        <w:t>8</w:t>
      </w:r>
      <w:r w:rsidRPr="00305893">
        <w:rPr>
          <w:rFonts w:asciiTheme="minorHAnsi" w:hAnsiTheme="minorHAnsi" w:cstheme="minorHAnsi"/>
          <w:sz w:val="22"/>
          <w:szCs w:val="22"/>
        </w:rPr>
        <w:t>.</w:t>
      </w:r>
    </w:p>
    <w:p w14:paraId="5D39674C" w14:textId="4F113FD2" w:rsidR="006A058D" w:rsidRPr="00305893" w:rsidRDefault="006A058D" w:rsidP="00E917E1">
      <w:pPr>
        <w:pStyle w:val="Nivel2"/>
        <w:numPr>
          <w:ilvl w:val="1"/>
          <w:numId w:val="1"/>
        </w:numPr>
        <w:spacing w:line="36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t xml:space="preserve">O descumprimento das regras supramencionadas pela Administração por parte dos contratados pode ensejar a </w:t>
      </w:r>
      <w:r w:rsidRPr="00305893">
        <w:rPr>
          <w:rFonts w:asciiTheme="minorHAnsi" w:hAnsiTheme="minorHAnsi" w:cstheme="minorHAnsi"/>
          <w:color w:val="000000" w:themeColor="text1"/>
          <w:sz w:val="22"/>
          <w:szCs w:val="22"/>
        </w:rPr>
        <w:t>responsabilização pelo</w:t>
      </w:r>
      <w:r w:rsidRPr="00305893">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5893">
          <w:rPr>
            <w:rStyle w:val="Hyperlink"/>
            <w:rFonts w:asciiTheme="minorHAnsi" w:hAnsiTheme="minorHAnsi" w:cstheme="minorHAnsi"/>
            <w:sz w:val="22"/>
            <w:szCs w:val="22"/>
          </w:rPr>
          <w:t>art. 71, inciso IX, da Constituição</w:t>
        </w:r>
      </w:hyperlink>
      <w:r w:rsidRPr="00305893">
        <w:rPr>
          <w:rFonts w:asciiTheme="minorHAnsi" w:hAnsiTheme="minorHAnsi" w:cstheme="minorHAnsi"/>
          <w:sz w:val="22"/>
          <w:szCs w:val="22"/>
        </w:rPr>
        <w:t xml:space="preserve">; ou condenação dos agentes públicos responsáveis e da empresa contratada ao pagamento dos prejuízos ao erário, caso verificada a ocorrência de superfaturamento por </w:t>
      </w:r>
      <w:proofErr w:type="spellStart"/>
      <w:r w:rsidRPr="00305893">
        <w:rPr>
          <w:rFonts w:asciiTheme="minorHAnsi" w:hAnsiTheme="minorHAnsi" w:cstheme="minorHAnsi"/>
          <w:sz w:val="22"/>
          <w:szCs w:val="22"/>
        </w:rPr>
        <w:t>sobrepreço</w:t>
      </w:r>
      <w:proofErr w:type="spellEnd"/>
      <w:r w:rsidRPr="00305893">
        <w:rPr>
          <w:rFonts w:asciiTheme="minorHAnsi" w:hAnsiTheme="minorHAnsi" w:cstheme="minorHAnsi"/>
          <w:sz w:val="22"/>
          <w:szCs w:val="22"/>
        </w:rPr>
        <w:t xml:space="preserve"> na execução do contrato.</w:t>
      </w:r>
      <w:bookmarkStart w:id="22" w:name="_Toc135469228"/>
    </w:p>
    <w:p w14:paraId="63CA2FF5" w14:textId="38715803" w:rsidR="00AC1567" w:rsidRPr="00305893" w:rsidRDefault="00AC1567" w:rsidP="00AC1567">
      <w:pPr>
        <w:pStyle w:val="Nivel2"/>
        <w:spacing w:line="36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t xml:space="preserve"> </w:t>
      </w:r>
    </w:p>
    <w:p w14:paraId="7E3CC691" w14:textId="77777777" w:rsidR="006A058D" w:rsidRPr="00305893" w:rsidRDefault="006A058D" w:rsidP="00E917E1">
      <w:pPr>
        <w:pStyle w:val="Nivel2"/>
        <w:numPr>
          <w:ilvl w:val="0"/>
          <w:numId w:val="1"/>
        </w:numPr>
        <w:tabs>
          <w:tab w:val="left" w:pos="284"/>
        </w:tabs>
        <w:spacing w:line="360" w:lineRule="auto"/>
        <w:ind w:left="284"/>
        <w:rPr>
          <w:rFonts w:asciiTheme="minorHAnsi" w:eastAsia="Times New Roman" w:hAnsiTheme="minorHAnsi" w:cstheme="minorHAnsi"/>
          <w:b/>
          <w:sz w:val="22"/>
          <w:szCs w:val="22"/>
          <w:u w:val="single"/>
        </w:rPr>
      </w:pPr>
      <w:r w:rsidRPr="00305893">
        <w:rPr>
          <w:rFonts w:asciiTheme="minorHAnsi" w:hAnsiTheme="minorHAnsi" w:cstheme="minorHAnsi"/>
          <w:b/>
          <w:sz w:val="22"/>
          <w:szCs w:val="22"/>
          <w:highlight w:val="lightGray"/>
          <w:u w:val="single"/>
        </w:rPr>
        <w:t>DA ABERTURA DA SESSÃO, CLASSIFICAÇÃO DAS PROPOSTAS E FORMULAÇÃO DE LANCES</w:t>
      </w:r>
      <w:bookmarkEnd w:id="22"/>
    </w:p>
    <w:p w14:paraId="7C9AA175" w14:textId="77777777" w:rsidR="006A058D" w:rsidRPr="00305893" w:rsidRDefault="006A058D"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14:textId="77777777" w:rsidR="006A058D" w:rsidRPr="00305893" w:rsidRDefault="006A058D"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305893" w:rsidRDefault="006A058D"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O sistema disponibilizará campo próprio para troca de mensagens entre o Pregoeiro e os licitantes.</w:t>
      </w:r>
    </w:p>
    <w:p w14:paraId="10152BCB" w14:textId="77777777" w:rsidR="006A058D" w:rsidRPr="00305893" w:rsidRDefault="006A058D"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305893" w:rsidRDefault="00DD617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lance deverá ser ofertado pelo valor unitário do item</w:t>
      </w:r>
    </w:p>
    <w:p w14:paraId="3A3DF9C5" w14:textId="77777777" w:rsidR="00DD6171" w:rsidRPr="00305893" w:rsidRDefault="00DD617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Os licitantes poderão oferecer lances sucessivos, observando o horário fixado para abertura da sessão e as regras estabelecidas no Edital.</w:t>
      </w:r>
    </w:p>
    <w:p w14:paraId="76A3DE4B" w14:textId="0B76BE22" w:rsidR="00DD6171" w:rsidRPr="00305893" w:rsidRDefault="00DD617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 licitante somente poderá oferecer lance </w:t>
      </w:r>
      <w:r w:rsidRPr="00305893">
        <w:rPr>
          <w:rFonts w:asciiTheme="minorHAnsi" w:hAnsiTheme="minorHAnsi" w:cstheme="minorHAnsi"/>
          <w:b/>
          <w:iCs/>
          <w:sz w:val="22"/>
          <w:szCs w:val="22"/>
          <w:u w:val="single"/>
        </w:rPr>
        <w:t>de valor</w:t>
      </w:r>
      <w:r w:rsidRPr="00305893">
        <w:rPr>
          <w:rFonts w:asciiTheme="minorHAnsi" w:hAnsiTheme="minorHAnsi" w:cstheme="minorHAnsi"/>
          <w:b/>
          <w:sz w:val="22"/>
          <w:szCs w:val="22"/>
          <w:u w:val="single"/>
        </w:rPr>
        <w:t xml:space="preserve"> </w:t>
      </w:r>
      <w:r w:rsidRPr="00305893">
        <w:rPr>
          <w:rFonts w:asciiTheme="minorHAnsi" w:hAnsiTheme="minorHAnsi" w:cstheme="minorHAnsi"/>
          <w:b/>
          <w:iCs/>
          <w:sz w:val="22"/>
          <w:szCs w:val="22"/>
          <w:u w:val="single"/>
        </w:rPr>
        <w:t>inferior</w:t>
      </w:r>
      <w:r w:rsidRPr="00305893">
        <w:rPr>
          <w:rFonts w:asciiTheme="minorHAnsi" w:hAnsiTheme="minorHAnsi" w:cstheme="minorHAnsi"/>
          <w:sz w:val="22"/>
          <w:szCs w:val="22"/>
        </w:rPr>
        <w:t xml:space="preserve"> ao último por ele ofertado e registrado pelo sistema. </w:t>
      </w:r>
    </w:p>
    <w:p w14:paraId="62015CEB" w14:textId="2BB955CD" w:rsidR="00082126" w:rsidRPr="00305893" w:rsidRDefault="00DD617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sidRPr="00305893">
        <w:rPr>
          <w:rFonts w:asciiTheme="minorHAnsi" w:hAnsiTheme="minorHAnsi" w:cstheme="minorHAnsi"/>
          <w:iCs/>
          <w:sz w:val="22"/>
          <w:szCs w:val="22"/>
        </w:rPr>
        <w:t xml:space="preserve"> de </w:t>
      </w:r>
      <w:r w:rsidR="00AF00B5" w:rsidRPr="00305893">
        <w:rPr>
          <w:rFonts w:asciiTheme="minorHAnsi" w:hAnsiTheme="minorHAnsi" w:cstheme="minorHAnsi"/>
          <w:b/>
          <w:iCs/>
          <w:sz w:val="22"/>
          <w:szCs w:val="22"/>
          <w:u w:val="single"/>
        </w:rPr>
        <w:t>0,01 (um centavo)</w:t>
      </w:r>
      <w:r w:rsidR="00082126" w:rsidRPr="00305893">
        <w:rPr>
          <w:rFonts w:asciiTheme="minorHAnsi" w:hAnsiTheme="minorHAnsi" w:cstheme="minorHAnsi"/>
          <w:b/>
          <w:iCs/>
          <w:sz w:val="22"/>
          <w:szCs w:val="22"/>
          <w:u w:val="single"/>
        </w:rPr>
        <w:t>.</w:t>
      </w:r>
    </w:p>
    <w:p w14:paraId="4E2DB43F" w14:textId="77777777" w:rsidR="00DD6171" w:rsidRPr="00305893" w:rsidRDefault="00DD617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14:textId="77777777" w:rsidR="00DD6171" w:rsidRPr="00305893" w:rsidRDefault="00DD617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procedimento seguirá de acordo com o modo de disputa adotado.</w:t>
      </w:r>
    </w:p>
    <w:p w14:paraId="2F067018" w14:textId="77777777" w:rsidR="00DD6171" w:rsidRPr="00305893" w:rsidRDefault="00DD6171" w:rsidP="00E917E1">
      <w:pPr>
        <w:pStyle w:val="Nivel2"/>
        <w:numPr>
          <w:ilvl w:val="1"/>
          <w:numId w:val="1"/>
        </w:numPr>
        <w:spacing w:line="360" w:lineRule="auto"/>
        <w:ind w:left="284"/>
        <w:rPr>
          <w:rFonts w:asciiTheme="minorHAnsi" w:hAnsiTheme="minorHAnsi" w:cstheme="minorHAnsi"/>
          <w:sz w:val="22"/>
          <w:szCs w:val="22"/>
        </w:rPr>
      </w:pPr>
      <w:bookmarkStart w:id="23" w:name="_Hlk113697759"/>
      <w:r w:rsidRPr="00305893">
        <w:rPr>
          <w:rFonts w:asciiTheme="minorHAnsi" w:hAnsiTheme="minorHAnsi" w:cstheme="minorHAnsi"/>
          <w:sz w:val="22"/>
          <w:szCs w:val="22"/>
        </w:rPr>
        <w:t xml:space="preserve">Caso seja adotado para o envio de lances no pregão eletrônico </w:t>
      </w:r>
      <w:r w:rsidRPr="00305893">
        <w:rPr>
          <w:rFonts w:asciiTheme="minorHAnsi" w:hAnsiTheme="minorHAnsi" w:cstheme="minorHAnsi"/>
          <w:b/>
          <w:sz w:val="22"/>
          <w:szCs w:val="22"/>
          <w:u w:val="single"/>
        </w:rPr>
        <w:t>o modo de disputa “aberto”</w:t>
      </w:r>
      <w:r w:rsidRPr="00305893">
        <w:rPr>
          <w:rFonts w:asciiTheme="minorHAnsi" w:hAnsiTheme="minorHAnsi" w:cstheme="minorHAnsi"/>
          <w:sz w:val="22"/>
          <w:szCs w:val="22"/>
        </w:rPr>
        <w:t>, os licitantes apresentarão lances públicos e sucessivos, com prorrogações.</w:t>
      </w:r>
    </w:p>
    <w:p w14:paraId="25071958" w14:textId="77777777" w:rsidR="00DD6171" w:rsidRPr="00305893"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24" w:name="_Hlk113697816"/>
      <w:bookmarkEnd w:id="23"/>
      <w:r w:rsidRPr="00305893">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305893"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14:textId="77777777" w:rsidR="00DD6171" w:rsidRPr="00305893"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14:textId="77777777" w:rsidR="00DD6171" w:rsidRPr="00305893"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305893"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Após o reinício previsto no item supra, os licitantes serão convocados para apresentar lances intermediários.</w:t>
      </w:r>
      <w:bookmarkStart w:id="25" w:name="_Hlk113631522"/>
      <w:bookmarkEnd w:id="24"/>
    </w:p>
    <w:bookmarkEnd w:id="25"/>
    <w:p w14:paraId="5B73AD6D" w14:textId="77777777" w:rsidR="00AA6F08" w:rsidRPr="00305893" w:rsidRDefault="00AA6F0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14:textId="77777777" w:rsidR="00AA6F08" w:rsidRPr="00305893" w:rsidRDefault="00AA6F0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Não serão aceitos dois ou mais lances de mesmo valor, prevalecendo aquele que for recebido e registrado em primeiro lugar. </w:t>
      </w:r>
    </w:p>
    <w:p w14:paraId="1245F677" w14:textId="77777777" w:rsidR="00AA6F08" w:rsidRPr="00305893" w:rsidRDefault="00AA6F0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305893" w:rsidRDefault="00AA6F0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305893" w:rsidRDefault="00AA6F0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77777777" w:rsidR="00AA6F08" w:rsidRPr="00305893" w:rsidRDefault="00AA6F0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Caso o licitante não apresente lances, concorrerá com o valor de sua proposta.</w:t>
      </w:r>
    </w:p>
    <w:p w14:paraId="6B8BB07D" w14:textId="77777777" w:rsidR="00AA6F08" w:rsidRPr="00305893" w:rsidRDefault="00AA6F0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Em relação a itens não exclusivos para participação de microempresas e empresas de pequeno porte, uma vez encerrada a etapa de lances</w:t>
      </w:r>
      <w:r w:rsidRPr="00305893">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sidRPr="00305893">
        <w:rPr>
          <w:rFonts w:asciiTheme="minorHAnsi" w:hAnsiTheme="minorHAnsi" w:cstheme="minorHAnsi"/>
          <w:sz w:val="22"/>
          <w:szCs w:val="22"/>
        </w:rPr>
        <w:t>participantes</w:t>
      </w:r>
      <w:r w:rsidRPr="00305893">
        <w:rPr>
          <w:rFonts w:asciiTheme="minorHAnsi" w:eastAsia="Zurich BT" w:hAnsiTheme="minorHAnsi" w:cstheme="minorHAnsi"/>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05893">
          <w:rPr>
            <w:rStyle w:val="Hyperlink"/>
            <w:rFonts w:asciiTheme="minorHAnsi" w:eastAsia="Zurich BT" w:hAnsiTheme="minorHAnsi" w:cstheme="minorHAnsi"/>
            <w:sz w:val="22"/>
            <w:szCs w:val="22"/>
          </w:rPr>
          <w:t>arts</w:t>
        </w:r>
        <w:proofErr w:type="spellEnd"/>
        <w:r w:rsidRPr="00305893">
          <w:rPr>
            <w:rStyle w:val="Hyperlink"/>
            <w:rFonts w:asciiTheme="minorHAnsi" w:eastAsia="Zurich BT" w:hAnsiTheme="minorHAnsi" w:cstheme="minorHAnsi"/>
            <w:sz w:val="22"/>
            <w:szCs w:val="22"/>
          </w:rPr>
          <w:t>. 44 e 45 da Lei Complementar nº 123, de 2006</w:t>
        </w:r>
      </w:hyperlink>
      <w:r w:rsidRPr="00305893">
        <w:rPr>
          <w:rFonts w:asciiTheme="minorHAnsi" w:eastAsia="Zurich BT" w:hAnsiTheme="minorHAnsi" w:cstheme="minorHAnsi"/>
          <w:sz w:val="22"/>
          <w:szCs w:val="22"/>
        </w:rPr>
        <w:t xml:space="preserve">, regulamentada pelo </w:t>
      </w:r>
      <w:hyperlink r:id="rId24">
        <w:r w:rsidRPr="00305893">
          <w:rPr>
            <w:rStyle w:val="Hyperlink"/>
            <w:rFonts w:asciiTheme="minorHAnsi" w:eastAsia="Zurich BT" w:hAnsiTheme="minorHAnsi" w:cstheme="minorHAnsi"/>
            <w:sz w:val="22"/>
            <w:szCs w:val="22"/>
          </w:rPr>
          <w:t>Decreto nº 8.538, de 2015</w:t>
        </w:r>
      </w:hyperlink>
      <w:r w:rsidRPr="00305893">
        <w:rPr>
          <w:rFonts w:asciiTheme="minorHAnsi" w:eastAsia="Zurich BT" w:hAnsiTheme="minorHAnsi" w:cstheme="minorHAnsi"/>
          <w:sz w:val="22"/>
          <w:szCs w:val="22"/>
        </w:rPr>
        <w:t>.</w:t>
      </w:r>
    </w:p>
    <w:p w14:paraId="4A75275E" w14:textId="77777777" w:rsidR="00AA6F08" w:rsidRPr="00305893"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Nessas condições, as propostas de </w:t>
      </w:r>
      <w:r w:rsidRPr="00305893">
        <w:rPr>
          <w:rFonts w:asciiTheme="minorHAnsi" w:eastAsia="Zurich BT" w:hAnsiTheme="minorHAnsi" w:cstheme="minorHAnsi"/>
          <w:sz w:val="22"/>
          <w:szCs w:val="22"/>
        </w:rPr>
        <w:t xml:space="preserve">microempresas e empresas de pequeno porte </w:t>
      </w:r>
      <w:r w:rsidRPr="00305893">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14:textId="77777777" w:rsidR="00AA6F08" w:rsidRPr="00305893"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305893"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Caso a </w:t>
      </w:r>
      <w:r w:rsidRPr="00305893">
        <w:rPr>
          <w:rFonts w:asciiTheme="minorHAnsi" w:eastAsia="Zurich BT" w:hAnsiTheme="minorHAnsi" w:cstheme="minorHAnsi"/>
          <w:sz w:val="22"/>
          <w:szCs w:val="22"/>
        </w:rPr>
        <w:t>microempresa ou a empresa de pequeno porte</w:t>
      </w:r>
      <w:r w:rsidRPr="00305893">
        <w:rPr>
          <w:rFonts w:asciiTheme="minorHAnsi" w:hAnsiTheme="minorHAnsi" w:cstheme="minorHAnsi"/>
          <w:sz w:val="22"/>
          <w:szCs w:val="22"/>
        </w:rPr>
        <w:t xml:space="preserve"> melhor classificada desista ou não se manifeste no prazo estabelecido, serão convocadas as demais licitantes </w:t>
      </w:r>
      <w:r w:rsidRPr="00305893">
        <w:rPr>
          <w:rFonts w:asciiTheme="minorHAnsi" w:eastAsia="Zurich BT" w:hAnsiTheme="minorHAnsi" w:cstheme="minorHAnsi"/>
          <w:sz w:val="22"/>
          <w:szCs w:val="22"/>
        </w:rPr>
        <w:t>microempresa e empresa de pequeno porte</w:t>
      </w:r>
      <w:r w:rsidRPr="00305893">
        <w:rPr>
          <w:rFonts w:asciiTheme="minorHAnsi" w:hAnsiTheme="minorHAnsi" w:cstheme="minorHAnsi"/>
          <w:sz w:val="22"/>
          <w:szCs w:val="22"/>
        </w:rPr>
        <w:t xml:space="preserve"> </w:t>
      </w:r>
      <w:r w:rsidRPr="00305893">
        <w:rPr>
          <w:rFonts w:asciiTheme="minorHAnsi" w:hAnsiTheme="minorHAnsi" w:cstheme="minorHAnsi"/>
          <w:sz w:val="22"/>
          <w:szCs w:val="22"/>
        </w:rPr>
        <w:lastRenderedPageBreak/>
        <w:t>que se encontrem naquele intervalo de 5% (cinco por cento), na ordem de classificação, para o exercício do mesmo direito, no prazo estabelecido no subitem anterior.</w:t>
      </w:r>
    </w:p>
    <w:p w14:paraId="11646138" w14:textId="77777777" w:rsidR="00AA6F08" w:rsidRPr="00305893"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305893" w:rsidRDefault="00AA6F08" w:rsidP="00E917E1">
      <w:pPr>
        <w:pStyle w:val="Nivel2"/>
        <w:numPr>
          <w:ilvl w:val="1"/>
          <w:numId w:val="1"/>
        </w:numPr>
        <w:spacing w:line="36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14:textId="77777777" w:rsidR="00AA6F08" w:rsidRPr="00305893"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Havendo eventual empate entre propostas ou lances, o critério de desempate será aquele previsto no </w:t>
      </w:r>
      <w:hyperlink r:id="rId25" w:anchor="art60" w:history="1">
        <w:r w:rsidRPr="00305893">
          <w:rPr>
            <w:rStyle w:val="Hyperlink"/>
            <w:rFonts w:asciiTheme="minorHAnsi" w:eastAsia="Arial" w:hAnsiTheme="minorHAnsi" w:cstheme="minorHAnsi"/>
            <w:sz w:val="22"/>
            <w:szCs w:val="22"/>
          </w:rPr>
          <w:t>art</w:t>
        </w:r>
        <w:r w:rsidRPr="00305893">
          <w:rPr>
            <w:rStyle w:val="Hyperlink"/>
            <w:rFonts w:asciiTheme="minorHAnsi" w:hAnsiTheme="minorHAnsi" w:cstheme="minorHAnsi"/>
            <w:sz w:val="22"/>
            <w:szCs w:val="22"/>
          </w:rPr>
          <w:t>. 60 da Lei nº 14.133, de 2021</w:t>
        </w:r>
      </w:hyperlink>
      <w:r w:rsidRPr="00305893">
        <w:rPr>
          <w:rFonts w:asciiTheme="minorHAnsi" w:hAnsiTheme="minorHAnsi" w:cstheme="minorHAnsi"/>
          <w:sz w:val="22"/>
          <w:szCs w:val="22"/>
        </w:rPr>
        <w:t>, nesta ordem:</w:t>
      </w:r>
    </w:p>
    <w:p w14:paraId="1F214074" w14:textId="77777777" w:rsidR="00AA6F08" w:rsidRPr="00305893"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disputa</w:t>
      </w:r>
      <w:proofErr w:type="gramEnd"/>
      <w:r w:rsidRPr="00305893">
        <w:rPr>
          <w:rFonts w:asciiTheme="minorHAnsi" w:hAnsiTheme="minorHAnsi" w:cstheme="minorHAnsi"/>
          <w:sz w:val="22"/>
          <w:szCs w:val="22"/>
        </w:rPr>
        <w:t xml:space="preserve"> final, hipótese em que os licitantes empatados poderão apresentar nova proposta em ato contínuo à classificação;</w:t>
      </w:r>
    </w:p>
    <w:p w14:paraId="59B260C8" w14:textId="77777777" w:rsidR="00AA6F08" w:rsidRPr="00305893"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avaliação</w:t>
      </w:r>
      <w:proofErr w:type="gramEnd"/>
      <w:r w:rsidRPr="00305893">
        <w:rPr>
          <w:rFonts w:asciiTheme="minorHAnsi" w:hAnsiTheme="minorHAnsi" w:cstheme="minorHAnsi"/>
          <w:sz w:val="22"/>
          <w:szCs w:val="22"/>
        </w:rPr>
        <w:t xml:space="preserve"> do desempenho contratual prévio dos licitantes, para a qual deverão preferencialmente ser utilizados registros cadastrais para efeito de atesto de cumprimento de obrigações previstos nesta Lei;</w:t>
      </w:r>
    </w:p>
    <w:p w14:paraId="2B37ACCD" w14:textId="77777777" w:rsidR="00AA6F08" w:rsidRPr="00305893"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desenvolvimento</w:t>
      </w:r>
      <w:proofErr w:type="gramEnd"/>
      <w:r w:rsidRPr="00305893">
        <w:rPr>
          <w:rFonts w:asciiTheme="minorHAnsi" w:hAnsiTheme="minorHAnsi" w:cstheme="minorHAnsi"/>
          <w:sz w:val="22"/>
          <w:szCs w:val="22"/>
        </w:rPr>
        <w:t xml:space="preserve"> pelo licitante de ações de equidade entre homens e mulheres no ambiente de trabalho, conforme regulamento;</w:t>
      </w:r>
    </w:p>
    <w:p w14:paraId="11ED0DA4" w14:textId="77777777" w:rsidR="00AA6F08" w:rsidRPr="00305893"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desenvolvimento</w:t>
      </w:r>
      <w:proofErr w:type="gramEnd"/>
      <w:r w:rsidRPr="00305893">
        <w:rPr>
          <w:rFonts w:asciiTheme="minorHAnsi" w:hAnsiTheme="minorHAnsi" w:cstheme="minorHAnsi"/>
          <w:sz w:val="22"/>
          <w:szCs w:val="22"/>
        </w:rPr>
        <w:t xml:space="preserve"> pelo licitante de programa de integridade, conforme orientações dos órgãos de controle.</w:t>
      </w:r>
    </w:p>
    <w:p w14:paraId="4E3105E6" w14:textId="77777777" w:rsidR="00AA6F08" w:rsidRPr="00305893"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Persistindo o empate, será assegurada preferência, sucessivamente, aos bens e serviços produzidos ou prestados por:</w:t>
      </w:r>
    </w:p>
    <w:p w14:paraId="49BC20AC" w14:textId="77777777" w:rsidR="00AA6F08" w:rsidRPr="00305893"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proofErr w:type="gramStart"/>
      <w:r w:rsidRPr="00305893">
        <w:rPr>
          <w:rFonts w:asciiTheme="minorHAnsi" w:hAnsiTheme="minorHAnsi" w:cstheme="minorHAnsi"/>
          <w:sz w:val="22"/>
          <w:szCs w:val="22"/>
        </w:rPr>
        <w:t>empresas</w:t>
      </w:r>
      <w:proofErr w:type="gramEnd"/>
      <w:r w:rsidRPr="00305893">
        <w:rPr>
          <w:rFonts w:asciiTheme="minorHAnsi" w:hAnsiTheme="minorHAnsi" w:cstheme="minorHAnsi"/>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305893"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proofErr w:type="gramStart"/>
      <w:r w:rsidRPr="00305893">
        <w:rPr>
          <w:rFonts w:asciiTheme="minorHAnsi" w:hAnsiTheme="minorHAnsi" w:cstheme="minorHAnsi"/>
          <w:sz w:val="22"/>
          <w:szCs w:val="22"/>
        </w:rPr>
        <w:t>empresas</w:t>
      </w:r>
      <w:proofErr w:type="gramEnd"/>
      <w:r w:rsidRPr="00305893">
        <w:rPr>
          <w:rFonts w:asciiTheme="minorHAnsi" w:hAnsiTheme="minorHAnsi" w:cstheme="minorHAnsi"/>
          <w:sz w:val="22"/>
          <w:szCs w:val="22"/>
        </w:rPr>
        <w:t xml:space="preserve"> brasileiras;</w:t>
      </w:r>
    </w:p>
    <w:p w14:paraId="59F79BB0" w14:textId="77777777" w:rsidR="00AA6F08" w:rsidRPr="00305893"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proofErr w:type="gramStart"/>
      <w:r w:rsidRPr="00305893">
        <w:rPr>
          <w:rFonts w:asciiTheme="minorHAnsi" w:hAnsiTheme="minorHAnsi" w:cstheme="minorHAnsi"/>
          <w:sz w:val="22"/>
          <w:szCs w:val="22"/>
        </w:rPr>
        <w:t>empresas</w:t>
      </w:r>
      <w:proofErr w:type="gramEnd"/>
      <w:r w:rsidRPr="00305893">
        <w:rPr>
          <w:rFonts w:asciiTheme="minorHAnsi" w:hAnsiTheme="minorHAnsi" w:cstheme="minorHAnsi"/>
          <w:sz w:val="22"/>
          <w:szCs w:val="22"/>
        </w:rPr>
        <w:t xml:space="preserve"> que invistam em pesquisa e no desenvolvimento de tecnologia no País;</w:t>
      </w:r>
    </w:p>
    <w:p w14:paraId="0B1C9AEA" w14:textId="77777777" w:rsidR="00AA6F08" w:rsidRPr="00305893"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sidRPr="00305893">
        <w:rPr>
          <w:rFonts w:asciiTheme="minorHAnsi" w:hAnsiTheme="minorHAnsi" w:cstheme="minorHAnsi"/>
          <w:sz w:val="22"/>
          <w:szCs w:val="22"/>
        </w:rPr>
        <w:t>empresas que comprovem a prática de mitigação, nos termos da </w:t>
      </w:r>
      <w:hyperlink r:id="rId26" w:anchor=":~:text=LEI%20N%C2%BA%2012.187%2C%20DE%2029%20DE%20DEZEMBRO%20DE%202009.&amp;text=Institui%20a%20Pol%C3%ADtica%20Nacional%20sobre,PNMC%20e%20d%C3%A1%20outras%20provid%C3%AAncias." w:history="1">
        <w:r w:rsidRPr="00305893">
          <w:rPr>
            <w:rStyle w:val="Hyperlink"/>
            <w:rFonts w:asciiTheme="minorHAnsi" w:hAnsiTheme="minorHAnsi" w:cstheme="minorHAnsi"/>
            <w:sz w:val="22"/>
            <w:szCs w:val="22"/>
          </w:rPr>
          <w:t>Lei nº 12.187, de 29 de dezembro de 2009</w:t>
        </w:r>
      </w:hyperlink>
      <w:r w:rsidRPr="00305893">
        <w:rPr>
          <w:rFonts w:asciiTheme="minorHAnsi" w:hAnsiTheme="minorHAnsi" w:cstheme="minorHAnsi"/>
          <w:sz w:val="22"/>
          <w:szCs w:val="22"/>
        </w:rPr>
        <w:t>.</w:t>
      </w:r>
    </w:p>
    <w:p w14:paraId="636FACAB" w14:textId="77777777" w:rsidR="00AA6F08" w:rsidRPr="00305893" w:rsidRDefault="00AA6F0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4BA5397" w14:textId="76D38833" w:rsidR="00B114B0" w:rsidRPr="00305893" w:rsidRDefault="00B114B0"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14:textId="7DC2B503" w:rsidR="00B824C4" w:rsidRPr="00305893" w:rsidRDefault="00B824C4"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305893" w:rsidRDefault="002D16FB"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305893">
        <w:rPr>
          <w:rFonts w:asciiTheme="minorHAnsi" w:eastAsia="Times New Roman" w:hAnsiTheme="minorHAnsi" w:cstheme="minorHAnsi"/>
          <w:sz w:val="22"/>
          <w:szCs w:val="22"/>
        </w:rPr>
        <w:t xml:space="preserve">A </w:t>
      </w:r>
      <w:r w:rsidRPr="00305893">
        <w:rPr>
          <w:rFonts w:asciiTheme="minorHAnsi" w:hAnsiTheme="minorHAnsi" w:cstheme="minorHAnsi"/>
          <w:sz w:val="22"/>
          <w:szCs w:val="22"/>
        </w:rPr>
        <w:t>negociação será realizada por meio do sistema, podendo ser acompanhada pelos demais licitantes.</w:t>
      </w:r>
    </w:p>
    <w:p w14:paraId="2552AA3A" w14:textId="77777777" w:rsidR="002D16FB" w:rsidRPr="00305893"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resultado da negociação será divulgado a todos os licitantes e anexado aos autos do processo licitatório.</w:t>
      </w:r>
    </w:p>
    <w:p w14:paraId="6F593322" w14:textId="7F0F18B3" w:rsidR="002D16FB" w:rsidRPr="00305893"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 pregoeiro solicitará ao licitante mais bem classificado que, no prazo </w:t>
      </w:r>
      <w:r w:rsidRPr="00305893">
        <w:rPr>
          <w:rFonts w:asciiTheme="minorHAnsi" w:hAnsiTheme="minorHAnsi" w:cstheme="minorHAnsi"/>
          <w:b/>
          <w:color w:val="auto"/>
          <w:sz w:val="22"/>
          <w:szCs w:val="22"/>
          <w:u w:val="single"/>
        </w:rPr>
        <w:t>de 2 (duas) horas,</w:t>
      </w:r>
      <w:r w:rsidRPr="00305893">
        <w:rPr>
          <w:rFonts w:asciiTheme="minorHAnsi" w:hAnsiTheme="minorHAnsi" w:cstheme="minorHAnsi"/>
          <w:color w:val="auto"/>
          <w:sz w:val="22"/>
          <w:szCs w:val="22"/>
        </w:rPr>
        <w:t xml:space="preserve"> </w:t>
      </w:r>
      <w:r w:rsidRPr="00305893">
        <w:rPr>
          <w:rFonts w:asciiTheme="minorHAnsi" w:hAnsiTheme="minorHAnsi" w:cstheme="minorHAnsi"/>
          <w:sz w:val="22"/>
          <w:szCs w:val="22"/>
        </w:rPr>
        <w:t xml:space="preserve">envie a proposta adequada ao último lance ofertado após a negociação </w:t>
      </w:r>
      <w:r w:rsidRPr="00305893">
        <w:rPr>
          <w:rFonts w:asciiTheme="minorHAnsi" w:hAnsiTheme="minorHAnsi" w:cstheme="minorHAnsi"/>
          <w:color w:val="auto"/>
          <w:sz w:val="22"/>
          <w:szCs w:val="22"/>
        </w:rPr>
        <w:t xml:space="preserve">realizada, </w:t>
      </w:r>
      <w:r w:rsidR="0035149A" w:rsidRPr="00305893">
        <w:rPr>
          <w:rFonts w:asciiTheme="minorHAnsi" w:hAnsiTheme="minorHAnsi" w:cstheme="minorHAnsi"/>
          <w:b/>
          <w:color w:val="auto"/>
          <w:sz w:val="22"/>
          <w:szCs w:val="22"/>
        </w:rPr>
        <w:t>de acordo com o ANEXO V,</w:t>
      </w:r>
      <w:r w:rsidR="0035149A" w:rsidRPr="00305893">
        <w:rPr>
          <w:rFonts w:asciiTheme="minorHAnsi" w:hAnsiTheme="minorHAnsi" w:cstheme="minorHAnsi"/>
          <w:color w:val="auto"/>
          <w:sz w:val="22"/>
          <w:szCs w:val="22"/>
        </w:rPr>
        <w:t xml:space="preserve"> </w:t>
      </w:r>
      <w:r w:rsidRPr="00305893">
        <w:rPr>
          <w:rFonts w:asciiTheme="minorHAnsi" w:hAnsiTheme="minorHAnsi" w:cstheme="minorHAnsi"/>
          <w:sz w:val="22"/>
          <w:szCs w:val="22"/>
        </w:rPr>
        <w:t>acompanhada, se for o caso, dos documentos complementares, quando necessários à confirmação daqueles exigidos neste Edital e já apresentados.</w:t>
      </w:r>
      <w:bookmarkStart w:id="30" w:name="_Hlk117016948"/>
    </w:p>
    <w:p w14:paraId="74CB788F" w14:textId="30877E8D" w:rsidR="006E1804" w:rsidRPr="00305893" w:rsidRDefault="006E1804" w:rsidP="00E917E1">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305893">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14:textId="77777777" w:rsidR="002D16FB" w:rsidRPr="00305893" w:rsidRDefault="002D16FB" w:rsidP="00E917E1">
      <w:pPr>
        <w:pStyle w:val="Nivel3"/>
        <w:numPr>
          <w:ilvl w:val="2"/>
          <w:numId w:val="1"/>
        </w:numPr>
        <w:tabs>
          <w:tab w:val="clear" w:pos="360"/>
        </w:tabs>
        <w:spacing w:line="360" w:lineRule="auto"/>
        <w:ind w:left="284"/>
        <w:rPr>
          <w:rFonts w:asciiTheme="minorHAnsi" w:hAnsiTheme="minorHAnsi" w:cstheme="minorHAnsi"/>
          <w:iCs/>
          <w:sz w:val="22"/>
          <w:szCs w:val="22"/>
        </w:rPr>
      </w:pPr>
      <w:r w:rsidRPr="00305893">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14:textId="77777777" w:rsidR="002D16FB" w:rsidRPr="00305893" w:rsidRDefault="002D16FB" w:rsidP="00E917E1">
      <w:pPr>
        <w:pStyle w:val="Nivel2"/>
        <w:numPr>
          <w:ilvl w:val="1"/>
          <w:numId w:val="1"/>
        </w:numPr>
        <w:spacing w:line="36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t>Após a negociação do preço, o Pregoeiro iniciará a fase de aceitação e julgamento da proposta.</w:t>
      </w:r>
      <w:bookmarkStart w:id="31" w:name="_Toc135469229"/>
    </w:p>
    <w:p w14:paraId="5C1EE857" w14:textId="77777777" w:rsidR="002D16FB" w:rsidRPr="00305893" w:rsidRDefault="002D16FB" w:rsidP="00E917E1">
      <w:pPr>
        <w:pStyle w:val="Nivel2"/>
        <w:spacing w:line="360" w:lineRule="auto"/>
        <w:ind w:left="284"/>
        <w:rPr>
          <w:rFonts w:asciiTheme="minorHAnsi" w:eastAsia="Times New Roman" w:hAnsiTheme="minorHAnsi" w:cstheme="minorHAnsi"/>
          <w:sz w:val="22"/>
          <w:szCs w:val="22"/>
        </w:rPr>
      </w:pPr>
    </w:p>
    <w:p w14:paraId="2D13A03A" w14:textId="412C50A7" w:rsidR="002D16FB" w:rsidRPr="00305893" w:rsidRDefault="002D16FB"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DA FASE DE JULGAMENTO</w:t>
      </w:r>
      <w:bookmarkEnd w:id="31"/>
    </w:p>
    <w:p w14:paraId="40F70244" w14:textId="326E0B73" w:rsidR="002D16FB" w:rsidRPr="00305893" w:rsidRDefault="002D16FB" w:rsidP="00E917E1">
      <w:pPr>
        <w:pStyle w:val="Nivel2"/>
        <w:numPr>
          <w:ilvl w:val="1"/>
          <w:numId w:val="1"/>
        </w:numPr>
        <w:spacing w:line="360" w:lineRule="auto"/>
        <w:ind w:left="284"/>
        <w:rPr>
          <w:rFonts w:asciiTheme="minorHAnsi" w:hAnsiTheme="minorHAnsi" w:cstheme="minorHAnsi"/>
          <w:b/>
          <w:bCs/>
          <w:sz w:val="22"/>
          <w:szCs w:val="22"/>
          <w:lang w:eastAsia="ar-SA"/>
        </w:rPr>
      </w:pPr>
      <w:bookmarkStart w:id="32" w:name="_Ref117019424"/>
      <w:r w:rsidRPr="00305893">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5893">
          <w:rPr>
            <w:rStyle w:val="Hyperlink"/>
            <w:rFonts w:asciiTheme="minorHAnsi" w:hAnsiTheme="minorHAnsi" w:cstheme="minorHAnsi"/>
            <w:sz w:val="22"/>
            <w:szCs w:val="22"/>
          </w:rPr>
          <w:t>art. 14 da Lei nº 14.133/2021</w:t>
        </w:r>
      </w:hyperlink>
      <w:r w:rsidRPr="00305893">
        <w:rPr>
          <w:rFonts w:asciiTheme="minorHAnsi" w:hAnsiTheme="minorHAnsi" w:cstheme="minorHAnsi"/>
          <w:sz w:val="22"/>
          <w:szCs w:val="22"/>
        </w:rPr>
        <w:t xml:space="preserve">, legislação correlata e no item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_Ref117000692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3.6</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do edital, </w:t>
      </w:r>
      <w:bookmarkEnd w:id="32"/>
      <w:r w:rsidRPr="00305893">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305893"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305893">
        <w:rPr>
          <w:rFonts w:asciiTheme="minorHAnsi" w:hAnsiTheme="minorHAnsi" w:cstheme="minorHAnsi"/>
          <w:sz w:val="22"/>
          <w:szCs w:val="22"/>
          <w:lang w:eastAsia="ar-SA"/>
        </w:rPr>
        <w:lastRenderedPageBreak/>
        <w:t xml:space="preserve">SICAF;  </w:t>
      </w:r>
    </w:p>
    <w:p w14:paraId="38AF0DF5" w14:textId="77777777" w:rsidR="002D16FB" w:rsidRPr="00305893"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305893">
        <w:rPr>
          <w:rFonts w:asciiTheme="minorHAnsi" w:hAnsiTheme="minorHAnsi" w:cstheme="minorHAnsi"/>
          <w:sz w:val="22"/>
          <w:szCs w:val="22"/>
          <w:lang w:eastAsia="ar-SA"/>
        </w:rPr>
        <w:t>Cadastro Nacional de Empresas Inidôneas e Suspensas - CEIS, mantido pela Controladoria-Geral da União (</w:t>
      </w:r>
      <w:hyperlink r:id="rId28" w:history="1">
        <w:r w:rsidRPr="00305893">
          <w:rPr>
            <w:rStyle w:val="Hyperlink"/>
            <w:rFonts w:asciiTheme="minorHAnsi" w:hAnsiTheme="minorHAnsi" w:cstheme="minorHAnsi"/>
            <w:sz w:val="22"/>
            <w:szCs w:val="22"/>
            <w:lang w:eastAsia="ar-SA"/>
          </w:rPr>
          <w:t>https://www.portaltransparencia.gov.br/sancoes/ceis</w:t>
        </w:r>
      </w:hyperlink>
      <w:r w:rsidRPr="00305893">
        <w:rPr>
          <w:rFonts w:asciiTheme="minorHAnsi" w:hAnsiTheme="minorHAnsi" w:cstheme="minorHAnsi"/>
          <w:sz w:val="22"/>
          <w:szCs w:val="22"/>
          <w:lang w:eastAsia="ar-SA"/>
        </w:rPr>
        <w:t xml:space="preserve">); e </w:t>
      </w:r>
    </w:p>
    <w:p w14:paraId="2EB733BE" w14:textId="77777777" w:rsidR="002D16FB" w:rsidRPr="00305893"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305893">
        <w:rPr>
          <w:rFonts w:asciiTheme="minorHAnsi" w:hAnsiTheme="minorHAnsi" w:cstheme="minorHAnsi"/>
          <w:sz w:val="22"/>
          <w:szCs w:val="22"/>
          <w:lang w:eastAsia="ar-SA"/>
        </w:rPr>
        <w:t>Cadastro Nacional de Empresas Punidas – CNEP, mantido pela Controladoria-Geral da União (</w:t>
      </w:r>
      <w:hyperlink r:id="rId29" w:history="1">
        <w:r w:rsidRPr="00305893">
          <w:rPr>
            <w:rStyle w:val="Hyperlink"/>
            <w:rFonts w:asciiTheme="minorHAnsi" w:hAnsiTheme="minorHAnsi" w:cstheme="minorHAnsi"/>
            <w:sz w:val="22"/>
            <w:szCs w:val="22"/>
            <w:lang w:eastAsia="ar-SA"/>
          </w:rPr>
          <w:t>https://www.portaltransparencia.gov.br/sancoes/cnep</w:t>
        </w:r>
      </w:hyperlink>
      <w:r w:rsidRPr="00305893">
        <w:rPr>
          <w:rFonts w:asciiTheme="minorHAnsi" w:hAnsiTheme="minorHAnsi" w:cstheme="minorHAnsi"/>
          <w:sz w:val="22"/>
          <w:szCs w:val="22"/>
          <w:lang w:eastAsia="ar-SA"/>
        </w:rPr>
        <w:t>).</w:t>
      </w:r>
    </w:p>
    <w:p w14:paraId="4548BB4B" w14:textId="77777777" w:rsidR="002D16FB" w:rsidRPr="00305893" w:rsidRDefault="002D16F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5893">
          <w:rPr>
            <w:rStyle w:val="Hyperlink"/>
            <w:rFonts w:asciiTheme="minorHAnsi" w:hAnsiTheme="minorHAnsi" w:cstheme="minorHAnsi"/>
            <w:sz w:val="22"/>
            <w:szCs w:val="22"/>
          </w:rPr>
          <w:t>artigo 12 da Lei n° 8.429, de 1992</w:t>
        </w:r>
      </w:hyperlink>
      <w:r w:rsidRPr="00305893">
        <w:rPr>
          <w:rFonts w:asciiTheme="minorHAnsi" w:hAnsiTheme="minorHAnsi" w:cstheme="minorHAnsi"/>
          <w:sz w:val="22"/>
          <w:szCs w:val="22"/>
        </w:rPr>
        <w:t>.</w:t>
      </w:r>
    </w:p>
    <w:p w14:paraId="1245F9BA" w14:textId="77777777" w:rsidR="002D16FB" w:rsidRPr="00305893" w:rsidRDefault="002D16FB"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31" w:anchor="art29" w:history="1">
        <w:r w:rsidRPr="00305893">
          <w:rPr>
            <w:rStyle w:val="Hyperlink"/>
            <w:rFonts w:asciiTheme="minorHAnsi" w:hAnsiTheme="minorHAnsi" w:cstheme="minorHAnsi"/>
            <w:sz w:val="22"/>
            <w:szCs w:val="22"/>
          </w:rPr>
          <w:t xml:space="preserve">IN nº 3/2018, art. 29, </w:t>
        </w:r>
        <w:r w:rsidRPr="00305893">
          <w:rPr>
            <w:rStyle w:val="Hyperlink"/>
            <w:rFonts w:asciiTheme="minorHAnsi" w:hAnsiTheme="minorHAnsi" w:cstheme="minorHAnsi"/>
            <w:i/>
            <w:iCs/>
            <w:sz w:val="22"/>
            <w:szCs w:val="22"/>
          </w:rPr>
          <w:t>caput</w:t>
        </w:r>
      </w:hyperlink>
      <w:r w:rsidRPr="00305893">
        <w:rPr>
          <w:rFonts w:asciiTheme="minorHAnsi" w:hAnsiTheme="minorHAnsi" w:cstheme="minorHAnsi"/>
          <w:sz w:val="22"/>
          <w:szCs w:val="22"/>
        </w:rPr>
        <w:t>)</w:t>
      </w:r>
    </w:p>
    <w:p w14:paraId="218A0101" w14:textId="77777777" w:rsidR="002D16FB" w:rsidRPr="00305893"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tentativa de burla será verificada por meio dos vínculos societários, linhas de fornecimento similares, dentre outros. (</w:t>
      </w:r>
      <w:hyperlink r:id="rId32" w:history="1">
        <w:r w:rsidRPr="00305893">
          <w:rPr>
            <w:rStyle w:val="Hyperlink"/>
            <w:rFonts w:asciiTheme="minorHAnsi" w:hAnsiTheme="minorHAnsi" w:cstheme="minorHAnsi"/>
            <w:sz w:val="22"/>
            <w:szCs w:val="22"/>
          </w:rPr>
          <w:t>IN nº 3/2018, art. 29, §1º</w:t>
        </w:r>
      </w:hyperlink>
      <w:r w:rsidRPr="00305893">
        <w:rPr>
          <w:rFonts w:asciiTheme="minorHAnsi" w:hAnsiTheme="minorHAnsi" w:cstheme="minorHAnsi"/>
          <w:sz w:val="22"/>
          <w:szCs w:val="22"/>
        </w:rPr>
        <w:t>).</w:t>
      </w:r>
    </w:p>
    <w:p w14:paraId="5FA37250" w14:textId="77777777" w:rsidR="00F241D8" w:rsidRPr="00305893"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licitante será convocado para manifestação previamente a uma eventual desclassificação. (</w:t>
      </w:r>
      <w:hyperlink r:id="rId33" w:history="1">
        <w:r w:rsidRPr="00305893">
          <w:rPr>
            <w:rStyle w:val="Hyperlink"/>
            <w:rFonts w:asciiTheme="minorHAnsi" w:hAnsiTheme="minorHAnsi" w:cstheme="minorHAnsi"/>
            <w:sz w:val="22"/>
            <w:szCs w:val="22"/>
          </w:rPr>
          <w:t>IN nº 3/2018, art. 29, §2º</w:t>
        </w:r>
      </w:hyperlink>
      <w:r w:rsidRPr="00305893">
        <w:rPr>
          <w:rFonts w:asciiTheme="minorHAnsi" w:hAnsiTheme="minorHAnsi" w:cstheme="minorHAnsi"/>
          <w:sz w:val="22"/>
          <w:szCs w:val="22"/>
        </w:rPr>
        <w:t>).</w:t>
      </w:r>
    </w:p>
    <w:p w14:paraId="1C6553DC" w14:textId="77777777" w:rsidR="00F241D8" w:rsidRPr="00305893"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Constatada a existência de sanção, o licitante será reputado inabilitado, por falta de condição de participação.</w:t>
      </w:r>
    </w:p>
    <w:p w14:paraId="4D2EB395" w14:textId="6CE0263D" w:rsidR="00F241D8" w:rsidRPr="00305893" w:rsidRDefault="00F241D8"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Caso o licitante provisoriamente classificado em primeiro lugar tenha se utilizado de algum tratamento favorecido às ME/</w:t>
      </w:r>
      <w:proofErr w:type="spellStart"/>
      <w:r w:rsidRPr="00305893">
        <w:rPr>
          <w:rFonts w:asciiTheme="minorHAnsi" w:hAnsiTheme="minorHAnsi" w:cstheme="minorHAnsi"/>
          <w:sz w:val="22"/>
          <w:szCs w:val="22"/>
        </w:rPr>
        <w:t>EPPs</w:t>
      </w:r>
      <w:proofErr w:type="spellEnd"/>
      <w:r w:rsidRPr="00305893">
        <w:rPr>
          <w:rFonts w:asciiTheme="minorHAnsi" w:hAnsiTheme="minorHAnsi" w:cstheme="minorHAnsi"/>
          <w:sz w:val="22"/>
          <w:szCs w:val="22"/>
        </w:rPr>
        <w:t>, o pregoeiro verificará se faz jus ao benefício, em conformidade com o ite</w:t>
      </w:r>
      <w:r w:rsidR="00F46D00" w:rsidRPr="00305893">
        <w:rPr>
          <w:rFonts w:asciiTheme="minorHAnsi" w:hAnsiTheme="minorHAnsi" w:cstheme="minorHAnsi"/>
          <w:sz w:val="22"/>
          <w:szCs w:val="22"/>
        </w:rPr>
        <w:t>m</w:t>
      </w:r>
      <w:r w:rsidRPr="00305893">
        <w:rPr>
          <w:rFonts w:asciiTheme="minorHAnsi" w:hAnsiTheme="minorHAnsi" w:cstheme="minorHAnsi"/>
          <w:sz w:val="22"/>
          <w:szCs w:val="22"/>
        </w:rPr>
        <w:t xml:space="preserv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_Ref117000019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4.5</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deste edital.</w:t>
      </w:r>
    </w:p>
    <w:p w14:paraId="13AC3B91" w14:textId="77777777" w:rsidR="00F241D8" w:rsidRPr="00305893" w:rsidRDefault="00F241D8" w:rsidP="00E917E1">
      <w:pPr>
        <w:pStyle w:val="Nivel2"/>
        <w:numPr>
          <w:ilvl w:val="1"/>
          <w:numId w:val="1"/>
        </w:numPr>
        <w:spacing w:line="360" w:lineRule="auto"/>
        <w:ind w:left="284"/>
        <w:rPr>
          <w:rFonts w:asciiTheme="minorHAnsi" w:hAnsiTheme="minorHAnsi" w:cstheme="minorHAnsi"/>
          <w:b/>
          <w:sz w:val="22"/>
          <w:szCs w:val="22"/>
        </w:rPr>
      </w:pPr>
      <w:r w:rsidRPr="00305893">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305893">
          <w:rPr>
            <w:rStyle w:val="Hyperlink"/>
            <w:rFonts w:asciiTheme="minorHAnsi" w:hAnsiTheme="minorHAnsi" w:cstheme="minorHAnsi"/>
            <w:sz w:val="22"/>
            <w:szCs w:val="22"/>
          </w:rPr>
          <w:t>artigo 29 a 35 da IN SEGES nº 73, de 30 de setembro de 2022</w:t>
        </w:r>
      </w:hyperlink>
      <w:r w:rsidRPr="00305893">
        <w:rPr>
          <w:rFonts w:asciiTheme="minorHAnsi" w:hAnsiTheme="minorHAnsi" w:cstheme="minorHAnsi"/>
          <w:sz w:val="22"/>
          <w:szCs w:val="22"/>
        </w:rPr>
        <w:t>.</w:t>
      </w:r>
    </w:p>
    <w:p w14:paraId="0C3BC55E" w14:textId="77777777" w:rsidR="00F241D8" w:rsidRPr="00305893" w:rsidRDefault="00F241D8" w:rsidP="00E917E1">
      <w:pPr>
        <w:pStyle w:val="Nivel2"/>
        <w:numPr>
          <w:ilvl w:val="1"/>
          <w:numId w:val="1"/>
        </w:numPr>
        <w:spacing w:line="360" w:lineRule="auto"/>
        <w:ind w:left="284"/>
        <w:rPr>
          <w:rFonts w:asciiTheme="minorHAnsi" w:hAnsiTheme="minorHAnsi" w:cstheme="minorHAnsi"/>
          <w:b/>
          <w:sz w:val="22"/>
          <w:szCs w:val="22"/>
        </w:rPr>
      </w:pPr>
      <w:r w:rsidRPr="00305893">
        <w:rPr>
          <w:rFonts w:asciiTheme="minorHAnsi" w:hAnsiTheme="minorHAnsi" w:cstheme="minorHAnsi"/>
          <w:sz w:val="22"/>
          <w:szCs w:val="22"/>
        </w:rPr>
        <w:t xml:space="preserve">Será desclassificada a proposta vencedora que: </w:t>
      </w:r>
    </w:p>
    <w:p w14:paraId="6C0F5B12" w14:textId="77777777" w:rsidR="00F241D8" w:rsidRPr="00305893"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contiver</w:t>
      </w:r>
      <w:proofErr w:type="gramEnd"/>
      <w:r w:rsidRPr="00305893">
        <w:rPr>
          <w:rFonts w:asciiTheme="minorHAnsi" w:hAnsiTheme="minorHAnsi" w:cstheme="minorHAnsi"/>
          <w:sz w:val="22"/>
          <w:szCs w:val="22"/>
        </w:rPr>
        <w:t xml:space="preserve"> vícios insanáveis;</w:t>
      </w:r>
    </w:p>
    <w:p w14:paraId="2425BD06" w14:textId="77777777" w:rsidR="00F241D8" w:rsidRPr="00305893"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não</w:t>
      </w:r>
      <w:proofErr w:type="gramEnd"/>
      <w:r w:rsidRPr="00305893">
        <w:rPr>
          <w:rFonts w:asciiTheme="minorHAnsi" w:hAnsiTheme="minorHAnsi" w:cstheme="minorHAnsi"/>
          <w:sz w:val="22"/>
          <w:szCs w:val="22"/>
        </w:rPr>
        <w:t xml:space="preserve"> obedecer às especificações técnicas contidas no Termo de Referência;</w:t>
      </w:r>
    </w:p>
    <w:p w14:paraId="56D14FD7" w14:textId="77777777" w:rsidR="00F241D8" w:rsidRPr="00305893"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apresentar</w:t>
      </w:r>
      <w:proofErr w:type="gramEnd"/>
      <w:r w:rsidRPr="00305893">
        <w:rPr>
          <w:rFonts w:asciiTheme="minorHAnsi" w:hAnsiTheme="minorHAnsi" w:cstheme="minorHAnsi"/>
          <w:sz w:val="22"/>
          <w:szCs w:val="22"/>
        </w:rPr>
        <w:t xml:space="preserve"> preços inexequíveis ou permanecerem acima do preço máximo definido para a contratação;</w:t>
      </w:r>
    </w:p>
    <w:p w14:paraId="36F0E1F1" w14:textId="77777777" w:rsidR="00F241D8" w:rsidRPr="00305893"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lastRenderedPageBreak/>
        <w:t>não</w:t>
      </w:r>
      <w:proofErr w:type="gramEnd"/>
      <w:r w:rsidRPr="00305893">
        <w:rPr>
          <w:rFonts w:asciiTheme="minorHAnsi" w:hAnsiTheme="minorHAnsi" w:cstheme="minorHAnsi"/>
          <w:sz w:val="22"/>
          <w:szCs w:val="22"/>
        </w:rPr>
        <w:t xml:space="preserve"> tiverem sua exequibilidade demonstrada, quando exigido pela Administração;</w:t>
      </w:r>
    </w:p>
    <w:p w14:paraId="5218B789" w14:textId="77777777" w:rsidR="00F241D8" w:rsidRPr="00305893"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apresentar</w:t>
      </w:r>
      <w:proofErr w:type="gramEnd"/>
      <w:r w:rsidRPr="00305893">
        <w:rPr>
          <w:rFonts w:asciiTheme="minorHAnsi" w:hAnsiTheme="minorHAnsi" w:cstheme="minorHAnsi"/>
          <w:sz w:val="22"/>
          <w:szCs w:val="22"/>
        </w:rPr>
        <w:t xml:space="preserve"> desconformidade com quaisquer outras exigências deste Edital ou seus anexos, desde que insanável.</w:t>
      </w:r>
    </w:p>
    <w:p w14:paraId="1945EC92" w14:textId="77777777" w:rsidR="00F241D8" w:rsidRPr="00305893" w:rsidRDefault="00F241D8" w:rsidP="00E917E1">
      <w:pPr>
        <w:pStyle w:val="Nivel2"/>
        <w:numPr>
          <w:ilvl w:val="1"/>
          <w:numId w:val="1"/>
        </w:numPr>
        <w:spacing w:line="360" w:lineRule="auto"/>
        <w:ind w:left="284"/>
        <w:rPr>
          <w:rFonts w:asciiTheme="minorHAnsi" w:hAnsiTheme="minorHAnsi" w:cstheme="minorHAnsi"/>
          <w:b/>
          <w:bCs/>
          <w:sz w:val="22"/>
          <w:szCs w:val="22"/>
        </w:rPr>
      </w:pPr>
      <w:r w:rsidRPr="00305893">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14:textId="77777777" w:rsidR="00F241D8" w:rsidRPr="00305893"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inexequibilidade, na hipótese de que trata o </w:t>
      </w:r>
      <w:r w:rsidRPr="00305893">
        <w:rPr>
          <w:rFonts w:asciiTheme="minorHAnsi" w:hAnsiTheme="minorHAnsi" w:cstheme="minorHAnsi"/>
          <w:b/>
          <w:bCs/>
          <w:sz w:val="22"/>
          <w:szCs w:val="22"/>
        </w:rPr>
        <w:t>caput</w:t>
      </w:r>
      <w:r w:rsidRPr="00305893">
        <w:rPr>
          <w:rFonts w:asciiTheme="minorHAnsi" w:hAnsiTheme="minorHAnsi" w:cstheme="minorHAnsi"/>
          <w:sz w:val="22"/>
          <w:szCs w:val="22"/>
        </w:rPr>
        <w:t>, só será considerada após diligência do pregoeiro, que comprove:</w:t>
      </w:r>
    </w:p>
    <w:p w14:paraId="26880A12" w14:textId="77777777" w:rsidR="00F241D8" w:rsidRPr="00305893"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que</w:t>
      </w:r>
      <w:proofErr w:type="gramEnd"/>
      <w:r w:rsidRPr="00305893">
        <w:rPr>
          <w:rFonts w:asciiTheme="minorHAnsi" w:hAnsiTheme="minorHAnsi" w:cstheme="minorHAnsi"/>
          <w:sz w:val="22"/>
          <w:szCs w:val="22"/>
        </w:rPr>
        <w:t xml:space="preserve"> o custo do licitante ultrapassa o valor da proposta; e</w:t>
      </w:r>
    </w:p>
    <w:p w14:paraId="4BF725D6" w14:textId="77777777" w:rsidR="00F241D8" w:rsidRPr="00305893"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inexistirem</w:t>
      </w:r>
      <w:proofErr w:type="gramEnd"/>
      <w:r w:rsidRPr="00305893">
        <w:rPr>
          <w:rFonts w:asciiTheme="minorHAnsi" w:hAnsiTheme="minorHAnsi" w:cstheme="minorHAnsi"/>
          <w:sz w:val="22"/>
          <w:szCs w:val="22"/>
        </w:rPr>
        <w:t xml:space="preserve"> custos de oportunidade capazes de justificar o vulto da oferta.</w:t>
      </w:r>
    </w:p>
    <w:p w14:paraId="4B506FEB" w14:textId="77777777" w:rsidR="00B824C4" w:rsidRPr="00305893" w:rsidRDefault="00B824C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305893" w:rsidRDefault="00EC109E"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305893" w:rsidRDefault="008F2CD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305893" w:rsidRDefault="008F2CD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305893" w:rsidRDefault="008F2CD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Os resultados das avaliações serão divulgados por meio de mensagem no sistema.</w:t>
      </w:r>
    </w:p>
    <w:p w14:paraId="6D324170" w14:textId="77777777" w:rsidR="008F2CD1" w:rsidRPr="00305893" w:rsidRDefault="008F2CD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305893" w:rsidRDefault="008F2CD1" w:rsidP="00E917E1">
      <w:pPr>
        <w:pStyle w:val="Nivel2"/>
        <w:numPr>
          <w:ilvl w:val="1"/>
          <w:numId w:val="1"/>
        </w:numPr>
        <w:spacing w:line="360" w:lineRule="auto"/>
        <w:ind w:left="284"/>
        <w:rPr>
          <w:rFonts w:asciiTheme="minorHAnsi" w:hAnsiTheme="minorHAnsi" w:cstheme="minorHAnsi"/>
          <w:b/>
          <w:sz w:val="22"/>
          <w:szCs w:val="22"/>
        </w:rPr>
      </w:pPr>
      <w:r w:rsidRPr="00305893">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5298DA4F" w14:textId="77777777" w:rsidR="00203EB3" w:rsidRPr="00305893" w:rsidRDefault="00203EB3" w:rsidP="00E917E1">
      <w:pPr>
        <w:pStyle w:val="Nivel2"/>
        <w:spacing w:line="360" w:lineRule="auto"/>
        <w:ind w:left="284"/>
        <w:rPr>
          <w:rFonts w:asciiTheme="minorHAnsi" w:hAnsiTheme="minorHAnsi" w:cstheme="minorHAnsi"/>
          <w:b/>
          <w:sz w:val="22"/>
          <w:szCs w:val="22"/>
        </w:rPr>
      </w:pPr>
    </w:p>
    <w:p w14:paraId="74F13300" w14:textId="341B6F9D" w:rsidR="008F2CD1" w:rsidRPr="00305893" w:rsidRDefault="008F2CD1"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lastRenderedPageBreak/>
        <w:t>DA FASE DE HABILITAÇÃO</w:t>
      </w:r>
      <w:bookmarkEnd w:id="33"/>
    </w:p>
    <w:p w14:paraId="5494FBB8" w14:textId="77777777" w:rsidR="008F2CD1" w:rsidRPr="00305893" w:rsidRDefault="008F2CD1"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sidRPr="00305893">
          <w:rPr>
            <w:rStyle w:val="Hyperlink"/>
            <w:rFonts w:asciiTheme="minorHAnsi" w:hAnsiTheme="minorHAnsi" w:cstheme="minorHAnsi"/>
            <w:sz w:val="22"/>
            <w:szCs w:val="22"/>
          </w:rPr>
          <w:t>arts</w:t>
        </w:r>
        <w:proofErr w:type="spellEnd"/>
        <w:r w:rsidRPr="00305893">
          <w:rPr>
            <w:rStyle w:val="Hyperlink"/>
            <w:rFonts w:asciiTheme="minorHAnsi" w:hAnsiTheme="minorHAnsi" w:cstheme="minorHAnsi"/>
            <w:sz w:val="22"/>
            <w:szCs w:val="22"/>
          </w:rPr>
          <w:t>. 62 a 70 da Lei nº 14.133, de 2021</w:t>
        </w:r>
      </w:hyperlink>
      <w:r w:rsidRPr="00305893">
        <w:rPr>
          <w:rFonts w:asciiTheme="minorHAnsi" w:hAnsiTheme="minorHAnsi" w:cstheme="minorHAnsi"/>
          <w:sz w:val="22"/>
          <w:szCs w:val="22"/>
        </w:rPr>
        <w:t>.</w:t>
      </w:r>
    </w:p>
    <w:p w14:paraId="7289B71B" w14:textId="77777777" w:rsidR="008F2CD1" w:rsidRPr="00305893" w:rsidRDefault="008F2CD1"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sidRPr="00305893">
        <w:rPr>
          <w:rFonts w:asciiTheme="minorHAnsi" w:hAnsiTheme="minorHAnsi" w:cstheme="minorHAnsi"/>
          <w:sz w:val="22"/>
          <w:szCs w:val="22"/>
        </w:rPr>
        <w:t>A documentação exigida para fins de habilitação jurídica, fiscal, social e trabalhista e econômico-</w:t>
      </w:r>
      <w:proofErr w:type="spellStart"/>
      <w:r w:rsidRPr="00305893">
        <w:rPr>
          <w:rFonts w:asciiTheme="minorHAnsi" w:hAnsiTheme="minorHAnsi" w:cstheme="minorHAnsi"/>
          <w:sz w:val="22"/>
          <w:szCs w:val="22"/>
        </w:rPr>
        <w:t>ﬁnanceira</w:t>
      </w:r>
      <w:proofErr w:type="spellEnd"/>
      <w:r w:rsidRPr="00305893">
        <w:rPr>
          <w:rFonts w:asciiTheme="minorHAnsi" w:hAnsiTheme="minorHAnsi" w:cstheme="minorHAnsi"/>
          <w:sz w:val="22"/>
          <w:szCs w:val="22"/>
        </w:rPr>
        <w:t xml:space="preserve">, </w:t>
      </w:r>
      <w:r w:rsidRPr="00305893">
        <w:rPr>
          <w:rFonts w:asciiTheme="minorHAnsi" w:hAnsiTheme="minorHAnsi" w:cstheme="minorHAnsi"/>
          <w:color w:val="auto"/>
          <w:sz w:val="22"/>
          <w:szCs w:val="22"/>
        </w:rPr>
        <w:t xml:space="preserve">poderá </w:t>
      </w:r>
      <w:r w:rsidRPr="00305893">
        <w:rPr>
          <w:rFonts w:asciiTheme="minorHAnsi" w:hAnsiTheme="minorHAnsi" w:cstheme="minorHAnsi"/>
          <w:sz w:val="22"/>
          <w:szCs w:val="22"/>
        </w:rPr>
        <w:t>ser substituída pelo registro cadastral no SICAF.</w:t>
      </w:r>
      <w:bookmarkEnd w:id="34"/>
    </w:p>
    <w:p w14:paraId="28426AEA" w14:textId="77777777" w:rsidR="008F2CD1" w:rsidRPr="00305893" w:rsidRDefault="008F2CD1" w:rsidP="00E917E1">
      <w:pPr>
        <w:pStyle w:val="Nivel2"/>
        <w:numPr>
          <w:ilvl w:val="1"/>
          <w:numId w:val="1"/>
        </w:numPr>
        <w:spacing w:line="360" w:lineRule="auto"/>
        <w:ind w:left="284"/>
        <w:rPr>
          <w:rFonts w:asciiTheme="minorHAnsi" w:hAnsiTheme="minorHAnsi" w:cstheme="minorHAnsi"/>
          <w:i/>
          <w:sz w:val="22"/>
          <w:szCs w:val="22"/>
        </w:rPr>
      </w:pPr>
      <w:r w:rsidRPr="00305893">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77777777" w:rsidR="000D68E2" w:rsidRPr="00305893" w:rsidRDefault="008F2CD1" w:rsidP="00E917E1">
      <w:pPr>
        <w:pStyle w:val="Nivel2"/>
        <w:numPr>
          <w:ilvl w:val="1"/>
          <w:numId w:val="1"/>
        </w:numPr>
        <w:spacing w:line="360" w:lineRule="auto"/>
        <w:ind w:left="284"/>
        <w:rPr>
          <w:rFonts w:asciiTheme="minorHAnsi" w:hAnsiTheme="minorHAnsi" w:cstheme="minorHAnsi"/>
          <w:i/>
          <w:iCs/>
          <w:sz w:val="22"/>
          <w:szCs w:val="22"/>
        </w:rPr>
      </w:pPr>
      <w:r w:rsidRPr="00305893">
        <w:rPr>
          <w:rFonts w:asciiTheme="minorHAnsi" w:hAnsiTheme="minorHAnsi" w:cstheme="minorHAnsi"/>
          <w:sz w:val="22"/>
          <w:szCs w:val="22"/>
        </w:rPr>
        <w:t xml:space="preserve">Na hipótese de o licitante vencedor ser empresa estrangeira que não funcione no País, para </w:t>
      </w:r>
      <w:proofErr w:type="spellStart"/>
      <w:r w:rsidRPr="00305893">
        <w:rPr>
          <w:rFonts w:asciiTheme="minorHAnsi" w:hAnsiTheme="minorHAnsi" w:cstheme="minorHAnsi"/>
          <w:sz w:val="22"/>
          <w:szCs w:val="22"/>
        </w:rPr>
        <w:t>ﬁns</w:t>
      </w:r>
      <w:proofErr w:type="spellEnd"/>
      <w:r w:rsidRPr="00305893">
        <w:rPr>
          <w:rFonts w:asciiTheme="minorHAnsi" w:hAnsiTheme="minorHAnsi" w:cstheme="minorHAnsi"/>
          <w:sz w:val="22"/>
          <w:szCs w:val="22"/>
        </w:rPr>
        <w:t xml:space="preserve"> de assinatura do contrato ou da ata de registro de preços, os documentos exigidos para a habilitação serão traduzidos por tradutor juramentado no País e apostilados nos termos do disposto no </w:t>
      </w:r>
      <w:hyperlink r:id="rId36" w:history="1">
        <w:r w:rsidRPr="00305893">
          <w:rPr>
            <w:rStyle w:val="Hyperlink"/>
            <w:rFonts w:asciiTheme="minorHAnsi" w:hAnsiTheme="minorHAnsi" w:cstheme="minorHAnsi"/>
            <w:sz w:val="22"/>
            <w:szCs w:val="22"/>
          </w:rPr>
          <w:t>Decreto nº 8.660, de 29 de janeiro de 2016</w:t>
        </w:r>
      </w:hyperlink>
      <w:r w:rsidRPr="00305893">
        <w:rPr>
          <w:rFonts w:asciiTheme="minorHAnsi" w:hAnsiTheme="minorHAnsi" w:cstheme="minorHAnsi"/>
          <w:sz w:val="22"/>
          <w:szCs w:val="22"/>
        </w:rPr>
        <w:t xml:space="preserve">, ou de outro que venha a substituí-lo, ou </w:t>
      </w:r>
      <w:proofErr w:type="spellStart"/>
      <w:r w:rsidRPr="00305893">
        <w:rPr>
          <w:rFonts w:asciiTheme="minorHAnsi" w:hAnsiTheme="minorHAnsi" w:cstheme="minorHAnsi"/>
          <w:sz w:val="22"/>
          <w:szCs w:val="22"/>
        </w:rPr>
        <w:t>consularizados</w:t>
      </w:r>
      <w:proofErr w:type="spellEnd"/>
      <w:r w:rsidRPr="00305893">
        <w:rPr>
          <w:rFonts w:asciiTheme="minorHAnsi" w:hAnsiTheme="minorHAnsi" w:cstheme="minorHAnsi"/>
          <w:sz w:val="22"/>
          <w:szCs w:val="22"/>
        </w:rPr>
        <w:t xml:space="preserve"> pelos respectivos consulados ou emb</w:t>
      </w:r>
      <w:r w:rsidR="000D68E2" w:rsidRPr="00305893">
        <w:rPr>
          <w:rFonts w:asciiTheme="minorHAnsi" w:hAnsiTheme="minorHAnsi" w:cstheme="minorHAnsi"/>
          <w:sz w:val="22"/>
          <w:szCs w:val="22"/>
        </w:rPr>
        <w:t>aixadas</w:t>
      </w:r>
    </w:p>
    <w:p w14:paraId="5455A6EA" w14:textId="7C41FEB3" w:rsidR="008F2CD1" w:rsidRPr="00305893" w:rsidRDefault="008F2CD1" w:rsidP="00E917E1">
      <w:pPr>
        <w:pStyle w:val="Nivel2"/>
        <w:numPr>
          <w:ilvl w:val="1"/>
          <w:numId w:val="1"/>
        </w:numPr>
        <w:spacing w:line="360" w:lineRule="auto"/>
        <w:ind w:left="284"/>
        <w:rPr>
          <w:rFonts w:asciiTheme="minorHAnsi" w:hAnsiTheme="minorHAnsi" w:cstheme="minorHAnsi"/>
          <w:i/>
          <w:iCs/>
          <w:sz w:val="22"/>
          <w:szCs w:val="22"/>
        </w:rPr>
      </w:pPr>
      <w:r w:rsidRPr="00305893">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305893">
        <w:rPr>
          <w:rFonts w:asciiTheme="minorHAnsi" w:hAnsiTheme="minorHAnsi" w:cstheme="minorHAnsi"/>
          <w:sz w:val="22"/>
          <w:szCs w:val="22"/>
        </w:rPr>
        <w:t>Se o consórcio não for formado integralmente por microempresas ou empresas de pequeno porte e o termo de referência exigir requisitos de habilitação econômico-financeira, haverá um acréscimo de</w:t>
      </w:r>
      <w:r w:rsidR="00934BCF" w:rsidRPr="00305893">
        <w:rPr>
          <w:rFonts w:asciiTheme="minorHAnsi" w:hAnsiTheme="minorHAnsi" w:cstheme="minorHAnsi"/>
          <w:sz w:val="22"/>
          <w:szCs w:val="22"/>
        </w:rPr>
        <w:t xml:space="preserve"> 10%</w:t>
      </w:r>
      <w:r w:rsidRPr="00305893">
        <w:rPr>
          <w:rFonts w:asciiTheme="minorHAnsi" w:hAnsiTheme="minorHAnsi" w:cstheme="minorHAnsi"/>
          <w:sz w:val="22"/>
          <w:szCs w:val="22"/>
        </w:rPr>
        <w:t xml:space="preserve"> </w:t>
      </w:r>
      <w:r w:rsidRPr="00305893">
        <w:rPr>
          <w:rFonts w:asciiTheme="minorHAnsi" w:hAnsiTheme="minorHAnsi" w:cstheme="minorHAnsi"/>
          <w:color w:val="auto"/>
          <w:sz w:val="22"/>
          <w:szCs w:val="22"/>
        </w:rPr>
        <w:t>para o consórcio em relação ao valor exigido para os licitantes individuais.</w:t>
      </w:r>
    </w:p>
    <w:p w14:paraId="4C641C25" w14:textId="67B1EB0F" w:rsidR="000D68E2" w:rsidRPr="00305893" w:rsidRDefault="000D68E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Os documentos exigidos para fins de habilitação poderão ser apresentados em original</w:t>
      </w:r>
      <w:r w:rsidR="00D744B3" w:rsidRPr="00305893">
        <w:rPr>
          <w:rFonts w:asciiTheme="minorHAnsi" w:hAnsiTheme="minorHAnsi" w:cstheme="minorHAnsi"/>
          <w:sz w:val="22"/>
          <w:szCs w:val="22"/>
        </w:rPr>
        <w:t xml:space="preserve"> ou por cópia.</w:t>
      </w:r>
    </w:p>
    <w:p w14:paraId="5ACC5AAC" w14:textId="77777777" w:rsidR="000D68E2" w:rsidRPr="00305893" w:rsidRDefault="000D68E2" w:rsidP="00E917E1">
      <w:pPr>
        <w:pStyle w:val="Nivel2"/>
        <w:numPr>
          <w:ilvl w:val="1"/>
          <w:numId w:val="1"/>
        </w:numPr>
        <w:spacing w:line="360" w:lineRule="auto"/>
        <w:ind w:left="284"/>
        <w:rPr>
          <w:rFonts w:asciiTheme="minorHAnsi" w:hAnsiTheme="minorHAnsi" w:cstheme="minorHAnsi"/>
          <w:i/>
          <w:sz w:val="22"/>
          <w:szCs w:val="22"/>
        </w:rPr>
      </w:pPr>
      <w:r w:rsidRPr="00305893">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305893" w:rsidRDefault="000D68E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hyperlink r:id="rId37" w:anchor="art63">
        <w:r w:rsidRPr="00305893">
          <w:rPr>
            <w:rStyle w:val="Hyperlink"/>
            <w:rFonts w:asciiTheme="minorHAnsi" w:hAnsiTheme="minorHAnsi" w:cstheme="minorHAnsi"/>
            <w:sz w:val="22"/>
            <w:szCs w:val="22"/>
          </w:rPr>
          <w:t>art. 63, I, da Lei nº 14.133/2021</w:t>
        </w:r>
      </w:hyperlink>
      <w:r w:rsidRPr="00305893">
        <w:rPr>
          <w:rFonts w:asciiTheme="minorHAnsi" w:hAnsiTheme="minorHAnsi" w:cstheme="minorHAnsi"/>
          <w:sz w:val="22"/>
          <w:szCs w:val="22"/>
        </w:rPr>
        <w:t>).</w:t>
      </w:r>
    </w:p>
    <w:p w14:paraId="06DC5CC1" w14:textId="77777777" w:rsidR="000D68E2" w:rsidRPr="00305893" w:rsidRDefault="000D68E2" w:rsidP="00E917E1">
      <w:pPr>
        <w:pStyle w:val="Nivel2"/>
        <w:numPr>
          <w:ilvl w:val="1"/>
          <w:numId w:val="1"/>
        </w:numPr>
        <w:spacing w:line="360" w:lineRule="auto"/>
        <w:ind w:left="284"/>
        <w:rPr>
          <w:rFonts w:asciiTheme="minorHAnsi" w:hAnsiTheme="minorHAnsi" w:cstheme="minorHAnsi"/>
          <w:i/>
          <w:sz w:val="22"/>
          <w:szCs w:val="22"/>
        </w:rPr>
      </w:pPr>
      <w:r w:rsidRPr="00305893">
        <w:rPr>
          <w:rFonts w:asciiTheme="minorHAnsi" w:hAnsiTheme="minorHAnsi" w:cstheme="minorHAnsi"/>
          <w:sz w:val="22"/>
          <w:szCs w:val="22"/>
        </w:rPr>
        <w:lastRenderedPageBreak/>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7777777" w:rsidR="000D68E2" w:rsidRPr="00305893" w:rsidRDefault="000D68E2" w:rsidP="00E917E1">
      <w:pPr>
        <w:pStyle w:val="Nivel2"/>
        <w:numPr>
          <w:ilvl w:val="1"/>
          <w:numId w:val="1"/>
        </w:numPr>
        <w:spacing w:line="360" w:lineRule="auto"/>
        <w:ind w:left="284"/>
        <w:rPr>
          <w:rFonts w:asciiTheme="minorHAnsi" w:hAnsiTheme="minorHAnsi" w:cstheme="minorHAnsi"/>
          <w:i/>
          <w:sz w:val="22"/>
          <w:szCs w:val="22"/>
        </w:rPr>
      </w:pPr>
      <w:r w:rsidRPr="00305893">
        <w:rPr>
          <w:rFonts w:asciiTheme="minorHAnsi" w:hAnsiTheme="minorHAnsi" w:cstheme="minorHAnsi"/>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05893">
        <w:rPr>
          <w:rFonts w:asciiTheme="minorHAnsi" w:hAnsiTheme="minorHAnsi" w:cstheme="minorHAnsi"/>
          <w:sz w:val="22"/>
          <w:szCs w:val="22"/>
        </w:rPr>
        <w:t>infralegais</w:t>
      </w:r>
      <w:proofErr w:type="spellEnd"/>
      <w:r w:rsidRPr="00305893">
        <w:rPr>
          <w:rFonts w:asciiTheme="minorHAnsi" w:hAnsiTheme="minorHAnsi" w:cstheme="minorHAnsi"/>
          <w:sz w:val="22"/>
          <w:szCs w:val="22"/>
        </w:rPr>
        <w:t>, nas convenções coletivas de trabalho e nos termos de ajustamento de conduta vigentes na data de entrega das propostas.</w:t>
      </w:r>
    </w:p>
    <w:p w14:paraId="1790EAC9" w14:textId="11BF9E52" w:rsidR="000D68E2" w:rsidRPr="00305893" w:rsidRDefault="000D68E2" w:rsidP="00E917E1">
      <w:pPr>
        <w:pStyle w:val="Nivel2"/>
        <w:numPr>
          <w:ilvl w:val="1"/>
          <w:numId w:val="1"/>
        </w:numPr>
        <w:spacing w:line="360" w:lineRule="auto"/>
        <w:ind w:left="284"/>
        <w:rPr>
          <w:rFonts w:asciiTheme="minorHAnsi" w:hAnsiTheme="minorHAnsi" w:cstheme="minorHAnsi"/>
          <w:i/>
          <w:sz w:val="22"/>
          <w:szCs w:val="22"/>
        </w:rPr>
      </w:pPr>
      <w:r w:rsidRPr="00305893">
        <w:rPr>
          <w:rFonts w:asciiTheme="minorHAnsi" w:hAnsiTheme="minorHAnsi" w:cstheme="minorHAnsi"/>
          <w:sz w:val="22"/>
          <w:szCs w:val="22"/>
        </w:rPr>
        <w:t xml:space="preserve">A habilitação será verificada por meio do </w:t>
      </w:r>
      <w:r w:rsidR="00F67A9A" w:rsidRPr="00305893">
        <w:rPr>
          <w:rFonts w:asciiTheme="minorHAnsi" w:hAnsiTheme="minorHAnsi" w:cstheme="minorHAnsi"/>
          <w:sz w:val="22"/>
          <w:szCs w:val="22"/>
        </w:rPr>
        <w:t>SICAF</w:t>
      </w:r>
      <w:r w:rsidRPr="00305893">
        <w:rPr>
          <w:rFonts w:asciiTheme="minorHAnsi" w:hAnsiTheme="minorHAnsi" w:cstheme="minorHAnsi"/>
          <w:sz w:val="22"/>
          <w:szCs w:val="22"/>
        </w:rPr>
        <w:t>, nos documentos por ele abrangidos.</w:t>
      </w:r>
    </w:p>
    <w:p w14:paraId="2D8BE86D" w14:textId="77777777"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8" w:anchor="art4" w:history="1">
        <w:r w:rsidRPr="00305893">
          <w:rPr>
            <w:rStyle w:val="Hyperlink"/>
            <w:rFonts w:asciiTheme="minorHAnsi" w:hAnsiTheme="minorHAnsi" w:cstheme="minorHAnsi"/>
            <w:sz w:val="22"/>
            <w:szCs w:val="22"/>
          </w:rPr>
          <w:t>IN nº 3/2018, art. 4º, §1º, e art. 6º, §4º</w:t>
        </w:r>
      </w:hyperlink>
      <w:r w:rsidRPr="00305893">
        <w:rPr>
          <w:rFonts w:asciiTheme="minorHAnsi" w:hAnsiTheme="minorHAnsi" w:cstheme="minorHAnsi"/>
          <w:sz w:val="22"/>
          <w:szCs w:val="22"/>
        </w:rPr>
        <w:t>).</w:t>
      </w:r>
    </w:p>
    <w:p w14:paraId="6B607B68" w14:textId="71C959C3" w:rsidR="000D68E2" w:rsidRPr="00305893" w:rsidRDefault="000D68E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É de responsabilidade do licitante conferir a exatidão dos seus dados cadastrais no </w:t>
      </w:r>
      <w:r w:rsidR="00F67A9A" w:rsidRPr="00305893">
        <w:rPr>
          <w:rFonts w:asciiTheme="minorHAnsi" w:hAnsiTheme="minorHAnsi" w:cstheme="minorHAnsi"/>
          <w:sz w:val="22"/>
          <w:szCs w:val="22"/>
        </w:rPr>
        <w:t>SICAF</w:t>
      </w:r>
      <w:r w:rsidRPr="00305893">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39">
        <w:r w:rsidRPr="00305893">
          <w:rPr>
            <w:rStyle w:val="Hyperlink"/>
            <w:rFonts w:asciiTheme="minorHAnsi" w:hAnsiTheme="minorHAnsi" w:cstheme="minorHAnsi"/>
            <w:sz w:val="22"/>
            <w:szCs w:val="22"/>
          </w:rPr>
          <w:t xml:space="preserve">IN nº 3/2018, art. 7º, </w:t>
        </w:r>
        <w:r w:rsidRPr="00305893">
          <w:rPr>
            <w:rStyle w:val="Hyperlink"/>
            <w:rFonts w:asciiTheme="minorHAnsi" w:hAnsiTheme="minorHAnsi" w:cstheme="minorHAnsi"/>
            <w:i/>
            <w:iCs/>
            <w:sz w:val="22"/>
            <w:szCs w:val="22"/>
          </w:rPr>
          <w:t>caput</w:t>
        </w:r>
      </w:hyperlink>
      <w:r w:rsidRPr="00305893">
        <w:rPr>
          <w:rFonts w:asciiTheme="minorHAnsi" w:hAnsiTheme="minorHAnsi" w:cstheme="minorHAnsi"/>
          <w:sz w:val="22"/>
          <w:szCs w:val="22"/>
        </w:rPr>
        <w:t>).</w:t>
      </w:r>
    </w:p>
    <w:p w14:paraId="6F6B2E81" w14:textId="77777777"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não observância do disposto no item anterior poderá ensejar desclassificação no momento da habilitação. (</w:t>
      </w:r>
      <w:hyperlink r:id="rId40" w:history="1">
        <w:r w:rsidRPr="00305893">
          <w:rPr>
            <w:rStyle w:val="Hyperlink"/>
            <w:rFonts w:asciiTheme="minorHAnsi" w:hAnsiTheme="minorHAnsi" w:cstheme="minorHAnsi"/>
            <w:sz w:val="22"/>
            <w:szCs w:val="22"/>
          </w:rPr>
          <w:t>IN nº 3/2018, art. 7º, parágrafo único</w:t>
        </w:r>
      </w:hyperlink>
      <w:r w:rsidRPr="00305893">
        <w:rPr>
          <w:rFonts w:asciiTheme="minorHAnsi" w:hAnsiTheme="minorHAnsi" w:cstheme="minorHAnsi"/>
          <w:sz w:val="22"/>
          <w:szCs w:val="22"/>
        </w:rPr>
        <w:t>).</w:t>
      </w:r>
    </w:p>
    <w:p w14:paraId="7DE3F017" w14:textId="77777777" w:rsidR="000D68E2" w:rsidRPr="00305893" w:rsidRDefault="000D68E2" w:rsidP="00E917E1">
      <w:pPr>
        <w:pStyle w:val="Nivel2"/>
        <w:numPr>
          <w:ilvl w:val="1"/>
          <w:numId w:val="1"/>
        </w:numPr>
        <w:spacing w:line="360" w:lineRule="auto"/>
        <w:ind w:left="284"/>
        <w:rPr>
          <w:rFonts w:asciiTheme="minorHAnsi" w:hAnsiTheme="minorHAnsi" w:cstheme="minorHAnsi"/>
          <w:i/>
          <w:iCs/>
          <w:sz w:val="22"/>
          <w:szCs w:val="22"/>
        </w:rPr>
      </w:pPr>
      <w:r w:rsidRPr="00305893">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14:textId="7280FE7A"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sidRPr="00305893">
        <w:rPr>
          <w:rFonts w:asciiTheme="minorHAnsi" w:hAnsiTheme="minorHAnsi" w:cstheme="minorHAnsi"/>
          <w:sz w:val="22"/>
          <w:szCs w:val="22"/>
        </w:rPr>
        <w:t xml:space="preserve">Os documentos exigidos para habilitação que não estejam contemplados no </w:t>
      </w:r>
      <w:r w:rsidR="00F67A9A" w:rsidRPr="00305893">
        <w:rPr>
          <w:rFonts w:asciiTheme="minorHAnsi" w:hAnsiTheme="minorHAnsi" w:cstheme="minorHAnsi"/>
          <w:sz w:val="22"/>
          <w:szCs w:val="22"/>
        </w:rPr>
        <w:t>SICAF</w:t>
      </w:r>
      <w:r w:rsidRPr="00305893">
        <w:rPr>
          <w:rFonts w:asciiTheme="minorHAnsi" w:hAnsiTheme="minorHAnsi" w:cstheme="minorHAnsi"/>
          <w:sz w:val="22"/>
          <w:szCs w:val="22"/>
        </w:rPr>
        <w:t xml:space="preserve"> serão enviados por meio do sistema, em formato digital, no prazo </w:t>
      </w:r>
      <w:r w:rsidRPr="00305893">
        <w:rPr>
          <w:rFonts w:asciiTheme="minorHAnsi" w:hAnsiTheme="minorHAnsi" w:cstheme="minorHAnsi"/>
          <w:color w:val="auto"/>
          <w:sz w:val="22"/>
          <w:szCs w:val="22"/>
        </w:rPr>
        <w:t xml:space="preserve">de </w:t>
      </w:r>
      <w:r w:rsidR="00721110" w:rsidRPr="00305893">
        <w:rPr>
          <w:rFonts w:asciiTheme="minorHAnsi" w:hAnsiTheme="minorHAnsi" w:cstheme="minorHAnsi"/>
          <w:b/>
          <w:color w:val="auto"/>
          <w:sz w:val="22"/>
          <w:szCs w:val="22"/>
          <w:u w:val="single"/>
        </w:rPr>
        <w:t xml:space="preserve">2 (DUAS) </w:t>
      </w:r>
      <w:r w:rsidR="00F67A9A" w:rsidRPr="00305893">
        <w:rPr>
          <w:rFonts w:asciiTheme="minorHAnsi" w:hAnsiTheme="minorHAnsi" w:cstheme="minorHAnsi"/>
          <w:b/>
          <w:color w:val="auto"/>
          <w:sz w:val="22"/>
          <w:szCs w:val="22"/>
          <w:u w:val="single"/>
        </w:rPr>
        <w:t>HORAS</w:t>
      </w:r>
      <w:r w:rsidR="00F67A9A" w:rsidRPr="00305893">
        <w:rPr>
          <w:rFonts w:asciiTheme="minorHAnsi" w:hAnsiTheme="minorHAnsi" w:cstheme="minorHAnsi"/>
          <w:color w:val="auto"/>
          <w:sz w:val="22"/>
          <w:szCs w:val="22"/>
        </w:rPr>
        <w:t xml:space="preserve"> prorrogável</w:t>
      </w:r>
      <w:r w:rsidRPr="00305893">
        <w:rPr>
          <w:rFonts w:asciiTheme="minorHAnsi" w:hAnsiTheme="minorHAnsi" w:cstheme="minorHAnsi"/>
          <w:sz w:val="22"/>
          <w:szCs w:val="22"/>
        </w:rPr>
        <w:t xml:space="preserve"> por igual período, contado da solicitação do pregoeiro.</w:t>
      </w:r>
      <w:bookmarkEnd w:id="35"/>
    </w:p>
    <w:p w14:paraId="0DB9C188" w14:textId="77777777"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305893">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1" w:history="1">
        <w:r w:rsidRPr="00305893">
          <w:rPr>
            <w:rStyle w:val="Hyperlink"/>
            <w:rFonts w:asciiTheme="minorHAnsi" w:hAnsiTheme="minorHAnsi" w:cstheme="minorHAnsi"/>
            <w:sz w:val="22"/>
            <w:szCs w:val="22"/>
          </w:rPr>
          <w:t xml:space="preserve">§ 1º do art. 36 e no § 1º do art. 39 da </w:t>
        </w:r>
        <w:r w:rsidRPr="00305893">
          <w:rPr>
            <w:rStyle w:val="Hyperlink"/>
            <w:rFonts w:asciiTheme="minorHAnsi" w:hAnsiTheme="minorHAnsi" w:cstheme="minorHAnsi"/>
            <w:i/>
            <w:iCs/>
            <w:sz w:val="22"/>
            <w:szCs w:val="22"/>
          </w:rPr>
          <w:t>Instrução Normativa SEGES nº 73, de 30 de setembro de 2022</w:t>
        </w:r>
        <w:r w:rsidRPr="00305893">
          <w:rPr>
            <w:rStyle w:val="Hyperlink"/>
            <w:rFonts w:asciiTheme="minorHAnsi" w:hAnsiTheme="minorHAnsi" w:cstheme="minorHAnsi"/>
            <w:sz w:val="22"/>
            <w:szCs w:val="22"/>
          </w:rPr>
          <w:t>.</w:t>
        </w:r>
      </w:hyperlink>
    </w:p>
    <w:p w14:paraId="30D6399F" w14:textId="48092C6C" w:rsidR="000D68E2" w:rsidRPr="00305893" w:rsidRDefault="000D68E2" w:rsidP="00E917E1">
      <w:pPr>
        <w:pStyle w:val="Nivel2"/>
        <w:numPr>
          <w:ilvl w:val="1"/>
          <w:numId w:val="1"/>
        </w:numPr>
        <w:spacing w:line="360" w:lineRule="auto"/>
        <w:ind w:left="284"/>
        <w:rPr>
          <w:rFonts w:asciiTheme="minorHAnsi" w:hAnsiTheme="minorHAnsi" w:cstheme="minorHAnsi"/>
          <w:i/>
          <w:sz w:val="22"/>
          <w:szCs w:val="22"/>
        </w:rPr>
      </w:pPr>
      <w:r w:rsidRPr="00305893">
        <w:rPr>
          <w:rFonts w:asciiTheme="minorHAnsi" w:hAnsiTheme="minorHAnsi" w:cstheme="minorHAnsi"/>
          <w:sz w:val="22"/>
          <w:szCs w:val="22"/>
        </w:rPr>
        <w:t xml:space="preserve">A verificação no </w:t>
      </w:r>
      <w:r w:rsidR="00F67A9A" w:rsidRPr="00305893">
        <w:rPr>
          <w:rFonts w:asciiTheme="minorHAnsi" w:hAnsiTheme="minorHAnsi" w:cstheme="minorHAnsi"/>
          <w:sz w:val="22"/>
          <w:szCs w:val="22"/>
        </w:rPr>
        <w:t xml:space="preserve">SICAF </w:t>
      </w:r>
      <w:r w:rsidRPr="00305893">
        <w:rPr>
          <w:rFonts w:asciiTheme="minorHAnsi" w:hAnsiTheme="minorHAnsi" w:cstheme="minorHAnsi"/>
          <w:sz w:val="22"/>
          <w:szCs w:val="22"/>
        </w:rPr>
        <w:t>ou a exigência dos documentos nele não contidos somente será feita em relação ao licitante vencedor.</w:t>
      </w:r>
    </w:p>
    <w:p w14:paraId="256D66CC" w14:textId="77777777"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305893" w:rsidRDefault="000D68E2" w:rsidP="00E917E1">
      <w:pPr>
        <w:pStyle w:val="Nivel2"/>
        <w:numPr>
          <w:ilvl w:val="1"/>
          <w:numId w:val="1"/>
        </w:numPr>
        <w:spacing w:line="360" w:lineRule="auto"/>
        <w:ind w:left="284"/>
        <w:rPr>
          <w:rFonts w:asciiTheme="minorHAnsi" w:hAnsiTheme="minorHAnsi" w:cstheme="minorHAnsi"/>
          <w:i/>
          <w:sz w:val="22"/>
          <w:szCs w:val="22"/>
        </w:rPr>
      </w:pPr>
      <w:r w:rsidRPr="00305893">
        <w:rPr>
          <w:rFonts w:asciiTheme="minorHAnsi" w:hAnsiTheme="minorHAnsi" w:cstheme="minorHAnsi"/>
          <w:sz w:val="22"/>
          <w:szCs w:val="22"/>
        </w:rPr>
        <w:t>Após a entrega dos documentos para habilitação, não será permitida a substituição ou a apresentação de novos documentos, salvo em sede de diligência, para (</w:t>
      </w:r>
      <w:hyperlink r:id="rId42" w:anchor="art64">
        <w:r w:rsidRPr="00305893">
          <w:rPr>
            <w:rStyle w:val="Hyperlink"/>
            <w:rFonts w:asciiTheme="minorHAnsi" w:hAnsiTheme="minorHAnsi" w:cstheme="minorHAnsi"/>
            <w:sz w:val="22"/>
            <w:szCs w:val="22"/>
          </w:rPr>
          <w:t>Lei 14.133/21, art. 64</w:t>
        </w:r>
      </w:hyperlink>
      <w:r w:rsidRPr="00305893">
        <w:rPr>
          <w:rFonts w:asciiTheme="minorHAnsi" w:hAnsiTheme="minorHAnsi" w:cstheme="minorHAnsi"/>
          <w:sz w:val="22"/>
          <w:szCs w:val="22"/>
        </w:rPr>
        <w:t xml:space="preserve">, e </w:t>
      </w:r>
      <w:hyperlink r:id="rId43">
        <w:r w:rsidRPr="00305893">
          <w:rPr>
            <w:rStyle w:val="Hyperlink"/>
            <w:rFonts w:asciiTheme="minorHAnsi" w:hAnsiTheme="minorHAnsi" w:cstheme="minorHAnsi"/>
            <w:sz w:val="22"/>
            <w:szCs w:val="22"/>
          </w:rPr>
          <w:t>IN 73/2022, art. 39, §4º</w:t>
        </w:r>
      </w:hyperlink>
      <w:r w:rsidRPr="00305893">
        <w:rPr>
          <w:rFonts w:asciiTheme="minorHAnsi" w:hAnsiTheme="minorHAnsi" w:cstheme="minorHAnsi"/>
          <w:sz w:val="22"/>
          <w:szCs w:val="22"/>
        </w:rPr>
        <w:t>):</w:t>
      </w:r>
    </w:p>
    <w:p w14:paraId="3BF8040A" w14:textId="77777777"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complementação</w:t>
      </w:r>
      <w:proofErr w:type="gramEnd"/>
      <w:r w:rsidRPr="00305893">
        <w:rPr>
          <w:rFonts w:asciiTheme="minorHAnsi" w:hAnsiTheme="minorHAnsi" w:cstheme="minorHAnsi"/>
          <w:sz w:val="22"/>
          <w:szCs w:val="22"/>
        </w:rPr>
        <w:t xml:space="preserve"> de informações acerca dos documentos já apresentados pelos licitantes e desde que necessária para apurar fatos existentes à época da abertura do certame; e</w:t>
      </w:r>
    </w:p>
    <w:p w14:paraId="34BFC0F6" w14:textId="77777777" w:rsidR="000D68E2" w:rsidRPr="00305893"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atualização</w:t>
      </w:r>
      <w:proofErr w:type="gramEnd"/>
      <w:r w:rsidRPr="00305893">
        <w:rPr>
          <w:rFonts w:asciiTheme="minorHAnsi" w:hAnsiTheme="minorHAnsi" w:cstheme="minorHAnsi"/>
          <w:sz w:val="22"/>
          <w:szCs w:val="22"/>
        </w:rPr>
        <w:t xml:space="preserve"> de documentos cuja validade tenha expirado após a data de recebimento das propostas;</w:t>
      </w:r>
    </w:p>
    <w:p w14:paraId="3B5A623A" w14:textId="77777777" w:rsidR="000D68E2" w:rsidRPr="00305893" w:rsidRDefault="000D68E2" w:rsidP="00E917E1">
      <w:pPr>
        <w:pStyle w:val="Nivel2"/>
        <w:numPr>
          <w:ilvl w:val="1"/>
          <w:numId w:val="1"/>
        </w:numPr>
        <w:spacing w:line="360" w:lineRule="auto"/>
        <w:ind w:left="284"/>
        <w:rPr>
          <w:rFonts w:asciiTheme="minorHAnsi" w:hAnsiTheme="minorHAnsi" w:cstheme="minorHAnsi"/>
          <w:sz w:val="22"/>
          <w:szCs w:val="22"/>
        </w:rPr>
      </w:pPr>
      <w:bookmarkStart w:id="36" w:name="_Ref114670319"/>
      <w:r w:rsidRPr="00305893">
        <w:rPr>
          <w:rFonts w:asciiTheme="minorHAnsi" w:hAnsiTheme="minorHAnsi" w:cstheme="min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5893">
        <w:rPr>
          <w:rFonts w:asciiTheme="minorHAnsi" w:hAnsiTheme="minorHAnsi" w:cstheme="minorHAnsi"/>
          <w:sz w:val="22"/>
          <w:szCs w:val="22"/>
        </w:rPr>
        <w:t>eﬁcácia</w:t>
      </w:r>
      <w:proofErr w:type="spellEnd"/>
      <w:r w:rsidRPr="00305893">
        <w:rPr>
          <w:rFonts w:asciiTheme="minorHAnsi" w:hAnsiTheme="minorHAnsi" w:cstheme="minorHAnsi"/>
          <w:sz w:val="22"/>
          <w:szCs w:val="22"/>
        </w:rPr>
        <w:t xml:space="preserve"> para fins de habilitação e classificação.</w:t>
      </w:r>
      <w:bookmarkEnd w:id="36"/>
    </w:p>
    <w:p w14:paraId="15772224" w14:textId="0D364F5C" w:rsidR="000D68E2" w:rsidRPr="00305893" w:rsidRDefault="000D68E2" w:rsidP="00E917E1">
      <w:pPr>
        <w:pStyle w:val="Nivel2"/>
        <w:numPr>
          <w:ilvl w:val="1"/>
          <w:numId w:val="1"/>
        </w:numPr>
        <w:spacing w:line="360" w:lineRule="auto"/>
        <w:ind w:left="284"/>
        <w:rPr>
          <w:rFonts w:asciiTheme="minorHAnsi" w:hAnsiTheme="minorHAnsi" w:cstheme="minorHAnsi"/>
          <w:sz w:val="22"/>
          <w:szCs w:val="22"/>
        </w:rPr>
      </w:pPr>
      <w:bookmarkStart w:id="37" w:name="_Ref114665528"/>
      <w:r w:rsidRPr="00305893">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_Ref114663151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8.12.1</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w:t>
      </w:r>
      <w:bookmarkEnd w:id="37"/>
    </w:p>
    <w:p w14:paraId="1665751B" w14:textId="77777777" w:rsidR="000D68E2" w:rsidRPr="00305893" w:rsidRDefault="000D68E2" w:rsidP="00E917E1">
      <w:pPr>
        <w:pStyle w:val="Nivel2"/>
        <w:numPr>
          <w:ilvl w:val="1"/>
          <w:numId w:val="1"/>
        </w:numPr>
        <w:spacing w:line="360" w:lineRule="auto"/>
        <w:ind w:left="284"/>
        <w:rPr>
          <w:rFonts w:asciiTheme="minorHAnsi" w:hAnsiTheme="minorHAnsi" w:cstheme="minorHAnsi"/>
          <w:sz w:val="22"/>
          <w:szCs w:val="22"/>
        </w:rPr>
      </w:pPr>
      <w:bookmarkStart w:id="38" w:name="_Ref114665515"/>
      <w:r w:rsidRPr="00305893">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sidRPr="00305893">
        <w:rPr>
          <w:rFonts w:asciiTheme="minorHAnsi" w:hAnsiTheme="minorHAnsi" w:cstheme="minorHAnsi"/>
          <w:sz w:val="22"/>
          <w:szCs w:val="22"/>
        </w:rPr>
        <w:t>.</w:t>
      </w:r>
    </w:p>
    <w:p w14:paraId="4D4A3EDC" w14:textId="77777777" w:rsidR="000D68E2" w:rsidRPr="00305893" w:rsidRDefault="000D68E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hyperlink r:id="rId44" w:anchor="art4">
        <w:r w:rsidRPr="00305893">
          <w:rPr>
            <w:rStyle w:val="Hyperlink"/>
            <w:rFonts w:asciiTheme="minorHAnsi" w:hAnsiTheme="minorHAnsi" w:cstheme="minorHAnsi"/>
            <w:color w:val="000000"/>
            <w:sz w:val="22"/>
            <w:szCs w:val="22"/>
          </w:rPr>
          <w:t>art. 4º do Decreto nº 8.538/2015</w:t>
        </w:r>
      </w:hyperlink>
      <w:r w:rsidRPr="00305893">
        <w:rPr>
          <w:rFonts w:asciiTheme="minorHAnsi" w:hAnsiTheme="minorHAnsi" w:cstheme="minorHAnsi"/>
          <w:sz w:val="22"/>
          <w:szCs w:val="22"/>
        </w:rPr>
        <w:t>).</w:t>
      </w:r>
    </w:p>
    <w:p w14:paraId="2DCD4A82" w14:textId="3C3E1BFC" w:rsidR="005F64D4" w:rsidRPr="00305893" w:rsidRDefault="000D68E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sidR="005F64D4" w:rsidRPr="00305893">
        <w:rPr>
          <w:rFonts w:asciiTheme="minorHAnsi" w:hAnsiTheme="minorHAnsi" w:cstheme="minorHAnsi"/>
          <w:sz w:val="22"/>
          <w:szCs w:val="22"/>
        </w:rPr>
        <w:t>só conhecidos após o julgamento.</w:t>
      </w:r>
    </w:p>
    <w:p w14:paraId="1F9C98AE" w14:textId="77777777" w:rsidR="00203EB3" w:rsidRPr="00305893" w:rsidRDefault="00203EB3" w:rsidP="00D947F0">
      <w:pPr>
        <w:pStyle w:val="Nivel2"/>
        <w:spacing w:line="360" w:lineRule="auto"/>
        <w:ind w:left="284"/>
        <w:rPr>
          <w:rFonts w:asciiTheme="minorHAnsi" w:hAnsiTheme="minorHAnsi" w:cstheme="minorHAnsi"/>
          <w:sz w:val="22"/>
          <w:szCs w:val="22"/>
        </w:rPr>
      </w:pPr>
    </w:p>
    <w:p w14:paraId="39120D67" w14:textId="67D4F111" w:rsidR="005F64D4" w:rsidRPr="00305893"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DA ATA DE REGISTRO DE PREÇOS</w:t>
      </w:r>
      <w:bookmarkEnd w:id="39"/>
    </w:p>
    <w:p w14:paraId="049902B6" w14:textId="2FC77986"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 xml:space="preserve">Homologado o resultado da licitação, o licitante mais bem classificado terá o prazo de </w:t>
      </w:r>
      <w:r w:rsidRPr="00305893">
        <w:rPr>
          <w:rFonts w:asciiTheme="minorHAnsi" w:hAnsiTheme="minorHAnsi" w:cstheme="minorHAnsi"/>
          <w:b/>
          <w:sz w:val="22"/>
          <w:szCs w:val="22"/>
          <w:u w:val="single"/>
        </w:rPr>
        <w:t>5 (cinco) dias,</w:t>
      </w:r>
      <w:r w:rsidRPr="00305893">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14:textId="77777777" w:rsidR="005F64D4" w:rsidRPr="00305893" w:rsidRDefault="005F64D4" w:rsidP="00E917E1">
      <w:pPr>
        <w:pStyle w:val="Nivel2"/>
        <w:spacing w:line="360" w:lineRule="auto"/>
        <w:ind w:left="284"/>
        <w:rPr>
          <w:rFonts w:asciiTheme="minorHAnsi" w:hAnsiTheme="minorHAnsi" w:cstheme="minorHAnsi"/>
          <w:iCs/>
          <w:sz w:val="22"/>
          <w:szCs w:val="22"/>
        </w:rPr>
      </w:pPr>
      <w:r w:rsidRPr="00305893">
        <w:rPr>
          <w:rFonts w:asciiTheme="minorHAnsi" w:hAnsiTheme="minorHAnsi" w:cstheme="minorHAnsi"/>
          <w:iCs/>
          <w:sz w:val="22"/>
          <w:szCs w:val="22"/>
        </w:rPr>
        <w:t>(a) a solicitação seja devidamente justificada e apresentada dentro do prazo; e</w:t>
      </w:r>
    </w:p>
    <w:p w14:paraId="7F1DB82D" w14:textId="77777777" w:rsidR="005F64D4" w:rsidRPr="00305893" w:rsidRDefault="005F64D4" w:rsidP="00E917E1">
      <w:pPr>
        <w:pStyle w:val="Nivel2"/>
        <w:spacing w:line="360" w:lineRule="auto"/>
        <w:ind w:left="284"/>
        <w:rPr>
          <w:rFonts w:asciiTheme="minorHAnsi" w:hAnsiTheme="minorHAnsi" w:cstheme="minorHAnsi"/>
          <w:iCs/>
          <w:sz w:val="22"/>
          <w:szCs w:val="22"/>
        </w:rPr>
      </w:pPr>
      <w:r w:rsidRPr="00305893">
        <w:rPr>
          <w:rFonts w:asciiTheme="minorHAnsi" w:hAnsiTheme="minorHAnsi" w:cstheme="minorHAnsi"/>
          <w:iCs/>
          <w:sz w:val="22"/>
          <w:szCs w:val="22"/>
        </w:rPr>
        <w:t>(b) a justificativa apresentada seja aceita pela Administração.</w:t>
      </w:r>
    </w:p>
    <w:p w14:paraId="322FA0BE" w14:textId="77777777"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ata de registro de preços será assinada por meio de assinatura digital e disponibilizada no sistema de registro de preços.</w:t>
      </w:r>
    </w:p>
    <w:p w14:paraId="3AB8A5F2" w14:textId="77777777"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5893">
        <w:rPr>
          <w:rFonts w:asciiTheme="minorHAnsi" w:hAnsiTheme="minorHAnsi" w:cstheme="minorHAnsi"/>
          <w:sz w:val="22"/>
          <w:szCs w:val="22"/>
        </w:rPr>
        <w:t>ns</w:t>
      </w:r>
      <w:proofErr w:type="spellEnd"/>
      <w:r w:rsidRPr="00305893">
        <w:rPr>
          <w:rFonts w:asciiTheme="minorHAnsi" w:hAnsiTheme="minorHAnsi" w:cstheme="minorHAnsi"/>
          <w:sz w:val="22"/>
          <w:szCs w:val="22"/>
        </w:rPr>
        <w:t>), as respectivas quantidades, preços registrados e demais condições.</w:t>
      </w:r>
    </w:p>
    <w:p w14:paraId="58C30A2E" w14:textId="77777777"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14:textId="77777777"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0B762752" w14:textId="77777777" w:rsidR="00D947F0" w:rsidRPr="00305893" w:rsidRDefault="00D947F0" w:rsidP="00E917E1">
      <w:pPr>
        <w:pStyle w:val="Nivel2"/>
        <w:spacing w:line="360" w:lineRule="auto"/>
        <w:ind w:left="284"/>
        <w:rPr>
          <w:rFonts w:asciiTheme="minorHAnsi" w:hAnsiTheme="minorHAnsi" w:cstheme="minorHAnsi"/>
          <w:sz w:val="22"/>
          <w:szCs w:val="22"/>
        </w:rPr>
      </w:pPr>
    </w:p>
    <w:p w14:paraId="439E9CA6" w14:textId="5E7D4DFE" w:rsidR="005F64D4" w:rsidRPr="00305893"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DA FORMAÇÃO DO CADASTRO DE RESERVA</w:t>
      </w:r>
      <w:bookmarkEnd w:id="40"/>
      <w:r w:rsidRPr="00305893">
        <w:rPr>
          <w:rFonts w:asciiTheme="minorHAnsi" w:hAnsiTheme="minorHAnsi" w:cstheme="minorHAnsi"/>
          <w:b/>
          <w:sz w:val="22"/>
          <w:szCs w:val="22"/>
          <w:highlight w:val="lightGray"/>
          <w:u w:val="single"/>
        </w:rPr>
        <w:t xml:space="preserve"> </w:t>
      </w:r>
    </w:p>
    <w:p w14:paraId="36EC53DD" w14:textId="424FD8FB"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Após a homologação da licitação, será incluído na ata, na forma de anexo, o </w:t>
      </w:r>
      <w:r w:rsidR="00D13D9D" w:rsidRPr="00305893">
        <w:rPr>
          <w:rFonts w:asciiTheme="minorHAnsi" w:hAnsiTheme="minorHAnsi" w:cstheme="minorHAnsi"/>
          <w:sz w:val="22"/>
          <w:szCs w:val="22"/>
        </w:rPr>
        <w:t>registro:</w:t>
      </w:r>
    </w:p>
    <w:p w14:paraId="235A0AAC" w14:textId="77777777" w:rsidR="005F64D4" w:rsidRPr="00305893" w:rsidRDefault="005F64D4"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dos</w:t>
      </w:r>
      <w:proofErr w:type="gramEnd"/>
      <w:r w:rsidRPr="00305893">
        <w:rPr>
          <w:rFonts w:asciiTheme="minorHAnsi" w:hAnsiTheme="minorHAnsi" w:cstheme="minorHAnsi"/>
          <w:i w:val="0"/>
          <w:color w:val="auto"/>
          <w:sz w:val="22"/>
          <w:szCs w:val="22"/>
        </w:rPr>
        <w:t xml:space="preserve"> licitantes </w:t>
      </w:r>
      <w:bookmarkStart w:id="41" w:name="_Hlk132991372"/>
      <w:r w:rsidRPr="00305893">
        <w:rPr>
          <w:rFonts w:asciiTheme="minorHAnsi" w:hAnsiTheme="minorHAnsi" w:cstheme="minorHAnsi"/>
          <w:i w:val="0"/>
          <w:color w:val="auto"/>
          <w:sz w:val="22"/>
          <w:szCs w:val="22"/>
        </w:rPr>
        <w:t xml:space="preserve">que </w:t>
      </w:r>
      <w:bookmarkStart w:id="42" w:name="_Hlk132989696"/>
      <w:r w:rsidRPr="00305893">
        <w:rPr>
          <w:rFonts w:asciiTheme="minorHAnsi" w:hAnsiTheme="minorHAnsi" w:cstheme="minorHAnsi"/>
          <w:i w:val="0"/>
          <w:color w:val="auto"/>
          <w:sz w:val="22"/>
          <w:szCs w:val="22"/>
        </w:rPr>
        <w:t>aceitarem cotar o objeto com preço igual ao do adjudicatári</w:t>
      </w:r>
      <w:bookmarkEnd w:id="41"/>
      <w:r w:rsidRPr="00305893">
        <w:rPr>
          <w:rFonts w:asciiTheme="minorHAnsi" w:hAnsiTheme="minorHAnsi" w:cstheme="minorHAnsi"/>
          <w:i w:val="0"/>
          <w:color w:val="auto"/>
          <w:sz w:val="22"/>
          <w:szCs w:val="22"/>
        </w:rPr>
        <w:t>o</w:t>
      </w:r>
      <w:bookmarkEnd w:id="42"/>
      <w:r w:rsidRPr="00305893">
        <w:rPr>
          <w:rFonts w:asciiTheme="minorHAnsi" w:hAnsiTheme="minorHAnsi" w:cstheme="minorHAnsi"/>
          <w:i w:val="0"/>
          <w:color w:val="auto"/>
          <w:sz w:val="22"/>
          <w:szCs w:val="22"/>
        </w:rPr>
        <w:t xml:space="preserve">, observada a classificação na licitação; e </w:t>
      </w:r>
    </w:p>
    <w:p w14:paraId="2DE59003" w14:textId="777EA372" w:rsidR="00D111C2" w:rsidRPr="00305893" w:rsidRDefault="005F64D4" w:rsidP="00E917E1">
      <w:pPr>
        <w:pStyle w:val="Nvel3-R"/>
        <w:spacing w:line="360" w:lineRule="auto"/>
        <w:rPr>
          <w:rFonts w:asciiTheme="minorHAnsi" w:eastAsia="MS Mincho" w:hAnsiTheme="minorHAnsi" w:cstheme="minorHAnsi"/>
          <w:i w:val="0"/>
          <w:iCs w:val="0"/>
          <w:color w:val="auto"/>
          <w:sz w:val="22"/>
          <w:szCs w:val="22"/>
        </w:rPr>
      </w:pPr>
      <w:proofErr w:type="gramStart"/>
      <w:r w:rsidRPr="00305893">
        <w:rPr>
          <w:rFonts w:asciiTheme="minorHAnsi" w:hAnsiTheme="minorHAnsi" w:cstheme="minorHAnsi"/>
          <w:i w:val="0"/>
          <w:color w:val="auto"/>
          <w:sz w:val="22"/>
          <w:szCs w:val="22"/>
        </w:rPr>
        <w:t>dos</w:t>
      </w:r>
      <w:proofErr w:type="gramEnd"/>
      <w:r w:rsidRPr="00305893">
        <w:rPr>
          <w:rFonts w:asciiTheme="minorHAnsi" w:hAnsiTheme="minorHAnsi" w:cstheme="minorHAnsi"/>
          <w:i w:val="0"/>
          <w:color w:val="auto"/>
          <w:sz w:val="22"/>
          <w:szCs w:val="22"/>
        </w:rPr>
        <w:t xml:space="preserve"> licitantes que mantiverem sua proposta original</w:t>
      </w:r>
      <w:r w:rsidR="00F70589" w:rsidRPr="00305893">
        <w:rPr>
          <w:rFonts w:asciiTheme="minorHAnsi" w:hAnsiTheme="minorHAnsi" w:cstheme="minorHAnsi"/>
          <w:i w:val="0"/>
          <w:color w:val="auto"/>
          <w:sz w:val="22"/>
          <w:szCs w:val="22"/>
        </w:rPr>
        <w:t>.</w:t>
      </w:r>
    </w:p>
    <w:p w14:paraId="605AB0D9" w14:textId="4E8418AC" w:rsidR="005F64D4" w:rsidRPr="00305893" w:rsidRDefault="005F64D4" w:rsidP="00E917E1">
      <w:pPr>
        <w:pStyle w:val="Nvel3-R"/>
        <w:numPr>
          <w:ilvl w:val="1"/>
          <w:numId w:val="1"/>
        </w:numPr>
        <w:spacing w:line="360" w:lineRule="auto"/>
        <w:ind w:left="284"/>
        <w:rPr>
          <w:rFonts w:asciiTheme="minorHAnsi" w:eastAsia="MS Mincho" w:hAnsiTheme="minorHAnsi" w:cstheme="minorHAnsi"/>
          <w:i w:val="0"/>
          <w:iCs w:val="0"/>
          <w:color w:val="auto"/>
          <w:sz w:val="22"/>
          <w:szCs w:val="22"/>
        </w:rPr>
      </w:pPr>
      <w:r w:rsidRPr="00305893">
        <w:rPr>
          <w:rFonts w:asciiTheme="minorHAnsi" w:hAnsiTheme="minorHAnsi" w:cstheme="minorHAnsi"/>
          <w:i w:val="0"/>
          <w:color w:val="auto"/>
          <w:sz w:val="22"/>
          <w:szCs w:val="22"/>
        </w:rPr>
        <w:lastRenderedPageBreak/>
        <w:t>Será respeitada, nas contratações, a ordem de classificação dos licitantes ou fornecedores registrados na ata.</w:t>
      </w:r>
    </w:p>
    <w:p w14:paraId="123F4FDF" w14:textId="1E522556" w:rsidR="005F64D4" w:rsidRPr="00305893" w:rsidRDefault="005F64D4" w:rsidP="00E917E1">
      <w:pPr>
        <w:pStyle w:val="Nvel3-R"/>
        <w:spacing w:line="360" w:lineRule="auto"/>
        <w:rPr>
          <w:rFonts w:asciiTheme="minorHAnsi" w:eastAsia="Times New Roman" w:hAnsiTheme="minorHAnsi" w:cstheme="minorHAnsi"/>
          <w:i w:val="0"/>
          <w:color w:val="auto"/>
          <w:sz w:val="22"/>
          <w:szCs w:val="22"/>
        </w:rPr>
      </w:pPr>
      <w:r w:rsidRPr="00305893">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14:textId="77777777" w:rsidR="005F64D4" w:rsidRPr="00305893" w:rsidRDefault="005F64D4" w:rsidP="00E917E1">
      <w:pPr>
        <w:pStyle w:val="Nvel3-R"/>
        <w:spacing w:line="360" w:lineRule="auto"/>
        <w:rPr>
          <w:rFonts w:asciiTheme="minorHAnsi" w:hAnsiTheme="minorHAnsi" w:cstheme="minorHAnsi"/>
          <w:i w:val="0"/>
          <w:color w:val="auto"/>
          <w:sz w:val="22"/>
          <w:szCs w:val="22"/>
        </w:rPr>
      </w:pPr>
      <w:r w:rsidRPr="00305893">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305893" w:rsidRDefault="005F64D4" w:rsidP="00E917E1">
      <w:pPr>
        <w:pStyle w:val="Nvel3-R"/>
        <w:spacing w:line="360" w:lineRule="auto"/>
        <w:rPr>
          <w:rFonts w:asciiTheme="minorHAnsi" w:hAnsiTheme="minorHAnsi" w:cstheme="minorHAnsi"/>
          <w:i w:val="0"/>
          <w:color w:val="auto"/>
          <w:sz w:val="22"/>
          <w:szCs w:val="22"/>
        </w:rPr>
      </w:pPr>
      <w:r w:rsidRPr="00305893">
        <w:rPr>
          <w:rFonts w:asciiTheme="minorHAnsi" w:hAnsiTheme="minorHAnsi" w:cstheme="minorHAnsi"/>
          <w:i w:val="0"/>
          <w:color w:val="auto"/>
          <w:sz w:val="22"/>
          <w:szCs w:val="22"/>
        </w:rPr>
        <w:t xml:space="preserve"> </w:t>
      </w:r>
      <w:proofErr w:type="gramStart"/>
      <w:r w:rsidRPr="00305893">
        <w:rPr>
          <w:rFonts w:asciiTheme="minorHAnsi" w:hAnsiTheme="minorHAnsi" w:cstheme="minorHAnsi"/>
          <w:i w:val="0"/>
          <w:color w:val="auto"/>
          <w:sz w:val="22"/>
          <w:szCs w:val="22"/>
        </w:rPr>
        <w:t>quando</w:t>
      </w:r>
      <w:proofErr w:type="gramEnd"/>
      <w:r w:rsidRPr="00305893">
        <w:rPr>
          <w:rFonts w:asciiTheme="minorHAnsi" w:hAnsiTheme="minorHAnsi" w:cstheme="minorHAnsi"/>
          <w:i w:val="0"/>
          <w:color w:val="auto"/>
          <w:sz w:val="22"/>
          <w:szCs w:val="22"/>
        </w:rPr>
        <w:t xml:space="preserve"> o licitante vencedor não assinar a ata de registro de preços no prazo e nas condições estabelecidos no edital; ou</w:t>
      </w:r>
    </w:p>
    <w:p w14:paraId="34383306" w14:textId="77777777" w:rsidR="005F64D4" w:rsidRPr="00305893" w:rsidRDefault="005F64D4" w:rsidP="00E917E1">
      <w:pPr>
        <w:pStyle w:val="Nvel3-R"/>
        <w:spacing w:line="360" w:lineRule="auto"/>
        <w:rPr>
          <w:rFonts w:asciiTheme="minorHAnsi" w:eastAsia="Times New Roman" w:hAnsiTheme="minorHAnsi" w:cstheme="minorHAnsi"/>
          <w:i w:val="0"/>
          <w:color w:val="auto"/>
          <w:sz w:val="22"/>
          <w:szCs w:val="22"/>
        </w:rPr>
      </w:pPr>
      <w:proofErr w:type="gramStart"/>
      <w:r w:rsidRPr="00305893">
        <w:rPr>
          <w:rFonts w:asciiTheme="minorHAnsi" w:hAnsiTheme="minorHAnsi" w:cstheme="minorHAnsi"/>
          <w:i w:val="0"/>
          <w:color w:val="auto"/>
          <w:sz w:val="22"/>
          <w:szCs w:val="22"/>
        </w:rPr>
        <w:t>quando</w:t>
      </w:r>
      <w:proofErr w:type="gramEnd"/>
      <w:r w:rsidRPr="00305893">
        <w:rPr>
          <w:rFonts w:asciiTheme="minorHAnsi" w:hAnsiTheme="minorHAnsi" w:cstheme="minorHAnsi"/>
          <w:i w:val="0"/>
          <w:color w:val="auto"/>
          <w:sz w:val="22"/>
          <w:szCs w:val="22"/>
        </w:rPr>
        <w:t xml:space="preserve"> houver o cancelamento do registro do fornecedor ou do registro de preços, nas hipóteses previstas nos art. 28 e art. 29 do Decreto nº 11.462/23.</w:t>
      </w:r>
    </w:p>
    <w:p w14:paraId="04957985" w14:textId="77777777" w:rsidR="005F64D4" w:rsidRPr="00305893" w:rsidRDefault="005F64D4"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305893" w:rsidRDefault="005F64D4" w:rsidP="00E917E1">
      <w:pPr>
        <w:pStyle w:val="Nvel3-R"/>
        <w:spacing w:line="360" w:lineRule="auto"/>
        <w:rPr>
          <w:rFonts w:asciiTheme="minorHAnsi" w:hAnsiTheme="minorHAnsi" w:cstheme="minorHAnsi"/>
          <w:i w:val="0"/>
          <w:color w:val="auto"/>
          <w:sz w:val="22"/>
          <w:szCs w:val="22"/>
        </w:rPr>
      </w:pPr>
      <w:r w:rsidRPr="00305893">
        <w:rPr>
          <w:rFonts w:asciiTheme="minorHAnsi" w:hAnsiTheme="minorHAnsi" w:cstheme="minorHAnsi"/>
          <w:i w:val="0"/>
          <w:color w:val="auto"/>
          <w:sz w:val="22"/>
          <w:szCs w:val="22"/>
        </w:rPr>
        <w:t xml:space="preserve"> </w:t>
      </w:r>
      <w:proofErr w:type="gramStart"/>
      <w:r w:rsidRPr="00305893">
        <w:rPr>
          <w:rFonts w:asciiTheme="minorHAnsi" w:hAnsiTheme="minorHAnsi" w:cstheme="minorHAnsi"/>
          <w:i w:val="0"/>
          <w:color w:val="auto"/>
          <w:sz w:val="22"/>
          <w:szCs w:val="22"/>
        </w:rPr>
        <w:t>convocar</w:t>
      </w:r>
      <w:proofErr w:type="gramEnd"/>
      <w:r w:rsidRPr="00305893">
        <w:rPr>
          <w:rFonts w:asciiTheme="minorHAnsi" w:hAnsiTheme="minorHAnsi" w:cstheme="minorHAnsi"/>
          <w:i w:val="0"/>
          <w:color w:val="auto"/>
          <w:sz w:val="22"/>
          <w:szCs w:val="22"/>
        </w:rPr>
        <w:t xml:space="preserve"> os licitantes que mantiveram sua proposta original para negociação, na ordem de classificação, com vistas à obtenção de preço melhor, mesmo que acima do preço do adjudicatário; ou</w:t>
      </w:r>
    </w:p>
    <w:p w14:paraId="4FEC20CF" w14:textId="12AF61DD" w:rsidR="00D111C2" w:rsidRPr="00305893" w:rsidRDefault="005F64D4" w:rsidP="00E917E1">
      <w:pPr>
        <w:pStyle w:val="Nvel3-R"/>
        <w:spacing w:line="360" w:lineRule="auto"/>
        <w:rPr>
          <w:rFonts w:asciiTheme="minorHAnsi" w:hAnsiTheme="minorHAnsi" w:cstheme="minorHAnsi"/>
          <w:i w:val="0"/>
          <w:color w:val="auto"/>
          <w:sz w:val="22"/>
          <w:szCs w:val="22"/>
        </w:rPr>
      </w:pPr>
      <w:r w:rsidRPr="00305893">
        <w:rPr>
          <w:rFonts w:asciiTheme="minorHAnsi" w:hAnsiTheme="minorHAnsi" w:cstheme="minorHAnsi"/>
          <w:i w:val="0"/>
          <w:color w:val="auto"/>
          <w:sz w:val="22"/>
          <w:szCs w:val="22"/>
        </w:rPr>
        <w:t xml:space="preserve"> </w:t>
      </w:r>
      <w:proofErr w:type="gramStart"/>
      <w:r w:rsidRPr="00305893">
        <w:rPr>
          <w:rFonts w:asciiTheme="minorHAnsi" w:hAnsiTheme="minorHAnsi" w:cstheme="minorHAnsi"/>
          <w:i w:val="0"/>
          <w:color w:val="auto"/>
          <w:sz w:val="22"/>
          <w:szCs w:val="22"/>
        </w:rPr>
        <w:t>adjudicar</w:t>
      </w:r>
      <w:proofErr w:type="gramEnd"/>
      <w:r w:rsidRPr="00305893">
        <w:rPr>
          <w:rFonts w:asciiTheme="minorHAnsi" w:hAnsiTheme="minorHAnsi" w:cstheme="minorHAnsi"/>
          <w:i w:val="0"/>
          <w:color w:val="auto"/>
          <w:sz w:val="22"/>
          <w:szCs w:val="22"/>
        </w:rPr>
        <w:t xml:space="preserve"> e firmar o contrato nas condições ofertadas pelos licitantes remanescentes, observada a ordem de classificação, quando frustrada a negociação de melhor condição.</w:t>
      </w:r>
      <w:bookmarkStart w:id="43" w:name="_Toc135469233"/>
    </w:p>
    <w:p w14:paraId="77663B25" w14:textId="77777777" w:rsidR="008C182B" w:rsidRPr="00305893" w:rsidRDefault="008C182B" w:rsidP="00E917E1">
      <w:pPr>
        <w:pStyle w:val="Nvel3-R"/>
        <w:numPr>
          <w:ilvl w:val="0"/>
          <w:numId w:val="0"/>
        </w:numPr>
        <w:spacing w:line="360" w:lineRule="auto"/>
        <w:ind w:left="284"/>
        <w:rPr>
          <w:rFonts w:asciiTheme="minorHAnsi" w:hAnsiTheme="minorHAnsi" w:cstheme="minorHAnsi"/>
          <w:i w:val="0"/>
          <w:color w:val="auto"/>
          <w:sz w:val="22"/>
          <w:szCs w:val="22"/>
        </w:rPr>
      </w:pPr>
    </w:p>
    <w:p w14:paraId="4C8E8969" w14:textId="26017F39" w:rsidR="00D111C2" w:rsidRPr="00305893"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DOS RECURSOS</w:t>
      </w:r>
      <w:bookmarkEnd w:id="43"/>
    </w:p>
    <w:p w14:paraId="133A6301"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hyperlink r:id="rId45" w:anchor="art165" w:history="1">
        <w:r w:rsidRPr="00305893">
          <w:rPr>
            <w:rStyle w:val="Hyperlink"/>
            <w:rFonts w:asciiTheme="minorHAnsi" w:hAnsiTheme="minorHAnsi" w:cstheme="minorHAnsi"/>
            <w:color w:val="000000"/>
            <w:sz w:val="22"/>
            <w:szCs w:val="22"/>
          </w:rPr>
          <w:t>art. 165 da Lei nº 14.133, de 2021</w:t>
        </w:r>
      </w:hyperlink>
      <w:r w:rsidRPr="00305893">
        <w:rPr>
          <w:rFonts w:asciiTheme="minorHAnsi" w:hAnsiTheme="minorHAnsi" w:cstheme="minorHAnsi"/>
          <w:sz w:val="22"/>
          <w:szCs w:val="22"/>
        </w:rPr>
        <w:t>.</w:t>
      </w:r>
    </w:p>
    <w:p w14:paraId="41F4D962"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prazo recursal é de 3 (três) dias úteis, contados da data de intimação ou de lavratura da ata.</w:t>
      </w:r>
    </w:p>
    <w:p w14:paraId="69444B08"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Quando o recurso apresentado impugnar o julgamento das propostas ou o ato de habilitação ou inabilitação do licitante:</w:t>
      </w:r>
    </w:p>
    <w:p w14:paraId="7BFF6837"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lastRenderedPageBreak/>
        <w:t>a</w:t>
      </w:r>
      <w:proofErr w:type="gramEnd"/>
      <w:r w:rsidRPr="00305893">
        <w:rPr>
          <w:rFonts w:asciiTheme="minorHAnsi" w:hAnsiTheme="minorHAnsi" w:cstheme="minorHAnsi"/>
          <w:i w:val="0"/>
          <w:color w:val="auto"/>
          <w:sz w:val="22"/>
          <w:szCs w:val="22"/>
        </w:rPr>
        <w:t xml:space="preserve"> intenção de recorrer deverá ser manifestada imediatamente, sob pena de preclusão;</w:t>
      </w:r>
    </w:p>
    <w:p w14:paraId="104DFEEB" w14:textId="5B847F8E" w:rsidR="00D111C2" w:rsidRPr="00305893" w:rsidRDefault="00D111C2" w:rsidP="00E917E1">
      <w:pPr>
        <w:pStyle w:val="Nvel3-R"/>
        <w:spacing w:line="360" w:lineRule="auto"/>
        <w:rPr>
          <w:rFonts w:asciiTheme="minorHAnsi" w:hAnsiTheme="minorHAnsi" w:cstheme="minorHAnsi"/>
          <w:i w:val="0"/>
          <w:color w:val="auto"/>
          <w:sz w:val="22"/>
          <w:szCs w:val="22"/>
        </w:rPr>
      </w:pPr>
      <w:bookmarkStart w:id="44" w:name="_Hlk135318381"/>
      <w:bookmarkStart w:id="45" w:name="_Hlk135315794"/>
      <w:proofErr w:type="gramStart"/>
      <w:r w:rsidRPr="00305893">
        <w:rPr>
          <w:rFonts w:asciiTheme="minorHAnsi" w:hAnsiTheme="minorHAnsi" w:cstheme="minorHAnsi"/>
          <w:i w:val="0"/>
          <w:color w:val="auto"/>
          <w:sz w:val="22"/>
          <w:szCs w:val="22"/>
        </w:rPr>
        <w:t>o</w:t>
      </w:r>
      <w:proofErr w:type="gramEnd"/>
      <w:r w:rsidRPr="00305893">
        <w:rPr>
          <w:rFonts w:asciiTheme="minorHAnsi" w:hAnsiTheme="minorHAnsi" w:cstheme="minorHAnsi"/>
          <w:i w:val="0"/>
          <w:color w:val="auto"/>
          <w:sz w:val="22"/>
          <w:szCs w:val="22"/>
        </w:rPr>
        <w:t xml:space="preserve"> prazo para a manifestação da intenção d</w:t>
      </w:r>
      <w:r w:rsidR="00934BCF" w:rsidRPr="00305893">
        <w:rPr>
          <w:rFonts w:asciiTheme="minorHAnsi" w:hAnsiTheme="minorHAnsi" w:cstheme="minorHAnsi"/>
          <w:i w:val="0"/>
          <w:color w:val="auto"/>
          <w:sz w:val="22"/>
          <w:szCs w:val="22"/>
        </w:rPr>
        <w:t xml:space="preserve">e recorrer será </w:t>
      </w:r>
      <w:r w:rsidR="00736488" w:rsidRPr="00305893">
        <w:rPr>
          <w:rFonts w:asciiTheme="minorHAnsi" w:hAnsiTheme="minorHAnsi" w:cstheme="minorHAnsi"/>
          <w:i w:val="0"/>
          <w:color w:val="auto"/>
          <w:sz w:val="22"/>
          <w:szCs w:val="22"/>
        </w:rPr>
        <w:t>de</w:t>
      </w:r>
      <w:r w:rsidR="00934BCF" w:rsidRPr="00305893">
        <w:rPr>
          <w:rFonts w:asciiTheme="minorHAnsi" w:hAnsiTheme="minorHAnsi" w:cstheme="minorHAnsi"/>
          <w:i w:val="0"/>
          <w:color w:val="auto"/>
          <w:sz w:val="22"/>
          <w:szCs w:val="22"/>
        </w:rPr>
        <w:t xml:space="preserve"> </w:t>
      </w:r>
      <w:bookmarkEnd w:id="44"/>
      <w:r w:rsidR="00934BCF" w:rsidRPr="00305893">
        <w:rPr>
          <w:rFonts w:asciiTheme="minorHAnsi" w:hAnsiTheme="minorHAnsi" w:cstheme="minorHAnsi"/>
          <w:b/>
          <w:i w:val="0"/>
          <w:color w:val="auto"/>
          <w:sz w:val="22"/>
          <w:szCs w:val="22"/>
          <w:u w:val="single"/>
        </w:rPr>
        <w:t>30 (trinta) minutos.</w:t>
      </w:r>
    </w:p>
    <w:bookmarkEnd w:id="45"/>
    <w:p w14:paraId="1B393771"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o</w:t>
      </w:r>
      <w:proofErr w:type="gramEnd"/>
      <w:r w:rsidRPr="00305893">
        <w:rPr>
          <w:rFonts w:asciiTheme="minorHAnsi" w:hAnsiTheme="minorHAnsi" w:cstheme="minorHAnsi"/>
          <w:i w:val="0"/>
          <w:color w:val="auto"/>
          <w:sz w:val="22"/>
          <w:szCs w:val="22"/>
        </w:rPr>
        <w:t xml:space="preserve"> prazo para apresentação das razões recursais será iniciado na data de intimação ou de lavratura da ata de habilitação ou inabilitação;</w:t>
      </w:r>
    </w:p>
    <w:p w14:paraId="7D10BB1F"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r w:rsidRPr="00305893">
        <w:rPr>
          <w:rFonts w:asciiTheme="minorHAnsi" w:hAnsiTheme="minorHAnsi" w:cstheme="minorHAnsi"/>
          <w:i w:val="0"/>
          <w:color w:val="auto"/>
          <w:sz w:val="22"/>
          <w:szCs w:val="22"/>
        </w:rPr>
        <w:t>na hipótese de adoção da inversão de fases prevista no </w:t>
      </w:r>
      <w:hyperlink r:id="rId46" w:anchor="art17§1" w:history="1">
        <w:r w:rsidRPr="00305893">
          <w:rPr>
            <w:rStyle w:val="Hyperlink"/>
            <w:rFonts w:asciiTheme="minorHAnsi" w:hAnsiTheme="minorHAnsi" w:cstheme="minorHAnsi"/>
            <w:i w:val="0"/>
            <w:color w:val="auto"/>
            <w:sz w:val="22"/>
            <w:szCs w:val="22"/>
          </w:rPr>
          <w:t>§ 1º do art. 17 da Lei nº 14.133, de 2021</w:t>
        </w:r>
      </w:hyperlink>
      <w:r w:rsidRPr="00305893">
        <w:rPr>
          <w:rFonts w:asciiTheme="minorHAnsi" w:hAnsiTheme="minorHAnsi" w:cstheme="minorHAnsi"/>
          <w:i w:val="0"/>
          <w:color w:val="auto"/>
          <w:sz w:val="22"/>
          <w:szCs w:val="22"/>
        </w:rPr>
        <w:t>, o prazo para apresentação das razões recursais será iniciado na data de intimação da ata de julgamento.</w:t>
      </w:r>
    </w:p>
    <w:p w14:paraId="05E782A3"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Os recursos deverão ser encaminhados em campo próprio do sistema.</w:t>
      </w:r>
    </w:p>
    <w:p w14:paraId="1D8B49C2"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Os recursos interpostos fora do prazo não serão conhecidos. </w:t>
      </w:r>
    </w:p>
    <w:p w14:paraId="2F18F38F"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 acolhimento do recurso invalida tão somente os atos insuscetíveis de aproveitamento. </w:t>
      </w:r>
    </w:p>
    <w:p w14:paraId="7573A3BD" w14:textId="4ECF1CF3" w:rsidR="00C063F4"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Os autos do processo permanecerão com vista franqueada aos interessados no sítio eletrônico </w:t>
      </w:r>
      <w:bookmarkStart w:id="46" w:name="_Toc135469234"/>
      <w:r w:rsidR="009D457A" w:rsidRPr="00305893">
        <w:rPr>
          <w:rFonts w:asciiTheme="minorHAnsi" w:hAnsiTheme="minorHAnsi" w:cstheme="minorHAnsi"/>
          <w:b/>
          <w:i/>
          <w:iCs/>
          <w:sz w:val="22"/>
          <w:szCs w:val="22"/>
        </w:rPr>
        <w:fldChar w:fldCharType="begin"/>
      </w:r>
      <w:r w:rsidR="009D457A" w:rsidRPr="00305893">
        <w:rPr>
          <w:rFonts w:asciiTheme="minorHAnsi" w:hAnsiTheme="minorHAnsi" w:cstheme="minorHAnsi"/>
          <w:b/>
          <w:i/>
          <w:iCs/>
          <w:sz w:val="22"/>
          <w:szCs w:val="22"/>
        </w:rPr>
        <w:instrText xml:space="preserve"> HYPERLINK "https://sipac.ufba.br/public/jsp/portal.jsf" </w:instrText>
      </w:r>
      <w:r w:rsidR="009D457A" w:rsidRPr="00305893">
        <w:rPr>
          <w:rFonts w:asciiTheme="minorHAnsi" w:hAnsiTheme="minorHAnsi" w:cstheme="minorHAnsi"/>
          <w:b/>
          <w:i/>
          <w:iCs/>
          <w:sz w:val="22"/>
          <w:szCs w:val="22"/>
        </w:rPr>
        <w:fldChar w:fldCharType="separate"/>
      </w:r>
      <w:r w:rsidR="009D457A" w:rsidRPr="00305893">
        <w:rPr>
          <w:rStyle w:val="Hyperlink"/>
          <w:rFonts w:asciiTheme="minorHAnsi" w:hAnsiTheme="minorHAnsi" w:cstheme="minorHAnsi"/>
          <w:b/>
          <w:sz w:val="22"/>
          <w:szCs w:val="22"/>
        </w:rPr>
        <w:t>https://sipac.ufba.br/public/jsp/portal.jsf</w:t>
      </w:r>
      <w:r w:rsidR="009D457A" w:rsidRPr="00305893">
        <w:rPr>
          <w:rFonts w:asciiTheme="minorHAnsi" w:hAnsiTheme="minorHAnsi" w:cstheme="minorHAnsi"/>
          <w:b/>
          <w:i/>
          <w:iCs/>
          <w:sz w:val="22"/>
          <w:szCs w:val="22"/>
        </w:rPr>
        <w:fldChar w:fldCharType="end"/>
      </w:r>
    </w:p>
    <w:p w14:paraId="7A967DE6" w14:textId="77777777" w:rsidR="00D947F0" w:rsidRPr="00305893" w:rsidRDefault="00D947F0" w:rsidP="00D947F0">
      <w:pPr>
        <w:pStyle w:val="Nivel2"/>
        <w:spacing w:line="360" w:lineRule="auto"/>
        <w:ind w:left="284"/>
        <w:rPr>
          <w:rFonts w:asciiTheme="minorHAnsi" w:hAnsiTheme="minorHAnsi" w:cstheme="minorHAnsi"/>
          <w:sz w:val="22"/>
          <w:szCs w:val="22"/>
        </w:rPr>
      </w:pPr>
    </w:p>
    <w:p w14:paraId="0C72382A" w14:textId="610E755C" w:rsidR="00D111C2" w:rsidRPr="00305893"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DAS INFRAÇÕES ADMINISTRATIVAS E SANÇÕES</w:t>
      </w:r>
      <w:bookmarkEnd w:id="46"/>
    </w:p>
    <w:p w14:paraId="14E149B3"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Comete infração administrativa, nos termos da lei, o licitante que, com dolo ou culpa: </w:t>
      </w:r>
    </w:p>
    <w:p w14:paraId="21D51279"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bookmarkStart w:id="47" w:name="_Ref114668085"/>
      <w:bookmarkStart w:id="48" w:name="_Hlk114652595"/>
      <w:proofErr w:type="gramStart"/>
      <w:r w:rsidRPr="00305893">
        <w:rPr>
          <w:rFonts w:asciiTheme="minorHAnsi" w:hAnsiTheme="minorHAnsi" w:cstheme="minorHAnsi"/>
          <w:i w:val="0"/>
          <w:color w:val="auto"/>
          <w:sz w:val="22"/>
          <w:szCs w:val="22"/>
        </w:rPr>
        <w:t>deixar</w:t>
      </w:r>
      <w:proofErr w:type="gramEnd"/>
      <w:r w:rsidRPr="00305893">
        <w:rPr>
          <w:rFonts w:asciiTheme="minorHAnsi" w:hAnsiTheme="minorHAnsi" w:cstheme="minorHAnsi"/>
          <w:i w:val="0"/>
          <w:color w:val="auto"/>
          <w:sz w:val="22"/>
          <w:szCs w:val="22"/>
        </w:rPr>
        <w:t xml:space="preserve"> de entregar a documentação exigida para o certame ou não entregar qualquer documento que tenha sido solicitado pelo/a pregoeiro/a durante o certame;</w:t>
      </w:r>
      <w:bookmarkEnd w:id="47"/>
    </w:p>
    <w:p w14:paraId="06327983"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bookmarkStart w:id="49" w:name="_Ref114668108"/>
      <w:r w:rsidRPr="00305893">
        <w:rPr>
          <w:rFonts w:asciiTheme="minorHAnsi" w:hAnsiTheme="minorHAnsi" w:cstheme="minorHAnsi"/>
          <w:i w:val="0"/>
          <w:color w:val="auto"/>
          <w:sz w:val="22"/>
          <w:szCs w:val="22"/>
        </w:rPr>
        <w:lastRenderedPageBreak/>
        <w:t>Salvo em decorrência de fato superveniente devidamente justificado, não mantiver a proposta em especial quando:</w:t>
      </w:r>
      <w:bookmarkEnd w:id="49"/>
    </w:p>
    <w:p w14:paraId="596C49FD"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não</w:t>
      </w:r>
      <w:proofErr w:type="gramEnd"/>
      <w:r w:rsidRPr="00305893">
        <w:rPr>
          <w:rFonts w:asciiTheme="minorHAnsi" w:hAnsiTheme="minorHAnsi" w:cstheme="minorHAnsi"/>
          <w:sz w:val="22"/>
          <w:szCs w:val="22"/>
        </w:rPr>
        <w:t xml:space="preserve"> enviar a proposta adequada ao último lance ofertado ou após a negociação; </w:t>
      </w:r>
    </w:p>
    <w:p w14:paraId="2A5F5FFB"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recusar</w:t>
      </w:r>
      <w:proofErr w:type="gramEnd"/>
      <w:r w:rsidRPr="00305893">
        <w:rPr>
          <w:rFonts w:asciiTheme="minorHAnsi" w:hAnsiTheme="minorHAnsi" w:cstheme="minorHAnsi"/>
          <w:sz w:val="22"/>
          <w:szCs w:val="22"/>
        </w:rPr>
        <w:t xml:space="preserve">-se a enviar o detalhamento da proposta quando exigível; </w:t>
      </w:r>
    </w:p>
    <w:p w14:paraId="27F1D755"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pedir</w:t>
      </w:r>
      <w:proofErr w:type="gramEnd"/>
      <w:r w:rsidRPr="00305893">
        <w:rPr>
          <w:rFonts w:asciiTheme="minorHAnsi" w:hAnsiTheme="minorHAnsi" w:cstheme="minorHAnsi"/>
          <w:sz w:val="22"/>
          <w:szCs w:val="22"/>
        </w:rPr>
        <w:t xml:space="preserve"> para ser desclassificado quando encerrada a etapa competitiva; ou </w:t>
      </w:r>
    </w:p>
    <w:p w14:paraId="03DEA5BC"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deixar</w:t>
      </w:r>
      <w:proofErr w:type="gramEnd"/>
      <w:r w:rsidRPr="00305893">
        <w:rPr>
          <w:rFonts w:asciiTheme="minorHAnsi" w:hAnsiTheme="minorHAnsi" w:cstheme="minorHAnsi"/>
          <w:sz w:val="22"/>
          <w:szCs w:val="22"/>
        </w:rPr>
        <w:t xml:space="preserve"> de apresentar amostra;</w:t>
      </w:r>
    </w:p>
    <w:p w14:paraId="0F88C636"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apresentar</w:t>
      </w:r>
      <w:proofErr w:type="gramEnd"/>
      <w:r w:rsidRPr="00305893">
        <w:rPr>
          <w:rFonts w:asciiTheme="minorHAnsi" w:hAnsiTheme="minorHAnsi" w:cstheme="minorHAnsi"/>
          <w:sz w:val="22"/>
          <w:szCs w:val="22"/>
        </w:rPr>
        <w:t xml:space="preserve"> proposta ou amostra em desacordo com as especificações do edital; </w:t>
      </w:r>
    </w:p>
    <w:p w14:paraId="0D28BFD7"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bookmarkStart w:id="50" w:name="_Ref114668139"/>
      <w:proofErr w:type="gramStart"/>
      <w:r w:rsidRPr="00305893">
        <w:rPr>
          <w:rFonts w:asciiTheme="minorHAnsi" w:hAnsiTheme="minorHAnsi" w:cstheme="minorHAnsi"/>
          <w:i w:val="0"/>
          <w:color w:val="auto"/>
          <w:sz w:val="22"/>
          <w:szCs w:val="22"/>
        </w:rPr>
        <w:t>não</w:t>
      </w:r>
      <w:proofErr w:type="gramEnd"/>
      <w:r w:rsidRPr="00305893">
        <w:rPr>
          <w:rFonts w:asciiTheme="minorHAnsi" w:hAnsiTheme="minorHAnsi" w:cstheme="minorHAnsi"/>
          <w:i w:val="0"/>
          <w:color w:val="auto"/>
          <w:sz w:val="22"/>
          <w:szCs w:val="22"/>
        </w:rPr>
        <w:t xml:space="preserve"> celebrar o contrato ou não entregar a documentação exigida para a contratação, quando convocado dentro do prazo de validade de sua proposta;</w:t>
      </w:r>
      <w:bookmarkEnd w:id="50"/>
    </w:p>
    <w:p w14:paraId="6F5453C0"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color w:val="auto"/>
          <w:sz w:val="22"/>
          <w:szCs w:val="22"/>
        </w:rPr>
      </w:pPr>
      <w:proofErr w:type="gramStart"/>
      <w:r w:rsidRPr="00305893">
        <w:rPr>
          <w:rFonts w:asciiTheme="minorHAnsi" w:hAnsiTheme="minorHAnsi" w:cstheme="minorHAnsi"/>
          <w:color w:val="auto"/>
          <w:sz w:val="22"/>
          <w:szCs w:val="22"/>
        </w:rPr>
        <w:t>recusar</w:t>
      </w:r>
      <w:proofErr w:type="gramEnd"/>
      <w:r w:rsidRPr="00305893">
        <w:rPr>
          <w:rFonts w:asciiTheme="minorHAnsi" w:hAnsiTheme="minorHAnsi" w:cstheme="minorHAnsi"/>
          <w:color w:val="auto"/>
          <w:sz w:val="22"/>
          <w:szCs w:val="22"/>
        </w:rPr>
        <w:t>-se, sem justificativa, a assinar o contrato ou a ata de registro de preço, ou a aceitar ou retirar o instrumento equivalente no prazo estabelecido pela Administração;</w:t>
      </w:r>
    </w:p>
    <w:p w14:paraId="111DD2E1"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bookmarkStart w:id="51" w:name="_Ref114668249"/>
      <w:proofErr w:type="gramStart"/>
      <w:r w:rsidRPr="00305893">
        <w:rPr>
          <w:rFonts w:asciiTheme="minorHAnsi" w:hAnsiTheme="minorHAnsi" w:cstheme="minorHAnsi"/>
          <w:i w:val="0"/>
          <w:color w:val="auto"/>
          <w:sz w:val="22"/>
          <w:szCs w:val="22"/>
        </w:rPr>
        <w:t>apresentar</w:t>
      </w:r>
      <w:proofErr w:type="gramEnd"/>
      <w:r w:rsidRPr="00305893">
        <w:rPr>
          <w:rFonts w:asciiTheme="minorHAnsi" w:hAnsiTheme="minorHAnsi" w:cstheme="minorHAnsi"/>
          <w:i w:val="0"/>
          <w:color w:val="auto"/>
          <w:sz w:val="22"/>
          <w:szCs w:val="22"/>
        </w:rPr>
        <w:t xml:space="preserve"> declaração ou documentação falsa exigida para o certame ou prestar declaração falsa durante a licitação</w:t>
      </w:r>
      <w:bookmarkEnd w:id="51"/>
    </w:p>
    <w:p w14:paraId="402FCB65"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bookmarkStart w:id="52" w:name="_Ref114668245"/>
      <w:proofErr w:type="gramStart"/>
      <w:r w:rsidRPr="00305893">
        <w:rPr>
          <w:rFonts w:asciiTheme="minorHAnsi" w:hAnsiTheme="minorHAnsi" w:cstheme="minorHAnsi"/>
          <w:i w:val="0"/>
          <w:color w:val="auto"/>
          <w:sz w:val="22"/>
          <w:szCs w:val="22"/>
        </w:rPr>
        <w:t>fraudar</w:t>
      </w:r>
      <w:proofErr w:type="gramEnd"/>
      <w:r w:rsidRPr="00305893">
        <w:rPr>
          <w:rFonts w:asciiTheme="minorHAnsi" w:hAnsiTheme="minorHAnsi" w:cstheme="minorHAnsi"/>
          <w:i w:val="0"/>
          <w:color w:val="auto"/>
          <w:sz w:val="22"/>
          <w:szCs w:val="22"/>
        </w:rPr>
        <w:t xml:space="preserve"> a licitação</w:t>
      </w:r>
      <w:bookmarkEnd w:id="52"/>
    </w:p>
    <w:p w14:paraId="049AAA60"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bookmarkStart w:id="53" w:name="_Ref114668247"/>
      <w:proofErr w:type="gramStart"/>
      <w:r w:rsidRPr="00305893">
        <w:rPr>
          <w:rFonts w:asciiTheme="minorHAnsi" w:hAnsiTheme="minorHAnsi" w:cstheme="minorHAnsi"/>
          <w:i w:val="0"/>
          <w:color w:val="auto"/>
          <w:sz w:val="22"/>
          <w:szCs w:val="22"/>
        </w:rPr>
        <w:t>comportar</w:t>
      </w:r>
      <w:proofErr w:type="gramEnd"/>
      <w:r w:rsidRPr="00305893">
        <w:rPr>
          <w:rFonts w:asciiTheme="minorHAnsi" w:hAnsiTheme="minorHAnsi" w:cstheme="minorHAnsi"/>
          <w:i w:val="0"/>
          <w:color w:val="auto"/>
          <w:sz w:val="22"/>
          <w:szCs w:val="22"/>
        </w:rPr>
        <w:t>-se de modo inidôneo ou cometer fraude de qualquer natureza, em especial quando:</w:t>
      </w:r>
      <w:bookmarkEnd w:id="53"/>
    </w:p>
    <w:p w14:paraId="3C86DFB2"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agir</w:t>
      </w:r>
      <w:proofErr w:type="gramEnd"/>
      <w:r w:rsidRPr="00305893">
        <w:rPr>
          <w:rFonts w:asciiTheme="minorHAnsi" w:hAnsiTheme="minorHAnsi" w:cstheme="minorHAnsi"/>
          <w:sz w:val="22"/>
          <w:szCs w:val="22"/>
        </w:rPr>
        <w:t xml:space="preserve"> em conluio ou em desconformidade com a lei; </w:t>
      </w:r>
    </w:p>
    <w:p w14:paraId="1D4079B2"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induzir</w:t>
      </w:r>
      <w:proofErr w:type="gramEnd"/>
      <w:r w:rsidRPr="00305893">
        <w:rPr>
          <w:rFonts w:asciiTheme="minorHAnsi" w:hAnsiTheme="minorHAnsi" w:cstheme="minorHAnsi"/>
          <w:sz w:val="22"/>
          <w:szCs w:val="22"/>
        </w:rPr>
        <w:t xml:space="preserve"> deliberadamente a erro no julgamento; </w:t>
      </w:r>
    </w:p>
    <w:p w14:paraId="4D8966D3" w14:textId="77777777" w:rsidR="00D111C2" w:rsidRPr="00305893"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305893">
        <w:rPr>
          <w:rFonts w:asciiTheme="minorHAnsi" w:hAnsiTheme="minorHAnsi" w:cstheme="minorHAnsi"/>
          <w:sz w:val="22"/>
          <w:szCs w:val="22"/>
        </w:rPr>
        <w:t>apresentar</w:t>
      </w:r>
      <w:proofErr w:type="gramEnd"/>
      <w:r w:rsidRPr="00305893">
        <w:rPr>
          <w:rFonts w:asciiTheme="minorHAnsi" w:hAnsiTheme="minorHAnsi" w:cstheme="minorHAnsi"/>
          <w:sz w:val="22"/>
          <w:szCs w:val="22"/>
        </w:rPr>
        <w:t xml:space="preserve"> amostra falsificada ou deteriorada; </w:t>
      </w:r>
    </w:p>
    <w:p w14:paraId="2B3A793B"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bookmarkStart w:id="54" w:name="_Ref114668251"/>
      <w:proofErr w:type="gramStart"/>
      <w:r w:rsidRPr="00305893">
        <w:rPr>
          <w:rFonts w:asciiTheme="minorHAnsi" w:hAnsiTheme="minorHAnsi" w:cstheme="minorHAnsi"/>
          <w:i w:val="0"/>
          <w:color w:val="auto"/>
          <w:sz w:val="22"/>
          <w:szCs w:val="22"/>
        </w:rPr>
        <w:t>praticar</w:t>
      </w:r>
      <w:proofErr w:type="gramEnd"/>
      <w:r w:rsidRPr="00305893">
        <w:rPr>
          <w:rFonts w:asciiTheme="minorHAnsi" w:hAnsiTheme="minorHAnsi" w:cstheme="minorHAnsi"/>
          <w:i w:val="0"/>
          <w:color w:val="auto"/>
          <w:sz w:val="22"/>
          <w:szCs w:val="22"/>
        </w:rPr>
        <w:t xml:space="preserve"> atos ilícitos com vistas a frustrar os objetivos da licitação</w:t>
      </w:r>
      <w:bookmarkEnd w:id="54"/>
    </w:p>
    <w:p w14:paraId="7D499855"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bookmarkStart w:id="55" w:name="_Ref114668252"/>
      <w:r w:rsidRPr="00305893">
        <w:rPr>
          <w:rFonts w:asciiTheme="minorHAnsi" w:hAnsiTheme="minorHAnsi" w:cstheme="minorHAnsi"/>
          <w:i w:val="0"/>
          <w:color w:val="auto"/>
          <w:sz w:val="22"/>
          <w:szCs w:val="22"/>
        </w:rPr>
        <w:t xml:space="preserve">praticar ato lesivo previsto no </w:t>
      </w:r>
      <w:hyperlink r:id="rId47" w:anchor="art5" w:history="1">
        <w:r w:rsidRPr="00305893">
          <w:rPr>
            <w:rStyle w:val="Hyperlink"/>
            <w:rFonts w:asciiTheme="minorHAnsi" w:hAnsiTheme="minorHAnsi" w:cstheme="minorHAnsi"/>
            <w:i w:val="0"/>
            <w:color w:val="auto"/>
            <w:sz w:val="22"/>
            <w:szCs w:val="22"/>
          </w:rPr>
          <w:t>art. 5º da Lei n.º 12.846, de 2013</w:t>
        </w:r>
      </w:hyperlink>
      <w:r w:rsidRPr="00305893">
        <w:rPr>
          <w:rFonts w:asciiTheme="minorHAnsi" w:hAnsiTheme="minorHAnsi" w:cstheme="minorHAnsi"/>
          <w:i w:val="0"/>
          <w:color w:val="auto"/>
          <w:sz w:val="22"/>
          <w:szCs w:val="22"/>
        </w:rPr>
        <w:t>.</w:t>
      </w:r>
      <w:bookmarkEnd w:id="55"/>
    </w:p>
    <w:bookmarkEnd w:id="48"/>
    <w:p w14:paraId="0B65F529"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Com fulcro na </w:t>
      </w:r>
      <w:hyperlink r:id="rId48" w:history="1">
        <w:r w:rsidRPr="00305893">
          <w:rPr>
            <w:rStyle w:val="Hyperlink"/>
            <w:rFonts w:asciiTheme="minorHAnsi" w:hAnsiTheme="minorHAnsi" w:cstheme="minorHAnsi"/>
            <w:color w:val="auto"/>
            <w:sz w:val="22"/>
            <w:szCs w:val="22"/>
          </w:rPr>
          <w:t>Lei nº 14.133, de 2021</w:t>
        </w:r>
      </w:hyperlink>
      <w:r w:rsidRPr="00305893">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advertência</w:t>
      </w:r>
      <w:proofErr w:type="gramEnd"/>
      <w:r w:rsidRPr="00305893">
        <w:rPr>
          <w:rFonts w:asciiTheme="minorHAnsi" w:hAnsiTheme="minorHAnsi" w:cstheme="minorHAnsi"/>
          <w:i w:val="0"/>
          <w:color w:val="auto"/>
          <w:sz w:val="22"/>
          <w:szCs w:val="22"/>
        </w:rPr>
        <w:t xml:space="preserve">; </w:t>
      </w:r>
    </w:p>
    <w:p w14:paraId="40C3E541"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multa</w:t>
      </w:r>
      <w:proofErr w:type="gramEnd"/>
      <w:r w:rsidRPr="00305893">
        <w:rPr>
          <w:rFonts w:asciiTheme="minorHAnsi" w:hAnsiTheme="minorHAnsi" w:cstheme="minorHAnsi"/>
          <w:i w:val="0"/>
          <w:color w:val="auto"/>
          <w:sz w:val="22"/>
          <w:szCs w:val="22"/>
        </w:rPr>
        <w:t>;</w:t>
      </w:r>
    </w:p>
    <w:p w14:paraId="363EBD37"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impedimento</w:t>
      </w:r>
      <w:proofErr w:type="gramEnd"/>
      <w:r w:rsidRPr="00305893">
        <w:rPr>
          <w:rFonts w:asciiTheme="minorHAnsi" w:hAnsiTheme="minorHAnsi" w:cstheme="minorHAnsi"/>
          <w:i w:val="0"/>
          <w:color w:val="auto"/>
          <w:sz w:val="22"/>
          <w:szCs w:val="22"/>
        </w:rPr>
        <w:t xml:space="preserve"> de licitar e contratar e</w:t>
      </w:r>
    </w:p>
    <w:p w14:paraId="1FEDAF37"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lastRenderedPageBreak/>
        <w:t>declaração</w:t>
      </w:r>
      <w:proofErr w:type="gramEnd"/>
      <w:r w:rsidRPr="00305893">
        <w:rPr>
          <w:rFonts w:asciiTheme="minorHAnsi" w:hAnsiTheme="minorHAnsi" w:cstheme="minorHAnsi"/>
          <w:i w:val="0"/>
          <w:color w:val="auto"/>
          <w:sz w:val="22"/>
          <w:szCs w:val="22"/>
        </w:rPr>
        <w:t xml:space="preserve"> de inidoneidade para licitar ou contratar, enquanto perdurarem os motivos determinantes da punição ou até que seja promovida sua reabilitação perante a própria autoridade que aplicou a penalidade.</w:t>
      </w:r>
    </w:p>
    <w:p w14:paraId="7C678859"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Na aplicação das sanções serão considerados:</w:t>
      </w:r>
    </w:p>
    <w:p w14:paraId="2AE6C774"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a</w:t>
      </w:r>
      <w:proofErr w:type="gramEnd"/>
      <w:r w:rsidRPr="00305893">
        <w:rPr>
          <w:rFonts w:asciiTheme="minorHAnsi" w:hAnsiTheme="minorHAnsi" w:cstheme="minorHAnsi"/>
          <w:i w:val="0"/>
          <w:color w:val="auto"/>
          <w:sz w:val="22"/>
          <w:szCs w:val="22"/>
        </w:rPr>
        <w:t xml:space="preserve"> natureza e a gravidade da infração cometida.</w:t>
      </w:r>
    </w:p>
    <w:p w14:paraId="727E7033"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as</w:t>
      </w:r>
      <w:proofErr w:type="gramEnd"/>
      <w:r w:rsidRPr="00305893">
        <w:rPr>
          <w:rFonts w:asciiTheme="minorHAnsi" w:hAnsiTheme="minorHAnsi" w:cstheme="minorHAnsi"/>
          <w:i w:val="0"/>
          <w:color w:val="auto"/>
          <w:sz w:val="22"/>
          <w:szCs w:val="22"/>
        </w:rPr>
        <w:t xml:space="preserve"> peculiaridades do caso concreto</w:t>
      </w:r>
    </w:p>
    <w:p w14:paraId="77A3442B"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as</w:t>
      </w:r>
      <w:proofErr w:type="gramEnd"/>
      <w:r w:rsidRPr="00305893">
        <w:rPr>
          <w:rFonts w:asciiTheme="minorHAnsi" w:hAnsiTheme="minorHAnsi" w:cstheme="minorHAnsi"/>
          <w:i w:val="0"/>
          <w:color w:val="auto"/>
          <w:sz w:val="22"/>
          <w:szCs w:val="22"/>
        </w:rPr>
        <w:t xml:space="preserve"> circunstâncias agravantes ou atenuantes</w:t>
      </w:r>
    </w:p>
    <w:p w14:paraId="4D7B1856"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os</w:t>
      </w:r>
      <w:proofErr w:type="gramEnd"/>
      <w:r w:rsidRPr="00305893">
        <w:rPr>
          <w:rFonts w:asciiTheme="minorHAnsi" w:hAnsiTheme="minorHAnsi" w:cstheme="minorHAnsi"/>
          <w:i w:val="0"/>
          <w:color w:val="auto"/>
          <w:sz w:val="22"/>
          <w:szCs w:val="22"/>
        </w:rPr>
        <w:t xml:space="preserve"> danos que dela provierem para a Administração Pública</w:t>
      </w:r>
    </w:p>
    <w:p w14:paraId="066178AE" w14:textId="77777777" w:rsidR="00D111C2" w:rsidRPr="00305893" w:rsidRDefault="00D111C2" w:rsidP="00E917E1">
      <w:pPr>
        <w:pStyle w:val="Nvel3-R"/>
        <w:spacing w:line="360" w:lineRule="auto"/>
        <w:rPr>
          <w:rFonts w:asciiTheme="minorHAnsi" w:hAnsiTheme="minorHAnsi" w:cstheme="minorHAnsi"/>
          <w:i w:val="0"/>
          <w:color w:val="auto"/>
          <w:sz w:val="22"/>
          <w:szCs w:val="22"/>
        </w:rPr>
      </w:pPr>
      <w:proofErr w:type="gramStart"/>
      <w:r w:rsidRPr="00305893">
        <w:rPr>
          <w:rFonts w:asciiTheme="minorHAnsi" w:hAnsiTheme="minorHAnsi" w:cstheme="minorHAnsi"/>
          <w:i w:val="0"/>
          <w:color w:val="auto"/>
          <w:sz w:val="22"/>
          <w:szCs w:val="22"/>
        </w:rPr>
        <w:t>a</w:t>
      </w:r>
      <w:proofErr w:type="gramEnd"/>
      <w:r w:rsidRPr="00305893">
        <w:rPr>
          <w:rFonts w:asciiTheme="minorHAnsi" w:hAnsiTheme="minorHAnsi" w:cstheme="minorHAnsi"/>
          <w:i w:val="0"/>
          <w:color w:val="auto"/>
          <w:sz w:val="22"/>
          <w:szCs w:val="22"/>
        </w:rPr>
        <w:t xml:space="preserve"> implantação ou o aperfeiçoamento de programa de integridade, conforme normas e orientações dos órgãos de controle.</w:t>
      </w:r>
    </w:p>
    <w:p w14:paraId="645F7217" w14:textId="505D31D1"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multa será recolhida em percentual de 0,5% a 30% incidente sobre o valor do contrato licitado, recolhida no prazo máximo </w:t>
      </w:r>
      <w:r w:rsidR="0066515A" w:rsidRPr="00305893">
        <w:rPr>
          <w:rFonts w:asciiTheme="minorHAnsi" w:hAnsiTheme="minorHAnsi" w:cstheme="minorHAnsi"/>
          <w:sz w:val="22"/>
          <w:szCs w:val="22"/>
        </w:rPr>
        <w:t xml:space="preserve">de </w:t>
      </w:r>
      <w:r w:rsidR="0066515A" w:rsidRPr="00305893">
        <w:rPr>
          <w:rFonts w:asciiTheme="minorHAnsi" w:hAnsiTheme="minorHAnsi" w:cstheme="minorHAnsi"/>
          <w:b/>
          <w:bCs/>
          <w:sz w:val="22"/>
          <w:szCs w:val="22"/>
          <w:u w:val="single"/>
        </w:rPr>
        <w:t>15</w:t>
      </w:r>
      <w:r w:rsidRPr="00305893">
        <w:rPr>
          <w:rFonts w:asciiTheme="minorHAnsi" w:hAnsiTheme="minorHAnsi" w:cstheme="minorHAnsi"/>
          <w:b/>
          <w:bCs/>
          <w:sz w:val="22"/>
          <w:szCs w:val="22"/>
          <w:u w:val="single"/>
        </w:rPr>
        <w:t xml:space="preserve"> (quinze) dias</w:t>
      </w:r>
      <w:r w:rsidRPr="00305893">
        <w:rPr>
          <w:rFonts w:asciiTheme="minorHAnsi" w:hAnsiTheme="minorHAnsi" w:cstheme="minorHAnsi"/>
          <w:b/>
          <w:sz w:val="22"/>
          <w:szCs w:val="22"/>
          <w:u w:val="single"/>
        </w:rPr>
        <w:t xml:space="preserve"> úteis</w:t>
      </w:r>
      <w:r w:rsidRPr="00305893">
        <w:rPr>
          <w:rFonts w:asciiTheme="minorHAnsi" w:hAnsiTheme="minorHAnsi" w:cstheme="minorHAnsi"/>
          <w:sz w:val="22"/>
          <w:szCs w:val="22"/>
        </w:rPr>
        <w:t xml:space="preserve">, a contar da comunicação oficial. </w:t>
      </w:r>
    </w:p>
    <w:p w14:paraId="3CA8D61D" w14:textId="790A53EC" w:rsidR="00D111C2" w:rsidRPr="00305893" w:rsidRDefault="00D111C2" w:rsidP="00E917E1">
      <w:pPr>
        <w:pStyle w:val="Nvel3-R"/>
        <w:spacing w:line="360" w:lineRule="auto"/>
        <w:rPr>
          <w:rFonts w:asciiTheme="minorHAnsi" w:hAnsiTheme="minorHAnsi" w:cstheme="minorHAnsi"/>
          <w:i w:val="0"/>
          <w:color w:val="auto"/>
          <w:sz w:val="22"/>
          <w:szCs w:val="22"/>
        </w:rPr>
      </w:pPr>
      <w:bookmarkStart w:id="56" w:name="_Hlk113876035"/>
      <w:r w:rsidRPr="00305893">
        <w:rPr>
          <w:rFonts w:asciiTheme="minorHAnsi" w:hAnsiTheme="minorHAnsi" w:cstheme="minorHAnsi"/>
          <w:i w:val="0"/>
          <w:color w:val="auto"/>
          <w:sz w:val="22"/>
          <w:szCs w:val="22"/>
        </w:rPr>
        <w:t xml:space="preserve">Para as infrações previstas nos itens </w:t>
      </w:r>
      <w:r w:rsidRPr="00305893">
        <w:rPr>
          <w:rFonts w:asciiTheme="minorHAnsi" w:hAnsiTheme="minorHAnsi" w:cstheme="minorHAnsi"/>
          <w:i w:val="0"/>
          <w:color w:val="auto"/>
          <w:sz w:val="22"/>
          <w:szCs w:val="22"/>
        </w:rPr>
        <w:fldChar w:fldCharType="begin"/>
      </w:r>
      <w:r w:rsidRPr="00305893">
        <w:rPr>
          <w:rFonts w:asciiTheme="minorHAnsi" w:hAnsiTheme="minorHAnsi" w:cstheme="minorHAnsi"/>
          <w:i w:val="0"/>
          <w:color w:val="auto"/>
          <w:sz w:val="22"/>
          <w:szCs w:val="22"/>
        </w:rPr>
        <w:instrText xml:space="preserve"> REF _Ref114668085 \r \h  \* MERGEFORMAT </w:instrText>
      </w:r>
      <w:r w:rsidRPr="00305893">
        <w:rPr>
          <w:rFonts w:asciiTheme="minorHAnsi" w:hAnsiTheme="minorHAnsi" w:cstheme="minorHAnsi"/>
          <w:i w:val="0"/>
          <w:color w:val="auto"/>
          <w:sz w:val="22"/>
          <w:szCs w:val="22"/>
        </w:rPr>
      </w:r>
      <w:r w:rsidRPr="00305893">
        <w:rPr>
          <w:rFonts w:asciiTheme="minorHAnsi" w:hAnsiTheme="minorHAnsi" w:cstheme="minorHAnsi"/>
          <w:i w:val="0"/>
          <w:color w:val="auto"/>
          <w:sz w:val="22"/>
          <w:szCs w:val="22"/>
        </w:rPr>
        <w:fldChar w:fldCharType="separate"/>
      </w:r>
      <w:r w:rsidR="00547A36">
        <w:rPr>
          <w:rFonts w:asciiTheme="minorHAnsi" w:hAnsiTheme="minorHAnsi" w:cstheme="minorHAnsi"/>
          <w:i w:val="0"/>
          <w:color w:val="auto"/>
          <w:sz w:val="22"/>
          <w:szCs w:val="22"/>
        </w:rPr>
        <w:t>12.1.1</w:t>
      </w:r>
      <w:r w:rsidRPr="00305893">
        <w:rPr>
          <w:rFonts w:asciiTheme="minorHAnsi" w:hAnsiTheme="minorHAnsi" w:cstheme="minorHAnsi"/>
          <w:i w:val="0"/>
          <w:color w:val="auto"/>
          <w:sz w:val="22"/>
          <w:szCs w:val="22"/>
        </w:rPr>
        <w:fldChar w:fldCharType="end"/>
      </w:r>
      <w:r w:rsidRPr="00305893">
        <w:rPr>
          <w:rFonts w:asciiTheme="minorHAnsi" w:hAnsiTheme="minorHAnsi" w:cstheme="minorHAnsi"/>
          <w:i w:val="0"/>
          <w:color w:val="auto"/>
          <w:sz w:val="22"/>
          <w:szCs w:val="22"/>
        </w:rPr>
        <w:t xml:space="preserve">, </w:t>
      </w:r>
      <w:r w:rsidRPr="00305893">
        <w:rPr>
          <w:rFonts w:asciiTheme="minorHAnsi" w:hAnsiTheme="minorHAnsi" w:cstheme="minorHAnsi"/>
          <w:i w:val="0"/>
          <w:color w:val="auto"/>
          <w:sz w:val="22"/>
          <w:szCs w:val="22"/>
        </w:rPr>
        <w:fldChar w:fldCharType="begin"/>
      </w:r>
      <w:r w:rsidRPr="00305893">
        <w:rPr>
          <w:rFonts w:asciiTheme="minorHAnsi" w:hAnsiTheme="minorHAnsi" w:cstheme="minorHAnsi"/>
          <w:i w:val="0"/>
          <w:color w:val="auto"/>
          <w:sz w:val="22"/>
          <w:szCs w:val="22"/>
        </w:rPr>
        <w:instrText xml:space="preserve"> REF _Ref114668108 \r \h  \* MERGEFORMAT </w:instrText>
      </w:r>
      <w:r w:rsidRPr="00305893">
        <w:rPr>
          <w:rFonts w:asciiTheme="minorHAnsi" w:hAnsiTheme="minorHAnsi" w:cstheme="minorHAnsi"/>
          <w:i w:val="0"/>
          <w:color w:val="auto"/>
          <w:sz w:val="22"/>
          <w:szCs w:val="22"/>
        </w:rPr>
      </w:r>
      <w:r w:rsidRPr="00305893">
        <w:rPr>
          <w:rFonts w:asciiTheme="minorHAnsi" w:hAnsiTheme="minorHAnsi" w:cstheme="minorHAnsi"/>
          <w:i w:val="0"/>
          <w:color w:val="auto"/>
          <w:sz w:val="22"/>
          <w:szCs w:val="22"/>
        </w:rPr>
        <w:fldChar w:fldCharType="separate"/>
      </w:r>
      <w:r w:rsidR="00547A36">
        <w:rPr>
          <w:rFonts w:asciiTheme="minorHAnsi" w:hAnsiTheme="minorHAnsi" w:cstheme="minorHAnsi"/>
          <w:i w:val="0"/>
          <w:color w:val="auto"/>
          <w:sz w:val="22"/>
          <w:szCs w:val="22"/>
        </w:rPr>
        <w:t>12.1.2</w:t>
      </w:r>
      <w:r w:rsidRPr="00305893">
        <w:rPr>
          <w:rFonts w:asciiTheme="minorHAnsi" w:hAnsiTheme="minorHAnsi" w:cstheme="minorHAnsi"/>
          <w:i w:val="0"/>
          <w:color w:val="auto"/>
          <w:sz w:val="22"/>
          <w:szCs w:val="22"/>
        </w:rPr>
        <w:fldChar w:fldCharType="end"/>
      </w:r>
      <w:r w:rsidRPr="00305893">
        <w:rPr>
          <w:rFonts w:asciiTheme="minorHAnsi" w:hAnsiTheme="minorHAnsi" w:cstheme="minorHAnsi"/>
          <w:i w:val="0"/>
          <w:color w:val="auto"/>
          <w:sz w:val="22"/>
          <w:szCs w:val="22"/>
        </w:rPr>
        <w:t xml:space="preserve"> e </w:t>
      </w:r>
      <w:r w:rsidRPr="00305893">
        <w:rPr>
          <w:rFonts w:asciiTheme="minorHAnsi" w:hAnsiTheme="minorHAnsi" w:cstheme="minorHAnsi"/>
          <w:i w:val="0"/>
          <w:color w:val="auto"/>
          <w:sz w:val="22"/>
          <w:szCs w:val="22"/>
        </w:rPr>
        <w:fldChar w:fldCharType="begin"/>
      </w:r>
      <w:r w:rsidRPr="00305893">
        <w:rPr>
          <w:rFonts w:asciiTheme="minorHAnsi" w:hAnsiTheme="minorHAnsi" w:cstheme="minorHAnsi"/>
          <w:i w:val="0"/>
          <w:color w:val="auto"/>
          <w:sz w:val="22"/>
          <w:szCs w:val="22"/>
        </w:rPr>
        <w:instrText xml:space="preserve"> REF _Ref114668139 \r \h  \* MERGEFORMAT </w:instrText>
      </w:r>
      <w:r w:rsidRPr="00305893">
        <w:rPr>
          <w:rFonts w:asciiTheme="minorHAnsi" w:hAnsiTheme="minorHAnsi" w:cstheme="minorHAnsi"/>
          <w:i w:val="0"/>
          <w:color w:val="auto"/>
          <w:sz w:val="22"/>
          <w:szCs w:val="22"/>
        </w:rPr>
      </w:r>
      <w:r w:rsidRPr="00305893">
        <w:rPr>
          <w:rFonts w:asciiTheme="minorHAnsi" w:hAnsiTheme="minorHAnsi" w:cstheme="minorHAnsi"/>
          <w:i w:val="0"/>
          <w:color w:val="auto"/>
          <w:sz w:val="22"/>
          <w:szCs w:val="22"/>
        </w:rPr>
        <w:fldChar w:fldCharType="separate"/>
      </w:r>
      <w:r w:rsidR="00547A36">
        <w:rPr>
          <w:rFonts w:asciiTheme="minorHAnsi" w:hAnsiTheme="minorHAnsi" w:cstheme="minorHAnsi"/>
          <w:i w:val="0"/>
          <w:color w:val="auto"/>
          <w:sz w:val="22"/>
          <w:szCs w:val="22"/>
        </w:rPr>
        <w:t>12.1.3</w:t>
      </w:r>
      <w:r w:rsidRPr="00305893">
        <w:rPr>
          <w:rFonts w:asciiTheme="minorHAnsi" w:hAnsiTheme="minorHAnsi" w:cstheme="minorHAnsi"/>
          <w:i w:val="0"/>
          <w:color w:val="auto"/>
          <w:sz w:val="22"/>
          <w:szCs w:val="22"/>
        </w:rPr>
        <w:fldChar w:fldCharType="end"/>
      </w:r>
      <w:r w:rsidRPr="00305893">
        <w:rPr>
          <w:rFonts w:asciiTheme="minorHAnsi" w:hAnsiTheme="minorHAnsi" w:cstheme="minorHAnsi"/>
          <w:i w:val="0"/>
          <w:color w:val="auto"/>
          <w:sz w:val="22"/>
          <w:szCs w:val="22"/>
        </w:rPr>
        <w:t xml:space="preserve">, a multa será de </w:t>
      </w:r>
      <w:r w:rsidRPr="00305893">
        <w:rPr>
          <w:rFonts w:asciiTheme="minorHAnsi" w:hAnsiTheme="minorHAnsi" w:cstheme="minorHAnsi"/>
          <w:b/>
          <w:i w:val="0"/>
          <w:color w:val="auto"/>
          <w:sz w:val="22"/>
          <w:szCs w:val="22"/>
        </w:rPr>
        <w:t>0,5% a 15%</w:t>
      </w:r>
      <w:r w:rsidRPr="00305893">
        <w:rPr>
          <w:rFonts w:asciiTheme="minorHAnsi" w:hAnsiTheme="minorHAnsi" w:cstheme="minorHAnsi"/>
          <w:i w:val="0"/>
          <w:color w:val="auto"/>
          <w:sz w:val="22"/>
          <w:szCs w:val="22"/>
        </w:rPr>
        <w:t xml:space="preserve"> do valor do contrato licitado.</w:t>
      </w:r>
    </w:p>
    <w:bookmarkEnd w:id="56"/>
    <w:p w14:paraId="342AF6BE" w14:textId="00F30EF0" w:rsidR="00D111C2" w:rsidRPr="00305893" w:rsidRDefault="00D111C2" w:rsidP="00E917E1">
      <w:pPr>
        <w:pStyle w:val="Nvel3-R"/>
        <w:spacing w:line="360" w:lineRule="auto"/>
        <w:rPr>
          <w:rFonts w:asciiTheme="minorHAnsi" w:hAnsiTheme="minorHAnsi" w:cstheme="minorHAnsi"/>
          <w:i w:val="0"/>
          <w:color w:val="auto"/>
          <w:sz w:val="22"/>
          <w:szCs w:val="22"/>
        </w:rPr>
      </w:pPr>
      <w:r w:rsidRPr="00305893">
        <w:rPr>
          <w:rFonts w:asciiTheme="minorHAnsi" w:hAnsiTheme="minorHAnsi" w:cstheme="minorHAnsi"/>
          <w:i w:val="0"/>
          <w:color w:val="auto"/>
          <w:sz w:val="22"/>
          <w:szCs w:val="22"/>
        </w:rPr>
        <w:t xml:space="preserve">Para as infrações previstas nos itens </w:t>
      </w:r>
      <w:r w:rsidRPr="00305893">
        <w:rPr>
          <w:rFonts w:asciiTheme="minorHAnsi" w:hAnsiTheme="minorHAnsi" w:cstheme="minorHAnsi"/>
          <w:i w:val="0"/>
          <w:color w:val="auto"/>
          <w:sz w:val="22"/>
          <w:szCs w:val="22"/>
        </w:rPr>
        <w:fldChar w:fldCharType="begin"/>
      </w:r>
      <w:r w:rsidRPr="00305893">
        <w:rPr>
          <w:rFonts w:asciiTheme="minorHAnsi" w:hAnsiTheme="minorHAnsi" w:cstheme="minorHAnsi"/>
          <w:i w:val="0"/>
          <w:color w:val="auto"/>
          <w:sz w:val="22"/>
          <w:szCs w:val="22"/>
        </w:rPr>
        <w:instrText xml:space="preserve"> REF _Ref114668249 \r \h  \* MERGEFORMAT </w:instrText>
      </w:r>
      <w:r w:rsidRPr="00305893">
        <w:rPr>
          <w:rFonts w:asciiTheme="minorHAnsi" w:hAnsiTheme="minorHAnsi" w:cstheme="minorHAnsi"/>
          <w:i w:val="0"/>
          <w:color w:val="auto"/>
          <w:sz w:val="22"/>
          <w:szCs w:val="22"/>
        </w:rPr>
      </w:r>
      <w:r w:rsidRPr="00305893">
        <w:rPr>
          <w:rFonts w:asciiTheme="minorHAnsi" w:hAnsiTheme="minorHAnsi" w:cstheme="minorHAnsi"/>
          <w:i w:val="0"/>
          <w:color w:val="auto"/>
          <w:sz w:val="22"/>
          <w:szCs w:val="22"/>
        </w:rPr>
        <w:fldChar w:fldCharType="separate"/>
      </w:r>
      <w:r w:rsidR="00547A36">
        <w:rPr>
          <w:rFonts w:asciiTheme="minorHAnsi" w:hAnsiTheme="minorHAnsi" w:cstheme="minorHAnsi"/>
          <w:i w:val="0"/>
          <w:color w:val="auto"/>
          <w:sz w:val="22"/>
          <w:szCs w:val="22"/>
        </w:rPr>
        <w:t>12.1.4</w:t>
      </w:r>
      <w:r w:rsidRPr="00305893">
        <w:rPr>
          <w:rFonts w:asciiTheme="minorHAnsi" w:hAnsiTheme="minorHAnsi" w:cstheme="minorHAnsi"/>
          <w:i w:val="0"/>
          <w:color w:val="auto"/>
          <w:sz w:val="22"/>
          <w:szCs w:val="22"/>
        </w:rPr>
        <w:fldChar w:fldCharType="end"/>
      </w:r>
      <w:r w:rsidRPr="00305893">
        <w:rPr>
          <w:rFonts w:asciiTheme="minorHAnsi" w:hAnsiTheme="minorHAnsi" w:cstheme="minorHAnsi"/>
          <w:i w:val="0"/>
          <w:color w:val="auto"/>
          <w:sz w:val="22"/>
          <w:szCs w:val="22"/>
        </w:rPr>
        <w:t xml:space="preserve">, </w:t>
      </w:r>
      <w:r w:rsidRPr="00305893">
        <w:rPr>
          <w:rFonts w:asciiTheme="minorHAnsi" w:hAnsiTheme="minorHAnsi" w:cstheme="minorHAnsi"/>
          <w:i w:val="0"/>
          <w:color w:val="auto"/>
          <w:sz w:val="22"/>
          <w:szCs w:val="22"/>
        </w:rPr>
        <w:fldChar w:fldCharType="begin"/>
      </w:r>
      <w:r w:rsidRPr="00305893">
        <w:rPr>
          <w:rFonts w:asciiTheme="minorHAnsi" w:hAnsiTheme="minorHAnsi" w:cstheme="minorHAnsi"/>
          <w:i w:val="0"/>
          <w:color w:val="auto"/>
          <w:sz w:val="22"/>
          <w:szCs w:val="22"/>
        </w:rPr>
        <w:instrText xml:space="preserve"> REF _Ref114668245 \r \h  \* MERGEFORMAT </w:instrText>
      </w:r>
      <w:r w:rsidRPr="00305893">
        <w:rPr>
          <w:rFonts w:asciiTheme="minorHAnsi" w:hAnsiTheme="minorHAnsi" w:cstheme="minorHAnsi"/>
          <w:i w:val="0"/>
          <w:color w:val="auto"/>
          <w:sz w:val="22"/>
          <w:szCs w:val="22"/>
        </w:rPr>
      </w:r>
      <w:r w:rsidRPr="00305893">
        <w:rPr>
          <w:rFonts w:asciiTheme="minorHAnsi" w:hAnsiTheme="minorHAnsi" w:cstheme="minorHAnsi"/>
          <w:i w:val="0"/>
          <w:color w:val="auto"/>
          <w:sz w:val="22"/>
          <w:szCs w:val="22"/>
        </w:rPr>
        <w:fldChar w:fldCharType="separate"/>
      </w:r>
      <w:r w:rsidR="00547A36">
        <w:rPr>
          <w:rFonts w:asciiTheme="minorHAnsi" w:hAnsiTheme="minorHAnsi" w:cstheme="minorHAnsi"/>
          <w:i w:val="0"/>
          <w:color w:val="auto"/>
          <w:sz w:val="22"/>
          <w:szCs w:val="22"/>
        </w:rPr>
        <w:t>12.1.5</w:t>
      </w:r>
      <w:r w:rsidRPr="00305893">
        <w:rPr>
          <w:rFonts w:asciiTheme="minorHAnsi" w:hAnsiTheme="minorHAnsi" w:cstheme="minorHAnsi"/>
          <w:i w:val="0"/>
          <w:color w:val="auto"/>
          <w:sz w:val="22"/>
          <w:szCs w:val="22"/>
        </w:rPr>
        <w:fldChar w:fldCharType="end"/>
      </w:r>
      <w:r w:rsidRPr="00305893">
        <w:rPr>
          <w:rFonts w:asciiTheme="minorHAnsi" w:hAnsiTheme="minorHAnsi" w:cstheme="minorHAnsi"/>
          <w:i w:val="0"/>
          <w:color w:val="auto"/>
          <w:sz w:val="22"/>
          <w:szCs w:val="22"/>
        </w:rPr>
        <w:t xml:space="preserve">, </w:t>
      </w:r>
      <w:r w:rsidRPr="00305893">
        <w:rPr>
          <w:rFonts w:asciiTheme="minorHAnsi" w:hAnsiTheme="minorHAnsi" w:cstheme="minorHAnsi"/>
          <w:i w:val="0"/>
          <w:color w:val="auto"/>
          <w:sz w:val="22"/>
          <w:szCs w:val="22"/>
        </w:rPr>
        <w:fldChar w:fldCharType="begin"/>
      </w:r>
      <w:r w:rsidRPr="00305893">
        <w:rPr>
          <w:rFonts w:asciiTheme="minorHAnsi" w:hAnsiTheme="minorHAnsi" w:cstheme="minorHAnsi"/>
          <w:i w:val="0"/>
          <w:color w:val="auto"/>
          <w:sz w:val="22"/>
          <w:szCs w:val="22"/>
        </w:rPr>
        <w:instrText xml:space="preserve"> REF _Ref114668247 \r \h  \* MERGEFORMAT </w:instrText>
      </w:r>
      <w:r w:rsidRPr="00305893">
        <w:rPr>
          <w:rFonts w:asciiTheme="minorHAnsi" w:hAnsiTheme="minorHAnsi" w:cstheme="minorHAnsi"/>
          <w:i w:val="0"/>
          <w:color w:val="auto"/>
          <w:sz w:val="22"/>
          <w:szCs w:val="22"/>
        </w:rPr>
      </w:r>
      <w:r w:rsidRPr="00305893">
        <w:rPr>
          <w:rFonts w:asciiTheme="minorHAnsi" w:hAnsiTheme="minorHAnsi" w:cstheme="minorHAnsi"/>
          <w:i w:val="0"/>
          <w:color w:val="auto"/>
          <w:sz w:val="22"/>
          <w:szCs w:val="22"/>
        </w:rPr>
        <w:fldChar w:fldCharType="separate"/>
      </w:r>
      <w:r w:rsidR="00547A36">
        <w:rPr>
          <w:rFonts w:asciiTheme="minorHAnsi" w:hAnsiTheme="minorHAnsi" w:cstheme="minorHAnsi"/>
          <w:i w:val="0"/>
          <w:color w:val="auto"/>
          <w:sz w:val="22"/>
          <w:szCs w:val="22"/>
        </w:rPr>
        <w:t>12.1.6</w:t>
      </w:r>
      <w:r w:rsidRPr="00305893">
        <w:rPr>
          <w:rFonts w:asciiTheme="minorHAnsi" w:hAnsiTheme="minorHAnsi" w:cstheme="minorHAnsi"/>
          <w:i w:val="0"/>
          <w:color w:val="auto"/>
          <w:sz w:val="22"/>
          <w:szCs w:val="22"/>
        </w:rPr>
        <w:fldChar w:fldCharType="end"/>
      </w:r>
      <w:r w:rsidRPr="00305893">
        <w:rPr>
          <w:rFonts w:asciiTheme="minorHAnsi" w:hAnsiTheme="minorHAnsi" w:cstheme="minorHAnsi"/>
          <w:i w:val="0"/>
          <w:color w:val="auto"/>
          <w:sz w:val="22"/>
          <w:szCs w:val="22"/>
        </w:rPr>
        <w:t xml:space="preserve">, </w:t>
      </w:r>
      <w:r w:rsidRPr="00305893">
        <w:rPr>
          <w:rFonts w:asciiTheme="minorHAnsi" w:hAnsiTheme="minorHAnsi" w:cstheme="minorHAnsi"/>
          <w:i w:val="0"/>
          <w:color w:val="auto"/>
          <w:sz w:val="22"/>
          <w:szCs w:val="22"/>
        </w:rPr>
        <w:fldChar w:fldCharType="begin"/>
      </w:r>
      <w:r w:rsidRPr="00305893">
        <w:rPr>
          <w:rFonts w:asciiTheme="minorHAnsi" w:hAnsiTheme="minorHAnsi" w:cstheme="minorHAnsi"/>
          <w:i w:val="0"/>
          <w:color w:val="auto"/>
          <w:sz w:val="22"/>
          <w:szCs w:val="22"/>
        </w:rPr>
        <w:instrText xml:space="preserve"> REF _Ref114668251 \r \h  \* MERGEFORMAT </w:instrText>
      </w:r>
      <w:r w:rsidRPr="00305893">
        <w:rPr>
          <w:rFonts w:asciiTheme="minorHAnsi" w:hAnsiTheme="minorHAnsi" w:cstheme="minorHAnsi"/>
          <w:i w:val="0"/>
          <w:color w:val="auto"/>
          <w:sz w:val="22"/>
          <w:szCs w:val="22"/>
        </w:rPr>
      </w:r>
      <w:r w:rsidRPr="00305893">
        <w:rPr>
          <w:rFonts w:asciiTheme="minorHAnsi" w:hAnsiTheme="minorHAnsi" w:cstheme="minorHAnsi"/>
          <w:i w:val="0"/>
          <w:color w:val="auto"/>
          <w:sz w:val="22"/>
          <w:szCs w:val="22"/>
        </w:rPr>
        <w:fldChar w:fldCharType="separate"/>
      </w:r>
      <w:r w:rsidR="00547A36">
        <w:rPr>
          <w:rFonts w:asciiTheme="minorHAnsi" w:hAnsiTheme="minorHAnsi" w:cstheme="minorHAnsi"/>
          <w:i w:val="0"/>
          <w:color w:val="auto"/>
          <w:sz w:val="22"/>
          <w:szCs w:val="22"/>
        </w:rPr>
        <w:t>12.1.7</w:t>
      </w:r>
      <w:r w:rsidRPr="00305893">
        <w:rPr>
          <w:rFonts w:asciiTheme="minorHAnsi" w:hAnsiTheme="minorHAnsi" w:cstheme="minorHAnsi"/>
          <w:i w:val="0"/>
          <w:color w:val="auto"/>
          <w:sz w:val="22"/>
          <w:szCs w:val="22"/>
        </w:rPr>
        <w:fldChar w:fldCharType="end"/>
      </w:r>
      <w:r w:rsidRPr="00305893">
        <w:rPr>
          <w:rFonts w:asciiTheme="minorHAnsi" w:hAnsiTheme="minorHAnsi" w:cstheme="minorHAnsi"/>
          <w:i w:val="0"/>
          <w:color w:val="auto"/>
          <w:sz w:val="22"/>
          <w:szCs w:val="22"/>
        </w:rPr>
        <w:t xml:space="preserve"> e </w:t>
      </w:r>
      <w:r w:rsidRPr="00305893">
        <w:rPr>
          <w:rFonts w:asciiTheme="minorHAnsi" w:hAnsiTheme="minorHAnsi" w:cstheme="minorHAnsi"/>
          <w:i w:val="0"/>
          <w:color w:val="auto"/>
          <w:sz w:val="22"/>
          <w:szCs w:val="22"/>
        </w:rPr>
        <w:fldChar w:fldCharType="begin"/>
      </w:r>
      <w:r w:rsidRPr="00305893">
        <w:rPr>
          <w:rFonts w:asciiTheme="minorHAnsi" w:hAnsiTheme="minorHAnsi" w:cstheme="minorHAnsi"/>
          <w:i w:val="0"/>
          <w:color w:val="auto"/>
          <w:sz w:val="22"/>
          <w:szCs w:val="22"/>
        </w:rPr>
        <w:instrText xml:space="preserve"> REF _Ref114668252 \r \h  \* MERGEFORMAT </w:instrText>
      </w:r>
      <w:r w:rsidRPr="00305893">
        <w:rPr>
          <w:rFonts w:asciiTheme="minorHAnsi" w:hAnsiTheme="minorHAnsi" w:cstheme="minorHAnsi"/>
          <w:i w:val="0"/>
          <w:color w:val="auto"/>
          <w:sz w:val="22"/>
          <w:szCs w:val="22"/>
        </w:rPr>
      </w:r>
      <w:r w:rsidRPr="00305893">
        <w:rPr>
          <w:rFonts w:asciiTheme="minorHAnsi" w:hAnsiTheme="minorHAnsi" w:cstheme="minorHAnsi"/>
          <w:i w:val="0"/>
          <w:color w:val="auto"/>
          <w:sz w:val="22"/>
          <w:szCs w:val="22"/>
        </w:rPr>
        <w:fldChar w:fldCharType="separate"/>
      </w:r>
      <w:r w:rsidR="00547A36">
        <w:rPr>
          <w:rFonts w:asciiTheme="minorHAnsi" w:hAnsiTheme="minorHAnsi" w:cstheme="minorHAnsi"/>
          <w:i w:val="0"/>
          <w:color w:val="auto"/>
          <w:sz w:val="22"/>
          <w:szCs w:val="22"/>
        </w:rPr>
        <w:t>12.1.8</w:t>
      </w:r>
      <w:r w:rsidRPr="00305893">
        <w:rPr>
          <w:rFonts w:asciiTheme="minorHAnsi" w:hAnsiTheme="minorHAnsi" w:cstheme="minorHAnsi"/>
          <w:i w:val="0"/>
          <w:color w:val="auto"/>
          <w:sz w:val="22"/>
          <w:szCs w:val="22"/>
        </w:rPr>
        <w:fldChar w:fldCharType="end"/>
      </w:r>
      <w:r w:rsidRPr="00305893">
        <w:rPr>
          <w:rFonts w:asciiTheme="minorHAnsi" w:hAnsiTheme="minorHAnsi" w:cstheme="minorHAnsi"/>
          <w:i w:val="0"/>
          <w:color w:val="auto"/>
          <w:sz w:val="22"/>
          <w:szCs w:val="22"/>
        </w:rPr>
        <w:t xml:space="preserve">, a multa será de </w:t>
      </w:r>
      <w:r w:rsidRPr="00305893">
        <w:rPr>
          <w:rFonts w:asciiTheme="minorHAnsi" w:hAnsiTheme="minorHAnsi" w:cstheme="minorHAnsi"/>
          <w:b/>
          <w:i w:val="0"/>
          <w:color w:val="auto"/>
          <w:sz w:val="22"/>
          <w:szCs w:val="22"/>
        </w:rPr>
        <w:t>15% a 30%</w:t>
      </w:r>
      <w:r w:rsidRPr="00305893">
        <w:rPr>
          <w:rFonts w:asciiTheme="minorHAnsi" w:hAnsiTheme="minorHAnsi" w:cstheme="minorHAnsi"/>
          <w:i w:val="0"/>
          <w:color w:val="auto"/>
          <w:sz w:val="22"/>
          <w:szCs w:val="22"/>
        </w:rPr>
        <w:t xml:space="preserve"> do valor do contrato licitado.</w:t>
      </w:r>
    </w:p>
    <w:p w14:paraId="6F48B98D"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Na aplicação da sanção de multa será facultada a defesa do interessado </w:t>
      </w:r>
      <w:r w:rsidRPr="00305893">
        <w:rPr>
          <w:rFonts w:asciiTheme="minorHAnsi" w:hAnsiTheme="minorHAnsi" w:cstheme="minorHAnsi"/>
          <w:b/>
          <w:sz w:val="22"/>
          <w:szCs w:val="22"/>
          <w:u w:val="single"/>
        </w:rPr>
        <w:t>no prazo de 15 (quinze) dias</w:t>
      </w:r>
      <w:r w:rsidRPr="00305893">
        <w:rPr>
          <w:rFonts w:asciiTheme="minorHAnsi" w:hAnsiTheme="minorHAnsi" w:cstheme="minorHAnsi"/>
          <w:sz w:val="22"/>
          <w:szCs w:val="22"/>
        </w:rPr>
        <w:t xml:space="preserve"> úteis, contado da data de sua intimação.</w:t>
      </w:r>
    </w:p>
    <w:p w14:paraId="1E458EDD" w14:textId="5D0AD00E"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_Ref114668085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12.1.1</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_Ref114668108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12.1.2</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_Ref114668139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12.1.3</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4850A803"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_Ref114668249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12.1.4</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_Ref114668245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12.1.5</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_Ref114668247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12.1.6</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_Ref114668251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12.1.7</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_Ref114668252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12.1.8</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bem como pelas infrações administrativas previstas nos itens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_Ref114668085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12.1.1</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_Ref114668108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12.1.2</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e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_Ref114668139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12.1.3</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que justifiquem a imposição de </w:t>
      </w:r>
      <w:r w:rsidRPr="00305893">
        <w:rPr>
          <w:rFonts w:asciiTheme="minorHAnsi" w:hAnsiTheme="minorHAnsi" w:cstheme="minorHAnsi"/>
          <w:sz w:val="22"/>
          <w:szCs w:val="22"/>
        </w:rPr>
        <w:lastRenderedPageBreak/>
        <w:t xml:space="preserve">penalidade mais grave que a sanção de impedimento de licitar e contratar, cuja duração observará o prazo previsto no </w:t>
      </w:r>
      <w:hyperlink r:id="rId49" w:anchor="art156§5" w:history="1">
        <w:r w:rsidRPr="00305893">
          <w:rPr>
            <w:rStyle w:val="Hyperlink"/>
            <w:rFonts w:asciiTheme="minorHAnsi" w:hAnsiTheme="minorHAnsi" w:cstheme="minorHAnsi"/>
            <w:color w:val="000000"/>
            <w:sz w:val="22"/>
            <w:szCs w:val="22"/>
          </w:rPr>
          <w:t>art. 156, §5º, da Lei n.º 14.133/2021</w:t>
        </w:r>
      </w:hyperlink>
      <w:r w:rsidRPr="00305893">
        <w:rPr>
          <w:rFonts w:asciiTheme="minorHAnsi" w:hAnsiTheme="minorHAnsi" w:cstheme="minorHAnsi"/>
          <w:sz w:val="22"/>
          <w:szCs w:val="22"/>
        </w:rPr>
        <w:t>.</w:t>
      </w:r>
    </w:p>
    <w:p w14:paraId="596408B5" w14:textId="11531B09"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REF _Ref114668139 \r \h  \* MERGEFORMAT </w:instrText>
      </w:r>
      <w:r w:rsidRPr="00305893">
        <w:rPr>
          <w:rFonts w:asciiTheme="minorHAnsi" w:hAnsiTheme="minorHAnsi" w:cstheme="minorHAnsi"/>
          <w:sz w:val="22"/>
          <w:szCs w:val="22"/>
        </w:rPr>
      </w:r>
      <w:r w:rsidRPr="00305893">
        <w:rPr>
          <w:rFonts w:asciiTheme="minorHAnsi" w:hAnsiTheme="minorHAnsi" w:cstheme="minorHAnsi"/>
          <w:sz w:val="22"/>
          <w:szCs w:val="22"/>
        </w:rPr>
        <w:fldChar w:fldCharType="separate"/>
      </w:r>
      <w:r w:rsidR="00547A36">
        <w:rPr>
          <w:rFonts w:asciiTheme="minorHAnsi" w:hAnsiTheme="minorHAnsi" w:cstheme="minorHAnsi"/>
          <w:sz w:val="22"/>
          <w:szCs w:val="22"/>
        </w:rPr>
        <w:t>12.1.3</w:t>
      </w:r>
      <w:r w:rsidRPr="00305893">
        <w:rPr>
          <w:rFonts w:asciiTheme="minorHAnsi" w:hAnsiTheme="minorHAnsi" w:cstheme="minorHAnsi"/>
          <w:sz w:val="22"/>
          <w:szCs w:val="22"/>
        </w:rPr>
        <w:fldChar w:fldCharType="end"/>
      </w:r>
      <w:r w:rsidRPr="00305893">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50" w:history="1">
        <w:r w:rsidRPr="00305893">
          <w:rPr>
            <w:rStyle w:val="Hyperlink"/>
            <w:rFonts w:asciiTheme="minorHAnsi" w:hAnsiTheme="minorHAnsi" w:cstheme="minorHAnsi"/>
            <w:color w:val="000000"/>
            <w:sz w:val="22"/>
            <w:szCs w:val="22"/>
          </w:rPr>
          <w:t>art. 45, §4º da IN SEGES/ME n.º 73, de 2022</w:t>
        </w:r>
      </w:hyperlink>
      <w:r w:rsidRPr="00305893">
        <w:rPr>
          <w:rFonts w:asciiTheme="minorHAnsi" w:hAnsiTheme="minorHAnsi" w:cstheme="minorHAnsi"/>
          <w:sz w:val="22"/>
          <w:szCs w:val="22"/>
        </w:rPr>
        <w:t xml:space="preserve">. </w:t>
      </w:r>
    </w:p>
    <w:p w14:paraId="6DAEEF3A"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14:textId="224CFD7D" w:rsidR="00FD5C5E" w:rsidRPr="00305893" w:rsidRDefault="00D111C2"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aplicação das sanções previstas neste edital não exclui, em hipótese alguma, a obrigação de reparação integral dos danos causados ao </w:t>
      </w:r>
      <w:r w:rsidRPr="00305893">
        <w:rPr>
          <w:rFonts w:asciiTheme="minorHAnsi" w:hAnsiTheme="minorHAnsi" w:cstheme="minorHAnsi"/>
          <w:b/>
          <w:sz w:val="22"/>
          <w:szCs w:val="22"/>
          <w:u w:val="single"/>
        </w:rPr>
        <w:t>Complexo Hospitalar e de Saúde</w:t>
      </w:r>
      <w:r w:rsidR="00FD5C5E" w:rsidRPr="00305893">
        <w:rPr>
          <w:rFonts w:asciiTheme="minorHAnsi" w:hAnsiTheme="minorHAnsi" w:cstheme="minorHAnsi"/>
          <w:b/>
          <w:sz w:val="22"/>
          <w:szCs w:val="22"/>
          <w:u w:val="single"/>
        </w:rPr>
        <w:t>-CHS/UFBA.</w:t>
      </w:r>
      <w:bookmarkStart w:id="57" w:name="_Toc135469235"/>
    </w:p>
    <w:p w14:paraId="29E09FA4" w14:textId="79469C4F" w:rsidR="0066515A" w:rsidRPr="00305893" w:rsidRDefault="0066515A" w:rsidP="00E917E1">
      <w:pPr>
        <w:pStyle w:val="Nivel2"/>
        <w:spacing w:line="360" w:lineRule="auto"/>
        <w:ind w:left="284"/>
        <w:rPr>
          <w:rFonts w:asciiTheme="minorHAnsi" w:hAnsiTheme="minorHAnsi" w:cstheme="minorHAnsi"/>
          <w:sz w:val="22"/>
          <w:szCs w:val="22"/>
        </w:rPr>
      </w:pPr>
    </w:p>
    <w:p w14:paraId="06E51F4B" w14:textId="4434A8AB" w:rsidR="00FD5C5E" w:rsidRPr="00305893" w:rsidRDefault="00FD5C5E"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DA IMPUGNAÇÃO AO EDITAL E DO PEDIDO DE ESCLARECIMENTO</w:t>
      </w:r>
      <w:bookmarkEnd w:id="57"/>
    </w:p>
    <w:p w14:paraId="1EEE4795" w14:textId="77777777" w:rsidR="00FD5C5E" w:rsidRPr="00305893" w:rsidRDefault="00FD5C5E"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lastRenderedPageBreak/>
        <w:t xml:space="preserve">Qualquer pessoa é parte legítima para impugnar este Edital por irregularidade na aplicação da </w:t>
      </w:r>
      <w:hyperlink r:id="rId51" w:history="1">
        <w:r w:rsidRPr="00305893">
          <w:rPr>
            <w:rStyle w:val="Hyperlink"/>
            <w:rFonts w:asciiTheme="minorHAnsi" w:hAnsiTheme="minorHAnsi" w:cstheme="minorHAnsi"/>
            <w:color w:val="000000"/>
            <w:sz w:val="22"/>
            <w:szCs w:val="22"/>
          </w:rPr>
          <w:t>Lei nº 14.133, de 2021</w:t>
        </w:r>
      </w:hyperlink>
      <w:r w:rsidRPr="00305893">
        <w:rPr>
          <w:rFonts w:asciiTheme="minorHAnsi" w:hAnsiTheme="minorHAnsi" w:cstheme="minorHAnsi"/>
          <w:sz w:val="22"/>
          <w:szCs w:val="22"/>
        </w:rPr>
        <w:t>, devendo protocolar o pedido até 3 (três) dias úteis antes da data da abertura do certame.</w:t>
      </w:r>
    </w:p>
    <w:p w14:paraId="363CCF9C" w14:textId="77777777" w:rsidR="00FD5C5E" w:rsidRPr="00305893" w:rsidRDefault="00FD5C5E"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2AB88F9B" w:rsidR="00FD5C5E" w:rsidRPr="00305893" w:rsidRDefault="00FD5C5E"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 impugnação e o pedido de esclarecimento poderão ser realizados por forma eletrônica, </w:t>
      </w:r>
      <w:r w:rsidRPr="00305893">
        <w:rPr>
          <w:rFonts w:asciiTheme="minorHAnsi" w:hAnsiTheme="minorHAnsi" w:cstheme="minorHAnsi"/>
          <w:iCs/>
          <w:sz w:val="22"/>
          <w:szCs w:val="22"/>
        </w:rPr>
        <w:t>pelos seguintes meios</w:t>
      </w:r>
      <w:r w:rsidRPr="00305893">
        <w:rPr>
          <w:rFonts w:asciiTheme="minorHAnsi" w:hAnsiTheme="minorHAnsi" w:cstheme="minorHAnsi"/>
          <w:sz w:val="22"/>
          <w:szCs w:val="22"/>
        </w:rPr>
        <w:t xml:space="preserve">: </w:t>
      </w:r>
      <w:hyperlink r:id="rId52" w:history="1">
        <w:r w:rsidR="002D49A7" w:rsidRPr="00305893">
          <w:rPr>
            <w:rStyle w:val="Hyperlink"/>
            <w:rFonts w:asciiTheme="minorHAnsi" w:hAnsiTheme="minorHAnsi" w:cstheme="minorHAnsi"/>
            <w:b/>
            <w:sz w:val="22"/>
            <w:szCs w:val="22"/>
          </w:rPr>
          <w:t>licitacaosiunis@ufba.br</w:t>
        </w:r>
      </w:hyperlink>
      <w:r w:rsidRPr="00305893">
        <w:rPr>
          <w:rFonts w:asciiTheme="minorHAnsi" w:hAnsiTheme="minorHAnsi" w:cstheme="minorHAnsi"/>
          <w:sz w:val="22"/>
          <w:szCs w:val="22"/>
        </w:rPr>
        <w:t xml:space="preserve"> </w:t>
      </w:r>
    </w:p>
    <w:p w14:paraId="40B6CBF2" w14:textId="77777777" w:rsidR="00FD5C5E" w:rsidRPr="00305893" w:rsidRDefault="00FD5C5E" w:rsidP="00E917E1">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As impugnações e pedidos de esclarecimentos não suspendem os prazos previstos no certame.</w:t>
      </w:r>
    </w:p>
    <w:p w14:paraId="0C369B71" w14:textId="77777777" w:rsidR="00FD5C5E" w:rsidRPr="00305893" w:rsidRDefault="00FD5C5E" w:rsidP="00D947F0">
      <w:pPr>
        <w:pStyle w:val="Nvel3-R"/>
        <w:spacing w:line="360" w:lineRule="auto"/>
        <w:rPr>
          <w:rFonts w:asciiTheme="minorHAnsi" w:hAnsiTheme="minorHAnsi" w:cstheme="minorHAnsi"/>
          <w:i w:val="0"/>
          <w:color w:val="auto"/>
          <w:sz w:val="22"/>
          <w:szCs w:val="22"/>
        </w:rPr>
      </w:pPr>
      <w:r w:rsidRPr="00305893">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14:textId="77777777" w:rsidR="00FD5C5E" w:rsidRPr="00305893" w:rsidRDefault="00FD5C5E" w:rsidP="00D947F0">
      <w:pPr>
        <w:pStyle w:val="Nivel2"/>
        <w:numPr>
          <w:ilvl w:val="1"/>
          <w:numId w:val="1"/>
        </w:num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Acolhida a impugnação, será definida e publicada nova data para a realização do certame.</w:t>
      </w:r>
      <w:bookmarkStart w:id="58" w:name="_Toc135469236"/>
    </w:p>
    <w:p w14:paraId="4ED2932F" w14:textId="77777777" w:rsidR="00FD5C5E" w:rsidRPr="00305893" w:rsidRDefault="00FD5C5E" w:rsidP="00D947F0">
      <w:pPr>
        <w:pStyle w:val="Nivel2"/>
        <w:spacing w:line="360" w:lineRule="auto"/>
        <w:ind w:left="284"/>
        <w:rPr>
          <w:rFonts w:asciiTheme="minorHAnsi" w:hAnsiTheme="minorHAnsi" w:cstheme="minorHAnsi"/>
          <w:sz w:val="22"/>
          <w:szCs w:val="22"/>
        </w:rPr>
      </w:pPr>
    </w:p>
    <w:p w14:paraId="41B5D04A" w14:textId="6DFE2C14" w:rsidR="00FD5C5E" w:rsidRPr="00305893" w:rsidRDefault="00FD5C5E" w:rsidP="00D947F0">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305893">
        <w:rPr>
          <w:rFonts w:asciiTheme="minorHAnsi" w:hAnsiTheme="minorHAnsi" w:cstheme="minorHAnsi"/>
          <w:b/>
          <w:sz w:val="22"/>
          <w:szCs w:val="22"/>
          <w:highlight w:val="lightGray"/>
          <w:u w:val="single"/>
        </w:rPr>
        <w:t>DAS DISPOSIÇÕES GERAIS</w:t>
      </w:r>
      <w:bookmarkEnd w:id="58"/>
    </w:p>
    <w:p w14:paraId="77046D2A" w14:textId="77777777" w:rsidR="00FD5C5E" w:rsidRPr="00305893" w:rsidRDefault="00FD5C5E" w:rsidP="00305893">
      <w:pPr>
        <w:pStyle w:val="Nivel2"/>
        <w:numPr>
          <w:ilvl w:val="1"/>
          <w:numId w:val="1"/>
        </w:numPr>
        <w:spacing w:line="240" w:lineRule="auto"/>
        <w:ind w:left="284"/>
        <w:rPr>
          <w:rFonts w:asciiTheme="minorHAnsi" w:hAnsiTheme="minorHAnsi" w:cstheme="minorHAnsi"/>
          <w:sz w:val="22"/>
          <w:szCs w:val="22"/>
        </w:rPr>
      </w:pPr>
      <w:r w:rsidRPr="00305893">
        <w:rPr>
          <w:rFonts w:asciiTheme="minorHAnsi" w:hAnsiTheme="minorHAnsi" w:cstheme="minorHAnsi"/>
          <w:sz w:val="22"/>
          <w:szCs w:val="22"/>
        </w:rPr>
        <w:t>Será divulgada ata da sessão pública no sistema eletrônico.</w:t>
      </w:r>
    </w:p>
    <w:p w14:paraId="7FDCCCA1" w14:textId="77777777" w:rsidR="00FD5C5E" w:rsidRPr="00305893" w:rsidRDefault="00FD5C5E" w:rsidP="00305893">
      <w:pPr>
        <w:pStyle w:val="Nivel2"/>
        <w:numPr>
          <w:ilvl w:val="1"/>
          <w:numId w:val="1"/>
        </w:numPr>
        <w:spacing w:line="240" w:lineRule="auto"/>
        <w:ind w:left="284"/>
        <w:rPr>
          <w:rFonts w:asciiTheme="minorHAnsi" w:hAnsiTheme="minorHAnsi" w:cstheme="minorHAnsi"/>
          <w:sz w:val="22"/>
          <w:szCs w:val="22"/>
        </w:rPr>
      </w:pPr>
      <w:r w:rsidRPr="00305893">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305893" w:rsidRDefault="00FD5C5E" w:rsidP="00305893">
      <w:pPr>
        <w:pStyle w:val="Nivel2"/>
        <w:numPr>
          <w:ilvl w:val="1"/>
          <w:numId w:val="1"/>
        </w:numPr>
        <w:spacing w:line="240" w:lineRule="auto"/>
        <w:ind w:left="284"/>
        <w:rPr>
          <w:rFonts w:asciiTheme="minorHAnsi" w:hAnsiTheme="minorHAnsi" w:cstheme="minorHAnsi"/>
          <w:sz w:val="22"/>
          <w:szCs w:val="22"/>
        </w:rPr>
      </w:pPr>
      <w:r w:rsidRPr="00305893">
        <w:rPr>
          <w:rFonts w:asciiTheme="minorHAnsi" w:hAnsiTheme="minorHAnsi" w:cstheme="minorHAnsi"/>
          <w:sz w:val="22"/>
          <w:szCs w:val="22"/>
        </w:rPr>
        <w:t>Todas as referências de tempo no Edital, no aviso e durante a sessão pública observarão o horário de Brasília - DF.</w:t>
      </w:r>
    </w:p>
    <w:p w14:paraId="1584623D" w14:textId="77777777" w:rsidR="00FD5C5E" w:rsidRPr="00305893" w:rsidRDefault="00FD5C5E" w:rsidP="00305893">
      <w:pPr>
        <w:pStyle w:val="Nivel2"/>
        <w:numPr>
          <w:ilvl w:val="1"/>
          <w:numId w:val="1"/>
        </w:numPr>
        <w:spacing w:line="240" w:lineRule="auto"/>
        <w:ind w:left="284"/>
        <w:rPr>
          <w:rFonts w:asciiTheme="minorHAnsi" w:hAnsiTheme="minorHAnsi" w:cstheme="minorHAnsi"/>
          <w:sz w:val="22"/>
          <w:szCs w:val="22"/>
        </w:rPr>
      </w:pPr>
      <w:r w:rsidRPr="00305893">
        <w:rPr>
          <w:rFonts w:asciiTheme="minorHAnsi" w:hAnsiTheme="minorHAnsi" w:cstheme="minorHAnsi"/>
          <w:sz w:val="22"/>
          <w:szCs w:val="22"/>
        </w:rPr>
        <w:t>A homologação do resultado desta licitação não implicará direito à contratação.</w:t>
      </w:r>
    </w:p>
    <w:p w14:paraId="12B98B31" w14:textId="77777777" w:rsidR="00FD5C5E" w:rsidRPr="00305893" w:rsidRDefault="00FD5C5E" w:rsidP="00305893">
      <w:pPr>
        <w:pStyle w:val="Nivel2"/>
        <w:numPr>
          <w:ilvl w:val="1"/>
          <w:numId w:val="1"/>
        </w:numPr>
        <w:spacing w:line="24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305893" w:rsidRDefault="00FD5C5E" w:rsidP="00305893">
      <w:pPr>
        <w:pStyle w:val="Nivel2"/>
        <w:numPr>
          <w:ilvl w:val="1"/>
          <w:numId w:val="1"/>
        </w:numPr>
        <w:spacing w:line="240" w:lineRule="auto"/>
        <w:ind w:left="284"/>
        <w:rPr>
          <w:rFonts w:asciiTheme="minorHAnsi" w:hAnsiTheme="minorHAnsi" w:cstheme="minorHAnsi"/>
          <w:sz w:val="22"/>
          <w:szCs w:val="22"/>
        </w:rPr>
      </w:pPr>
      <w:r w:rsidRPr="00305893">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305893" w:rsidRDefault="00FD5C5E" w:rsidP="00305893">
      <w:pPr>
        <w:pStyle w:val="Nivel2"/>
        <w:numPr>
          <w:ilvl w:val="1"/>
          <w:numId w:val="1"/>
        </w:numPr>
        <w:spacing w:line="240" w:lineRule="auto"/>
        <w:ind w:left="284"/>
        <w:rPr>
          <w:rFonts w:asciiTheme="minorHAnsi" w:hAnsiTheme="minorHAnsi" w:cstheme="minorHAnsi"/>
          <w:sz w:val="22"/>
          <w:szCs w:val="22"/>
        </w:rPr>
      </w:pPr>
      <w:r w:rsidRPr="00305893">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14:textId="77777777" w:rsidR="00FD5C5E" w:rsidRPr="00305893" w:rsidRDefault="00FD5C5E" w:rsidP="00305893">
      <w:pPr>
        <w:pStyle w:val="Nivel2"/>
        <w:numPr>
          <w:ilvl w:val="1"/>
          <w:numId w:val="1"/>
        </w:numPr>
        <w:spacing w:line="240" w:lineRule="auto"/>
        <w:ind w:left="284"/>
        <w:rPr>
          <w:rFonts w:asciiTheme="minorHAnsi" w:hAnsiTheme="minorHAnsi" w:cstheme="minorHAnsi"/>
          <w:sz w:val="22"/>
          <w:szCs w:val="22"/>
        </w:rPr>
      </w:pPr>
      <w:r w:rsidRPr="00305893">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14:textId="599C25B6" w:rsidR="00FD5C5E" w:rsidRPr="00305893" w:rsidRDefault="00FD5C5E" w:rsidP="00305893">
      <w:pPr>
        <w:pStyle w:val="Nivel2"/>
        <w:numPr>
          <w:ilvl w:val="1"/>
          <w:numId w:val="1"/>
        </w:numPr>
        <w:spacing w:line="240" w:lineRule="auto"/>
        <w:ind w:left="284"/>
        <w:rPr>
          <w:rFonts w:asciiTheme="minorHAnsi" w:eastAsia="Times New Roman" w:hAnsiTheme="minorHAnsi" w:cstheme="minorHAnsi"/>
          <w:sz w:val="22"/>
          <w:szCs w:val="22"/>
        </w:rPr>
      </w:pPr>
      <w:r w:rsidRPr="00305893">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14:textId="76EBE38F" w:rsidR="00E200B0" w:rsidRPr="00305893" w:rsidRDefault="00E200B0" w:rsidP="00305893">
      <w:pPr>
        <w:pStyle w:val="Nivel2"/>
        <w:numPr>
          <w:ilvl w:val="1"/>
          <w:numId w:val="1"/>
        </w:numPr>
        <w:spacing w:line="240" w:lineRule="auto"/>
        <w:ind w:left="284"/>
        <w:rPr>
          <w:rFonts w:asciiTheme="minorHAnsi" w:hAnsiTheme="minorHAnsi" w:cstheme="minorHAnsi"/>
          <w:b/>
          <w:sz w:val="22"/>
          <w:szCs w:val="22"/>
          <w:u w:val="single"/>
        </w:rPr>
      </w:pPr>
      <w:r w:rsidRPr="00305893">
        <w:rPr>
          <w:rFonts w:asciiTheme="minorHAnsi" w:hAnsiTheme="minorHAnsi" w:cstheme="minorHAnsi"/>
          <w:sz w:val="22"/>
          <w:szCs w:val="22"/>
        </w:rPr>
        <w:lastRenderedPageBreak/>
        <w:t>O Edital e seus anexos estão disponíveis, na íntegra, no Portal Nacional de Contratações Públicas (PNCP), endereço eletrônico</w:t>
      </w:r>
      <w:r w:rsidRPr="00305893">
        <w:rPr>
          <w:rFonts w:asciiTheme="minorHAnsi" w:hAnsiTheme="minorHAnsi" w:cstheme="minorHAnsi"/>
          <w:b/>
          <w:sz w:val="22"/>
          <w:szCs w:val="22"/>
        </w:rPr>
        <w:t xml:space="preserve"> </w:t>
      </w:r>
      <w:hyperlink r:id="rId53" w:history="1">
        <w:r w:rsidRPr="00305893">
          <w:rPr>
            <w:rStyle w:val="Hyperlink"/>
            <w:rFonts w:asciiTheme="minorHAnsi" w:hAnsiTheme="minorHAnsi" w:cstheme="minorHAnsi"/>
            <w:b/>
            <w:sz w:val="22"/>
            <w:szCs w:val="22"/>
          </w:rPr>
          <w:t>https://sipac.ufba.br/public/jsp/portal.jsf</w:t>
        </w:r>
      </w:hyperlink>
      <w:r w:rsidRPr="00305893">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25092267" w14:textId="77777777" w:rsidR="00961169" w:rsidRPr="00305893" w:rsidRDefault="00961169" w:rsidP="00305893">
      <w:pPr>
        <w:pStyle w:val="Nivel2"/>
        <w:numPr>
          <w:ilvl w:val="1"/>
          <w:numId w:val="1"/>
        </w:numPr>
        <w:spacing w:line="240" w:lineRule="auto"/>
        <w:rPr>
          <w:rFonts w:asciiTheme="minorHAnsi" w:eastAsia="Times New Roman" w:hAnsiTheme="minorHAnsi" w:cstheme="minorHAnsi"/>
          <w:sz w:val="22"/>
          <w:szCs w:val="22"/>
        </w:rPr>
      </w:pPr>
      <w:r w:rsidRPr="00305893">
        <w:rPr>
          <w:rFonts w:asciiTheme="minorHAnsi" w:hAnsiTheme="minorHAnsi" w:cstheme="minorHAnsi"/>
          <w:sz w:val="22"/>
          <w:szCs w:val="22"/>
        </w:rPr>
        <w:t>Integram este Edital, para todos os fins e efeitos, os seguintes anexos:</w:t>
      </w:r>
    </w:p>
    <w:p w14:paraId="6A799026" w14:textId="77777777" w:rsidR="00961169" w:rsidRPr="00305893" w:rsidRDefault="00961169" w:rsidP="00305893">
      <w:pPr>
        <w:pStyle w:val="Nvel3-R"/>
        <w:spacing w:line="240" w:lineRule="auto"/>
        <w:ind w:left="851"/>
        <w:rPr>
          <w:rFonts w:asciiTheme="minorHAnsi" w:hAnsiTheme="minorHAnsi" w:cstheme="minorHAnsi"/>
          <w:b/>
          <w:i w:val="0"/>
          <w:color w:val="auto"/>
          <w:sz w:val="22"/>
          <w:szCs w:val="22"/>
        </w:rPr>
      </w:pPr>
      <w:r w:rsidRPr="00305893">
        <w:rPr>
          <w:rFonts w:asciiTheme="minorHAnsi" w:hAnsiTheme="minorHAnsi" w:cstheme="minorHAnsi"/>
          <w:b/>
          <w:i w:val="0"/>
          <w:color w:val="auto"/>
          <w:sz w:val="22"/>
          <w:szCs w:val="22"/>
        </w:rPr>
        <w:t xml:space="preserve">ANEXO I - </w:t>
      </w:r>
      <w:r w:rsidRPr="00305893">
        <w:rPr>
          <w:rFonts w:asciiTheme="minorHAnsi" w:hAnsiTheme="minorHAnsi" w:cstheme="minorHAnsi"/>
          <w:i w:val="0"/>
          <w:color w:val="auto"/>
          <w:sz w:val="22"/>
          <w:szCs w:val="22"/>
        </w:rPr>
        <w:t>Termo de Referência</w:t>
      </w:r>
      <w:r w:rsidRPr="00305893">
        <w:rPr>
          <w:rFonts w:asciiTheme="minorHAnsi" w:hAnsiTheme="minorHAnsi" w:cstheme="minorHAnsi"/>
          <w:b/>
          <w:i w:val="0"/>
          <w:color w:val="auto"/>
          <w:sz w:val="22"/>
          <w:szCs w:val="22"/>
        </w:rPr>
        <w:t xml:space="preserve"> </w:t>
      </w:r>
    </w:p>
    <w:p w14:paraId="549BEDA0" w14:textId="419553AA" w:rsidR="00961169" w:rsidRPr="00305893" w:rsidRDefault="00961169" w:rsidP="00305893">
      <w:pPr>
        <w:pStyle w:val="Nvel3-R"/>
        <w:spacing w:line="240" w:lineRule="auto"/>
        <w:ind w:left="851"/>
        <w:rPr>
          <w:rFonts w:asciiTheme="minorHAnsi" w:hAnsiTheme="minorHAnsi" w:cstheme="minorHAnsi"/>
          <w:i w:val="0"/>
          <w:color w:val="auto"/>
          <w:sz w:val="22"/>
          <w:szCs w:val="22"/>
        </w:rPr>
      </w:pPr>
      <w:r w:rsidRPr="00305893">
        <w:rPr>
          <w:rFonts w:asciiTheme="minorHAnsi" w:hAnsiTheme="minorHAnsi" w:cstheme="minorHAnsi"/>
          <w:b/>
          <w:i w:val="0"/>
          <w:color w:val="auto"/>
          <w:sz w:val="22"/>
          <w:szCs w:val="22"/>
        </w:rPr>
        <w:t xml:space="preserve">ANEXO II – </w:t>
      </w:r>
      <w:r w:rsidRPr="00305893">
        <w:rPr>
          <w:rFonts w:asciiTheme="minorHAnsi" w:hAnsiTheme="minorHAnsi" w:cstheme="minorHAnsi"/>
          <w:i w:val="0"/>
          <w:color w:val="auto"/>
          <w:sz w:val="22"/>
          <w:szCs w:val="22"/>
        </w:rPr>
        <w:t xml:space="preserve">Minuta de Ata de Registro de Preços </w:t>
      </w:r>
    </w:p>
    <w:p w14:paraId="7CF7FB92" w14:textId="77777777" w:rsidR="00961169" w:rsidRPr="00305893" w:rsidRDefault="00961169" w:rsidP="00305893">
      <w:pPr>
        <w:pStyle w:val="Nvel3-R"/>
        <w:spacing w:line="240" w:lineRule="auto"/>
        <w:ind w:left="851"/>
        <w:rPr>
          <w:rFonts w:asciiTheme="minorHAnsi" w:hAnsiTheme="minorHAnsi" w:cstheme="minorHAnsi"/>
          <w:b/>
          <w:i w:val="0"/>
          <w:color w:val="auto"/>
          <w:sz w:val="22"/>
          <w:szCs w:val="22"/>
          <w:u w:val="single"/>
        </w:rPr>
      </w:pPr>
      <w:r w:rsidRPr="00305893">
        <w:rPr>
          <w:rFonts w:asciiTheme="minorHAnsi" w:hAnsiTheme="minorHAnsi" w:cstheme="minorHAnsi"/>
          <w:b/>
          <w:i w:val="0"/>
          <w:color w:val="auto"/>
          <w:sz w:val="22"/>
          <w:szCs w:val="22"/>
          <w:u w:val="single"/>
        </w:rPr>
        <w:t xml:space="preserve">ANEXO III – Modelo de Procuração </w:t>
      </w:r>
    </w:p>
    <w:p w14:paraId="507B182F" w14:textId="1C3CDF2D" w:rsidR="00961169" w:rsidRPr="00305893" w:rsidRDefault="00961169" w:rsidP="00305893">
      <w:pPr>
        <w:pStyle w:val="Nvel3-R"/>
        <w:spacing w:line="240" w:lineRule="auto"/>
        <w:ind w:left="851"/>
        <w:rPr>
          <w:rFonts w:asciiTheme="minorHAnsi" w:hAnsiTheme="minorHAnsi" w:cstheme="minorHAnsi"/>
          <w:b/>
          <w:i w:val="0"/>
          <w:color w:val="auto"/>
          <w:sz w:val="22"/>
          <w:szCs w:val="22"/>
          <w:u w:val="single"/>
        </w:rPr>
      </w:pPr>
      <w:r w:rsidRPr="00305893">
        <w:rPr>
          <w:rFonts w:asciiTheme="minorHAnsi" w:hAnsiTheme="minorHAnsi" w:cstheme="minorHAnsi"/>
          <w:b/>
          <w:i w:val="0"/>
          <w:color w:val="auto"/>
          <w:sz w:val="22"/>
          <w:szCs w:val="22"/>
          <w:u w:val="single"/>
        </w:rPr>
        <w:t xml:space="preserve">ANEXO IV - Modelo de cadastro para assinatura de Ata de Registro de Preços; </w:t>
      </w:r>
    </w:p>
    <w:p w14:paraId="51B87117" w14:textId="42D9FEE7" w:rsidR="00F12802" w:rsidRPr="00305893" w:rsidRDefault="00F12802" w:rsidP="00305893">
      <w:pPr>
        <w:pStyle w:val="Nvel3-R"/>
        <w:spacing w:line="240" w:lineRule="auto"/>
        <w:ind w:left="851"/>
        <w:rPr>
          <w:rFonts w:asciiTheme="minorHAnsi" w:hAnsiTheme="minorHAnsi" w:cstheme="minorHAnsi"/>
          <w:i w:val="0"/>
          <w:color w:val="auto"/>
          <w:sz w:val="22"/>
          <w:szCs w:val="22"/>
        </w:rPr>
      </w:pPr>
      <w:r w:rsidRPr="00305893">
        <w:rPr>
          <w:rFonts w:asciiTheme="minorHAnsi" w:hAnsiTheme="minorHAnsi" w:cstheme="minorHAnsi"/>
          <w:b/>
          <w:i w:val="0"/>
          <w:color w:val="auto"/>
          <w:sz w:val="22"/>
          <w:szCs w:val="22"/>
        </w:rPr>
        <w:t>ANEXO V–</w:t>
      </w:r>
      <w:r w:rsidRPr="00305893">
        <w:rPr>
          <w:rFonts w:asciiTheme="minorHAnsi" w:hAnsiTheme="minorHAnsi" w:cstheme="minorHAnsi"/>
          <w:i w:val="0"/>
          <w:color w:val="auto"/>
          <w:sz w:val="22"/>
          <w:szCs w:val="22"/>
        </w:rPr>
        <w:t xml:space="preserve"> MODELO DE PROPOSTA </w:t>
      </w:r>
    </w:p>
    <w:p w14:paraId="664A76B2" w14:textId="77777777" w:rsidR="00F12802" w:rsidRPr="00305893" w:rsidRDefault="00F12802" w:rsidP="00305893">
      <w:pPr>
        <w:pStyle w:val="Nvel3-R"/>
        <w:numPr>
          <w:ilvl w:val="0"/>
          <w:numId w:val="0"/>
        </w:numPr>
        <w:spacing w:line="240" w:lineRule="auto"/>
        <w:ind w:left="851"/>
        <w:rPr>
          <w:rFonts w:asciiTheme="minorHAnsi" w:hAnsiTheme="minorHAnsi" w:cstheme="minorHAnsi"/>
          <w:b/>
          <w:i w:val="0"/>
          <w:color w:val="auto"/>
          <w:sz w:val="22"/>
          <w:szCs w:val="22"/>
          <w:u w:val="single"/>
        </w:rPr>
      </w:pPr>
    </w:p>
    <w:p w14:paraId="2A709C2F" w14:textId="77777777" w:rsidR="00C063F4" w:rsidRPr="00305893" w:rsidRDefault="00C063F4" w:rsidP="00305893">
      <w:pPr>
        <w:pStyle w:val="Nvel3-R"/>
        <w:numPr>
          <w:ilvl w:val="0"/>
          <w:numId w:val="0"/>
        </w:numPr>
        <w:spacing w:line="240" w:lineRule="auto"/>
        <w:ind w:left="284"/>
        <w:rPr>
          <w:rFonts w:asciiTheme="minorHAnsi" w:hAnsiTheme="minorHAnsi" w:cstheme="minorHAnsi"/>
          <w:b/>
          <w:i w:val="0"/>
          <w:color w:val="auto"/>
          <w:sz w:val="22"/>
          <w:szCs w:val="22"/>
        </w:rPr>
      </w:pPr>
    </w:p>
    <w:p w14:paraId="789BF4D9" w14:textId="7E2F1794" w:rsidR="005F3CDB" w:rsidRPr="00305893" w:rsidRDefault="00EC3C3F" w:rsidP="00305893">
      <w:pPr>
        <w:spacing w:before="120" w:after="120"/>
        <w:ind w:left="284"/>
        <w:rPr>
          <w:rFonts w:asciiTheme="minorHAnsi" w:hAnsiTheme="minorHAnsi" w:cstheme="minorHAnsi"/>
          <w:sz w:val="22"/>
          <w:szCs w:val="22"/>
          <w:lang w:eastAsia="ar-SA"/>
        </w:rPr>
      </w:pPr>
      <w:r w:rsidRPr="00305893">
        <w:rPr>
          <w:rFonts w:asciiTheme="minorHAnsi" w:hAnsiTheme="minorHAnsi" w:cstheme="minorHAnsi"/>
          <w:sz w:val="22"/>
          <w:szCs w:val="22"/>
          <w:lang w:eastAsia="ar-SA"/>
        </w:rPr>
        <w:t>Salvador</w:t>
      </w:r>
      <w:r w:rsidR="00FA24E3" w:rsidRPr="00305893">
        <w:rPr>
          <w:rFonts w:asciiTheme="minorHAnsi" w:hAnsiTheme="minorHAnsi" w:cstheme="minorHAnsi"/>
          <w:sz w:val="22"/>
          <w:szCs w:val="22"/>
          <w:lang w:eastAsia="ar-SA"/>
        </w:rPr>
        <w:t xml:space="preserve"> </w:t>
      </w:r>
      <w:r w:rsidR="00E200B0" w:rsidRPr="00305893">
        <w:rPr>
          <w:rFonts w:asciiTheme="minorHAnsi" w:hAnsiTheme="minorHAnsi" w:cstheme="minorHAnsi"/>
          <w:sz w:val="22"/>
          <w:szCs w:val="22"/>
          <w:lang w:eastAsia="ar-SA"/>
        </w:rPr>
        <w:t>-</w:t>
      </w:r>
      <w:r w:rsidR="00FA24E3" w:rsidRPr="00305893">
        <w:rPr>
          <w:rFonts w:asciiTheme="minorHAnsi" w:hAnsiTheme="minorHAnsi" w:cstheme="minorHAnsi"/>
          <w:sz w:val="22"/>
          <w:szCs w:val="22"/>
          <w:lang w:eastAsia="ar-SA"/>
        </w:rPr>
        <w:t xml:space="preserve"> </w:t>
      </w:r>
      <w:r w:rsidR="00E200B0" w:rsidRPr="00305893">
        <w:rPr>
          <w:rFonts w:asciiTheme="minorHAnsi" w:hAnsiTheme="minorHAnsi" w:cstheme="minorHAnsi"/>
          <w:sz w:val="22"/>
          <w:szCs w:val="22"/>
          <w:lang w:eastAsia="ar-SA"/>
        </w:rPr>
        <w:t xml:space="preserve">Ba, </w:t>
      </w:r>
      <w:r w:rsidR="00305893" w:rsidRPr="00305893">
        <w:rPr>
          <w:rFonts w:asciiTheme="minorHAnsi" w:hAnsiTheme="minorHAnsi" w:cstheme="minorHAnsi"/>
          <w:sz w:val="22"/>
          <w:szCs w:val="22"/>
          <w:lang w:eastAsia="ar-SA"/>
        </w:rPr>
        <w:t>08</w:t>
      </w:r>
      <w:r w:rsidRPr="00305893">
        <w:rPr>
          <w:rFonts w:asciiTheme="minorHAnsi" w:hAnsiTheme="minorHAnsi" w:cstheme="minorHAnsi"/>
          <w:sz w:val="22"/>
          <w:szCs w:val="22"/>
          <w:lang w:eastAsia="ar-SA"/>
        </w:rPr>
        <w:t xml:space="preserve"> de </w:t>
      </w:r>
      <w:r w:rsidR="00305893" w:rsidRPr="00305893">
        <w:rPr>
          <w:rFonts w:asciiTheme="minorHAnsi" w:hAnsiTheme="minorHAnsi" w:cstheme="minorHAnsi"/>
          <w:sz w:val="22"/>
          <w:szCs w:val="22"/>
          <w:lang w:eastAsia="ar-SA"/>
        </w:rPr>
        <w:t>outubro</w:t>
      </w:r>
      <w:r w:rsidRPr="00305893">
        <w:rPr>
          <w:rFonts w:asciiTheme="minorHAnsi" w:hAnsiTheme="minorHAnsi" w:cstheme="minorHAnsi"/>
          <w:sz w:val="22"/>
          <w:szCs w:val="22"/>
          <w:lang w:eastAsia="ar-SA"/>
        </w:rPr>
        <w:t xml:space="preserve"> de 202</w:t>
      </w:r>
      <w:r w:rsidR="004B2EF6" w:rsidRPr="00305893">
        <w:rPr>
          <w:rFonts w:asciiTheme="minorHAnsi" w:hAnsiTheme="minorHAnsi" w:cstheme="minorHAnsi"/>
          <w:sz w:val="22"/>
          <w:szCs w:val="22"/>
          <w:lang w:eastAsia="ar-SA"/>
        </w:rPr>
        <w:t>4</w:t>
      </w:r>
    </w:p>
    <w:p w14:paraId="52BB7219" w14:textId="62715191" w:rsidR="00EC3C3F" w:rsidRPr="00305893" w:rsidRDefault="00AD138D" w:rsidP="00305893">
      <w:pPr>
        <w:spacing w:before="120" w:after="120"/>
        <w:ind w:left="284"/>
        <w:rPr>
          <w:rFonts w:asciiTheme="minorHAnsi" w:hAnsiTheme="minorHAnsi" w:cstheme="minorHAnsi"/>
          <w:b/>
          <w:sz w:val="22"/>
          <w:szCs w:val="22"/>
          <w:lang w:eastAsia="ar-SA"/>
        </w:rPr>
      </w:pPr>
      <w:r w:rsidRPr="00305893">
        <w:rPr>
          <w:rFonts w:asciiTheme="minorHAnsi" w:hAnsiTheme="minorHAnsi" w:cstheme="minorHAnsi"/>
          <w:b/>
          <w:sz w:val="22"/>
          <w:szCs w:val="22"/>
          <w:lang w:eastAsia="ar-SA"/>
        </w:rPr>
        <w:t>PREGOEIRO OFICIAL</w:t>
      </w:r>
    </w:p>
    <w:p w14:paraId="30530BEE" w14:textId="1EF80BA1" w:rsidR="006B765C" w:rsidRDefault="006B765C" w:rsidP="00E917E1">
      <w:pPr>
        <w:spacing w:before="120" w:after="120"/>
        <w:ind w:left="284"/>
        <w:rPr>
          <w:rFonts w:asciiTheme="minorHAnsi" w:hAnsiTheme="minorHAnsi" w:cstheme="minorHAnsi"/>
          <w:b/>
          <w:sz w:val="22"/>
          <w:szCs w:val="22"/>
          <w:lang w:eastAsia="ar-SA"/>
        </w:rPr>
      </w:pPr>
    </w:p>
    <w:p w14:paraId="2CE2F356" w14:textId="199DE789" w:rsidR="009D07EA" w:rsidRDefault="009D07EA" w:rsidP="00E917E1">
      <w:pPr>
        <w:spacing w:before="120" w:after="120"/>
        <w:ind w:left="284"/>
        <w:rPr>
          <w:rFonts w:asciiTheme="minorHAnsi" w:hAnsiTheme="minorHAnsi" w:cstheme="minorHAnsi"/>
          <w:b/>
          <w:sz w:val="22"/>
          <w:szCs w:val="22"/>
          <w:lang w:eastAsia="ar-SA"/>
        </w:rPr>
      </w:pPr>
    </w:p>
    <w:p w14:paraId="59C83C93" w14:textId="71C8AA04" w:rsidR="009D07EA" w:rsidRDefault="009D07EA" w:rsidP="00E917E1">
      <w:pPr>
        <w:spacing w:before="120" w:after="120"/>
        <w:ind w:left="284"/>
        <w:rPr>
          <w:rFonts w:asciiTheme="minorHAnsi" w:hAnsiTheme="minorHAnsi" w:cstheme="minorHAnsi"/>
          <w:b/>
          <w:sz w:val="22"/>
          <w:szCs w:val="22"/>
          <w:lang w:eastAsia="ar-SA"/>
        </w:rPr>
      </w:pPr>
    </w:p>
    <w:p w14:paraId="3A2F5AC2" w14:textId="45B98F54" w:rsidR="009D07EA" w:rsidRDefault="009D07EA" w:rsidP="00E917E1">
      <w:pPr>
        <w:spacing w:before="120" w:after="120"/>
        <w:ind w:left="284"/>
        <w:rPr>
          <w:rFonts w:asciiTheme="minorHAnsi" w:hAnsiTheme="minorHAnsi" w:cstheme="minorHAnsi"/>
          <w:b/>
          <w:sz w:val="22"/>
          <w:szCs w:val="22"/>
          <w:lang w:eastAsia="ar-SA"/>
        </w:rPr>
      </w:pPr>
    </w:p>
    <w:p w14:paraId="7ABC74F6" w14:textId="2ADFED57" w:rsidR="009D07EA" w:rsidRDefault="009D07EA" w:rsidP="00E917E1">
      <w:pPr>
        <w:spacing w:before="120" w:after="120"/>
        <w:ind w:left="284"/>
        <w:rPr>
          <w:rFonts w:asciiTheme="minorHAnsi" w:hAnsiTheme="minorHAnsi" w:cstheme="minorHAnsi"/>
          <w:b/>
          <w:sz w:val="22"/>
          <w:szCs w:val="22"/>
          <w:lang w:eastAsia="ar-SA"/>
        </w:rPr>
      </w:pPr>
    </w:p>
    <w:p w14:paraId="6BA0F2B4" w14:textId="188BC3E7" w:rsidR="009D07EA" w:rsidRDefault="009D07EA" w:rsidP="00E917E1">
      <w:pPr>
        <w:spacing w:before="120" w:after="120"/>
        <w:ind w:left="284"/>
        <w:rPr>
          <w:rFonts w:asciiTheme="minorHAnsi" w:hAnsiTheme="minorHAnsi" w:cstheme="minorHAnsi"/>
          <w:b/>
          <w:sz w:val="22"/>
          <w:szCs w:val="22"/>
          <w:lang w:eastAsia="ar-SA"/>
        </w:rPr>
      </w:pPr>
    </w:p>
    <w:p w14:paraId="44E72698" w14:textId="72C07F77" w:rsidR="009D07EA" w:rsidRDefault="009D07EA" w:rsidP="00E917E1">
      <w:pPr>
        <w:spacing w:before="120" w:after="120"/>
        <w:ind w:left="284"/>
        <w:rPr>
          <w:rFonts w:asciiTheme="minorHAnsi" w:hAnsiTheme="minorHAnsi" w:cstheme="minorHAnsi"/>
          <w:b/>
          <w:sz w:val="22"/>
          <w:szCs w:val="22"/>
          <w:lang w:eastAsia="ar-SA"/>
        </w:rPr>
      </w:pPr>
    </w:p>
    <w:p w14:paraId="5DE6E7CC" w14:textId="7E5768C7" w:rsidR="009D07EA" w:rsidRDefault="009D07EA" w:rsidP="00E917E1">
      <w:pPr>
        <w:spacing w:before="120" w:after="120"/>
        <w:ind w:left="284"/>
        <w:rPr>
          <w:rFonts w:asciiTheme="minorHAnsi" w:hAnsiTheme="minorHAnsi" w:cstheme="minorHAnsi"/>
          <w:b/>
          <w:sz w:val="22"/>
          <w:szCs w:val="22"/>
          <w:lang w:eastAsia="ar-SA"/>
        </w:rPr>
      </w:pPr>
    </w:p>
    <w:p w14:paraId="7A5B9B2B" w14:textId="275CAAA5" w:rsidR="009D07EA" w:rsidRDefault="009D07EA" w:rsidP="00E917E1">
      <w:pPr>
        <w:spacing w:before="120" w:after="120"/>
        <w:ind w:left="284"/>
        <w:rPr>
          <w:rFonts w:asciiTheme="minorHAnsi" w:hAnsiTheme="minorHAnsi" w:cstheme="minorHAnsi"/>
          <w:b/>
          <w:sz w:val="22"/>
          <w:szCs w:val="22"/>
          <w:lang w:eastAsia="ar-SA"/>
        </w:rPr>
      </w:pPr>
    </w:p>
    <w:p w14:paraId="290B56AE" w14:textId="330929C7" w:rsidR="009D07EA" w:rsidRDefault="009D07EA" w:rsidP="00E917E1">
      <w:pPr>
        <w:spacing w:before="120" w:after="120"/>
        <w:ind w:left="284"/>
        <w:rPr>
          <w:rFonts w:asciiTheme="minorHAnsi" w:hAnsiTheme="minorHAnsi" w:cstheme="minorHAnsi"/>
          <w:b/>
          <w:sz w:val="22"/>
          <w:szCs w:val="22"/>
          <w:lang w:eastAsia="ar-SA"/>
        </w:rPr>
      </w:pPr>
    </w:p>
    <w:p w14:paraId="01948599" w14:textId="39D5EAF1" w:rsidR="009D07EA" w:rsidRDefault="009D07EA" w:rsidP="00E917E1">
      <w:pPr>
        <w:spacing w:before="120" w:after="120"/>
        <w:ind w:left="284"/>
        <w:rPr>
          <w:rFonts w:asciiTheme="minorHAnsi" w:hAnsiTheme="minorHAnsi" w:cstheme="minorHAnsi"/>
          <w:b/>
          <w:sz w:val="22"/>
          <w:szCs w:val="22"/>
          <w:lang w:eastAsia="ar-SA"/>
        </w:rPr>
      </w:pPr>
    </w:p>
    <w:p w14:paraId="5EA2E768" w14:textId="2A946D81" w:rsidR="009D07EA" w:rsidRDefault="009D07EA" w:rsidP="00E917E1">
      <w:pPr>
        <w:spacing w:before="120" w:after="120"/>
        <w:ind w:left="284"/>
        <w:rPr>
          <w:rFonts w:asciiTheme="minorHAnsi" w:hAnsiTheme="minorHAnsi" w:cstheme="minorHAnsi"/>
          <w:b/>
          <w:sz w:val="22"/>
          <w:szCs w:val="22"/>
          <w:lang w:eastAsia="ar-SA"/>
        </w:rPr>
      </w:pPr>
    </w:p>
    <w:p w14:paraId="1B39B6D9" w14:textId="1028532A" w:rsidR="009D07EA" w:rsidRDefault="009D07EA" w:rsidP="00E917E1">
      <w:pPr>
        <w:spacing w:before="120" w:after="120"/>
        <w:ind w:left="284"/>
        <w:rPr>
          <w:rFonts w:asciiTheme="minorHAnsi" w:hAnsiTheme="minorHAnsi" w:cstheme="minorHAnsi"/>
          <w:b/>
          <w:sz w:val="22"/>
          <w:szCs w:val="22"/>
          <w:lang w:eastAsia="ar-SA"/>
        </w:rPr>
      </w:pPr>
    </w:p>
    <w:p w14:paraId="760B2BCD" w14:textId="21EF7849" w:rsidR="009D07EA" w:rsidRDefault="009D07EA" w:rsidP="00E917E1">
      <w:pPr>
        <w:spacing w:before="120" w:after="120"/>
        <w:ind w:left="284"/>
        <w:rPr>
          <w:rFonts w:asciiTheme="minorHAnsi" w:hAnsiTheme="minorHAnsi" w:cstheme="minorHAnsi"/>
          <w:b/>
          <w:sz w:val="22"/>
          <w:szCs w:val="22"/>
          <w:lang w:eastAsia="ar-SA"/>
        </w:rPr>
      </w:pPr>
    </w:p>
    <w:p w14:paraId="7AE650AC" w14:textId="70B1E140" w:rsidR="009D07EA" w:rsidRDefault="009D07EA" w:rsidP="00E917E1">
      <w:pPr>
        <w:spacing w:before="120" w:after="120"/>
        <w:ind w:left="284"/>
        <w:rPr>
          <w:rFonts w:asciiTheme="minorHAnsi" w:hAnsiTheme="minorHAnsi" w:cstheme="minorHAnsi"/>
          <w:b/>
          <w:sz w:val="22"/>
          <w:szCs w:val="22"/>
          <w:lang w:eastAsia="ar-SA"/>
        </w:rPr>
      </w:pPr>
    </w:p>
    <w:p w14:paraId="731B3D5F" w14:textId="770E5FB7" w:rsidR="009D07EA" w:rsidRDefault="009D07EA" w:rsidP="00E917E1">
      <w:pPr>
        <w:spacing w:before="120" w:after="120"/>
        <w:ind w:left="284"/>
        <w:rPr>
          <w:rFonts w:asciiTheme="minorHAnsi" w:hAnsiTheme="minorHAnsi" w:cstheme="minorHAnsi"/>
          <w:b/>
          <w:sz w:val="22"/>
          <w:szCs w:val="22"/>
          <w:lang w:eastAsia="ar-SA"/>
        </w:rPr>
      </w:pPr>
    </w:p>
    <w:p w14:paraId="7D7AF992" w14:textId="71C54D3F" w:rsidR="009D07EA" w:rsidRDefault="009D07EA" w:rsidP="00E917E1">
      <w:pPr>
        <w:spacing w:before="120" w:after="120"/>
        <w:ind w:left="284"/>
        <w:rPr>
          <w:rFonts w:asciiTheme="minorHAnsi" w:hAnsiTheme="minorHAnsi" w:cstheme="minorHAnsi"/>
          <w:b/>
          <w:sz w:val="22"/>
          <w:szCs w:val="22"/>
          <w:lang w:eastAsia="ar-SA"/>
        </w:rPr>
      </w:pPr>
    </w:p>
    <w:p w14:paraId="393169CA" w14:textId="37B4469F" w:rsidR="009D07EA" w:rsidRDefault="009D07EA" w:rsidP="00E917E1">
      <w:pPr>
        <w:spacing w:before="120" w:after="120"/>
        <w:ind w:left="284"/>
        <w:rPr>
          <w:rFonts w:asciiTheme="minorHAnsi" w:hAnsiTheme="minorHAnsi" w:cstheme="minorHAnsi"/>
          <w:b/>
          <w:sz w:val="22"/>
          <w:szCs w:val="22"/>
          <w:lang w:eastAsia="ar-SA"/>
        </w:rPr>
      </w:pPr>
    </w:p>
    <w:p w14:paraId="24D6B052" w14:textId="5B36EF5D" w:rsidR="006B765C" w:rsidRPr="00305893" w:rsidRDefault="006B765C" w:rsidP="00E917E1">
      <w:pPr>
        <w:spacing w:before="120" w:after="120"/>
        <w:ind w:left="284"/>
        <w:rPr>
          <w:rFonts w:asciiTheme="minorHAnsi" w:hAnsiTheme="minorHAnsi" w:cstheme="minorHAnsi"/>
          <w:b/>
          <w:sz w:val="22"/>
          <w:szCs w:val="22"/>
          <w:lang w:eastAsia="ar-SA"/>
        </w:rPr>
      </w:pPr>
    </w:p>
    <w:p w14:paraId="4B26C2BF" w14:textId="19EA4A8E" w:rsidR="00E917E1" w:rsidRPr="00305893" w:rsidRDefault="00E917E1" w:rsidP="00305893">
      <w:pPr>
        <w:spacing w:before="120" w:after="120"/>
        <w:ind w:left="284"/>
        <w:jc w:val="center"/>
        <w:rPr>
          <w:rFonts w:asciiTheme="minorHAnsi" w:hAnsiTheme="minorHAnsi" w:cstheme="minorHAnsi"/>
          <w:b/>
          <w:sz w:val="22"/>
          <w:szCs w:val="22"/>
          <w:u w:val="single"/>
          <w:lang w:eastAsia="ar-SA"/>
        </w:rPr>
      </w:pPr>
      <w:bookmarkStart w:id="59" w:name="_Hlk82471863"/>
      <w:r w:rsidRPr="00305893">
        <w:rPr>
          <w:rFonts w:asciiTheme="minorHAnsi" w:hAnsiTheme="minorHAnsi" w:cstheme="minorHAnsi"/>
          <w:b/>
          <w:sz w:val="22"/>
          <w:szCs w:val="22"/>
          <w:u w:val="single"/>
          <w:lang w:eastAsia="ar-SA"/>
        </w:rPr>
        <w:lastRenderedPageBreak/>
        <w:t>ANEXO I</w:t>
      </w:r>
    </w:p>
    <w:bookmarkEnd w:id="59"/>
    <w:p w14:paraId="6AC931B6" w14:textId="77777777" w:rsidR="00305893" w:rsidRPr="00305893" w:rsidRDefault="00305893" w:rsidP="00305893">
      <w:pPr>
        <w:spacing w:line="360" w:lineRule="auto"/>
        <w:jc w:val="center"/>
        <w:rPr>
          <w:rFonts w:asciiTheme="minorHAnsi" w:hAnsiTheme="minorHAnsi" w:cstheme="minorHAnsi"/>
          <w:b/>
          <w:sz w:val="22"/>
          <w:szCs w:val="22"/>
          <w:lang w:eastAsia="ar-SA"/>
        </w:rPr>
      </w:pPr>
      <w:r w:rsidRPr="00305893">
        <w:rPr>
          <w:rFonts w:asciiTheme="minorHAnsi" w:hAnsiTheme="minorHAnsi" w:cstheme="minorHAnsi"/>
          <w:b/>
          <w:sz w:val="22"/>
          <w:szCs w:val="22"/>
          <w:lang w:eastAsia="ar-SA"/>
        </w:rPr>
        <w:t>TERMO DE REFERÊNCIA</w:t>
      </w:r>
    </w:p>
    <w:p w14:paraId="438505E8" w14:textId="77777777" w:rsidR="00305893" w:rsidRPr="00305893" w:rsidRDefault="00305893" w:rsidP="00305893">
      <w:pPr>
        <w:spacing w:line="360" w:lineRule="auto"/>
        <w:jc w:val="center"/>
        <w:rPr>
          <w:rFonts w:asciiTheme="minorHAnsi" w:hAnsiTheme="minorHAnsi" w:cstheme="minorHAnsi"/>
          <w:b/>
          <w:sz w:val="22"/>
          <w:szCs w:val="22"/>
          <w:lang w:eastAsia="ar-SA"/>
        </w:rPr>
      </w:pPr>
      <w:r w:rsidRPr="00305893">
        <w:rPr>
          <w:rFonts w:asciiTheme="minorHAnsi" w:hAnsiTheme="minorHAnsi" w:cstheme="minorHAnsi"/>
          <w:b/>
          <w:sz w:val="22"/>
          <w:szCs w:val="22"/>
          <w:lang w:eastAsia="ar-SA"/>
        </w:rPr>
        <w:t>PREGÃO SRP 90095/2024</w:t>
      </w:r>
    </w:p>
    <w:p w14:paraId="6140799C" w14:textId="77777777" w:rsidR="00305893" w:rsidRPr="00305893" w:rsidRDefault="00305893" w:rsidP="00305893">
      <w:pPr>
        <w:spacing w:line="360" w:lineRule="auto"/>
        <w:jc w:val="center"/>
        <w:rPr>
          <w:rFonts w:asciiTheme="minorHAnsi" w:hAnsiTheme="minorHAnsi" w:cstheme="minorHAnsi"/>
          <w:b/>
          <w:sz w:val="22"/>
          <w:szCs w:val="22"/>
          <w:lang w:eastAsia="ar-SA"/>
        </w:rPr>
      </w:pPr>
    </w:p>
    <w:p w14:paraId="018637D5" w14:textId="77777777" w:rsidR="00305893" w:rsidRPr="00305893" w:rsidRDefault="00305893" w:rsidP="00305893">
      <w:pPr>
        <w:spacing w:line="360" w:lineRule="auto"/>
        <w:jc w:val="center"/>
        <w:rPr>
          <w:rFonts w:asciiTheme="minorHAnsi" w:hAnsiTheme="minorHAnsi" w:cstheme="minorHAnsi"/>
          <w:b/>
          <w:sz w:val="22"/>
          <w:szCs w:val="22"/>
          <w:lang w:eastAsia="en-US"/>
        </w:rPr>
      </w:pPr>
      <w:r w:rsidRPr="00305893">
        <w:rPr>
          <w:rFonts w:asciiTheme="minorHAnsi" w:hAnsiTheme="minorHAnsi" w:cstheme="minorHAnsi"/>
          <w:b/>
          <w:sz w:val="22"/>
          <w:szCs w:val="22"/>
        </w:rPr>
        <w:t xml:space="preserve">PARTICIPAÇÃO EM AMPLA CONCORRÊNCIA </w:t>
      </w:r>
    </w:p>
    <w:p w14:paraId="151897E9" w14:textId="77777777" w:rsidR="00305893" w:rsidRPr="00305893" w:rsidRDefault="00305893" w:rsidP="00305893">
      <w:pPr>
        <w:spacing w:line="360" w:lineRule="auto"/>
        <w:jc w:val="center"/>
        <w:rPr>
          <w:rFonts w:asciiTheme="minorHAnsi" w:hAnsiTheme="minorHAnsi" w:cstheme="minorHAnsi"/>
          <w:b/>
          <w:sz w:val="22"/>
          <w:szCs w:val="22"/>
          <w:lang w:eastAsia="ar-SA"/>
        </w:rPr>
      </w:pPr>
      <w:r w:rsidRPr="00305893">
        <w:rPr>
          <w:rFonts w:asciiTheme="minorHAnsi" w:hAnsiTheme="minorHAnsi" w:cstheme="minorHAnsi"/>
          <w:b/>
          <w:sz w:val="22"/>
          <w:szCs w:val="22"/>
        </w:rPr>
        <w:t>SEM EXCLUSIVIDADE PARA ME/EPP</w:t>
      </w:r>
    </w:p>
    <w:p w14:paraId="6B887B97" w14:textId="77777777" w:rsidR="00305893" w:rsidRPr="00305893" w:rsidRDefault="00305893" w:rsidP="00305893">
      <w:pPr>
        <w:spacing w:line="360" w:lineRule="auto"/>
        <w:jc w:val="center"/>
        <w:rPr>
          <w:rFonts w:asciiTheme="minorHAnsi" w:hAnsiTheme="minorHAnsi" w:cstheme="minorHAnsi"/>
          <w:b/>
          <w:sz w:val="22"/>
          <w:szCs w:val="22"/>
          <w:lang w:eastAsia="ar-SA"/>
        </w:rPr>
      </w:pPr>
    </w:p>
    <w:p w14:paraId="6DFA532A" w14:textId="77777777" w:rsidR="00305893" w:rsidRPr="00305893" w:rsidRDefault="00305893" w:rsidP="00305893">
      <w:pPr>
        <w:spacing w:line="360" w:lineRule="auto"/>
        <w:jc w:val="center"/>
        <w:rPr>
          <w:rFonts w:asciiTheme="minorHAnsi" w:hAnsiTheme="minorHAnsi" w:cstheme="minorHAnsi"/>
          <w:b/>
          <w:sz w:val="22"/>
          <w:szCs w:val="22"/>
          <w:lang w:eastAsia="ar-SA"/>
        </w:rPr>
      </w:pPr>
    </w:p>
    <w:p w14:paraId="37556BDE" w14:textId="77777777" w:rsidR="00305893" w:rsidRPr="00305893" w:rsidRDefault="00305893" w:rsidP="00305893">
      <w:pPr>
        <w:pStyle w:val="Nivel01"/>
        <w:rPr>
          <w:rFonts w:asciiTheme="minorHAnsi" w:hAnsiTheme="minorHAnsi" w:cstheme="minorHAnsi"/>
          <w:sz w:val="22"/>
          <w:szCs w:val="22"/>
          <w:shd w:val="clear" w:color="auto" w:fill="FFFFFF"/>
        </w:rPr>
      </w:pPr>
      <w:r w:rsidRPr="00305893">
        <w:rPr>
          <w:rFonts w:asciiTheme="minorHAnsi" w:hAnsiTheme="minorHAnsi" w:cstheme="minorHAnsi"/>
          <w:sz w:val="22"/>
          <w:szCs w:val="22"/>
        </w:rPr>
        <w:t xml:space="preserve"> NÚMERO DO PROCESSO: </w:t>
      </w:r>
      <w:r w:rsidRPr="00305893">
        <w:rPr>
          <w:rFonts w:asciiTheme="minorHAnsi" w:hAnsiTheme="minorHAnsi" w:cstheme="minorHAnsi"/>
          <w:sz w:val="22"/>
          <w:szCs w:val="22"/>
          <w:shd w:val="clear" w:color="auto" w:fill="FFFFFF"/>
        </w:rPr>
        <w:t>23066. 046794/2024-74</w:t>
      </w:r>
    </w:p>
    <w:p w14:paraId="6317F5FE" w14:textId="77777777" w:rsidR="00305893" w:rsidRPr="00305893" w:rsidRDefault="00305893" w:rsidP="00305893">
      <w:pPr>
        <w:spacing w:line="360" w:lineRule="auto"/>
        <w:rPr>
          <w:rFonts w:asciiTheme="minorHAnsi" w:hAnsiTheme="minorHAnsi" w:cstheme="minorHAnsi"/>
          <w:sz w:val="22"/>
          <w:szCs w:val="22"/>
        </w:rPr>
      </w:pPr>
    </w:p>
    <w:p w14:paraId="29450304" w14:textId="77777777" w:rsidR="00305893" w:rsidRPr="00305893" w:rsidRDefault="00305893" w:rsidP="00305893">
      <w:pPr>
        <w:pStyle w:val="Nivel1"/>
        <w:numPr>
          <w:ilvl w:val="0"/>
          <w:numId w:val="26"/>
        </w:numPr>
        <w:spacing w:before="0" w:after="0" w:line="360" w:lineRule="auto"/>
        <w:ind w:left="0" w:firstLine="0"/>
        <w:rPr>
          <w:rFonts w:asciiTheme="minorHAnsi" w:hAnsiTheme="minorHAnsi" w:cstheme="minorHAnsi"/>
          <w:color w:val="auto"/>
          <w:sz w:val="22"/>
          <w:szCs w:val="22"/>
          <w:u w:val="single"/>
        </w:rPr>
      </w:pPr>
      <w:r w:rsidRPr="00305893">
        <w:rPr>
          <w:rFonts w:asciiTheme="minorHAnsi" w:hAnsiTheme="minorHAnsi" w:cstheme="minorHAnsi"/>
          <w:color w:val="auto"/>
          <w:sz w:val="22"/>
          <w:szCs w:val="22"/>
          <w:u w:val="single"/>
        </w:rPr>
        <w:t>DO OBJETO</w:t>
      </w:r>
    </w:p>
    <w:p w14:paraId="57917FF3"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Registro de preços para eventual aquisição de</w:t>
      </w:r>
      <w:r w:rsidRPr="00305893">
        <w:rPr>
          <w:rFonts w:asciiTheme="minorHAnsi" w:hAnsiTheme="minorHAnsi" w:cstheme="minorHAnsi"/>
          <w:b/>
          <w:sz w:val="22"/>
          <w:szCs w:val="22"/>
        </w:rPr>
        <w:t xml:space="preserve"> MEDICAMENTOS E </w:t>
      </w:r>
      <w:proofErr w:type="gramStart"/>
      <w:r w:rsidRPr="00305893">
        <w:rPr>
          <w:rFonts w:asciiTheme="minorHAnsi" w:hAnsiTheme="minorHAnsi" w:cstheme="minorHAnsi"/>
          <w:b/>
          <w:sz w:val="22"/>
          <w:szCs w:val="22"/>
        </w:rPr>
        <w:t xml:space="preserve">CORRELATOS </w:t>
      </w:r>
      <w:r w:rsidRPr="00305893">
        <w:rPr>
          <w:rFonts w:asciiTheme="minorHAnsi" w:hAnsiTheme="minorHAnsi" w:cstheme="minorHAnsi"/>
          <w:sz w:val="22"/>
          <w:szCs w:val="22"/>
        </w:rPr>
        <w:t>,</w:t>
      </w:r>
      <w:proofErr w:type="gramEnd"/>
      <w:r w:rsidRPr="00305893">
        <w:rPr>
          <w:rFonts w:asciiTheme="minorHAnsi" w:hAnsiTheme="minorHAnsi" w:cstheme="minorHAnsi"/>
          <w:caps/>
          <w:sz w:val="22"/>
          <w:szCs w:val="22"/>
        </w:rPr>
        <w:t xml:space="preserve"> </w:t>
      </w:r>
      <w:r w:rsidRPr="00305893">
        <w:rPr>
          <w:rFonts w:asciiTheme="minorHAnsi" w:hAnsiTheme="minorHAnsi" w:cstheme="minorHAnsi"/>
          <w:sz w:val="22"/>
          <w:szCs w:val="22"/>
        </w:rPr>
        <w:t>visando atender às necessidades do Hospital Ana Nery</w:t>
      </w:r>
      <w:r w:rsidRPr="00305893">
        <w:rPr>
          <w:rFonts w:asciiTheme="minorHAnsi" w:hAnsiTheme="minorHAnsi" w:cstheme="minorHAnsi"/>
          <w:b/>
          <w:sz w:val="22"/>
          <w:szCs w:val="22"/>
        </w:rPr>
        <w:t>, Hospital de Medicina Veterinária Renato R. de Medeiros Neto (HOSPMEV),</w:t>
      </w:r>
      <w:r w:rsidRPr="00305893">
        <w:rPr>
          <w:rFonts w:asciiTheme="minorHAnsi" w:hAnsiTheme="minorHAnsi" w:cstheme="minorHAnsi"/>
          <w:sz w:val="22"/>
          <w:szCs w:val="22"/>
        </w:rPr>
        <w:t xml:space="preserve"> </w:t>
      </w:r>
      <w:r w:rsidRPr="00305893">
        <w:rPr>
          <w:rFonts w:asciiTheme="minorHAnsi" w:hAnsiTheme="minorHAnsi" w:cstheme="minorHAnsi"/>
          <w:b/>
          <w:sz w:val="22"/>
          <w:szCs w:val="22"/>
        </w:rPr>
        <w:t>Serviço Médico Universitário Rubens Brasil-SMURB</w:t>
      </w:r>
      <w:r w:rsidRPr="00305893">
        <w:rPr>
          <w:rFonts w:asciiTheme="minorHAnsi" w:hAnsiTheme="minorHAnsi" w:cstheme="minorHAnsi"/>
          <w:sz w:val="22"/>
          <w:szCs w:val="22"/>
        </w:rPr>
        <w:t xml:space="preserve"> e </w:t>
      </w:r>
      <w:r w:rsidRPr="00305893">
        <w:rPr>
          <w:rFonts w:asciiTheme="minorHAnsi" w:hAnsiTheme="minorHAnsi" w:cstheme="minorHAnsi"/>
          <w:b/>
          <w:sz w:val="22"/>
          <w:szCs w:val="22"/>
          <w:shd w:val="clear" w:color="auto" w:fill="FDFDFD"/>
        </w:rPr>
        <w:t>Hospital Universitário Professor Edgard Santos – HUPES,</w:t>
      </w:r>
      <w:r w:rsidRPr="00305893">
        <w:rPr>
          <w:rFonts w:asciiTheme="minorHAnsi" w:hAnsiTheme="minorHAnsi" w:cstheme="minorHAnsi"/>
          <w:sz w:val="22"/>
          <w:szCs w:val="22"/>
        </w:rPr>
        <w:t xml:space="preserve"> unidade integrante do Complexo Hospitalar e de Saúde /UFBA, conforme condições, exigências e estimativas estabelecidas neste instrumento:</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5"/>
        <w:gridCol w:w="920"/>
        <w:gridCol w:w="1773"/>
        <w:gridCol w:w="1129"/>
        <w:gridCol w:w="1099"/>
        <w:gridCol w:w="1099"/>
        <w:gridCol w:w="1099"/>
        <w:gridCol w:w="1461"/>
        <w:gridCol w:w="1135"/>
      </w:tblGrid>
      <w:tr w:rsidR="00305893" w:rsidRPr="00305893" w14:paraId="4DDA7CA8" w14:textId="77777777" w:rsidTr="003F0257">
        <w:trPr>
          <w:trHeight w:val="1530"/>
        </w:trPr>
        <w:tc>
          <w:tcPr>
            <w:tcW w:w="172"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textDirection w:val="btLr"/>
            <w:vAlign w:val="center"/>
            <w:hideMark/>
          </w:tcPr>
          <w:p w14:paraId="03E682C5"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ITEM</w:t>
            </w:r>
          </w:p>
        </w:tc>
        <w:tc>
          <w:tcPr>
            <w:tcW w:w="45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336BD9"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CÓDIGO                             CATMAT</w:t>
            </w:r>
          </w:p>
        </w:tc>
        <w:tc>
          <w:tcPr>
            <w:tcW w:w="8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BD4B15"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ESPECIFICAÇÃO </w:t>
            </w:r>
          </w:p>
        </w:tc>
        <w:tc>
          <w:tcPr>
            <w:tcW w:w="5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F64A0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U.F</w:t>
            </w:r>
          </w:p>
        </w:tc>
        <w:tc>
          <w:tcPr>
            <w:tcW w:w="5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81FF6C"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QUANTIDADE ANUAL HAN</w:t>
            </w:r>
          </w:p>
        </w:tc>
        <w:tc>
          <w:tcPr>
            <w:tcW w:w="5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30C420"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QUANTIDADE ANUAL HUPES</w:t>
            </w:r>
          </w:p>
        </w:tc>
        <w:tc>
          <w:tcPr>
            <w:tcW w:w="5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E0DD10"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QUANTIDADE TOTAL</w:t>
            </w:r>
          </w:p>
        </w:tc>
        <w:tc>
          <w:tcPr>
            <w:tcW w:w="72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8D75B2"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VALOR MÉDIO UNITÁRIO ESTIMADO </w:t>
            </w:r>
          </w:p>
        </w:tc>
        <w:tc>
          <w:tcPr>
            <w:tcW w:w="5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E9010F"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VALOR TOTAL ANUAL ESTIMADO</w:t>
            </w:r>
          </w:p>
        </w:tc>
      </w:tr>
      <w:tr w:rsidR="00305893" w:rsidRPr="00305893" w14:paraId="104737AF" w14:textId="77777777" w:rsidTr="003F0257">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ED1B90"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DESCRIÇÃO</w:t>
            </w:r>
          </w:p>
        </w:tc>
      </w:tr>
      <w:tr w:rsidR="00305893" w:rsidRPr="00305893" w14:paraId="2B6B0363"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2FFC49"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EE297A"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BR0407705</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BA0690"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PRASUGREL CLORIDRATO, CONCENTRAÇÃO: 10 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A829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9121F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20.000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CFE5C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AEEB3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20.600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829AB6"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7,74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760A03"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159.444,00 </w:t>
            </w:r>
          </w:p>
        </w:tc>
      </w:tr>
      <w:tr w:rsidR="00305893" w:rsidRPr="00305893" w14:paraId="795D1F21"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6DAED4"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D8C7E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BR0407704</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795D9A"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PRASUGREL CLORIDRATO, CONCENTRAÇÃO: 5 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08CCB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A348C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10.000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2CA7A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28A0F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10.600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B2E6E9"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10,68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515CAD"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113.208,00 </w:t>
            </w:r>
          </w:p>
        </w:tc>
      </w:tr>
      <w:tr w:rsidR="00305893" w:rsidRPr="00305893" w14:paraId="0C929592"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801D5E"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3</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F353A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BR0464129</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DDD3F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EDOXABANA, CONCENTRAÇÃO: 30 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1A56F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873B9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04EA7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A49BD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6.000</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FAA77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4,25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F895AA"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25.500,00 </w:t>
            </w:r>
          </w:p>
        </w:tc>
      </w:tr>
      <w:tr w:rsidR="00305893" w:rsidRPr="00305893" w14:paraId="31BB8B3D"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80AA59"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lastRenderedPageBreak/>
              <w:t>4</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140DE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BR0459805</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65E3E1"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EDOXABANA, CONCENTRAÇÃO: 60 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E418D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99AB6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504F6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03E25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22.000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0FD4A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7,10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5D5CBC"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156.200,00 </w:t>
            </w:r>
          </w:p>
        </w:tc>
      </w:tr>
      <w:tr w:rsidR="00305893" w:rsidRPr="00305893" w14:paraId="34B1845C"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D96F37"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5</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8C527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BR0270120</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4495F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CLONAZEPAM, APRESENTAÇÃO: SOLUÇÃO ORAL- GOTAS, DOSAGEM: 2,5 MG/ML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B1E4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20,00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06081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250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7193C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400ED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1.450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853E9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2,55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C0134F"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3.697,50 </w:t>
            </w:r>
          </w:p>
        </w:tc>
      </w:tr>
      <w:tr w:rsidR="00305893" w:rsidRPr="00305893" w14:paraId="78E96F03"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2F7BEA"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6</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B1863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BR0273719</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6CD6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NITROPRUSSETO DE SODIO, TIPO MEDICAMENTO: INJETAVEL, DOSAGEM: 50 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B22DE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AMPOLA 2,00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97AFB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5.000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3CCD2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98456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11.000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ABB5F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18,50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70C95A"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203.500,00 </w:t>
            </w:r>
          </w:p>
        </w:tc>
      </w:tr>
      <w:tr w:rsidR="00305893" w:rsidRPr="00305893" w14:paraId="3F751239" w14:textId="77777777" w:rsidTr="003F0257">
        <w:trPr>
          <w:trHeight w:val="1422"/>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54C6D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7</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C1C2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BR0340148</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141B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CICLOFOSFAMIDA, CONCENTRAÇÃO: 1 G, FORMA FARMACÊUTICA: PÓ LIÓFILO P, INJETÁVEL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33B84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FRASCO-AMPOLA</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30E2E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7E1F8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8C1C7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6.100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2CD15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44,63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676406"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272.243,00 </w:t>
            </w:r>
          </w:p>
        </w:tc>
      </w:tr>
      <w:tr w:rsidR="00305893" w:rsidRPr="00305893" w14:paraId="17372AB9"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48D899"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8</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AA086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BR0272043</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1202D4"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br/>
              <w:t>CLONIDINA CLORIDRATO, CONCENTRACAO 0,1</w:t>
            </w:r>
            <w:r w:rsidRPr="00305893">
              <w:rPr>
                <w:rFonts w:asciiTheme="minorHAnsi" w:eastAsia="Times New Roman" w:hAnsiTheme="minorHAnsi" w:cstheme="minorHAnsi"/>
                <w:b/>
                <w:sz w:val="22"/>
                <w:szCs w:val="22"/>
              </w:rPr>
              <w:br/>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0378E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42E3F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2FE8E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24.000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06908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36.000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E4589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0,29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8BF13"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10.440,00 </w:t>
            </w:r>
          </w:p>
        </w:tc>
      </w:tr>
      <w:tr w:rsidR="00305893" w:rsidRPr="00305893" w14:paraId="46D7E97C"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6EC77C"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9</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E7B670"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BR0306146</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4ED116"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VALSARTANA, CONCENTRAÇÃO: 320 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B8102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4FCBB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46B30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4FBA7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3.000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B1184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1,31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FE6790"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3.930,00 </w:t>
            </w:r>
          </w:p>
        </w:tc>
      </w:tr>
      <w:tr w:rsidR="00305893" w:rsidRPr="00305893" w14:paraId="1F1DCFCF"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2522B8"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10</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1E38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BR0341174</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72A774"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CLOREXIDINA DIGLUCONATO, CONCENTRAÇÃO: 0,12%, FORMA FARMACÊUTICA: COLUTÓRIO</w:t>
            </w:r>
            <w:r w:rsidRPr="00305893">
              <w:rPr>
                <w:rFonts w:asciiTheme="minorHAnsi" w:eastAsia="Times New Roman" w:hAnsiTheme="minorHAnsi" w:cstheme="minorHAnsi"/>
                <w:b/>
                <w:sz w:val="22"/>
                <w:szCs w:val="22"/>
              </w:rPr>
              <w:br/>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8EFF4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100,00ML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E352F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710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F23B8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3.600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E2583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4.310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E722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11,05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4ECD1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47.625,50 </w:t>
            </w:r>
          </w:p>
        </w:tc>
      </w:tr>
      <w:tr w:rsidR="00305893" w:rsidRPr="00305893" w14:paraId="19836520" w14:textId="77777777" w:rsidTr="003F0257">
        <w:trPr>
          <w:trHeight w:val="1722"/>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B9E86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lastRenderedPageBreak/>
              <w:t>11</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14A33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BR0352204</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61D8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DEXMETOMIDINA CLORIDRATO. CONCENTRAÇÃO : 100MGG/ML, FORMA FARMACEUTICA: SOLUÇÃO INJETÁVEL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73510"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AMPOLA 2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B4DB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6.200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90B04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C7955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22.200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B92D0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7,30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0254FD"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162.060,00 </w:t>
            </w:r>
          </w:p>
        </w:tc>
      </w:tr>
      <w:tr w:rsidR="00305893" w:rsidRPr="00305893" w14:paraId="513742FE" w14:textId="77777777" w:rsidTr="003F0257">
        <w:trPr>
          <w:trHeight w:val="390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CB2FB9"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12</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2C7C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BR0348002</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E671D6"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ÁCIDOS GRAXOS ESSENCIAIS COMPONENTES: LECITINA DE SOJA, ÓLEOS DE GIRASSOL E COPAÍBA , FORMA FARMACÊUTICA: LOÇÃO CREMOSA HIDRATANTE , OUTROS COMPONENTES: ASSOCIADOS COM VITAMINAS “A” E “E” , COMPOSIÇÃO: (TRIGLICERÍDEOS ÁC.CÁPRICO,CAPRÍLICO E LINOLÊICO) ,</w:t>
            </w:r>
            <w:r w:rsidRPr="00305893">
              <w:rPr>
                <w:rFonts w:asciiTheme="minorHAnsi" w:eastAsia="Times New Roman" w:hAnsiTheme="minorHAnsi" w:cstheme="minorHAnsi"/>
                <w:b/>
                <w:sz w:val="22"/>
                <w:szCs w:val="22"/>
              </w:rPr>
              <w:br/>
              <w:t>CONCENTRAÇÃO: POLIHEXANIDA A 0,2%.</w:t>
            </w:r>
            <w:r w:rsidRPr="00305893">
              <w:rPr>
                <w:rFonts w:asciiTheme="minorHAnsi" w:eastAsia="Times New Roman" w:hAnsiTheme="minorHAnsi" w:cstheme="minorHAnsi"/>
                <w:b/>
                <w:sz w:val="22"/>
                <w:szCs w:val="22"/>
              </w:rPr>
              <w:br/>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A9EB1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100,00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ACD51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765</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77468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DA1A0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765</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24C4E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4,79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A377CA"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3.664,35 </w:t>
            </w:r>
          </w:p>
        </w:tc>
      </w:tr>
      <w:tr w:rsidR="00305893" w:rsidRPr="00305893" w14:paraId="0FA87F43"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11F678"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13</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93E8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BR0271091</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5067DB"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AMOXICILINA, CONCENTRAÇÃO 25MG/ML, APRESENTAÇÃO PÓ PARA SUSPENSÃO ORAL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AD19D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60,00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C552C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50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0577E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D6C4E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1.250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4D54F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7,40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C09F36"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9.250,00 </w:t>
            </w:r>
          </w:p>
        </w:tc>
      </w:tr>
      <w:tr w:rsidR="00305893" w:rsidRPr="00305893" w14:paraId="7C326368"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26D9FF"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14</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85EF5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BR0267162</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3CB9E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CLORETO DE POTÁSSIO APRESENTAÇÃO: SOLUÇÃO </w:t>
            </w:r>
            <w:r w:rsidRPr="00305893">
              <w:rPr>
                <w:rFonts w:asciiTheme="minorHAnsi" w:eastAsia="Times New Roman" w:hAnsiTheme="minorHAnsi" w:cstheme="minorHAnsi"/>
                <w:b/>
                <w:sz w:val="22"/>
                <w:szCs w:val="22"/>
              </w:rPr>
              <w:lastRenderedPageBreak/>
              <w:t>INJETÁVEL, DOSAGEM: 19,1%</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B5653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lastRenderedPageBreak/>
              <w:t>AMPOLA 10,00ML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F961B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13.600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27CA0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180.000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7D7E9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193.600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6EA58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0,45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D1D057"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87.120,00 </w:t>
            </w:r>
          </w:p>
        </w:tc>
      </w:tr>
      <w:tr w:rsidR="00305893" w:rsidRPr="00305893" w14:paraId="75AD7347"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1C89C3"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lastRenderedPageBreak/>
              <w:t>15</w:t>
            </w:r>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DDD6C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br/>
              <w:t>BR0268069</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85816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CLORPROMAZINA, DOSAGEM 5, APRESENTAÇÃO SOLUÇÃO INJETÁVEL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C363C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AMPOLA 5ML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D89F9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900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6E4D5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99463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2.100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27766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2,14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F5759A"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4.494,00 </w:t>
            </w:r>
          </w:p>
        </w:tc>
      </w:tr>
      <w:tr w:rsidR="00305893" w:rsidRPr="00305893" w14:paraId="37431C65"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2C5EEF"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16</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42BF4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BR0305725</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B0F96F"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OCTREOTIDA FORMA FARMACÊUTICA: SOLUÇÃO INJETÁVEL , DOSAGEM: 0,1 MG/ML.</w:t>
            </w:r>
            <w:r w:rsidRPr="00305893">
              <w:rPr>
                <w:rFonts w:asciiTheme="minorHAnsi" w:eastAsia="Times New Roman" w:hAnsiTheme="minorHAnsi" w:cstheme="minorHAnsi"/>
                <w:b/>
                <w:sz w:val="22"/>
                <w:szCs w:val="22"/>
              </w:rPr>
              <w:br/>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DEDB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AMPOLA 1,00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756FE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51E1E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53581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13.000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67708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48,60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54476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631.800,00 </w:t>
            </w:r>
          </w:p>
        </w:tc>
      </w:tr>
      <w:tr w:rsidR="00305893" w:rsidRPr="00305893" w14:paraId="50781F97"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A52576"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17</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9AE06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BR0268482</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ED223"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MIDAZOLAM, DOSAGEM: 1 MG/ML, APLICAÇÃO:INJETÁVEL.</w:t>
            </w:r>
            <w:r w:rsidRPr="00305893">
              <w:rPr>
                <w:rFonts w:asciiTheme="minorHAnsi" w:eastAsia="Times New Roman" w:hAnsiTheme="minorHAnsi" w:cstheme="minorHAnsi"/>
                <w:b/>
                <w:sz w:val="22"/>
                <w:szCs w:val="22"/>
              </w:rPr>
              <w:br/>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06DF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AMPOLA 5,00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B69F9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2.500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15A3C0"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37B73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14.500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7BC6B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2,29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83343E"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33.205,00 </w:t>
            </w:r>
          </w:p>
        </w:tc>
      </w:tr>
      <w:tr w:rsidR="00305893" w:rsidRPr="00305893" w14:paraId="4428BD81"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C17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18</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E9E0D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BR0268124</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64962A"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LEVOTIROXINA SÓDICA, DOSAGEM: 25 MCG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E1AA3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4BDB7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3.600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2F5C1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7.200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EDB65A"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10.800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797CA0"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0,40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AEEF8D"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4.320,00 </w:t>
            </w:r>
          </w:p>
        </w:tc>
      </w:tr>
      <w:tr w:rsidR="00305893" w:rsidRPr="00305893" w14:paraId="7F25290A" w14:textId="77777777" w:rsidTr="003F0257">
        <w:trPr>
          <w:trHeight w:val="2382"/>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FACA10"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19</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6BD9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BR0444051</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44851A"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CLOREXIDINA DIGLUCONATO, CONCENTRAÇÃO: 2%, FORMA FARMACÊUTICA: SOLUÇÃO ALCOÓLICA. CARACTERISTICAS ADICIONAIS: PREPARO DA PELE DO PACIENTE CIRÚRGICO, COM APLICADOR, ESTERIL COM CORANTE.</w:t>
            </w:r>
            <w:r w:rsidRPr="00305893">
              <w:rPr>
                <w:rFonts w:asciiTheme="minorHAnsi" w:eastAsia="Times New Roman" w:hAnsiTheme="minorHAnsi" w:cstheme="minorHAnsi"/>
                <w:b/>
                <w:sz w:val="22"/>
                <w:szCs w:val="22"/>
              </w:rPr>
              <w:br/>
            </w:r>
            <w:r w:rsidRPr="00305893">
              <w:rPr>
                <w:rFonts w:asciiTheme="minorHAnsi" w:eastAsia="Times New Roman" w:hAnsiTheme="minorHAnsi" w:cstheme="minorHAnsi"/>
                <w:b/>
                <w:sz w:val="22"/>
                <w:szCs w:val="22"/>
              </w:rPr>
              <w:br/>
            </w:r>
            <w:r w:rsidRPr="00305893">
              <w:rPr>
                <w:rFonts w:asciiTheme="minorHAnsi" w:eastAsia="Times New Roman" w:hAnsiTheme="minorHAnsi" w:cstheme="minorHAnsi"/>
                <w:b/>
                <w:sz w:val="22"/>
                <w:szCs w:val="22"/>
              </w:rPr>
              <w:lastRenderedPageBreak/>
              <w:br/>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B30D3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lastRenderedPageBreak/>
              <w:t>EMBALAGEM 1,00 UM</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0EB77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2.800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A245A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57BCB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14.800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EF7B2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18,10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54ED6C"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267.880,00 </w:t>
            </w:r>
          </w:p>
        </w:tc>
      </w:tr>
      <w:tr w:rsidR="00305893" w:rsidRPr="00305893" w14:paraId="54CCC0C3"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A4588C"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lastRenderedPageBreak/>
              <w:t>20</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E5CCB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BR0278281</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EAC0B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ADENOSINA 3MG/ML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EF6C9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AMPOLA 2.00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24D2D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9511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68575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7.000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EB6DB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11,13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DDA9EC"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77.910,00 </w:t>
            </w:r>
          </w:p>
        </w:tc>
      </w:tr>
      <w:tr w:rsidR="00305893" w:rsidRPr="00305893" w14:paraId="1555FCF1"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0BE6C2"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21</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A08C3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BR0272837</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04830"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RIFAMPICINA 300mg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4E3F5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CAPSULA</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E0C7A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57D30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4724A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2.000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552F2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2,82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FE858B"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5.640,00 </w:t>
            </w:r>
          </w:p>
        </w:tc>
      </w:tr>
      <w:tr w:rsidR="00305893" w:rsidRPr="00305893" w14:paraId="666FA490" w14:textId="77777777" w:rsidTr="003F0257">
        <w:trPr>
          <w:trHeight w:val="1459"/>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D55C0E"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22</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3948E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BR0270813</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E61C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CIANOCOBALAMINA, APRESENTAÇÃO: ASSOCIADA COM PIRIDOXINA E TIAMINA, DOSAGEM: 5MG + 100MG + 100MG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A721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28229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C4E9C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49641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7.200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91964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2,19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4000E8"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15.768,00 </w:t>
            </w:r>
          </w:p>
        </w:tc>
      </w:tr>
      <w:tr w:rsidR="00305893" w:rsidRPr="00305893" w14:paraId="5290BC0F"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0911CF"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23</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FD28C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BR0308732</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137BA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ACIDO VALPROICO 50MG/ML 100ML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7B38B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100,00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3C95B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150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49166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EE383A"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2.150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EFE0B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12,00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8D7A1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25.800,00 </w:t>
            </w:r>
          </w:p>
        </w:tc>
      </w:tr>
      <w:tr w:rsidR="00305893" w:rsidRPr="00305893" w14:paraId="7F2BA702"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8B7C25"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24</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26521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BR0270119</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28DEA2" w14:textId="77777777" w:rsidR="00305893" w:rsidRPr="00305893" w:rsidRDefault="00305893">
            <w:pPr>
              <w:jc w:val="center"/>
              <w:rPr>
                <w:rFonts w:asciiTheme="minorHAnsi" w:eastAsia="Times New Roman" w:hAnsiTheme="minorHAnsi" w:cstheme="minorHAnsi"/>
                <w:b/>
                <w:sz w:val="22"/>
                <w:szCs w:val="22"/>
              </w:rPr>
            </w:pPr>
            <w:proofErr w:type="spellStart"/>
            <w:r w:rsidRPr="00305893">
              <w:rPr>
                <w:rFonts w:asciiTheme="minorHAnsi" w:eastAsia="Times New Roman" w:hAnsiTheme="minorHAnsi" w:cstheme="minorHAnsi"/>
                <w:b/>
                <w:sz w:val="22"/>
                <w:szCs w:val="22"/>
              </w:rPr>
              <w:t>CLONAzepam</w:t>
            </w:r>
            <w:proofErr w:type="spellEnd"/>
            <w:r w:rsidRPr="00305893">
              <w:rPr>
                <w:rFonts w:asciiTheme="minorHAnsi" w:eastAsia="Times New Roman" w:hAnsiTheme="minorHAnsi" w:cstheme="minorHAnsi"/>
                <w:b/>
                <w:sz w:val="22"/>
                <w:szCs w:val="22"/>
              </w:rPr>
              <w:t xml:space="preserve"> 2MG</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F193E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COMPRIMIDO</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C35DA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2.500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ECC8F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E6FBA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14.500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5137E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0,05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DA1A3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725,00 </w:t>
            </w:r>
          </w:p>
        </w:tc>
      </w:tr>
      <w:tr w:rsidR="00305893" w:rsidRPr="00305893" w14:paraId="53A1A02D"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B2F66E"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25</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A4B9C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BR0324358</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7886C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COMPLEXO LIPÍDICO DE ANFOTERICINA B 5MG/ML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D82916"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20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ACF6D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85E19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360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2BDE4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460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FC339F" w14:textId="71532AAD" w:rsidR="00305893" w:rsidRPr="00305893" w:rsidRDefault="003F0257" w:rsidP="003F0257">
            <w:pPr>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1.393,00</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553A13"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640.780,00 </w:t>
            </w:r>
          </w:p>
        </w:tc>
      </w:tr>
      <w:tr w:rsidR="00305893" w:rsidRPr="00305893" w14:paraId="7253F918"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8ABDCE"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26</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A0716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BR0305935</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2BA070"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PROPOFOL FORMA FARMACÊUTICA: EMULSÃO INJETÁVEL , DOSAGEM: 10 MG/ML,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6B39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100,00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158073"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1.130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EDA3A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AB280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7.130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2BC53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w:t>
            </w:r>
            <w:bookmarkStart w:id="60" w:name="_GoBack"/>
            <w:bookmarkEnd w:id="60"/>
            <w:r w:rsidRPr="00305893">
              <w:rPr>
                <w:rFonts w:asciiTheme="minorHAnsi" w:eastAsia="Times New Roman" w:hAnsiTheme="minorHAnsi" w:cstheme="minorHAnsi"/>
                <w:b/>
                <w:sz w:val="22"/>
                <w:szCs w:val="22"/>
              </w:rPr>
              <w:t xml:space="preserve">     55,00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3A0162"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392.150,00 </w:t>
            </w:r>
          </w:p>
        </w:tc>
      </w:tr>
      <w:tr w:rsidR="00305893" w:rsidRPr="00305893" w14:paraId="2E5A0AD2"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880E86"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lastRenderedPageBreak/>
              <w:t>27</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A1E77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BR0268442</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38E62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SUXAMETÔNIO CLORETO, DOSAGEM: 100MG, INDICACAO: INJETAVEL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E2CCD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FRASCO-AMPOLA</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DA6B4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51EAE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AD08D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12.200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38FC0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11,39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2A06F6"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138.958,00 </w:t>
            </w:r>
          </w:p>
        </w:tc>
      </w:tr>
      <w:tr w:rsidR="00305893" w:rsidRPr="00305893" w14:paraId="3117F222" w14:textId="77777777" w:rsidTr="003F0257">
        <w:trPr>
          <w:trHeight w:val="144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5DF314"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28</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43297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BR0300412</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9ACD5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FILGRASTIM, CONCENTRAÇÃO: 300MCG/ML, FORMA FARMACEUTICA: SOLUCAO INJETAVEL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C3656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1,00 M</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161D7A"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120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758AD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5D2D4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6.120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9FEE3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34,72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819403"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212.486,40 </w:t>
            </w:r>
          </w:p>
        </w:tc>
      </w:tr>
      <w:tr w:rsidR="00305893" w:rsidRPr="00305893" w14:paraId="2D995A85"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B0E148"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29</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BF8CA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BR0269845</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84BD0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LIDOCAINA CLORIDRATO, DOSAGEM 10%, APRESENTAÇÃO SPRAY</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55DE1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50,00 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35D29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152</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DC3069"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2.400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3A1245"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2.552</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DBD102"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41,73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EE21F4"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106.494,96 </w:t>
            </w:r>
          </w:p>
        </w:tc>
      </w:tr>
      <w:tr w:rsidR="00305893" w:rsidRPr="00305893" w14:paraId="09321788" w14:textId="77777777" w:rsidTr="003F0257">
        <w:trPr>
          <w:trHeight w:val="960"/>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3261BA"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30</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DC0C5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BR0268160</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D325EC"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OMEPRAZOL, CONCENTRAÇÃO 40MG, USO INJETAVEL</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62BC5B"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FRASCO-AMPOLA</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E0BEE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8.150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09A26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36.000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A91401"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44.150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712D1F"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6,88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DCF866"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303.752,00 </w:t>
            </w:r>
          </w:p>
        </w:tc>
      </w:tr>
      <w:tr w:rsidR="00305893" w:rsidRPr="00305893" w14:paraId="036F9A2E" w14:textId="77777777" w:rsidTr="003F0257">
        <w:trPr>
          <w:trHeight w:val="2479"/>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BD71E7"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31</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C79F48"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BR0444051</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366A5D" w14:textId="77777777" w:rsidR="00305893" w:rsidRPr="00305893" w:rsidRDefault="00305893">
            <w:pPr>
              <w:spacing w:after="240"/>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CLOREXIDINA DIGLUCONATO, CONCENTRAÇÃO: 2%, FORMA FARMACÊUTICA: SOLUÇÃO ALCOÓLICA. CARACTERISTICAS ADICIONAIS: PREPARO DA PELE DO PACIENTE CIRÚRGICO, COM APLICADOR, ESTERIL COM CORANTE.</w:t>
            </w:r>
            <w:r w:rsidRPr="00305893">
              <w:rPr>
                <w:rFonts w:asciiTheme="minorHAnsi" w:eastAsia="Times New Roman" w:hAnsiTheme="minorHAnsi" w:cstheme="minorHAnsi"/>
                <w:b/>
                <w:sz w:val="22"/>
                <w:szCs w:val="22"/>
              </w:rPr>
              <w:br/>
            </w:r>
            <w:r w:rsidRPr="00305893">
              <w:rPr>
                <w:rFonts w:asciiTheme="minorHAnsi" w:eastAsia="Times New Roman" w:hAnsiTheme="minorHAnsi" w:cstheme="minorHAnsi"/>
                <w:b/>
                <w:sz w:val="22"/>
                <w:szCs w:val="22"/>
              </w:rPr>
              <w:br/>
            </w:r>
            <w:r w:rsidRPr="00305893">
              <w:rPr>
                <w:rFonts w:asciiTheme="minorHAnsi" w:eastAsia="Times New Roman" w:hAnsiTheme="minorHAnsi" w:cstheme="minorHAnsi"/>
                <w:b/>
                <w:sz w:val="22"/>
                <w:szCs w:val="22"/>
              </w:rPr>
              <w:br/>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9B707D"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FRASCO 1.000ML</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374B3E"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200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4E6F94"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3.600</w:t>
            </w:r>
          </w:p>
        </w:tc>
        <w:tc>
          <w:tcPr>
            <w:tcW w:w="5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1B4387"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3.800</w:t>
            </w:r>
          </w:p>
        </w:tc>
        <w:tc>
          <w:tcPr>
            <w:tcW w:w="72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FA65D0" w14:textId="77777777" w:rsidR="00305893" w:rsidRPr="00305893" w:rsidRDefault="00305893">
            <w:pPr>
              <w:jc w:val="center"/>
              <w:rPr>
                <w:rFonts w:asciiTheme="minorHAnsi" w:eastAsia="Times New Roman" w:hAnsiTheme="minorHAnsi" w:cstheme="minorHAnsi"/>
                <w:b/>
                <w:sz w:val="22"/>
                <w:szCs w:val="22"/>
              </w:rPr>
            </w:pPr>
            <w:r w:rsidRPr="00305893">
              <w:rPr>
                <w:rFonts w:asciiTheme="minorHAnsi" w:eastAsia="Times New Roman" w:hAnsiTheme="minorHAnsi" w:cstheme="minorHAnsi"/>
                <w:b/>
                <w:sz w:val="22"/>
                <w:szCs w:val="22"/>
              </w:rPr>
              <w:t xml:space="preserve"> R$     22,18 </w:t>
            </w:r>
          </w:p>
        </w:tc>
        <w:tc>
          <w:tcPr>
            <w:tcW w:w="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20B93F"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 xml:space="preserve"> R$              84.284,00 </w:t>
            </w:r>
          </w:p>
        </w:tc>
      </w:tr>
      <w:tr w:rsidR="00305893" w:rsidRPr="00305893" w14:paraId="0DACA1F6" w14:textId="77777777" w:rsidTr="003F0257">
        <w:trPr>
          <w:trHeight w:val="507"/>
        </w:trPr>
        <w:tc>
          <w:tcPr>
            <w:tcW w:w="2072"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B7A8696"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VALOR TOTAL ESTIMADOS</w:t>
            </w:r>
          </w:p>
        </w:tc>
        <w:tc>
          <w:tcPr>
            <w:tcW w:w="2928"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68A2B51" w14:textId="77777777" w:rsidR="00305893" w:rsidRPr="00305893" w:rsidRDefault="00305893">
            <w:pPr>
              <w:jc w:val="center"/>
              <w:rPr>
                <w:rFonts w:asciiTheme="minorHAnsi" w:eastAsia="Times New Roman" w:hAnsiTheme="minorHAnsi" w:cstheme="minorHAnsi"/>
                <w:b/>
                <w:bCs/>
                <w:sz w:val="22"/>
                <w:szCs w:val="22"/>
              </w:rPr>
            </w:pPr>
            <w:r w:rsidRPr="00305893">
              <w:rPr>
                <w:rFonts w:asciiTheme="minorHAnsi" w:eastAsia="Times New Roman" w:hAnsiTheme="minorHAnsi" w:cstheme="minorHAnsi"/>
                <w:b/>
                <w:bCs/>
                <w:sz w:val="22"/>
                <w:szCs w:val="22"/>
              </w:rPr>
              <w:t>R$ 4.204.329,71</w:t>
            </w:r>
          </w:p>
        </w:tc>
      </w:tr>
    </w:tbl>
    <w:p w14:paraId="32CE248C" w14:textId="77777777" w:rsidR="00305893" w:rsidRPr="00305893" w:rsidRDefault="00305893" w:rsidP="00305893">
      <w:pPr>
        <w:pStyle w:val="Nivel2"/>
        <w:numPr>
          <w:ilvl w:val="1"/>
          <w:numId w:val="26"/>
        </w:numPr>
        <w:spacing w:before="0" w:after="0" w:line="360" w:lineRule="auto"/>
        <w:rPr>
          <w:rFonts w:asciiTheme="minorHAnsi" w:eastAsia="Arial" w:hAnsiTheme="minorHAnsi" w:cstheme="minorHAnsi"/>
          <w:bCs/>
          <w:sz w:val="22"/>
          <w:szCs w:val="22"/>
        </w:rPr>
      </w:pPr>
      <w:r w:rsidRPr="00305893">
        <w:rPr>
          <w:rFonts w:asciiTheme="minorHAnsi" w:hAnsiTheme="minorHAnsi" w:cstheme="minorHAnsi"/>
          <w:sz w:val="22"/>
          <w:szCs w:val="22"/>
        </w:rPr>
        <w:lastRenderedPageBreak/>
        <w:t xml:space="preserve"> Os bens objeto desta contratação são caracterizados como comuns, conforme justificativa constante do Estudo Técnico Preliminar.</w:t>
      </w:r>
    </w:p>
    <w:p w14:paraId="295CE1F5"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 objeto desta contratação não se enquadra como sendo de bem de luxo, conforme Decreto nº 10.818, de 27 de setembro de 2021.</w:t>
      </w:r>
    </w:p>
    <w:p w14:paraId="6B553856"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3F5F2E42"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417E6CEC"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Em caso de divergência entre as descrições e especificações constantes do CATMAT e do presente Termo de Referência, prevalecem estas últimas.</w:t>
      </w:r>
    </w:p>
    <w:p w14:paraId="2A25767F"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 contrato oferece maior detalhamento das regras que serão aplicadas em relação à vigência da contratação.</w:t>
      </w:r>
    </w:p>
    <w:p w14:paraId="7A3FBB07"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As unidades participantes deste pregão são: </w:t>
      </w:r>
      <w:r w:rsidRPr="00305893">
        <w:rPr>
          <w:rFonts w:asciiTheme="minorHAnsi" w:hAnsiTheme="minorHAnsi" w:cstheme="minorHAnsi"/>
          <w:b/>
          <w:sz w:val="22"/>
          <w:szCs w:val="22"/>
        </w:rPr>
        <w:t>Hospital Ana Nery (HAN), Hospital de Medicina Veterinária Renato R. de Medeiros Neto (HOSPMEV</w:t>
      </w:r>
      <w:proofErr w:type="gramStart"/>
      <w:r w:rsidRPr="00305893">
        <w:rPr>
          <w:rFonts w:asciiTheme="minorHAnsi" w:hAnsiTheme="minorHAnsi" w:cstheme="minorHAnsi"/>
          <w:b/>
          <w:sz w:val="22"/>
          <w:szCs w:val="22"/>
        </w:rPr>
        <w:t>),Serviço</w:t>
      </w:r>
      <w:proofErr w:type="gramEnd"/>
      <w:r w:rsidRPr="00305893">
        <w:rPr>
          <w:rFonts w:asciiTheme="minorHAnsi" w:hAnsiTheme="minorHAnsi" w:cstheme="minorHAnsi"/>
          <w:b/>
          <w:sz w:val="22"/>
          <w:szCs w:val="22"/>
        </w:rPr>
        <w:t xml:space="preserve"> Médico Universitário Rubens Brasil-SMURB e </w:t>
      </w:r>
      <w:r w:rsidRPr="00305893">
        <w:rPr>
          <w:rFonts w:asciiTheme="minorHAnsi" w:hAnsiTheme="minorHAnsi" w:cstheme="minorHAnsi"/>
          <w:b/>
          <w:sz w:val="22"/>
          <w:szCs w:val="22"/>
          <w:shd w:val="clear" w:color="auto" w:fill="FDFDFD"/>
        </w:rPr>
        <w:t>Hospital Universitário Professor Edgard Santos – HUPES.</w:t>
      </w:r>
    </w:p>
    <w:p w14:paraId="79F6F406" w14:textId="77777777" w:rsidR="00305893" w:rsidRPr="00305893" w:rsidRDefault="00305893" w:rsidP="00305893">
      <w:pPr>
        <w:pStyle w:val="Nivel01"/>
        <w:numPr>
          <w:ilvl w:val="0"/>
          <w:numId w:val="26"/>
        </w:numPr>
        <w:spacing w:after="120" w:line="276" w:lineRule="auto"/>
        <w:rPr>
          <w:rFonts w:asciiTheme="minorHAnsi" w:hAnsiTheme="minorHAnsi" w:cstheme="minorHAnsi"/>
          <w:sz w:val="22"/>
          <w:szCs w:val="22"/>
        </w:rPr>
      </w:pPr>
      <w:r w:rsidRPr="00305893">
        <w:rPr>
          <w:rFonts w:asciiTheme="minorHAnsi" w:hAnsiTheme="minorHAnsi" w:cstheme="minorHAnsi"/>
          <w:sz w:val="22"/>
          <w:szCs w:val="22"/>
        </w:rPr>
        <w:t>JUSTIFICATIVA DA CONTRATAÇÃO</w:t>
      </w:r>
    </w:p>
    <w:p w14:paraId="11FC8D62"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 Hospital Ana Nery (HAN) é uma Unidade hospitalar de ensino, referência em Cardiologia e Nefrologia que atende exclusivamente pacientes do Sistema Único de Saúde, prestando a esta população um importante serviço.</w:t>
      </w:r>
    </w:p>
    <w:p w14:paraId="20C89E2D"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 objeto desta solicitação visa suprir este Serviço de Farmácia com medicamentos e correlatos, que permitam a continuidade da assistência ao paciente usuário do SUS, nesta unidade Hospitalar. As especificações desta solicitação estão de acordo com a seleção de medicamentos do hospital, aprovada pela Comissão de Farmácia e Terapêutica.</w:t>
      </w:r>
    </w:p>
    <w:p w14:paraId="4B68F951"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 O quantitativo solicitado foi elaborado pelo Serviço de Farmácia com base nos históricos de consumo dos medicamentos através do sistema informatizado próprio do Hospital (módulo </w:t>
      </w:r>
      <w:proofErr w:type="spellStart"/>
      <w:r w:rsidRPr="00305893">
        <w:rPr>
          <w:rFonts w:asciiTheme="minorHAnsi" w:hAnsiTheme="minorHAnsi" w:cstheme="minorHAnsi"/>
          <w:sz w:val="22"/>
          <w:szCs w:val="22"/>
        </w:rPr>
        <w:t>smart</w:t>
      </w:r>
      <w:proofErr w:type="spellEnd"/>
      <w:r w:rsidRPr="00305893">
        <w:rPr>
          <w:rFonts w:asciiTheme="minorHAnsi" w:hAnsiTheme="minorHAnsi" w:cstheme="minorHAnsi"/>
          <w:sz w:val="22"/>
          <w:szCs w:val="22"/>
        </w:rPr>
        <w:t xml:space="preserve">), para atender os pacientes advindos do sistema de  Regulação do Estado da Bahia, o que norteia o quantitativo para uma possível previsão de gasto durante 12 meses, considerando, que pode ocorrer </w:t>
      </w:r>
      <w:r w:rsidRPr="00305893">
        <w:rPr>
          <w:rFonts w:asciiTheme="minorHAnsi" w:hAnsiTheme="minorHAnsi" w:cstheme="minorHAnsi"/>
          <w:sz w:val="22"/>
          <w:szCs w:val="22"/>
        </w:rPr>
        <w:lastRenderedPageBreak/>
        <w:t>à variabilidade de para mais ou menos de acordo com a demanda da regulação e será submetido à aprovação da Diretoria Geral do Hospital Ana Nery.</w:t>
      </w:r>
    </w:p>
    <w:p w14:paraId="15317185"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Pode ocorrer à variabilidade de para mais ou menos de acordo com a demanda da regulação e será submetido à aprovação da Diretoria Geral do Hospital Ana Nery.</w:t>
      </w:r>
    </w:p>
    <w:p w14:paraId="24DCADAC"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Com base no histórico dos pregões anteriores e o desconhecimento de micro empresas que comercializam alguns dos produtos listados, verificou-se que não há a possibilidade de destinar o processo licitatório exclusivamente com a participação de microempresas e empresas de pequeno porte, com base no inciso II do Art. 49 da Lei Complementar 123/2006 e alterada pela Lei Complementar 147/2014. </w:t>
      </w:r>
    </w:p>
    <w:p w14:paraId="40FF555C"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Desta forma, solicito a abertura para ampla participação, a fim de evitar fracasso no processo, impactando no abastecimento deste hospital e inviabilizando a continuidade da manutenção da saúde dos pacientes. </w:t>
      </w:r>
    </w:p>
    <w:p w14:paraId="1E7A74E7"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5AE38A86"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w:t>
      </w:r>
      <w:proofErr w:type="spellStart"/>
      <w:r w:rsidRPr="00305893">
        <w:rPr>
          <w:rFonts w:asciiTheme="minorHAnsi" w:hAnsiTheme="minorHAnsi" w:cstheme="minorHAnsi"/>
          <w:sz w:val="22"/>
          <w:szCs w:val="22"/>
        </w:rPr>
        <w:t>verbis</w:t>
      </w:r>
      <w:proofErr w:type="spellEnd"/>
      <w:r w:rsidRPr="00305893">
        <w:rPr>
          <w:rFonts w:asciiTheme="minorHAnsi" w:hAnsiTheme="minorHAnsi" w:cstheme="minorHAnsi"/>
          <w:sz w:val="22"/>
          <w:szCs w:val="22"/>
        </w:rPr>
        <w:t>:</w:t>
      </w:r>
    </w:p>
    <w:p w14:paraId="664610E4" w14:textId="77777777" w:rsidR="00305893" w:rsidRPr="00305893" w:rsidRDefault="00305893" w:rsidP="00305893">
      <w:pPr>
        <w:pStyle w:val="Corpodetexto"/>
        <w:spacing w:after="0"/>
        <w:ind w:left="2268"/>
        <w:rPr>
          <w:rFonts w:asciiTheme="minorHAnsi" w:hAnsiTheme="minorHAnsi" w:cstheme="minorHAnsi"/>
          <w:b/>
          <w:sz w:val="22"/>
          <w:szCs w:val="22"/>
          <w:u w:val="single"/>
        </w:rPr>
      </w:pPr>
      <w:bookmarkStart w:id="61" w:name="art3iii"/>
      <w:bookmarkEnd w:id="61"/>
      <w:r w:rsidRPr="00305893">
        <w:rPr>
          <w:rFonts w:asciiTheme="minorHAnsi" w:hAnsiTheme="minorHAnsi" w:cstheme="minorHAnsi"/>
          <w:b/>
          <w:sz w:val="22"/>
          <w:szCs w:val="22"/>
          <w:u w:val="single"/>
        </w:rPr>
        <w:t>Art. 3º O SRP poderá ser adotado quando a Administração julgar pertinente, em especial:</w:t>
      </w:r>
    </w:p>
    <w:p w14:paraId="2902EF58" w14:textId="77777777" w:rsidR="00305893" w:rsidRPr="00305893" w:rsidRDefault="00305893" w:rsidP="00305893">
      <w:pPr>
        <w:pStyle w:val="Corpodetexto"/>
        <w:spacing w:after="0"/>
        <w:ind w:left="2268"/>
        <w:rPr>
          <w:rFonts w:asciiTheme="minorHAnsi" w:hAnsiTheme="minorHAnsi" w:cstheme="minorHAnsi"/>
          <w:b/>
          <w:sz w:val="22"/>
          <w:szCs w:val="22"/>
          <w:u w:val="single"/>
        </w:rPr>
      </w:pPr>
      <w:r w:rsidRPr="00305893">
        <w:rPr>
          <w:rFonts w:asciiTheme="minorHAnsi" w:hAnsiTheme="minorHAnsi" w:cstheme="minorHAnsi"/>
          <w:b/>
          <w:sz w:val="22"/>
          <w:szCs w:val="22"/>
          <w:u w:val="single"/>
        </w:rPr>
        <w:t>I - Quando, pelas características do objeto, houver necessidade de contratações permanentes ou frequentes;</w:t>
      </w:r>
    </w:p>
    <w:p w14:paraId="70A4C7C0" w14:textId="77777777" w:rsidR="00305893" w:rsidRPr="00305893" w:rsidRDefault="00305893" w:rsidP="00305893">
      <w:pPr>
        <w:pStyle w:val="Corpodetexto"/>
        <w:spacing w:after="0"/>
        <w:ind w:left="2268"/>
        <w:rPr>
          <w:rFonts w:asciiTheme="minorHAnsi" w:hAnsiTheme="minorHAnsi" w:cstheme="minorHAnsi"/>
          <w:b/>
          <w:sz w:val="22"/>
          <w:szCs w:val="22"/>
          <w:u w:val="single"/>
        </w:rPr>
      </w:pPr>
      <w:r w:rsidRPr="00305893">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7C900735" w14:textId="77777777" w:rsidR="00305893" w:rsidRPr="00305893" w:rsidRDefault="00305893" w:rsidP="00305893">
      <w:pPr>
        <w:pStyle w:val="Corpodetexto"/>
        <w:spacing w:after="0"/>
        <w:ind w:left="2268"/>
        <w:rPr>
          <w:rFonts w:asciiTheme="minorHAnsi" w:hAnsiTheme="minorHAnsi" w:cstheme="minorHAnsi"/>
          <w:b/>
          <w:sz w:val="22"/>
          <w:szCs w:val="22"/>
          <w:u w:val="single"/>
        </w:rPr>
      </w:pPr>
      <w:r w:rsidRPr="00305893">
        <w:rPr>
          <w:rFonts w:asciiTheme="minorHAnsi" w:hAnsiTheme="minorHAnsi" w:cstheme="minorHAnsi"/>
          <w:b/>
          <w:sz w:val="22"/>
          <w:szCs w:val="22"/>
          <w:u w:val="single"/>
        </w:rPr>
        <w:t>[...]</w:t>
      </w:r>
    </w:p>
    <w:p w14:paraId="3C718333" w14:textId="77777777" w:rsidR="00305893" w:rsidRPr="00305893" w:rsidRDefault="00305893" w:rsidP="00305893">
      <w:pPr>
        <w:pStyle w:val="Corpodetexto"/>
        <w:spacing w:after="0"/>
        <w:ind w:left="2268"/>
        <w:rPr>
          <w:rFonts w:asciiTheme="minorHAnsi" w:hAnsiTheme="minorHAnsi" w:cstheme="minorHAnsi"/>
          <w:b/>
          <w:sz w:val="22"/>
          <w:szCs w:val="22"/>
          <w:u w:val="single"/>
        </w:rPr>
      </w:pPr>
      <w:bookmarkStart w:id="62" w:name="art3iiv"/>
      <w:bookmarkEnd w:id="62"/>
      <w:r w:rsidRPr="00305893">
        <w:rPr>
          <w:rFonts w:asciiTheme="minorHAnsi" w:hAnsiTheme="minorHAnsi" w:cstheme="minorHAnsi"/>
          <w:b/>
          <w:sz w:val="22"/>
          <w:szCs w:val="22"/>
          <w:u w:val="single"/>
        </w:rPr>
        <w:t>V - Quando, pela natureza do objeto, não for possível definir previamente o quantitativo a ser demandado pela Administração.</w:t>
      </w:r>
    </w:p>
    <w:p w14:paraId="69C31A9C" w14:textId="77777777" w:rsidR="00305893" w:rsidRPr="00305893" w:rsidRDefault="00305893" w:rsidP="00305893">
      <w:pPr>
        <w:spacing w:line="360" w:lineRule="auto"/>
        <w:rPr>
          <w:rFonts w:asciiTheme="minorHAnsi" w:hAnsiTheme="minorHAnsi" w:cstheme="minorHAnsi"/>
          <w:sz w:val="22"/>
          <w:szCs w:val="22"/>
        </w:rPr>
      </w:pPr>
    </w:p>
    <w:p w14:paraId="7CE0BFC4" w14:textId="77777777" w:rsidR="00305893" w:rsidRPr="00305893" w:rsidRDefault="00305893" w:rsidP="00305893">
      <w:pPr>
        <w:pStyle w:val="Nivel01"/>
        <w:numPr>
          <w:ilvl w:val="0"/>
          <w:numId w:val="26"/>
        </w:numPr>
        <w:spacing w:after="120" w:line="276" w:lineRule="auto"/>
        <w:rPr>
          <w:rFonts w:asciiTheme="minorHAnsi" w:hAnsiTheme="minorHAnsi" w:cstheme="minorHAnsi"/>
          <w:sz w:val="22"/>
          <w:szCs w:val="22"/>
        </w:rPr>
      </w:pPr>
      <w:r w:rsidRPr="00305893">
        <w:rPr>
          <w:rFonts w:asciiTheme="minorHAnsi" w:hAnsiTheme="minorHAnsi" w:cstheme="minorHAnsi"/>
          <w:sz w:val="22"/>
          <w:szCs w:val="22"/>
        </w:rPr>
        <w:t>JUSTIFICATIVA PARA DISPENSA DE RESERVA DA COTA DE ATÉ 25% PARA ME</w:t>
      </w:r>
    </w:p>
    <w:p w14:paraId="5529AE06" w14:textId="77777777" w:rsidR="00305893" w:rsidRPr="00305893" w:rsidRDefault="00305893" w:rsidP="00305893">
      <w:pPr>
        <w:spacing w:before="120" w:after="120" w:line="360" w:lineRule="auto"/>
        <w:ind w:firstLine="709"/>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3B0604B5" w14:textId="77777777" w:rsidR="00305893" w:rsidRPr="00305893" w:rsidRDefault="00305893" w:rsidP="00305893">
      <w:pPr>
        <w:spacing w:before="120" w:after="120" w:line="360" w:lineRule="auto"/>
        <w:ind w:firstLine="709"/>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lastRenderedPageBreak/>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70EF5623" w14:textId="77777777" w:rsidR="00305893" w:rsidRPr="00305893" w:rsidRDefault="00305893" w:rsidP="00305893">
      <w:pPr>
        <w:tabs>
          <w:tab w:val="left" w:pos="709"/>
        </w:tabs>
        <w:spacing w:before="120" w:after="120" w:line="360" w:lineRule="auto"/>
        <w:ind w:firstLine="709"/>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28C87A5F" w14:textId="77777777" w:rsidR="00305893" w:rsidRPr="00305893" w:rsidRDefault="00305893" w:rsidP="00305893">
      <w:pPr>
        <w:spacing w:before="120" w:after="120" w:line="360" w:lineRule="auto"/>
        <w:ind w:firstLine="709"/>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2E0B5984" w14:textId="77777777" w:rsidR="00305893" w:rsidRPr="00305893" w:rsidRDefault="00305893" w:rsidP="00305893">
      <w:pPr>
        <w:spacing w:before="120" w:after="120" w:line="360" w:lineRule="auto"/>
        <w:ind w:firstLine="709"/>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0475EFFA" w14:textId="77777777" w:rsidR="00305893" w:rsidRPr="00305893" w:rsidRDefault="00305893" w:rsidP="00305893">
      <w:pPr>
        <w:spacing w:before="120" w:after="120" w:line="360" w:lineRule="auto"/>
        <w:ind w:firstLine="709"/>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3B840730" w14:textId="77777777" w:rsidR="00305893" w:rsidRPr="00305893" w:rsidRDefault="00305893" w:rsidP="00305893">
      <w:pPr>
        <w:spacing w:before="120" w:after="120" w:line="360" w:lineRule="auto"/>
        <w:ind w:firstLine="70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 xml:space="preserve">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w:t>
      </w:r>
      <w:r w:rsidRPr="00305893">
        <w:rPr>
          <w:rFonts w:asciiTheme="minorHAnsi" w:hAnsiTheme="minorHAnsi" w:cstheme="minorHAnsi"/>
          <w:b/>
          <w:sz w:val="22"/>
          <w:szCs w:val="22"/>
          <w:u w:val="single"/>
        </w:rPr>
        <w:lastRenderedPageBreak/>
        <w:t>grandes empresas e agregando custos, tributos, transportes e lucro, durante a cadeia comercial até a finalização da venda, onerando, desta forma, o material.</w:t>
      </w:r>
    </w:p>
    <w:p w14:paraId="53148D36" w14:textId="77777777" w:rsidR="00305893" w:rsidRPr="00305893" w:rsidRDefault="00305893" w:rsidP="00305893">
      <w:pPr>
        <w:spacing w:before="120" w:after="120" w:line="360" w:lineRule="auto"/>
        <w:ind w:firstLine="70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567A231D" w14:textId="77777777" w:rsidR="00305893" w:rsidRPr="00305893" w:rsidRDefault="00305893" w:rsidP="00305893">
      <w:pPr>
        <w:spacing w:before="120" w:after="120" w:line="360" w:lineRule="auto"/>
        <w:ind w:firstLine="709"/>
        <w:jc w:val="both"/>
        <w:outlineLvl w:val="3"/>
        <w:rPr>
          <w:rFonts w:asciiTheme="minorHAnsi" w:hAnsiTheme="minorHAnsi" w:cstheme="minorHAnsi"/>
          <w:b/>
          <w:i/>
          <w:sz w:val="22"/>
          <w:szCs w:val="22"/>
          <w:u w:val="single"/>
        </w:rPr>
      </w:pPr>
      <w:r w:rsidRPr="00305893">
        <w:rPr>
          <w:rFonts w:asciiTheme="minorHAnsi" w:hAnsiTheme="minorHAnsi" w:cstheme="minorHAnsi"/>
          <w:b/>
          <w:sz w:val="22"/>
          <w:szCs w:val="22"/>
          <w:u w:val="single"/>
        </w:rPr>
        <w:t xml:space="preserve">Argumentando ainda </w:t>
      </w:r>
      <w:r w:rsidRPr="00305893">
        <w:rPr>
          <w:rFonts w:asciiTheme="minorHAnsi" w:hAnsiTheme="minorHAnsi" w:cstheme="minorHAnsi"/>
          <w:b/>
          <w:i/>
          <w:sz w:val="22"/>
          <w:szCs w:val="22"/>
          <w:u w:val="single"/>
        </w:rPr>
        <w:t xml:space="preserve">obter </w:t>
      </w:r>
      <w:proofErr w:type="spellStart"/>
      <w:r w:rsidRPr="00305893">
        <w:rPr>
          <w:rFonts w:asciiTheme="minorHAnsi" w:hAnsiTheme="minorHAnsi" w:cstheme="minorHAnsi"/>
          <w:b/>
          <w:i/>
          <w:sz w:val="22"/>
          <w:szCs w:val="22"/>
          <w:u w:val="single"/>
        </w:rPr>
        <w:t>dictum</w:t>
      </w:r>
      <w:proofErr w:type="spellEnd"/>
      <w:r w:rsidRPr="00305893">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sidRPr="00305893">
        <w:rPr>
          <w:rFonts w:asciiTheme="minorHAnsi" w:hAnsiTheme="minorHAnsi" w:cstheme="minorHAnsi"/>
          <w:i/>
          <w:sz w:val="22"/>
          <w:szCs w:val="22"/>
          <w:u w:val="single"/>
        </w:rPr>
        <w:t xml:space="preserve">in </w:t>
      </w:r>
      <w:proofErr w:type="spellStart"/>
      <w:r w:rsidRPr="00305893">
        <w:rPr>
          <w:rFonts w:asciiTheme="minorHAnsi" w:hAnsiTheme="minorHAnsi" w:cstheme="minorHAnsi"/>
          <w:i/>
          <w:sz w:val="22"/>
          <w:szCs w:val="22"/>
          <w:u w:val="single"/>
        </w:rPr>
        <w:t>verbis</w:t>
      </w:r>
      <w:proofErr w:type="spellEnd"/>
      <w:r w:rsidRPr="00305893">
        <w:rPr>
          <w:rFonts w:asciiTheme="minorHAnsi" w:hAnsiTheme="minorHAnsi" w:cstheme="minorHAnsi"/>
          <w:i/>
          <w:sz w:val="22"/>
          <w:szCs w:val="22"/>
          <w:u w:val="single"/>
        </w:rPr>
        <w:t>:</w:t>
      </w:r>
    </w:p>
    <w:p w14:paraId="26A1E8DA" w14:textId="77777777" w:rsidR="00305893" w:rsidRPr="00305893" w:rsidRDefault="00305893" w:rsidP="00305893">
      <w:pPr>
        <w:spacing w:before="120" w:after="120"/>
        <w:ind w:left="2268"/>
        <w:jc w:val="both"/>
        <w:outlineLvl w:val="3"/>
        <w:rPr>
          <w:rFonts w:asciiTheme="minorHAnsi" w:hAnsiTheme="minorHAnsi" w:cstheme="minorHAnsi"/>
          <w:b/>
          <w:i/>
          <w:sz w:val="22"/>
          <w:szCs w:val="22"/>
        </w:rPr>
      </w:pPr>
      <w:r w:rsidRPr="00305893">
        <w:rPr>
          <w:rFonts w:asciiTheme="minorHAnsi" w:hAnsiTheme="minorHAnsi" w:cstheme="minorHAnsi"/>
          <w:b/>
          <w:i/>
          <w:sz w:val="22"/>
          <w:szCs w:val="22"/>
        </w:rPr>
        <w:t>Artigo 2º - Para o cumprimento do disposto no artigo 1º desta lei, a Administração Pública deverá realizar processo licitatório:</w:t>
      </w:r>
    </w:p>
    <w:p w14:paraId="2C6EBA74" w14:textId="77777777" w:rsidR="00305893" w:rsidRPr="00305893" w:rsidRDefault="00305893" w:rsidP="00305893">
      <w:pPr>
        <w:spacing w:before="120" w:after="120"/>
        <w:ind w:left="2268"/>
        <w:jc w:val="both"/>
        <w:outlineLvl w:val="3"/>
        <w:rPr>
          <w:rFonts w:asciiTheme="minorHAnsi" w:hAnsiTheme="minorHAnsi" w:cstheme="minorHAnsi"/>
          <w:b/>
          <w:i/>
          <w:sz w:val="22"/>
          <w:szCs w:val="22"/>
        </w:rPr>
      </w:pPr>
      <w:r w:rsidRPr="00305893">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2EF3C404" w14:textId="77777777" w:rsidR="00305893" w:rsidRPr="00305893" w:rsidRDefault="00305893" w:rsidP="00305893">
      <w:pPr>
        <w:spacing w:before="120" w:after="120"/>
        <w:ind w:left="2268"/>
        <w:jc w:val="both"/>
        <w:outlineLvl w:val="3"/>
        <w:rPr>
          <w:rFonts w:asciiTheme="minorHAnsi" w:hAnsiTheme="minorHAnsi" w:cstheme="minorHAnsi"/>
          <w:b/>
          <w:i/>
          <w:sz w:val="22"/>
          <w:szCs w:val="22"/>
        </w:rPr>
      </w:pPr>
      <w:r w:rsidRPr="00305893">
        <w:rPr>
          <w:rFonts w:asciiTheme="minorHAnsi" w:hAnsiTheme="minorHAnsi" w:cstheme="minorHAnsi"/>
          <w:b/>
          <w:i/>
          <w:sz w:val="22"/>
          <w:szCs w:val="22"/>
        </w:rPr>
        <w:t>(...)</w:t>
      </w:r>
    </w:p>
    <w:p w14:paraId="58B3990E" w14:textId="77777777" w:rsidR="00305893" w:rsidRPr="00305893" w:rsidRDefault="00305893" w:rsidP="00305893">
      <w:pPr>
        <w:spacing w:before="120" w:after="120"/>
        <w:ind w:left="2268"/>
        <w:jc w:val="both"/>
        <w:outlineLvl w:val="3"/>
        <w:rPr>
          <w:rFonts w:asciiTheme="minorHAnsi" w:hAnsiTheme="minorHAnsi" w:cstheme="minorHAnsi"/>
          <w:b/>
          <w:i/>
          <w:sz w:val="22"/>
          <w:szCs w:val="22"/>
          <w:u w:val="single"/>
        </w:rPr>
      </w:pPr>
      <w:r w:rsidRPr="00305893">
        <w:rPr>
          <w:rFonts w:asciiTheme="minorHAnsi" w:hAnsiTheme="minorHAnsi" w:cstheme="minorHAnsi"/>
          <w:b/>
          <w:i/>
          <w:sz w:val="22"/>
          <w:szCs w:val="22"/>
          <w:u w:val="single"/>
        </w:rPr>
        <w:t>Artigo 3º - Não se aplica o disposto nesta lei quando:</w:t>
      </w:r>
    </w:p>
    <w:p w14:paraId="7D03927D" w14:textId="77777777" w:rsidR="00305893" w:rsidRPr="00305893" w:rsidRDefault="00305893" w:rsidP="00305893">
      <w:pPr>
        <w:spacing w:before="120" w:after="120"/>
        <w:ind w:left="2268"/>
        <w:jc w:val="both"/>
        <w:outlineLvl w:val="3"/>
        <w:rPr>
          <w:rFonts w:asciiTheme="minorHAnsi" w:hAnsiTheme="minorHAnsi" w:cstheme="minorHAnsi"/>
          <w:b/>
          <w:i/>
          <w:sz w:val="22"/>
          <w:szCs w:val="22"/>
          <w:u w:val="single"/>
        </w:rPr>
      </w:pPr>
      <w:r w:rsidRPr="00305893">
        <w:rPr>
          <w:rFonts w:asciiTheme="minorHAnsi" w:hAnsiTheme="minorHAnsi" w:cstheme="minorHAnsi"/>
          <w:b/>
          <w:i/>
          <w:sz w:val="22"/>
          <w:szCs w:val="22"/>
          <w:u w:val="single"/>
        </w:rPr>
        <w:t>(...)</w:t>
      </w:r>
      <w:r w:rsidRPr="00305893">
        <w:rPr>
          <w:rFonts w:asciiTheme="minorHAnsi" w:hAnsiTheme="minorHAnsi" w:cstheme="minorHAnsi"/>
          <w:b/>
          <w:i/>
          <w:sz w:val="22"/>
          <w:szCs w:val="22"/>
          <w:u w:val="single"/>
        </w:rPr>
        <w:br/>
        <w:t>IV - se tratar de contratação na área de saúde.</w:t>
      </w:r>
    </w:p>
    <w:p w14:paraId="0D17AE8A" w14:textId="77777777" w:rsidR="00305893" w:rsidRPr="00305893" w:rsidRDefault="00305893" w:rsidP="00305893">
      <w:pPr>
        <w:spacing w:before="120" w:after="120"/>
        <w:ind w:left="2268"/>
        <w:jc w:val="both"/>
        <w:outlineLvl w:val="3"/>
        <w:rPr>
          <w:rFonts w:asciiTheme="minorHAnsi" w:hAnsiTheme="minorHAnsi" w:cstheme="minorHAnsi"/>
          <w:b/>
          <w:i/>
          <w:sz w:val="22"/>
          <w:szCs w:val="22"/>
          <w:u w:val="single"/>
        </w:rPr>
      </w:pPr>
    </w:p>
    <w:p w14:paraId="608F919D" w14:textId="77777777" w:rsidR="00305893" w:rsidRPr="00305893" w:rsidRDefault="00305893" w:rsidP="00305893">
      <w:pPr>
        <w:spacing w:before="120" w:after="120" w:line="360" w:lineRule="auto"/>
        <w:ind w:firstLine="709"/>
        <w:jc w:val="both"/>
        <w:rPr>
          <w:rFonts w:asciiTheme="minorHAnsi" w:hAnsiTheme="minorHAnsi" w:cstheme="minorHAnsi"/>
          <w:b/>
          <w:sz w:val="22"/>
          <w:szCs w:val="22"/>
          <w:shd w:val="clear" w:color="auto" w:fill="FFFFFF"/>
        </w:rPr>
      </w:pPr>
      <w:r w:rsidRPr="00305893">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sidRPr="00305893">
        <w:rPr>
          <w:rFonts w:asciiTheme="minorHAnsi" w:hAnsiTheme="minorHAnsi" w:cstheme="minorHAnsi"/>
          <w:b/>
          <w:i/>
          <w:sz w:val="22"/>
          <w:szCs w:val="22"/>
          <w:u w:val="single"/>
          <w:shd w:val="clear" w:color="auto" w:fill="FFFFFF"/>
        </w:rPr>
        <w:t xml:space="preserve">in </w:t>
      </w:r>
      <w:proofErr w:type="spellStart"/>
      <w:r w:rsidRPr="00305893">
        <w:rPr>
          <w:rFonts w:asciiTheme="minorHAnsi" w:hAnsiTheme="minorHAnsi" w:cstheme="minorHAnsi"/>
          <w:b/>
          <w:i/>
          <w:sz w:val="22"/>
          <w:szCs w:val="22"/>
          <w:u w:val="single"/>
          <w:shd w:val="clear" w:color="auto" w:fill="FFFFFF"/>
        </w:rPr>
        <w:t>verbis</w:t>
      </w:r>
      <w:proofErr w:type="spellEnd"/>
      <w:r w:rsidRPr="00305893">
        <w:rPr>
          <w:rFonts w:asciiTheme="minorHAnsi" w:hAnsiTheme="minorHAnsi" w:cstheme="minorHAnsi"/>
          <w:b/>
          <w:i/>
          <w:sz w:val="22"/>
          <w:szCs w:val="22"/>
          <w:shd w:val="clear" w:color="auto" w:fill="FFFFFF"/>
        </w:rPr>
        <w:t>:</w:t>
      </w:r>
      <w:r w:rsidRPr="00305893">
        <w:rPr>
          <w:rFonts w:asciiTheme="minorHAnsi" w:hAnsiTheme="minorHAnsi" w:cstheme="minorHAnsi"/>
          <w:b/>
          <w:sz w:val="22"/>
          <w:szCs w:val="22"/>
          <w:shd w:val="clear" w:color="auto" w:fill="FFFFFF"/>
        </w:rPr>
        <w:t xml:space="preserve"> </w:t>
      </w:r>
    </w:p>
    <w:p w14:paraId="7ED217B0" w14:textId="77777777" w:rsidR="00305893" w:rsidRPr="00305893" w:rsidRDefault="00305893" w:rsidP="00305893">
      <w:pPr>
        <w:pStyle w:val="04partenormativa"/>
        <w:spacing w:before="120" w:beforeAutospacing="0" w:after="120" w:afterAutospacing="0"/>
        <w:ind w:left="2268"/>
        <w:rPr>
          <w:rFonts w:asciiTheme="minorHAnsi" w:hAnsiTheme="minorHAnsi" w:cstheme="minorHAnsi"/>
          <w:b/>
          <w:sz w:val="22"/>
          <w:szCs w:val="22"/>
        </w:rPr>
      </w:pPr>
      <w:r w:rsidRPr="00305893">
        <w:rPr>
          <w:rFonts w:asciiTheme="minorHAnsi" w:hAnsiTheme="minorHAnsi" w:cstheme="minorHAnsi"/>
          <w:b/>
          <w:sz w:val="22"/>
          <w:szCs w:val="22"/>
        </w:rPr>
        <w:t xml:space="preserve">Art. 48.  Para o cumprimento do disposto no art. 47 desta Lei Complementar, a administração pública: </w:t>
      </w:r>
    </w:p>
    <w:p w14:paraId="5CE3AB1B" w14:textId="77777777" w:rsidR="00305893" w:rsidRPr="00305893" w:rsidRDefault="00305893" w:rsidP="00305893">
      <w:pPr>
        <w:pStyle w:val="04partenormativa"/>
        <w:spacing w:before="120" w:beforeAutospacing="0" w:after="120" w:afterAutospacing="0"/>
        <w:ind w:left="2268"/>
        <w:rPr>
          <w:rFonts w:asciiTheme="minorHAnsi" w:hAnsiTheme="minorHAnsi" w:cstheme="minorHAnsi"/>
          <w:b/>
          <w:sz w:val="22"/>
          <w:szCs w:val="22"/>
        </w:rPr>
      </w:pPr>
      <w:bookmarkStart w:id="63" w:name="art48i"/>
      <w:bookmarkStart w:id="64" w:name="art48iii."/>
      <w:bookmarkEnd w:id="63"/>
      <w:bookmarkEnd w:id="64"/>
      <w:r w:rsidRPr="00305893">
        <w:rPr>
          <w:rFonts w:asciiTheme="minorHAnsi" w:hAnsiTheme="minorHAnsi" w:cstheme="minorHAnsi"/>
          <w:b/>
          <w:sz w:val="22"/>
          <w:szCs w:val="22"/>
        </w:rPr>
        <w:t>(...)</w:t>
      </w:r>
    </w:p>
    <w:p w14:paraId="25280181" w14:textId="77777777" w:rsidR="00305893" w:rsidRPr="00305893" w:rsidRDefault="00305893" w:rsidP="00305893">
      <w:pPr>
        <w:pStyle w:val="04partenormativa"/>
        <w:spacing w:before="120" w:beforeAutospacing="0" w:after="120" w:afterAutospacing="0"/>
        <w:ind w:left="2268"/>
        <w:jc w:val="both"/>
        <w:rPr>
          <w:rFonts w:asciiTheme="minorHAnsi" w:hAnsiTheme="minorHAnsi" w:cstheme="minorHAnsi"/>
          <w:b/>
          <w:sz w:val="22"/>
          <w:szCs w:val="22"/>
        </w:rPr>
      </w:pPr>
      <w:r w:rsidRPr="00305893">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5" w:name="art48§1"/>
      <w:bookmarkEnd w:id="65"/>
    </w:p>
    <w:p w14:paraId="0ACE6B69"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sz w:val="22"/>
          <w:szCs w:val="22"/>
        </w:rPr>
      </w:pPr>
      <w:bookmarkStart w:id="66" w:name="art49"/>
      <w:bookmarkEnd w:id="66"/>
      <w:r w:rsidRPr="00305893">
        <w:rPr>
          <w:rFonts w:asciiTheme="minorHAnsi" w:hAnsiTheme="minorHAnsi" w:cstheme="minorHAnsi"/>
          <w:b/>
          <w:sz w:val="22"/>
          <w:szCs w:val="22"/>
        </w:rPr>
        <w:t>Art. 49. Não se aplica o disposto nos </w:t>
      </w:r>
      <w:proofErr w:type="spellStart"/>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HYPERLINK "http://www.planalto.gov.br/ccivil_03/leis/LCP/Lcp123.htm" \l "art47" </w:instrText>
      </w:r>
      <w:r w:rsidRPr="00305893">
        <w:rPr>
          <w:rFonts w:asciiTheme="minorHAnsi" w:hAnsiTheme="minorHAnsi" w:cstheme="minorHAnsi"/>
          <w:sz w:val="22"/>
          <w:szCs w:val="22"/>
        </w:rPr>
        <w:fldChar w:fldCharType="separate"/>
      </w:r>
      <w:r w:rsidRPr="00305893">
        <w:rPr>
          <w:rStyle w:val="Hyperlink"/>
          <w:rFonts w:asciiTheme="minorHAnsi" w:hAnsiTheme="minorHAnsi" w:cstheme="minorHAnsi"/>
          <w:b/>
          <w:sz w:val="22"/>
          <w:szCs w:val="22"/>
        </w:rPr>
        <w:t>arts</w:t>
      </w:r>
      <w:proofErr w:type="spellEnd"/>
      <w:r w:rsidRPr="00305893">
        <w:rPr>
          <w:rStyle w:val="Hyperlink"/>
          <w:rFonts w:asciiTheme="minorHAnsi" w:hAnsiTheme="minorHAnsi" w:cstheme="minorHAnsi"/>
          <w:b/>
          <w:sz w:val="22"/>
          <w:szCs w:val="22"/>
        </w:rPr>
        <w:t>. 47 e 48 desta Lei Complementar</w:t>
      </w:r>
      <w:r w:rsidRPr="00305893">
        <w:rPr>
          <w:rFonts w:asciiTheme="minorHAnsi" w:hAnsiTheme="minorHAnsi" w:cstheme="minorHAnsi"/>
          <w:sz w:val="22"/>
          <w:szCs w:val="22"/>
        </w:rPr>
        <w:fldChar w:fldCharType="end"/>
      </w:r>
      <w:r w:rsidRPr="00305893">
        <w:rPr>
          <w:rFonts w:asciiTheme="minorHAnsi" w:hAnsiTheme="minorHAnsi" w:cstheme="minorHAnsi"/>
          <w:b/>
          <w:sz w:val="22"/>
          <w:szCs w:val="22"/>
        </w:rPr>
        <w:t> quando:</w:t>
      </w:r>
    </w:p>
    <w:p w14:paraId="2BFB61CE" w14:textId="77777777" w:rsidR="00305893" w:rsidRPr="00305893" w:rsidRDefault="00305893" w:rsidP="00305893">
      <w:pPr>
        <w:pStyle w:val="NormalWeb"/>
        <w:spacing w:before="120" w:after="120" w:line="240" w:lineRule="auto"/>
        <w:ind w:left="1068"/>
        <w:jc w:val="both"/>
        <w:rPr>
          <w:rFonts w:asciiTheme="minorHAnsi" w:hAnsiTheme="minorHAnsi" w:cstheme="minorHAnsi"/>
          <w:b/>
          <w:sz w:val="22"/>
          <w:szCs w:val="22"/>
        </w:rPr>
      </w:pPr>
      <w:r w:rsidRPr="00305893">
        <w:rPr>
          <w:rFonts w:asciiTheme="minorHAnsi" w:hAnsiTheme="minorHAnsi" w:cstheme="minorHAnsi"/>
          <w:b/>
          <w:sz w:val="22"/>
          <w:szCs w:val="22"/>
        </w:rPr>
        <w:t>(...)</w:t>
      </w:r>
    </w:p>
    <w:p w14:paraId="65E3DA53"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sz w:val="22"/>
          <w:szCs w:val="22"/>
          <w:shd w:val="clear" w:color="auto" w:fill="FFFFFF"/>
        </w:rPr>
      </w:pPr>
      <w:r w:rsidRPr="00305893">
        <w:rPr>
          <w:rFonts w:asciiTheme="minorHAnsi" w:hAnsiTheme="minorHAnsi" w:cstheme="minorHAnsi"/>
          <w:b/>
          <w:sz w:val="22"/>
          <w:szCs w:val="22"/>
        </w:rPr>
        <w:lastRenderedPageBreak/>
        <w:t>III - o tratamento diferenciado e simplificado para as microempresas e empresas de pequeno porte</w:t>
      </w:r>
      <w:r w:rsidRPr="00305893">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7" w:name="art49iv"/>
      <w:bookmarkEnd w:id="67"/>
    </w:p>
    <w:p w14:paraId="713B8EB9" w14:textId="77777777" w:rsidR="00305893" w:rsidRPr="00305893" w:rsidRDefault="00305893" w:rsidP="00305893">
      <w:pPr>
        <w:pStyle w:val="NormalWeb"/>
        <w:spacing w:before="120" w:after="120"/>
        <w:ind w:firstLine="70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14DF309E"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rPr>
      </w:pPr>
      <w:r w:rsidRPr="00305893">
        <w:rPr>
          <w:rFonts w:asciiTheme="minorHAnsi" w:hAnsiTheme="minorHAnsi" w:cstheme="minorHAnsi"/>
          <w:b/>
          <w:i/>
          <w:sz w:val="22"/>
          <w:szCs w:val="22"/>
        </w:rPr>
        <w:t>Art. 6</w:t>
      </w:r>
      <w:proofErr w:type="gramStart"/>
      <w:r w:rsidRPr="00305893">
        <w:rPr>
          <w:rFonts w:asciiTheme="minorHAnsi" w:hAnsiTheme="minorHAnsi" w:cstheme="minorHAnsi"/>
          <w:b/>
          <w:i/>
          <w:sz w:val="22"/>
          <w:szCs w:val="22"/>
        </w:rPr>
        <w:t>º  Os</w:t>
      </w:r>
      <w:proofErr w:type="gramEnd"/>
      <w:r w:rsidRPr="00305893">
        <w:rPr>
          <w:rFonts w:asciiTheme="minorHAnsi" w:hAnsiTheme="minorHAnsi" w:cstheme="minorHAnsi"/>
          <w:b/>
          <w:i/>
          <w:sz w:val="22"/>
          <w:szCs w:val="22"/>
        </w:rPr>
        <w:t xml:space="preserve"> órgãos e as entidades contratantes deverão realizar processo licitatório destinado exclusivamente à participação de microempresas e empresas de pequeno porte nos itens ou lotes de licitação cujo valor seja de até R$ 80.000,00 (oitenta mil reais).</w:t>
      </w:r>
    </w:p>
    <w:p w14:paraId="5158D5F8" w14:textId="77777777" w:rsidR="00305893" w:rsidRPr="00305893" w:rsidRDefault="00305893" w:rsidP="00305893">
      <w:pPr>
        <w:pStyle w:val="NormalWeb"/>
        <w:spacing w:before="120" w:after="120"/>
        <w:ind w:firstLine="708"/>
        <w:jc w:val="both"/>
        <w:rPr>
          <w:rFonts w:asciiTheme="minorHAnsi" w:hAnsiTheme="minorHAnsi" w:cstheme="minorHAnsi"/>
          <w:b/>
          <w:sz w:val="22"/>
          <w:szCs w:val="22"/>
        </w:rPr>
      </w:pPr>
      <w:r w:rsidRPr="00305893">
        <w:rPr>
          <w:rFonts w:asciiTheme="minorHAnsi" w:hAnsiTheme="minorHAnsi" w:cstheme="minorHAnsi"/>
          <w:b/>
          <w:sz w:val="22"/>
          <w:szCs w:val="22"/>
          <w:u w:val="single"/>
        </w:rPr>
        <w:t>Em sequência, o art. 9º, do mesmo modo, excepciona a regra</w:t>
      </w:r>
      <w:r w:rsidRPr="00305893">
        <w:rPr>
          <w:rFonts w:asciiTheme="minorHAnsi" w:hAnsiTheme="minorHAnsi" w:cstheme="minorHAnsi"/>
          <w:b/>
          <w:sz w:val="22"/>
          <w:szCs w:val="22"/>
        </w:rPr>
        <w:t>:</w:t>
      </w:r>
    </w:p>
    <w:p w14:paraId="58156A40"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rPr>
      </w:pPr>
      <w:r w:rsidRPr="00305893">
        <w:rPr>
          <w:rFonts w:asciiTheme="minorHAnsi" w:hAnsiTheme="minorHAnsi" w:cstheme="minorHAnsi"/>
          <w:b/>
          <w:i/>
          <w:sz w:val="22"/>
          <w:szCs w:val="22"/>
        </w:rPr>
        <w:t>Art. 10.  Não se aplica o disposto nos art. 6º ao art. 8º quando:</w:t>
      </w:r>
    </w:p>
    <w:p w14:paraId="489A0D50"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rPr>
      </w:pPr>
      <w:r w:rsidRPr="00305893">
        <w:rPr>
          <w:rFonts w:asciiTheme="minorHAnsi" w:hAnsiTheme="minorHAnsi" w:cstheme="minorHAnsi"/>
          <w:b/>
          <w:i/>
          <w:sz w:val="22"/>
          <w:szCs w:val="22"/>
        </w:rPr>
        <w:t>I - </w:t>
      </w:r>
      <w:r w:rsidRPr="00305893">
        <w:rPr>
          <w:rFonts w:asciiTheme="minorHAnsi" w:hAnsiTheme="minorHAnsi" w:cstheme="minorHAnsi"/>
          <w:b/>
          <w:i/>
          <w:sz w:val="22"/>
          <w:szCs w:val="22"/>
          <w:u w:val="single"/>
        </w:rPr>
        <w:t>não houver o mínimo de três fornecedores</w:t>
      </w:r>
      <w:r w:rsidRPr="00305893">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58FD9DC3"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rPr>
      </w:pPr>
      <w:r w:rsidRPr="00305893">
        <w:rPr>
          <w:rFonts w:asciiTheme="minorHAnsi" w:hAnsiTheme="minorHAnsi" w:cstheme="minorHAnsi"/>
          <w:b/>
          <w:i/>
          <w:sz w:val="22"/>
          <w:szCs w:val="22"/>
        </w:rPr>
        <w:t xml:space="preserve">II - o tratamento diferenciado e simplificado para as microempresas e as empresas de pequeno porte </w:t>
      </w:r>
      <w:r w:rsidRPr="00305893">
        <w:rPr>
          <w:rFonts w:asciiTheme="minorHAnsi" w:hAnsiTheme="minorHAnsi" w:cstheme="minorHAnsi"/>
          <w:b/>
          <w:i/>
          <w:sz w:val="22"/>
          <w:szCs w:val="22"/>
          <w:u w:val="single"/>
        </w:rPr>
        <w:t>não for vantajoso para a administração pública ou representar prejuízo ao conjunto ou ao complexo do objeto a ser contratado</w:t>
      </w:r>
      <w:r w:rsidRPr="00305893">
        <w:rPr>
          <w:rFonts w:asciiTheme="minorHAnsi" w:hAnsiTheme="minorHAnsi" w:cstheme="minorHAnsi"/>
          <w:b/>
          <w:i/>
          <w:sz w:val="22"/>
          <w:szCs w:val="22"/>
        </w:rPr>
        <w:t>, justificadamente;</w:t>
      </w:r>
    </w:p>
    <w:p w14:paraId="149A2AAB"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rPr>
      </w:pPr>
      <w:r w:rsidRPr="00305893">
        <w:rPr>
          <w:rFonts w:asciiTheme="minorHAnsi" w:hAnsiTheme="minorHAnsi" w:cstheme="minorHAnsi"/>
          <w:b/>
          <w:i/>
          <w:sz w:val="22"/>
          <w:szCs w:val="22"/>
        </w:rPr>
        <w:t>(...)</w:t>
      </w:r>
    </w:p>
    <w:p w14:paraId="79639A04"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rPr>
      </w:pPr>
      <w:r w:rsidRPr="00305893">
        <w:rPr>
          <w:rFonts w:asciiTheme="minorHAnsi" w:hAnsiTheme="minorHAnsi" w:cstheme="minorHAnsi"/>
          <w:b/>
          <w:i/>
          <w:sz w:val="22"/>
          <w:szCs w:val="22"/>
        </w:rPr>
        <w:t xml:space="preserve">IV - o tratamento diferenciado e simplificado </w:t>
      </w:r>
      <w:r w:rsidRPr="00305893">
        <w:rPr>
          <w:rFonts w:asciiTheme="minorHAnsi" w:hAnsiTheme="minorHAnsi" w:cstheme="minorHAnsi"/>
          <w:b/>
          <w:i/>
          <w:sz w:val="22"/>
          <w:szCs w:val="22"/>
          <w:u w:val="single"/>
        </w:rPr>
        <w:t>não for capaz de alcançar, justificadamente, pelo menos um dos objetivos previstos no art. 1º</w:t>
      </w:r>
      <w:r w:rsidRPr="00305893">
        <w:rPr>
          <w:rFonts w:asciiTheme="minorHAnsi" w:hAnsiTheme="minorHAnsi" w:cstheme="minorHAnsi"/>
          <w:b/>
          <w:i/>
          <w:sz w:val="22"/>
          <w:szCs w:val="22"/>
        </w:rPr>
        <w:t>.</w:t>
      </w:r>
    </w:p>
    <w:p w14:paraId="7D18789F"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u w:val="single"/>
        </w:rPr>
      </w:pPr>
      <w:r w:rsidRPr="00305893">
        <w:rPr>
          <w:rFonts w:asciiTheme="minorHAnsi" w:hAnsiTheme="minorHAnsi" w:cstheme="minorHAnsi"/>
          <w:b/>
          <w:i/>
          <w:sz w:val="22"/>
          <w:szCs w:val="22"/>
        </w:rPr>
        <w:t>Parágrafo único.  Para o disposto no inciso II do caput,</w:t>
      </w:r>
      <w:r w:rsidRPr="00305893">
        <w:rPr>
          <w:rFonts w:asciiTheme="minorHAnsi" w:hAnsiTheme="minorHAnsi" w:cstheme="minorHAnsi"/>
          <w:b/>
          <w:i/>
          <w:sz w:val="22"/>
          <w:szCs w:val="22"/>
          <w:u w:val="single"/>
        </w:rPr>
        <w:t xml:space="preserve"> considera-se não vantajosa a contratação quando:</w:t>
      </w:r>
    </w:p>
    <w:p w14:paraId="2ED85EA1"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u w:val="single"/>
        </w:rPr>
      </w:pPr>
      <w:r w:rsidRPr="00305893">
        <w:rPr>
          <w:rFonts w:asciiTheme="minorHAnsi" w:hAnsiTheme="minorHAnsi" w:cstheme="minorHAnsi"/>
          <w:b/>
          <w:i/>
          <w:sz w:val="22"/>
          <w:szCs w:val="22"/>
          <w:u w:val="single"/>
        </w:rPr>
        <w:t>I - resultar em preço superior ao valor estabelecido como referência; ou</w:t>
      </w:r>
    </w:p>
    <w:p w14:paraId="3DB30B7F" w14:textId="77777777" w:rsidR="00305893" w:rsidRPr="00305893" w:rsidRDefault="00305893" w:rsidP="00305893">
      <w:pPr>
        <w:pStyle w:val="NormalWeb"/>
        <w:spacing w:before="120" w:after="120" w:line="240" w:lineRule="auto"/>
        <w:ind w:left="2268" w:firstLine="0"/>
        <w:jc w:val="both"/>
        <w:rPr>
          <w:rFonts w:asciiTheme="minorHAnsi" w:hAnsiTheme="minorHAnsi" w:cstheme="minorHAnsi"/>
          <w:b/>
          <w:i/>
          <w:sz w:val="22"/>
          <w:szCs w:val="22"/>
          <w:u w:val="single"/>
        </w:rPr>
      </w:pPr>
      <w:r w:rsidRPr="00305893">
        <w:rPr>
          <w:rFonts w:asciiTheme="minorHAnsi" w:hAnsiTheme="minorHAnsi" w:cstheme="minorHAnsi"/>
          <w:b/>
          <w:i/>
          <w:sz w:val="22"/>
          <w:szCs w:val="22"/>
          <w:u w:val="single"/>
        </w:rPr>
        <w:t>II - a natureza do bem, serviço ou obra for incompatível com a aplicação dos benefícios.</w:t>
      </w:r>
    </w:p>
    <w:p w14:paraId="18CCEC25" w14:textId="77777777" w:rsidR="00305893" w:rsidRPr="00305893" w:rsidRDefault="00305893" w:rsidP="00305893">
      <w:pPr>
        <w:pStyle w:val="NormalWeb"/>
        <w:spacing w:before="120" w:after="120"/>
        <w:ind w:firstLine="70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088BF53A" w14:textId="77777777" w:rsidR="00305893" w:rsidRPr="00305893" w:rsidRDefault="00305893" w:rsidP="00305893">
      <w:pPr>
        <w:pStyle w:val="NormalWeb"/>
        <w:spacing w:before="120" w:after="120"/>
        <w:ind w:firstLine="70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7C4B64DE" w14:textId="77777777" w:rsidR="00305893" w:rsidRPr="00305893" w:rsidRDefault="00305893" w:rsidP="00305893">
      <w:pPr>
        <w:pStyle w:val="NormalWeb"/>
        <w:spacing w:before="120" w:after="120"/>
        <w:ind w:firstLine="70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lastRenderedPageBreak/>
        <w:t xml:space="preserve">Imprescindível, portanto, sopesar os princípios pertinentes ao presente certame e tão caros à licitação, como o da competitividade, da economicidade e da eficiência, buscando-se a </w:t>
      </w:r>
      <w:proofErr w:type="spellStart"/>
      <w:r w:rsidRPr="00305893">
        <w:rPr>
          <w:rFonts w:asciiTheme="minorHAnsi" w:hAnsiTheme="minorHAnsi" w:cstheme="minorHAnsi"/>
          <w:b/>
          <w:sz w:val="22"/>
          <w:szCs w:val="22"/>
          <w:u w:val="single"/>
        </w:rPr>
        <w:t>perfectibilização</w:t>
      </w:r>
      <w:proofErr w:type="spellEnd"/>
      <w:r w:rsidRPr="00305893">
        <w:rPr>
          <w:rFonts w:asciiTheme="minorHAnsi" w:hAnsiTheme="minorHAnsi" w:cstheme="minorHAnsi"/>
          <w:b/>
          <w:sz w:val="22"/>
          <w:szCs w:val="22"/>
          <w:u w:val="single"/>
        </w:rPr>
        <w:t xml:space="preserve"> do comando legal vislumbrado no art. 5º da Lei 14.133/2021, in </w:t>
      </w:r>
      <w:proofErr w:type="spellStart"/>
      <w:r w:rsidRPr="00305893">
        <w:rPr>
          <w:rFonts w:asciiTheme="minorHAnsi" w:hAnsiTheme="minorHAnsi" w:cstheme="minorHAnsi"/>
          <w:b/>
          <w:sz w:val="22"/>
          <w:szCs w:val="22"/>
          <w:u w:val="single"/>
        </w:rPr>
        <w:t>verbis</w:t>
      </w:r>
      <w:proofErr w:type="spellEnd"/>
      <w:r w:rsidRPr="00305893">
        <w:rPr>
          <w:rFonts w:asciiTheme="minorHAnsi" w:hAnsiTheme="minorHAnsi" w:cstheme="minorHAnsi"/>
          <w:b/>
          <w:sz w:val="22"/>
          <w:szCs w:val="22"/>
          <w:u w:val="single"/>
        </w:rPr>
        <w:t>:</w:t>
      </w:r>
    </w:p>
    <w:p w14:paraId="73699EB1" w14:textId="77777777" w:rsidR="00305893" w:rsidRPr="00305893" w:rsidRDefault="00305893" w:rsidP="00305893">
      <w:pPr>
        <w:pStyle w:val="NormalWeb"/>
        <w:spacing w:before="225" w:after="225" w:line="240" w:lineRule="auto"/>
        <w:ind w:left="2268" w:firstLine="0"/>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4" w:history="1">
        <w:r w:rsidRPr="00305893">
          <w:rPr>
            <w:rStyle w:val="Hyperlink"/>
            <w:rFonts w:asciiTheme="minorHAnsi" w:hAnsiTheme="minorHAnsi" w:cstheme="minorHAnsi"/>
            <w:b/>
            <w:sz w:val="22"/>
            <w:szCs w:val="22"/>
          </w:rPr>
          <w:t>Decreto-Lei nº 4.657, de 4 de setembro de 1942 (Lei de Introdução às Normas do Direito Brasileiro)</w:t>
        </w:r>
      </w:hyperlink>
      <w:r w:rsidRPr="00305893">
        <w:rPr>
          <w:rFonts w:asciiTheme="minorHAnsi" w:hAnsiTheme="minorHAnsi" w:cstheme="minorHAnsi"/>
          <w:b/>
          <w:sz w:val="22"/>
          <w:szCs w:val="22"/>
          <w:u w:val="single"/>
        </w:rPr>
        <w:t>.</w:t>
      </w:r>
    </w:p>
    <w:p w14:paraId="35F9EADB" w14:textId="77777777" w:rsidR="00305893" w:rsidRPr="00305893" w:rsidRDefault="00305893" w:rsidP="00305893">
      <w:pPr>
        <w:spacing w:line="360" w:lineRule="auto"/>
        <w:rPr>
          <w:rFonts w:asciiTheme="minorHAnsi" w:hAnsiTheme="minorHAnsi" w:cstheme="minorHAnsi"/>
          <w:sz w:val="22"/>
          <w:szCs w:val="22"/>
        </w:rPr>
      </w:pPr>
    </w:p>
    <w:p w14:paraId="4FB3A574" w14:textId="77777777" w:rsidR="00305893" w:rsidRPr="00305893" w:rsidRDefault="00305893" w:rsidP="00305893">
      <w:pPr>
        <w:pStyle w:val="Nivel01"/>
        <w:numPr>
          <w:ilvl w:val="0"/>
          <w:numId w:val="26"/>
        </w:numPr>
        <w:spacing w:after="120" w:line="276" w:lineRule="auto"/>
        <w:rPr>
          <w:rFonts w:asciiTheme="minorHAnsi" w:hAnsiTheme="minorHAnsi" w:cstheme="minorHAnsi"/>
          <w:sz w:val="22"/>
          <w:szCs w:val="22"/>
        </w:rPr>
      </w:pPr>
      <w:r w:rsidRPr="00305893">
        <w:rPr>
          <w:rFonts w:asciiTheme="minorHAnsi" w:hAnsiTheme="minorHAnsi" w:cstheme="minorHAnsi"/>
          <w:sz w:val="22"/>
          <w:szCs w:val="22"/>
        </w:rPr>
        <w:t>SUSTENTABILIDADE</w:t>
      </w:r>
    </w:p>
    <w:p w14:paraId="39DF4170"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shd w:val="clear" w:color="auto" w:fill="FFFFFF"/>
        </w:rPr>
      </w:pPr>
      <w:r w:rsidRPr="00305893">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44DE278D"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Os fornecedores deverão oferecer material (</w:t>
      </w:r>
      <w:proofErr w:type="spellStart"/>
      <w:r w:rsidRPr="00305893">
        <w:rPr>
          <w:rFonts w:asciiTheme="minorHAnsi" w:hAnsiTheme="minorHAnsi" w:cstheme="minorHAnsi"/>
          <w:sz w:val="22"/>
          <w:szCs w:val="22"/>
        </w:rPr>
        <w:t>is</w:t>
      </w:r>
      <w:proofErr w:type="spellEnd"/>
      <w:r w:rsidRPr="00305893">
        <w:rPr>
          <w:rFonts w:asciiTheme="minorHAnsi" w:hAnsiTheme="minorHAnsi" w:cstheme="minorHAnsi"/>
          <w:sz w:val="22"/>
          <w:szCs w:val="22"/>
        </w:rPr>
        <w:t>) que atendam o disposto no art.  5º da Instrução Normativa 01, de 19 de janeiro de 2010, a saber:</w:t>
      </w:r>
    </w:p>
    <w:p w14:paraId="19A0191A" w14:textId="77777777" w:rsidR="00305893" w:rsidRPr="00305893" w:rsidRDefault="00305893" w:rsidP="00305893">
      <w:pPr>
        <w:pStyle w:val="PargrafodaLista"/>
        <w:numPr>
          <w:ilvl w:val="0"/>
          <w:numId w:val="43"/>
        </w:numPr>
        <w:tabs>
          <w:tab w:val="left" w:pos="284"/>
        </w:tabs>
        <w:spacing w:before="120" w:after="120" w:line="360" w:lineRule="auto"/>
        <w:ind w:left="567" w:right="-15"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2DEFBBDC" w14:textId="77777777" w:rsidR="00305893" w:rsidRPr="00305893" w:rsidRDefault="00305893" w:rsidP="00305893">
      <w:pPr>
        <w:pStyle w:val="PargrafodaLista"/>
        <w:numPr>
          <w:ilvl w:val="0"/>
          <w:numId w:val="43"/>
        </w:numPr>
        <w:tabs>
          <w:tab w:val="left" w:pos="284"/>
        </w:tabs>
        <w:spacing w:before="120" w:after="120" w:line="360" w:lineRule="auto"/>
        <w:ind w:left="567" w:right="-15"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6106B05A" w14:textId="77777777" w:rsidR="00305893" w:rsidRPr="00305893" w:rsidRDefault="00305893" w:rsidP="00305893">
      <w:pPr>
        <w:pStyle w:val="PargrafodaLista"/>
        <w:numPr>
          <w:ilvl w:val="0"/>
          <w:numId w:val="43"/>
        </w:numPr>
        <w:tabs>
          <w:tab w:val="left" w:pos="284"/>
        </w:tabs>
        <w:spacing w:before="120" w:after="120" w:line="360" w:lineRule="auto"/>
        <w:ind w:left="567" w:right="-15"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58A846D5" w14:textId="77777777" w:rsidR="00305893" w:rsidRPr="00305893" w:rsidRDefault="00305893" w:rsidP="00305893">
      <w:pPr>
        <w:pStyle w:val="PargrafodaLista"/>
        <w:numPr>
          <w:ilvl w:val="0"/>
          <w:numId w:val="43"/>
        </w:numPr>
        <w:tabs>
          <w:tab w:val="left" w:pos="284"/>
        </w:tabs>
        <w:spacing w:before="120" w:after="120" w:line="360" w:lineRule="auto"/>
        <w:ind w:left="567" w:right="-15"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Entregar bens que não contenham substâncias perigosas em concentração acima da recomendada na diretiva </w:t>
      </w:r>
      <w:proofErr w:type="spellStart"/>
      <w:r w:rsidRPr="00305893">
        <w:rPr>
          <w:rFonts w:asciiTheme="minorHAnsi" w:hAnsiTheme="minorHAnsi" w:cstheme="minorHAnsi"/>
          <w:b/>
          <w:sz w:val="22"/>
          <w:szCs w:val="22"/>
          <w:u w:val="single"/>
          <w:lang w:eastAsia="en-US"/>
        </w:rPr>
        <w:t>RoHS</w:t>
      </w:r>
      <w:proofErr w:type="spellEnd"/>
      <w:r w:rsidRPr="00305893">
        <w:rPr>
          <w:rFonts w:asciiTheme="minorHAnsi" w:hAnsiTheme="minorHAnsi" w:cstheme="minorHAnsi"/>
          <w:b/>
          <w:sz w:val="22"/>
          <w:szCs w:val="22"/>
          <w:u w:val="single"/>
          <w:lang w:eastAsia="en-US"/>
        </w:rPr>
        <w:t xml:space="preserve"> (</w:t>
      </w:r>
      <w:proofErr w:type="spellStart"/>
      <w:r w:rsidRPr="00305893">
        <w:rPr>
          <w:rFonts w:asciiTheme="minorHAnsi" w:hAnsiTheme="minorHAnsi" w:cstheme="minorHAnsi"/>
          <w:b/>
          <w:sz w:val="22"/>
          <w:szCs w:val="22"/>
          <w:u w:val="single"/>
          <w:lang w:eastAsia="en-US"/>
        </w:rPr>
        <w:t>Restriction</w:t>
      </w:r>
      <w:proofErr w:type="spellEnd"/>
      <w:r w:rsidRPr="00305893">
        <w:rPr>
          <w:rFonts w:asciiTheme="minorHAnsi" w:hAnsiTheme="minorHAnsi" w:cstheme="minorHAnsi"/>
          <w:b/>
          <w:sz w:val="22"/>
          <w:szCs w:val="22"/>
          <w:u w:val="single"/>
          <w:lang w:eastAsia="en-US"/>
        </w:rPr>
        <w:t xml:space="preserve"> </w:t>
      </w:r>
      <w:proofErr w:type="spellStart"/>
      <w:r w:rsidRPr="00305893">
        <w:rPr>
          <w:rFonts w:asciiTheme="minorHAnsi" w:hAnsiTheme="minorHAnsi" w:cstheme="minorHAnsi"/>
          <w:b/>
          <w:sz w:val="22"/>
          <w:szCs w:val="22"/>
          <w:u w:val="single"/>
          <w:lang w:eastAsia="en-US"/>
        </w:rPr>
        <w:t>of</w:t>
      </w:r>
      <w:proofErr w:type="spellEnd"/>
      <w:r w:rsidRPr="00305893">
        <w:rPr>
          <w:rFonts w:asciiTheme="minorHAnsi" w:hAnsiTheme="minorHAnsi" w:cstheme="minorHAnsi"/>
          <w:b/>
          <w:sz w:val="22"/>
          <w:szCs w:val="22"/>
          <w:u w:val="single"/>
          <w:lang w:eastAsia="en-US"/>
        </w:rPr>
        <w:t xml:space="preserve"> Certai </w:t>
      </w:r>
      <w:proofErr w:type="spellStart"/>
      <w:r w:rsidRPr="00305893">
        <w:rPr>
          <w:rFonts w:asciiTheme="minorHAnsi" w:hAnsiTheme="minorHAnsi" w:cstheme="minorHAnsi"/>
          <w:b/>
          <w:sz w:val="22"/>
          <w:szCs w:val="22"/>
          <w:u w:val="single"/>
          <w:lang w:eastAsia="en-US"/>
        </w:rPr>
        <w:t>Hazardous</w:t>
      </w:r>
      <w:proofErr w:type="spellEnd"/>
      <w:r w:rsidRPr="00305893">
        <w:rPr>
          <w:rFonts w:asciiTheme="minorHAnsi" w:hAnsiTheme="minorHAnsi" w:cstheme="minorHAnsi"/>
          <w:b/>
          <w:sz w:val="22"/>
          <w:szCs w:val="22"/>
          <w:u w:val="single"/>
          <w:lang w:eastAsia="en-US"/>
        </w:rPr>
        <w:t xml:space="preserve"> </w:t>
      </w:r>
      <w:proofErr w:type="spellStart"/>
      <w:r w:rsidRPr="00305893">
        <w:rPr>
          <w:rFonts w:asciiTheme="minorHAnsi" w:hAnsiTheme="minorHAnsi" w:cstheme="minorHAnsi"/>
          <w:b/>
          <w:sz w:val="22"/>
          <w:szCs w:val="22"/>
          <w:u w:val="single"/>
          <w:lang w:eastAsia="en-US"/>
        </w:rPr>
        <w:t>Substances</w:t>
      </w:r>
      <w:proofErr w:type="spellEnd"/>
      <w:r w:rsidRPr="00305893">
        <w:rPr>
          <w:rFonts w:asciiTheme="minorHAnsi" w:hAnsiTheme="minorHAnsi" w:cstheme="minorHAnsi"/>
          <w:b/>
          <w:sz w:val="22"/>
          <w:szCs w:val="22"/>
          <w:u w:val="single"/>
          <w:lang w:eastAsia="en-US"/>
        </w:rPr>
        <w:t>), tais como mercúrio (Hg), chumbo (</w:t>
      </w:r>
      <w:proofErr w:type="spellStart"/>
      <w:r w:rsidRPr="00305893">
        <w:rPr>
          <w:rFonts w:asciiTheme="minorHAnsi" w:hAnsiTheme="minorHAnsi" w:cstheme="minorHAnsi"/>
          <w:b/>
          <w:sz w:val="22"/>
          <w:szCs w:val="22"/>
          <w:u w:val="single"/>
          <w:lang w:eastAsia="en-US"/>
        </w:rPr>
        <w:t>Pb</w:t>
      </w:r>
      <w:proofErr w:type="spellEnd"/>
      <w:r w:rsidRPr="00305893">
        <w:rPr>
          <w:rFonts w:asciiTheme="minorHAnsi" w:hAnsiTheme="minorHAnsi" w:cstheme="minorHAnsi"/>
          <w:b/>
          <w:sz w:val="22"/>
          <w:szCs w:val="22"/>
          <w:u w:val="single"/>
          <w:lang w:eastAsia="en-US"/>
        </w:rPr>
        <w:t xml:space="preserve">), cromo </w:t>
      </w:r>
      <w:proofErr w:type="spellStart"/>
      <w:r w:rsidRPr="00305893">
        <w:rPr>
          <w:rFonts w:asciiTheme="minorHAnsi" w:hAnsiTheme="minorHAnsi" w:cstheme="minorHAnsi"/>
          <w:b/>
          <w:sz w:val="22"/>
          <w:szCs w:val="22"/>
          <w:u w:val="single"/>
          <w:lang w:eastAsia="en-US"/>
        </w:rPr>
        <w:t>hexavalente</w:t>
      </w:r>
      <w:proofErr w:type="spellEnd"/>
      <w:r w:rsidRPr="00305893">
        <w:rPr>
          <w:rFonts w:asciiTheme="minorHAnsi" w:hAnsiTheme="minorHAnsi" w:cstheme="minorHAnsi"/>
          <w:b/>
          <w:sz w:val="22"/>
          <w:szCs w:val="22"/>
          <w:u w:val="single"/>
          <w:lang w:eastAsia="en-US"/>
        </w:rPr>
        <w:t xml:space="preserve"> (Cr (VI)), cádmio (</w:t>
      </w:r>
      <w:proofErr w:type="spellStart"/>
      <w:r w:rsidRPr="00305893">
        <w:rPr>
          <w:rFonts w:asciiTheme="minorHAnsi" w:hAnsiTheme="minorHAnsi" w:cstheme="minorHAnsi"/>
          <w:b/>
          <w:sz w:val="22"/>
          <w:szCs w:val="22"/>
          <w:u w:val="single"/>
          <w:lang w:eastAsia="en-US"/>
        </w:rPr>
        <w:t>Cd</w:t>
      </w:r>
      <w:proofErr w:type="spellEnd"/>
      <w:r w:rsidRPr="00305893">
        <w:rPr>
          <w:rFonts w:asciiTheme="minorHAnsi" w:hAnsiTheme="minorHAnsi" w:cstheme="minorHAnsi"/>
          <w:b/>
          <w:sz w:val="22"/>
          <w:szCs w:val="22"/>
          <w:u w:val="single"/>
          <w:lang w:eastAsia="en-US"/>
        </w:rPr>
        <w:t xml:space="preserve">), </w:t>
      </w:r>
      <w:proofErr w:type="spellStart"/>
      <w:r w:rsidRPr="00305893">
        <w:rPr>
          <w:rFonts w:asciiTheme="minorHAnsi" w:hAnsiTheme="minorHAnsi" w:cstheme="minorHAnsi"/>
          <w:b/>
          <w:sz w:val="22"/>
          <w:szCs w:val="22"/>
          <w:u w:val="single"/>
          <w:lang w:eastAsia="en-US"/>
        </w:rPr>
        <w:t>bifenilpolibromados</w:t>
      </w:r>
      <w:proofErr w:type="spellEnd"/>
      <w:r w:rsidRPr="00305893">
        <w:rPr>
          <w:rFonts w:asciiTheme="minorHAnsi" w:hAnsiTheme="minorHAnsi" w:cstheme="minorHAnsi"/>
          <w:b/>
          <w:sz w:val="22"/>
          <w:szCs w:val="22"/>
          <w:u w:val="single"/>
          <w:lang w:eastAsia="en-US"/>
        </w:rPr>
        <w:t xml:space="preserve"> (</w:t>
      </w:r>
      <w:proofErr w:type="spellStart"/>
      <w:r w:rsidRPr="00305893">
        <w:rPr>
          <w:rFonts w:asciiTheme="minorHAnsi" w:hAnsiTheme="minorHAnsi" w:cstheme="minorHAnsi"/>
          <w:b/>
          <w:sz w:val="22"/>
          <w:szCs w:val="22"/>
          <w:u w:val="single"/>
          <w:lang w:eastAsia="en-US"/>
        </w:rPr>
        <w:t>PBBs</w:t>
      </w:r>
      <w:proofErr w:type="spellEnd"/>
      <w:r w:rsidRPr="00305893">
        <w:rPr>
          <w:rFonts w:asciiTheme="minorHAnsi" w:hAnsiTheme="minorHAnsi" w:cstheme="minorHAnsi"/>
          <w:b/>
          <w:sz w:val="22"/>
          <w:szCs w:val="22"/>
          <w:u w:val="single"/>
          <w:lang w:eastAsia="en-US"/>
        </w:rPr>
        <w:t xml:space="preserve">), éteres </w:t>
      </w:r>
      <w:proofErr w:type="spellStart"/>
      <w:r w:rsidRPr="00305893">
        <w:rPr>
          <w:rFonts w:asciiTheme="minorHAnsi" w:hAnsiTheme="minorHAnsi" w:cstheme="minorHAnsi"/>
          <w:b/>
          <w:sz w:val="22"/>
          <w:szCs w:val="22"/>
          <w:u w:val="single"/>
          <w:lang w:eastAsia="en-US"/>
        </w:rPr>
        <w:t>difenil-polibromados</w:t>
      </w:r>
      <w:proofErr w:type="spellEnd"/>
      <w:r w:rsidRPr="00305893">
        <w:rPr>
          <w:rFonts w:asciiTheme="minorHAnsi" w:hAnsiTheme="minorHAnsi" w:cstheme="minorHAnsi"/>
          <w:b/>
          <w:sz w:val="22"/>
          <w:szCs w:val="22"/>
          <w:u w:val="single"/>
          <w:lang w:eastAsia="en-US"/>
        </w:rPr>
        <w:t xml:space="preserve"> (</w:t>
      </w:r>
      <w:proofErr w:type="spellStart"/>
      <w:r w:rsidRPr="00305893">
        <w:rPr>
          <w:rFonts w:asciiTheme="minorHAnsi" w:hAnsiTheme="minorHAnsi" w:cstheme="minorHAnsi"/>
          <w:b/>
          <w:sz w:val="22"/>
          <w:szCs w:val="22"/>
          <w:u w:val="single"/>
          <w:lang w:eastAsia="en-US"/>
        </w:rPr>
        <w:t>PBDEs</w:t>
      </w:r>
      <w:proofErr w:type="spellEnd"/>
      <w:r w:rsidRPr="00305893">
        <w:rPr>
          <w:rFonts w:asciiTheme="minorHAnsi" w:hAnsiTheme="minorHAnsi" w:cstheme="minorHAnsi"/>
          <w:b/>
          <w:sz w:val="22"/>
          <w:szCs w:val="22"/>
          <w:u w:val="single"/>
          <w:lang w:eastAsia="en-US"/>
        </w:rPr>
        <w:t>). (CRITÉRIO DE SUSTENTABILIDADE).</w:t>
      </w:r>
    </w:p>
    <w:p w14:paraId="4AB246EC"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lastRenderedPageBreak/>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3457BB01"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24ADE517"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3E3A6106" w14:textId="77777777" w:rsidR="00305893" w:rsidRPr="00305893" w:rsidRDefault="00305893" w:rsidP="00305893">
      <w:pPr>
        <w:pStyle w:val="Nivel2"/>
        <w:ind w:left="567"/>
        <w:rPr>
          <w:rFonts w:asciiTheme="minorHAnsi" w:hAnsiTheme="minorHAnsi" w:cstheme="minorHAnsi"/>
          <w:sz w:val="22"/>
          <w:szCs w:val="22"/>
          <w:shd w:val="clear" w:color="auto" w:fill="FFFFFF"/>
        </w:rPr>
      </w:pPr>
    </w:p>
    <w:p w14:paraId="60A8E976" w14:textId="77777777" w:rsidR="00305893" w:rsidRPr="00305893" w:rsidRDefault="00305893" w:rsidP="00305893">
      <w:pPr>
        <w:pStyle w:val="Nivel01"/>
        <w:numPr>
          <w:ilvl w:val="0"/>
          <w:numId w:val="26"/>
        </w:numPr>
        <w:spacing w:after="120" w:line="276" w:lineRule="auto"/>
        <w:rPr>
          <w:rFonts w:asciiTheme="minorHAnsi" w:hAnsiTheme="minorHAnsi" w:cstheme="minorHAnsi"/>
          <w:sz w:val="22"/>
          <w:szCs w:val="22"/>
        </w:rPr>
      </w:pPr>
      <w:r w:rsidRPr="00305893">
        <w:rPr>
          <w:rFonts w:asciiTheme="minorHAnsi" w:hAnsiTheme="minorHAnsi" w:cstheme="minorHAnsi"/>
          <w:sz w:val="22"/>
          <w:szCs w:val="22"/>
        </w:rPr>
        <w:t>DA EXIGÊNCIA DE AMOSTRA</w:t>
      </w:r>
    </w:p>
    <w:p w14:paraId="4B113C3E" w14:textId="77777777" w:rsidR="00305893" w:rsidRPr="00305893" w:rsidRDefault="00305893" w:rsidP="00305893">
      <w:pPr>
        <w:pStyle w:val="PargrafodaLista"/>
        <w:numPr>
          <w:ilvl w:val="1"/>
          <w:numId w:val="26"/>
        </w:numPr>
        <w:spacing w:line="360" w:lineRule="auto"/>
        <w:ind w:left="0" w:firstLine="0"/>
        <w:contextualSpacing/>
        <w:jc w:val="both"/>
        <w:rPr>
          <w:rFonts w:asciiTheme="minorHAnsi" w:hAnsiTheme="minorHAnsi" w:cstheme="minorHAnsi"/>
          <w:b/>
          <w:sz w:val="22"/>
          <w:szCs w:val="22"/>
          <w:u w:val="single"/>
        </w:rPr>
      </w:pPr>
      <w:r w:rsidRPr="00305893">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305893">
        <w:rPr>
          <w:rFonts w:asciiTheme="minorHAnsi" w:hAnsiTheme="minorHAnsi" w:cstheme="minorHAnsi"/>
          <w:b/>
          <w:sz w:val="22"/>
          <w:szCs w:val="22"/>
          <w:u w:val="single"/>
        </w:rPr>
        <w:t>Rua Barão de Jeremoabo</w:t>
      </w:r>
      <w:r w:rsidRPr="00305893">
        <w:rPr>
          <w:rFonts w:asciiTheme="minorHAnsi" w:hAnsiTheme="minorHAnsi" w:cstheme="minorHAnsi"/>
          <w:b/>
          <w:bCs/>
          <w:sz w:val="22"/>
          <w:szCs w:val="22"/>
          <w:u w:val="single"/>
        </w:rPr>
        <w:t>,</w:t>
      </w:r>
      <w:r w:rsidRPr="00305893">
        <w:rPr>
          <w:rFonts w:asciiTheme="minorHAnsi" w:hAnsiTheme="minorHAnsi" w:cstheme="minorHAnsi"/>
          <w:b/>
          <w:sz w:val="22"/>
          <w:szCs w:val="22"/>
          <w:u w:val="single"/>
        </w:rPr>
        <w:t> s/n,</w:t>
      </w:r>
      <w:r w:rsidRPr="00305893">
        <w:rPr>
          <w:rFonts w:asciiTheme="minorHAnsi" w:hAnsiTheme="minorHAnsi" w:cstheme="minorHAnsi"/>
          <w:b/>
          <w:bCs/>
          <w:sz w:val="22"/>
          <w:szCs w:val="22"/>
          <w:u w:val="single"/>
        </w:rPr>
        <w:t> 1º andar,</w:t>
      </w:r>
      <w:r w:rsidRPr="00305893">
        <w:rPr>
          <w:rFonts w:asciiTheme="minorHAnsi" w:hAnsiTheme="minorHAnsi" w:cstheme="minorHAnsi"/>
          <w:b/>
          <w:sz w:val="22"/>
          <w:szCs w:val="22"/>
          <w:u w:val="single"/>
        </w:rPr>
        <w:t> Ondina</w:t>
      </w:r>
      <w:r w:rsidRPr="00305893">
        <w:rPr>
          <w:rFonts w:asciiTheme="minorHAnsi" w:hAnsiTheme="minorHAnsi" w:cstheme="minorHAnsi"/>
          <w:b/>
          <w:bCs/>
          <w:sz w:val="22"/>
          <w:szCs w:val="22"/>
          <w:u w:val="single"/>
        </w:rPr>
        <w:t>,</w:t>
      </w:r>
      <w:r w:rsidRPr="00305893">
        <w:rPr>
          <w:rFonts w:asciiTheme="minorHAnsi" w:hAnsiTheme="minorHAnsi" w:cstheme="minorHAnsi"/>
          <w:b/>
          <w:sz w:val="22"/>
          <w:szCs w:val="22"/>
          <w:u w:val="single"/>
        </w:rPr>
        <w:t> CEP: 40170-115</w:t>
      </w:r>
      <w:r w:rsidRPr="00305893">
        <w:rPr>
          <w:rFonts w:asciiTheme="minorHAnsi" w:hAnsiTheme="minorHAnsi" w:cstheme="minorHAnsi"/>
          <w:b/>
          <w:bCs/>
          <w:sz w:val="22"/>
          <w:szCs w:val="22"/>
          <w:u w:val="single"/>
        </w:rPr>
        <w:t xml:space="preserve">, </w:t>
      </w:r>
      <w:proofErr w:type="spellStart"/>
      <w:r w:rsidRPr="00305893">
        <w:rPr>
          <w:rFonts w:asciiTheme="minorHAnsi" w:hAnsiTheme="minorHAnsi" w:cstheme="minorHAnsi"/>
          <w:b/>
          <w:bCs/>
          <w:sz w:val="22"/>
          <w:szCs w:val="22"/>
          <w:u w:val="single"/>
        </w:rPr>
        <w:t>Salvador-Ba</w:t>
      </w:r>
      <w:proofErr w:type="spellEnd"/>
      <w:r w:rsidRPr="00305893">
        <w:rPr>
          <w:rFonts w:asciiTheme="minorHAnsi" w:hAnsiTheme="minorHAnsi" w:cstheme="minorHAnsi"/>
          <w:b/>
          <w:bCs/>
          <w:sz w:val="22"/>
          <w:szCs w:val="22"/>
          <w:u w:val="single"/>
        </w:rPr>
        <w:t>, telefone </w:t>
      </w:r>
      <w:hyperlink r:id="rId55" w:history="1">
        <w:r w:rsidRPr="00305893">
          <w:rPr>
            <w:rStyle w:val="Hyperlink"/>
            <w:rFonts w:asciiTheme="minorHAnsi" w:hAnsiTheme="minorHAnsi" w:cstheme="minorHAnsi"/>
            <w:b/>
            <w:sz w:val="22"/>
            <w:szCs w:val="22"/>
          </w:rPr>
          <w:t>71 3283-5846</w:t>
        </w:r>
      </w:hyperlink>
      <w:r w:rsidRPr="00305893">
        <w:rPr>
          <w:rFonts w:asciiTheme="minorHAnsi" w:hAnsiTheme="minorHAnsi" w:cstheme="minorHAnsi"/>
          <w:b/>
          <w:bCs/>
          <w:sz w:val="22"/>
          <w:szCs w:val="22"/>
          <w:u w:val="single"/>
        </w:rPr>
        <w:t>, e-mail </w:t>
      </w:r>
      <w:hyperlink r:id="rId56" w:tgtFrame="_blank" w:history="1">
        <w:r w:rsidRPr="00305893">
          <w:rPr>
            <w:rStyle w:val="Hyperlink"/>
            <w:rFonts w:asciiTheme="minorHAnsi" w:hAnsiTheme="minorHAnsi" w:cstheme="minorHAnsi"/>
            <w:b/>
            <w:sz w:val="22"/>
            <w:szCs w:val="22"/>
          </w:rPr>
          <w:t>licitacaosiunis@ufba.br</w:t>
        </w:r>
      </w:hyperlink>
      <w:r w:rsidRPr="00305893">
        <w:rPr>
          <w:rFonts w:asciiTheme="minorHAnsi" w:hAnsiTheme="minorHAnsi" w:cstheme="minorHAnsi"/>
          <w:b/>
          <w:sz w:val="22"/>
          <w:szCs w:val="22"/>
        </w:rPr>
        <w:t>.</w:t>
      </w:r>
    </w:p>
    <w:p w14:paraId="6F40F155" w14:textId="77777777" w:rsidR="00305893" w:rsidRPr="00305893" w:rsidRDefault="00305893" w:rsidP="00305893">
      <w:pPr>
        <w:pStyle w:val="PargrafodaLista"/>
        <w:numPr>
          <w:ilvl w:val="1"/>
          <w:numId w:val="26"/>
        </w:numPr>
        <w:spacing w:line="360" w:lineRule="auto"/>
        <w:ind w:left="0" w:firstLine="0"/>
        <w:contextualSpacing/>
        <w:jc w:val="both"/>
        <w:rPr>
          <w:rFonts w:asciiTheme="minorHAnsi" w:hAnsiTheme="minorHAnsi" w:cstheme="minorHAnsi"/>
          <w:bCs/>
          <w:iCs/>
          <w:sz w:val="22"/>
          <w:szCs w:val="22"/>
        </w:rPr>
      </w:pPr>
      <w:r w:rsidRPr="00305893">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29774FC7" w14:textId="77777777" w:rsidR="00305893" w:rsidRPr="00305893" w:rsidRDefault="00305893" w:rsidP="00305893">
      <w:pPr>
        <w:numPr>
          <w:ilvl w:val="1"/>
          <w:numId w:val="26"/>
        </w:numPr>
        <w:spacing w:line="360" w:lineRule="auto"/>
        <w:ind w:left="0" w:firstLine="0"/>
        <w:jc w:val="both"/>
        <w:rPr>
          <w:rFonts w:asciiTheme="minorHAnsi" w:hAnsiTheme="minorHAnsi" w:cstheme="minorHAnsi"/>
          <w:iCs/>
          <w:sz w:val="22"/>
          <w:szCs w:val="22"/>
        </w:rPr>
      </w:pPr>
      <w:r w:rsidRPr="00305893">
        <w:rPr>
          <w:rFonts w:asciiTheme="minorHAnsi" w:hAnsiTheme="minorHAnsi" w:cstheme="minorHAnsi"/>
          <w:sz w:val="22"/>
          <w:szCs w:val="22"/>
        </w:rPr>
        <w:t>As amostras solicitadas poderão ser entregues no endereço do</w:t>
      </w:r>
      <w:r w:rsidRPr="00305893">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sidRPr="00305893">
        <w:rPr>
          <w:rFonts w:asciiTheme="minorHAnsi" w:hAnsiTheme="minorHAnsi" w:cstheme="minorHAnsi"/>
          <w:sz w:val="22"/>
          <w:szCs w:val="22"/>
        </w:rPr>
        <w:t xml:space="preserve">no prazo limite de </w:t>
      </w:r>
      <w:r w:rsidRPr="00305893">
        <w:rPr>
          <w:rFonts w:asciiTheme="minorHAnsi" w:hAnsiTheme="minorHAnsi" w:cstheme="minorHAnsi"/>
          <w:b/>
          <w:sz w:val="22"/>
          <w:szCs w:val="22"/>
          <w:u w:val="single"/>
        </w:rPr>
        <w:t xml:space="preserve">05 (cinco) dias corridos, </w:t>
      </w:r>
      <w:r w:rsidRPr="00305893">
        <w:rPr>
          <w:rFonts w:asciiTheme="minorHAnsi" w:hAnsiTheme="minorHAnsi" w:cstheme="minorHAnsi"/>
          <w:iCs/>
          <w:sz w:val="22"/>
          <w:szCs w:val="22"/>
        </w:rPr>
        <w:t>sendo que a empresa assume total responsabilidade pelo envio e por eventual atraso na entrega.</w:t>
      </w:r>
    </w:p>
    <w:p w14:paraId="613C4F8C" w14:textId="77777777" w:rsidR="00305893" w:rsidRPr="00305893" w:rsidRDefault="00305893" w:rsidP="00305893">
      <w:pPr>
        <w:numPr>
          <w:ilvl w:val="1"/>
          <w:numId w:val="26"/>
        </w:numPr>
        <w:spacing w:line="360" w:lineRule="auto"/>
        <w:ind w:left="0" w:firstLine="0"/>
        <w:jc w:val="both"/>
        <w:rPr>
          <w:rFonts w:asciiTheme="minorHAnsi" w:hAnsiTheme="minorHAnsi" w:cstheme="minorHAnsi"/>
          <w:bCs/>
          <w:iCs/>
          <w:sz w:val="22"/>
          <w:szCs w:val="22"/>
        </w:rPr>
      </w:pPr>
      <w:r w:rsidRPr="00305893">
        <w:rPr>
          <w:rFonts w:asciiTheme="minorHAnsi" w:hAnsiTheme="minorHAnsi" w:cstheme="minorHAnsi"/>
          <w:bCs/>
          <w:iCs/>
          <w:sz w:val="22"/>
          <w:szCs w:val="22"/>
        </w:rPr>
        <w:t>É facultada prorrogação o prazo estabelecido, a partir de solicitação fundamentada no chat pelo interessado, antes de findo o prazo.</w:t>
      </w:r>
    </w:p>
    <w:p w14:paraId="61C487EC" w14:textId="77777777" w:rsidR="00305893" w:rsidRPr="00305893" w:rsidRDefault="00305893" w:rsidP="00305893">
      <w:pPr>
        <w:numPr>
          <w:ilvl w:val="1"/>
          <w:numId w:val="26"/>
        </w:numPr>
        <w:spacing w:line="360" w:lineRule="auto"/>
        <w:ind w:left="0" w:firstLine="0"/>
        <w:jc w:val="both"/>
        <w:rPr>
          <w:rFonts w:asciiTheme="minorHAnsi" w:hAnsiTheme="minorHAnsi" w:cstheme="minorHAnsi"/>
          <w:bCs/>
          <w:iCs/>
          <w:sz w:val="22"/>
          <w:szCs w:val="22"/>
        </w:rPr>
      </w:pPr>
      <w:r w:rsidRPr="00305893">
        <w:rPr>
          <w:rFonts w:asciiTheme="minorHAnsi" w:hAnsiTheme="minorHAnsi" w:cstheme="minorHAnsi"/>
          <w:bCs/>
          <w:iCs/>
          <w:sz w:val="22"/>
          <w:szCs w:val="22"/>
        </w:rPr>
        <w:lastRenderedPageBreak/>
        <w:t>No caso de não haver entrega da amostra ou ocorrer atraso na entrega, sem justificativa aceita, ou havendo entrega de amostra fora das especificações previstas, a proposta será recusada.</w:t>
      </w:r>
    </w:p>
    <w:p w14:paraId="4B9F4F50" w14:textId="77777777" w:rsidR="00305893" w:rsidRPr="00305893" w:rsidRDefault="00305893" w:rsidP="00305893">
      <w:pPr>
        <w:pStyle w:val="PargrafodaLista"/>
        <w:numPr>
          <w:ilvl w:val="1"/>
          <w:numId w:val="26"/>
        </w:numPr>
        <w:spacing w:line="360" w:lineRule="auto"/>
        <w:ind w:left="0" w:firstLine="0"/>
        <w:contextualSpacing/>
        <w:jc w:val="both"/>
        <w:rPr>
          <w:rFonts w:asciiTheme="minorHAnsi" w:eastAsia="Calibri" w:hAnsiTheme="minorHAnsi" w:cstheme="minorHAnsi"/>
          <w:bCs/>
          <w:iCs/>
          <w:sz w:val="22"/>
          <w:szCs w:val="22"/>
        </w:rPr>
      </w:pPr>
      <w:r w:rsidRPr="00305893">
        <w:rPr>
          <w:rFonts w:asciiTheme="minorHAnsi" w:hAnsiTheme="minorHAnsi" w:cstheme="minorHAnsi"/>
          <w:b/>
          <w:sz w:val="22"/>
          <w:szCs w:val="22"/>
          <w:u w:val="single"/>
        </w:rPr>
        <w:t>Serão avaliados os seguintes aspectos e padrões mínimos de aceitabilidade:</w:t>
      </w:r>
      <w:r w:rsidRPr="00305893">
        <w:rPr>
          <w:rFonts w:asciiTheme="minorHAnsi" w:hAnsiTheme="minorHAnsi" w:cstheme="minorHAnsi"/>
          <w:b/>
          <w:sz w:val="22"/>
          <w:szCs w:val="22"/>
        </w:rPr>
        <w:t xml:space="preserve"> </w:t>
      </w:r>
    </w:p>
    <w:p w14:paraId="39B27D17" w14:textId="77777777" w:rsidR="00305893" w:rsidRPr="00305893" w:rsidRDefault="00305893" w:rsidP="00305893">
      <w:pPr>
        <w:pStyle w:val="PargrafodaLista"/>
        <w:numPr>
          <w:ilvl w:val="2"/>
          <w:numId w:val="26"/>
        </w:numPr>
        <w:tabs>
          <w:tab w:val="left" w:pos="2835"/>
        </w:tabs>
        <w:spacing w:line="360" w:lineRule="auto"/>
        <w:ind w:left="930"/>
        <w:contextualSpacing/>
        <w:jc w:val="both"/>
        <w:rPr>
          <w:rFonts w:asciiTheme="minorHAnsi" w:eastAsiaTheme="minorEastAsia" w:hAnsiTheme="minorHAnsi" w:cstheme="minorHAnsi"/>
          <w:b/>
          <w:sz w:val="22"/>
          <w:szCs w:val="22"/>
          <w:u w:val="single"/>
        </w:rPr>
      </w:pPr>
      <w:r w:rsidRPr="00305893">
        <w:rPr>
          <w:rFonts w:asciiTheme="minorHAnsi" w:hAnsiTheme="minorHAnsi" w:cstheme="minorHAnsi"/>
          <w:b/>
          <w:sz w:val="22"/>
          <w:szCs w:val="22"/>
          <w:u w:val="single"/>
        </w:rPr>
        <w:t>Atender às especificações constantes do Anexo I – Termo de Referência;</w:t>
      </w:r>
    </w:p>
    <w:p w14:paraId="0F75AAB5" w14:textId="77777777" w:rsidR="00305893" w:rsidRPr="00305893" w:rsidRDefault="00305893" w:rsidP="00305893">
      <w:pPr>
        <w:pStyle w:val="PargrafodaLista"/>
        <w:numPr>
          <w:ilvl w:val="2"/>
          <w:numId w:val="26"/>
        </w:numPr>
        <w:tabs>
          <w:tab w:val="left" w:pos="2835"/>
        </w:tabs>
        <w:spacing w:line="360" w:lineRule="auto"/>
        <w:ind w:left="845" w:hanging="505"/>
        <w:contextualSpacing/>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3022A2F1" w14:textId="77777777" w:rsidR="00305893" w:rsidRPr="00305893" w:rsidRDefault="00305893" w:rsidP="00305893">
      <w:pPr>
        <w:pStyle w:val="PargrafodaLista"/>
        <w:numPr>
          <w:ilvl w:val="2"/>
          <w:numId w:val="26"/>
        </w:numPr>
        <w:tabs>
          <w:tab w:val="left" w:pos="2835"/>
        </w:tabs>
        <w:spacing w:line="360" w:lineRule="auto"/>
        <w:ind w:left="845" w:hanging="505"/>
        <w:contextualSpacing/>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Ter quantidade igual ou superior à solicitada pelo Pregoeiro;</w:t>
      </w:r>
    </w:p>
    <w:p w14:paraId="3BD1D270" w14:textId="77777777" w:rsidR="00305893" w:rsidRPr="00305893" w:rsidRDefault="00305893" w:rsidP="00305893">
      <w:pPr>
        <w:pStyle w:val="PargrafodaLista"/>
        <w:numPr>
          <w:ilvl w:val="2"/>
          <w:numId w:val="26"/>
        </w:numPr>
        <w:tabs>
          <w:tab w:val="left" w:pos="2835"/>
        </w:tabs>
        <w:spacing w:line="360" w:lineRule="auto"/>
        <w:ind w:left="845" w:hanging="505"/>
        <w:contextualSpacing/>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7B82F930" w14:textId="77777777" w:rsidR="00305893" w:rsidRPr="00305893" w:rsidRDefault="00305893" w:rsidP="00305893">
      <w:pPr>
        <w:pStyle w:val="PargrafodaLista"/>
        <w:numPr>
          <w:ilvl w:val="2"/>
          <w:numId w:val="26"/>
        </w:numPr>
        <w:tabs>
          <w:tab w:val="left" w:pos="2835"/>
        </w:tabs>
        <w:spacing w:line="360" w:lineRule="auto"/>
        <w:ind w:left="845" w:hanging="505"/>
        <w:contextualSpacing/>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Padronização e gerência de riscos, bem como, reprovação em testes anteriores, serão recusados pela gestão do hospital.</w:t>
      </w:r>
      <w:r w:rsidRPr="00305893">
        <w:rPr>
          <w:rFonts w:asciiTheme="minorHAnsi" w:hAnsiTheme="minorHAnsi" w:cstheme="minorHAnsi"/>
          <w:b/>
          <w:sz w:val="22"/>
          <w:szCs w:val="22"/>
        </w:rPr>
        <w:t xml:space="preserve">  </w:t>
      </w:r>
    </w:p>
    <w:p w14:paraId="6A9E92DB" w14:textId="77777777" w:rsidR="00305893" w:rsidRPr="00305893" w:rsidRDefault="00305893" w:rsidP="00305893">
      <w:pPr>
        <w:pStyle w:val="PargrafodaLista"/>
        <w:numPr>
          <w:ilvl w:val="2"/>
          <w:numId w:val="26"/>
        </w:numPr>
        <w:tabs>
          <w:tab w:val="left" w:pos="2835"/>
        </w:tabs>
        <w:spacing w:line="360" w:lineRule="auto"/>
        <w:ind w:left="845" w:hanging="505"/>
        <w:contextualSpacing/>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Falta de Compatibilidade com o descritivo técnico solicitado no termo de referência</w:t>
      </w:r>
      <w:r w:rsidRPr="00305893">
        <w:rPr>
          <w:rFonts w:asciiTheme="minorHAnsi" w:hAnsiTheme="minorHAnsi" w:cstheme="minorHAnsi"/>
          <w:b/>
          <w:sz w:val="22"/>
          <w:szCs w:val="22"/>
        </w:rPr>
        <w:t xml:space="preserve">.  </w:t>
      </w:r>
    </w:p>
    <w:p w14:paraId="6074D577" w14:textId="77777777" w:rsidR="00305893" w:rsidRPr="00305893" w:rsidRDefault="00305893" w:rsidP="00305893">
      <w:pPr>
        <w:pStyle w:val="PargrafodaLista"/>
        <w:numPr>
          <w:ilvl w:val="2"/>
          <w:numId w:val="26"/>
        </w:numPr>
        <w:spacing w:line="360" w:lineRule="auto"/>
        <w:ind w:left="845" w:hanging="505"/>
        <w:contextualSpacing/>
        <w:jc w:val="both"/>
        <w:rPr>
          <w:rFonts w:asciiTheme="minorHAnsi" w:hAnsiTheme="minorHAnsi" w:cstheme="minorHAnsi"/>
          <w:b/>
          <w:sz w:val="22"/>
          <w:szCs w:val="22"/>
        </w:rPr>
      </w:pPr>
      <w:r w:rsidRPr="00305893">
        <w:rPr>
          <w:rFonts w:asciiTheme="minorHAnsi" w:hAnsiTheme="minorHAnsi" w:cstheme="minorHAnsi"/>
          <w:b/>
          <w:sz w:val="22"/>
          <w:szCs w:val="22"/>
          <w:u w:val="single"/>
        </w:rPr>
        <w:t xml:space="preserve">Avaliação de conformidade das embalagens e rótulos em consonância com os critérios estabelecidos na RDC 185/2001/MSANVISA. </w:t>
      </w:r>
      <w:r w:rsidRPr="00305893">
        <w:rPr>
          <w:rFonts w:asciiTheme="minorHAnsi" w:hAnsiTheme="minorHAnsi" w:cstheme="minorHAnsi"/>
          <w:b/>
          <w:bCs/>
          <w:sz w:val="22"/>
          <w:szCs w:val="22"/>
          <w:u w:val="single"/>
        </w:rPr>
        <w:t xml:space="preserve"> </w:t>
      </w:r>
    </w:p>
    <w:p w14:paraId="7D2E245F" w14:textId="77777777" w:rsidR="00305893" w:rsidRPr="00305893" w:rsidRDefault="00305893" w:rsidP="00305893">
      <w:pPr>
        <w:pStyle w:val="PargrafodaLista"/>
        <w:numPr>
          <w:ilvl w:val="1"/>
          <w:numId w:val="26"/>
        </w:numPr>
        <w:spacing w:line="360" w:lineRule="auto"/>
        <w:ind w:left="0" w:firstLine="0"/>
        <w:contextualSpacing/>
        <w:jc w:val="both"/>
        <w:rPr>
          <w:rFonts w:asciiTheme="minorHAnsi" w:eastAsia="Calibri" w:hAnsiTheme="minorHAnsi" w:cstheme="minorHAnsi"/>
          <w:bCs/>
          <w:iCs/>
          <w:sz w:val="22"/>
          <w:szCs w:val="22"/>
        </w:rPr>
      </w:pPr>
      <w:r w:rsidRPr="00305893">
        <w:rPr>
          <w:rFonts w:asciiTheme="minorHAnsi" w:eastAsia="Calibri" w:hAnsiTheme="minorHAnsi" w:cstheme="minorHAnsi"/>
          <w:bCs/>
          <w:iCs/>
          <w:sz w:val="22"/>
          <w:szCs w:val="22"/>
        </w:rPr>
        <w:t>Os resultados das avaliações serão divulgados por meio de mensagem no sistema.</w:t>
      </w:r>
    </w:p>
    <w:p w14:paraId="6E365129" w14:textId="77777777" w:rsidR="00305893" w:rsidRPr="00305893" w:rsidRDefault="00305893" w:rsidP="00305893">
      <w:pPr>
        <w:numPr>
          <w:ilvl w:val="1"/>
          <w:numId w:val="26"/>
        </w:numPr>
        <w:spacing w:line="360" w:lineRule="auto"/>
        <w:ind w:left="0" w:firstLine="0"/>
        <w:jc w:val="both"/>
        <w:rPr>
          <w:rFonts w:asciiTheme="minorHAnsi" w:eastAsiaTheme="minorHAnsi" w:hAnsiTheme="minorHAnsi" w:cstheme="minorHAnsi"/>
          <w:b/>
          <w:sz w:val="22"/>
          <w:szCs w:val="22"/>
          <w:u w:val="single"/>
        </w:rPr>
      </w:pPr>
      <w:r w:rsidRPr="00305893">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34D48D74" w14:textId="77777777" w:rsidR="00305893" w:rsidRPr="00305893" w:rsidRDefault="00305893" w:rsidP="00305893">
      <w:pPr>
        <w:numPr>
          <w:ilvl w:val="1"/>
          <w:numId w:val="26"/>
        </w:numPr>
        <w:spacing w:line="360" w:lineRule="auto"/>
        <w:ind w:left="0" w:firstLine="0"/>
        <w:jc w:val="both"/>
        <w:rPr>
          <w:rFonts w:asciiTheme="minorHAnsi" w:eastAsiaTheme="minorEastAsia" w:hAnsiTheme="minorHAnsi" w:cstheme="minorHAnsi"/>
          <w:bCs/>
          <w:iCs/>
          <w:sz w:val="22"/>
          <w:szCs w:val="22"/>
        </w:rPr>
      </w:pPr>
      <w:r w:rsidRPr="00305893">
        <w:rPr>
          <w:rFonts w:asciiTheme="minorHAnsi" w:eastAsiaTheme="minorEastAsia" w:hAnsiTheme="minorHAnsi"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94362D9" w14:textId="77777777" w:rsidR="00305893" w:rsidRPr="00305893" w:rsidRDefault="00305893" w:rsidP="00305893">
      <w:pPr>
        <w:numPr>
          <w:ilvl w:val="1"/>
          <w:numId w:val="26"/>
        </w:numPr>
        <w:spacing w:line="360" w:lineRule="auto"/>
        <w:ind w:left="0" w:firstLine="0"/>
        <w:jc w:val="both"/>
        <w:rPr>
          <w:rFonts w:asciiTheme="minorHAnsi" w:eastAsiaTheme="minorEastAsia" w:hAnsiTheme="minorHAnsi" w:cstheme="minorHAnsi"/>
          <w:bCs/>
          <w:iCs/>
          <w:sz w:val="22"/>
          <w:szCs w:val="22"/>
        </w:rPr>
      </w:pPr>
      <w:r w:rsidRPr="00305893">
        <w:rPr>
          <w:rFonts w:asciiTheme="minorHAnsi" w:eastAsiaTheme="minorEastAsia"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0933F228" w14:textId="77777777" w:rsidR="00305893" w:rsidRPr="00305893" w:rsidRDefault="00305893" w:rsidP="00305893">
      <w:pPr>
        <w:numPr>
          <w:ilvl w:val="1"/>
          <w:numId w:val="26"/>
        </w:numPr>
        <w:spacing w:line="360" w:lineRule="auto"/>
        <w:ind w:left="0" w:firstLine="0"/>
        <w:jc w:val="both"/>
        <w:rPr>
          <w:rFonts w:asciiTheme="minorHAnsi" w:eastAsiaTheme="minorEastAsia" w:hAnsiTheme="minorHAnsi" w:cstheme="minorHAnsi"/>
          <w:bCs/>
          <w:iCs/>
          <w:sz w:val="22"/>
          <w:szCs w:val="22"/>
        </w:rPr>
      </w:pPr>
      <w:r w:rsidRPr="00305893">
        <w:rPr>
          <w:rFonts w:asciiTheme="minorHAnsi" w:eastAsiaTheme="minorEastAsia" w:hAnsiTheme="minorHAnsi" w:cstheme="minorHAnsi"/>
          <w:bCs/>
          <w:iCs/>
          <w:sz w:val="22"/>
          <w:szCs w:val="22"/>
        </w:rPr>
        <w:t>Após a divulgação do resultado final do certame, as amostras entregues deverão ser recolhidas pelos fornecedores no prazo de</w:t>
      </w:r>
      <w:r w:rsidRPr="00305893">
        <w:rPr>
          <w:rFonts w:asciiTheme="minorHAnsi" w:eastAsiaTheme="minorEastAsia" w:hAnsiTheme="minorHAnsi" w:cstheme="minorHAnsi"/>
          <w:b/>
          <w:bCs/>
          <w:iCs/>
          <w:sz w:val="22"/>
          <w:szCs w:val="22"/>
          <w:u w:val="single"/>
        </w:rPr>
        <w:t xml:space="preserve"> 5 (cinco) dias, </w:t>
      </w:r>
      <w:r w:rsidRPr="00305893">
        <w:rPr>
          <w:rFonts w:asciiTheme="minorHAnsi" w:eastAsiaTheme="minorEastAsia" w:hAnsiTheme="minorHAnsi" w:cstheme="minorHAnsi"/>
          <w:bCs/>
          <w:iCs/>
          <w:sz w:val="22"/>
          <w:szCs w:val="22"/>
        </w:rPr>
        <w:t xml:space="preserve">após o qual poderão ser descartadas pela Administração, sem direito a ressarcimento. </w:t>
      </w:r>
    </w:p>
    <w:p w14:paraId="28DD9B69" w14:textId="77777777" w:rsidR="00305893" w:rsidRPr="00305893" w:rsidRDefault="00305893" w:rsidP="00305893">
      <w:pPr>
        <w:numPr>
          <w:ilvl w:val="1"/>
          <w:numId w:val="26"/>
        </w:numPr>
        <w:spacing w:line="360" w:lineRule="auto"/>
        <w:ind w:left="0" w:firstLine="0"/>
        <w:jc w:val="both"/>
        <w:rPr>
          <w:rFonts w:asciiTheme="minorHAnsi" w:eastAsiaTheme="minorEastAsia" w:hAnsiTheme="minorHAnsi" w:cstheme="minorHAnsi"/>
          <w:bCs/>
          <w:iCs/>
          <w:sz w:val="22"/>
          <w:szCs w:val="22"/>
        </w:rPr>
      </w:pPr>
      <w:r w:rsidRPr="00305893">
        <w:rPr>
          <w:rFonts w:asciiTheme="minorHAnsi" w:eastAsiaTheme="minorEastAsia" w:hAnsiTheme="minorHAnsi" w:cstheme="minorHAnsi"/>
          <w:bCs/>
          <w:iCs/>
          <w:sz w:val="22"/>
          <w:szCs w:val="22"/>
        </w:rPr>
        <w:lastRenderedPageBreak/>
        <w:t>Os interessados deverão colocar à disposição da Administração todas as condições indispensáveis à realização de testes e fornecer, sem ônus, os manuais impressos em língua portuguesa, necessários ao seu perfeito manuseio, quando for o caso.</w:t>
      </w:r>
    </w:p>
    <w:p w14:paraId="589FCB6F" w14:textId="77777777" w:rsidR="00305893" w:rsidRPr="00305893" w:rsidRDefault="00305893" w:rsidP="00305893">
      <w:pPr>
        <w:spacing w:line="360" w:lineRule="auto"/>
        <w:jc w:val="both"/>
        <w:rPr>
          <w:rFonts w:asciiTheme="minorHAnsi" w:eastAsiaTheme="minorEastAsia" w:hAnsiTheme="minorHAnsi" w:cstheme="minorHAnsi"/>
          <w:bCs/>
          <w:iCs/>
          <w:sz w:val="22"/>
          <w:szCs w:val="22"/>
        </w:rPr>
      </w:pPr>
    </w:p>
    <w:p w14:paraId="054C3553" w14:textId="77777777" w:rsidR="00305893" w:rsidRPr="00305893" w:rsidRDefault="00305893" w:rsidP="00305893">
      <w:pPr>
        <w:spacing w:line="360" w:lineRule="auto"/>
        <w:jc w:val="both"/>
        <w:rPr>
          <w:rFonts w:asciiTheme="minorHAnsi" w:eastAsiaTheme="minorEastAsia" w:hAnsiTheme="minorHAnsi" w:cstheme="minorHAnsi"/>
          <w:bCs/>
          <w:iCs/>
          <w:sz w:val="22"/>
          <w:szCs w:val="22"/>
        </w:rPr>
      </w:pPr>
    </w:p>
    <w:p w14:paraId="57A65604" w14:textId="77777777" w:rsidR="00305893" w:rsidRPr="00305893" w:rsidRDefault="00305893" w:rsidP="00305893">
      <w:pPr>
        <w:pStyle w:val="Nivel01"/>
        <w:numPr>
          <w:ilvl w:val="0"/>
          <w:numId w:val="26"/>
        </w:numPr>
        <w:spacing w:after="120" w:line="276" w:lineRule="auto"/>
        <w:rPr>
          <w:rFonts w:asciiTheme="minorHAnsi" w:hAnsiTheme="minorHAnsi" w:cstheme="minorHAnsi"/>
          <w:sz w:val="22"/>
          <w:szCs w:val="22"/>
        </w:rPr>
      </w:pPr>
      <w:r w:rsidRPr="00305893">
        <w:rPr>
          <w:rFonts w:asciiTheme="minorHAnsi" w:hAnsiTheme="minorHAnsi" w:cstheme="minorHAnsi"/>
          <w:sz w:val="22"/>
          <w:szCs w:val="22"/>
        </w:rPr>
        <w:t>MODELO DE EXECUÇÃO DO OBJETO</w:t>
      </w:r>
    </w:p>
    <w:p w14:paraId="233EBF61" w14:textId="77777777" w:rsidR="00305893" w:rsidRPr="00305893" w:rsidRDefault="00305893" w:rsidP="00305893">
      <w:pPr>
        <w:pStyle w:val="Nvel1-SemNum"/>
      </w:pPr>
      <w:r w:rsidRPr="00305893">
        <w:t>Condições de Entrega</w:t>
      </w:r>
    </w:p>
    <w:p w14:paraId="3940C39B"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rPr>
      </w:pPr>
      <w:r w:rsidRPr="00305893">
        <w:rPr>
          <w:rFonts w:asciiTheme="minorHAnsi" w:hAnsiTheme="minorHAnsi" w:cstheme="minorHAnsi"/>
          <w:b/>
          <w:iCs/>
          <w:sz w:val="22"/>
          <w:szCs w:val="22"/>
          <w:u w:val="single"/>
        </w:rPr>
        <w:t xml:space="preserve">A entrega dos materiais deverá ser realizada, no endereço constante na tabela abaixo, </w:t>
      </w:r>
      <w:r w:rsidRPr="00305893">
        <w:rPr>
          <w:rFonts w:asciiTheme="minorHAnsi" w:hAnsiTheme="minorHAnsi" w:cstheme="minorHAnsi"/>
          <w:b/>
          <w:sz w:val="22"/>
          <w:szCs w:val="22"/>
          <w:u w:val="single"/>
        </w:rPr>
        <w:t xml:space="preserve">das </w:t>
      </w:r>
      <w:r w:rsidRPr="00305893">
        <w:rPr>
          <w:rFonts w:asciiTheme="minorHAnsi" w:hAnsiTheme="minorHAnsi" w:cstheme="minorHAnsi"/>
          <w:b/>
          <w:bCs/>
          <w:sz w:val="22"/>
          <w:szCs w:val="22"/>
          <w:u w:val="single"/>
        </w:rPr>
        <w:t>08:00 às 16h</w:t>
      </w:r>
      <w:r w:rsidRPr="00305893">
        <w:rPr>
          <w:rFonts w:asciiTheme="minorHAnsi" w:hAnsiTheme="minorHAnsi" w:cstheme="minorHAnsi"/>
          <w:b/>
          <w:sz w:val="22"/>
          <w:szCs w:val="22"/>
          <w:u w:val="single"/>
        </w:rPr>
        <w:t>. nos dias úteis.</w:t>
      </w:r>
    </w:p>
    <w:p w14:paraId="049CE336" w14:textId="77777777" w:rsidR="00305893" w:rsidRPr="00305893" w:rsidRDefault="00305893" w:rsidP="00305893">
      <w:pPr>
        <w:pStyle w:val="Nivel01"/>
        <w:ind w:left="360" w:hanging="360"/>
        <w:rPr>
          <w:rFonts w:asciiTheme="minorHAnsi" w:hAnsiTheme="minorHAnsi" w:cstheme="minorHAnsi"/>
          <w:sz w:val="22"/>
          <w:szCs w:val="22"/>
          <w:u w:val="single"/>
        </w:rPr>
      </w:pPr>
    </w:p>
    <w:p w14:paraId="11C53030" w14:textId="77777777" w:rsidR="00305893" w:rsidRPr="00305893" w:rsidRDefault="00305893" w:rsidP="00305893">
      <w:pPr>
        <w:rPr>
          <w:rFonts w:asciiTheme="minorHAnsi" w:hAnsiTheme="minorHAnsi" w:cstheme="minorHAnsi"/>
          <w:sz w:val="22"/>
          <w:szCs w:val="22"/>
        </w:rPr>
      </w:pPr>
    </w:p>
    <w:p w14:paraId="54D6634C" w14:textId="77777777" w:rsidR="00305893" w:rsidRPr="00305893" w:rsidRDefault="00305893" w:rsidP="00305893">
      <w:pPr>
        <w:rPr>
          <w:rFonts w:asciiTheme="minorHAnsi" w:hAnsiTheme="minorHAnsi" w:cstheme="minorHAnsi"/>
          <w:sz w:val="22"/>
          <w:szCs w:val="22"/>
        </w:rPr>
      </w:pPr>
    </w:p>
    <w:tbl>
      <w:tblPr>
        <w:tblStyle w:val="Tabelacomgrade"/>
        <w:tblW w:w="0" w:type="auto"/>
        <w:tblInd w:w="279" w:type="dxa"/>
        <w:tblLook w:val="04A0" w:firstRow="1" w:lastRow="0" w:firstColumn="1" w:lastColumn="0" w:noHBand="0" w:noVBand="1"/>
      </w:tblPr>
      <w:tblGrid>
        <w:gridCol w:w="2551"/>
        <w:gridCol w:w="5670"/>
      </w:tblGrid>
      <w:tr w:rsidR="00305893" w:rsidRPr="00305893" w14:paraId="1A5B4E96" w14:textId="77777777" w:rsidTr="00305893">
        <w:trPr>
          <w:trHeight w:val="665"/>
        </w:trPr>
        <w:tc>
          <w:tcPr>
            <w:tcW w:w="2551" w:type="dxa"/>
            <w:tcBorders>
              <w:top w:val="single" w:sz="4" w:space="0" w:color="auto"/>
              <w:left w:val="single" w:sz="4" w:space="0" w:color="auto"/>
              <w:bottom w:val="single" w:sz="4" w:space="0" w:color="auto"/>
              <w:right w:val="single" w:sz="4" w:space="0" w:color="auto"/>
            </w:tcBorders>
          </w:tcPr>
          <w:p w14:paraId="3FAC4DD9" w14:textId="77777777" w:rsidR="00305893" w:rsidRPr="00305893" w:rsidRDefault="00305893">
            <w:pPr>
              <w:pStyle w:val="PargrafodaLista"/>
              <w:widowControl w:val="0"/>
              <w:spacing w:line="360" w:lineRule="auto"/>
              <w:ind w:left="0"/>
              <w:jc w:val="both"/>
              <w:rPr>
                <w:rFonts w:asciiTheme="minorHAnsi" w:eastAsia="Calibri" w:hAnsiTheme="minorHAnsi" w:cstheme="minorHAnsi"/>
                <w:b/>
                <w:sz w:val="22"/>
                <w:szCs w:val="22"/>
              </w:rPr>
            </w:pPr>
          </w:p>
          <w:p w14:paraId="5033659B" w14:textId="77777777" w:rsidR="00305893" w:rsidRPr="00305893" w:rsidRDefault="00305893">
            <w:pPr>
              <w:pStyle w:val="PargrafodaLista"/>
              <w:widowControl w:val="0"/>
              <w:spacing w:line="360" w:lineRule="auto"/>
              <w:ind w:left="0"/>
              <w:jc w:val="both"/>
              <w:rPr>
                <w:rFonts w:asciiTheme="minorHAnsi" w:eastAsiaTheme="minorEastAsia" w:hAnsiTheme="minorHAnsi" w:cstheme="minorHAnsi"/>
                <w:b/>
                <w:sz w:val="22"/>
                <w:szCs w:val="22"/>
                <w:u w:val="single"/>
              </w:rPr>
            </w:pPr>
            <w:r w:rsidRPr="00305893">
              <w:rPr>
                <w:rFonts w:asciiTheme="minorHAnsi" w:eastAsia="Calibri" w:hAnsiTheme="minorHAnsi" w:cstheme="minorHAnsi"/>
                <w:b/>
                <w:sz w:val="22"/>
                <w:szCs w:val="22"/>
              </w:rPr>
              <w:t>Hospital Ana Nery</w:t>
            </w:r>
          </w:p>
        </w:tc>
        <w:tc>
          <w:tcPr>
            <w:tcW w:w="5670" w:type="dxa"/>
            <w:tcBorders>
              <w:top w:val="single" w:sz="4" w:space="0" w:color="auto"/>
              <w:left w:val="single" w:sz="4" w:space="0" w:color="auto"/>
              <w:bottom w:val="single" w:sz="4" w:space="0" w:color="auto"/>
              <w:right w:val="single" w:sz="4" w:space="0" w:color="auto"/>
            </w:tcBorders>
            <w:hideMark/>
          </w:tcPr>
          <w:p w14:paraId="5ECDDB1A" w14:textId="77777777" w:rsidR="00305893" w:rsidRPr="00305893" w:rsidRDefault="00305893">
            <w:pPr>
              <w:pStyle w:val="PargrafodaLista"/>
              <w:widowControl w:val="0"/>
              <w:spacing w:line="360" w:lineRule="auto"/>
              <w:ind w:left="0"/>
              <w:jc w:val="both"/>
              <w:rPr>
                <w:rFonts w:asciiTheme="minorHAnsi" w:hAnsiTheme="minorHAnsi" w:cstheme="minorHAnsi"/>
                <w:b/>
                <w:sz w:val="22"/>
                <w:szCs w:val="22"/>
                <w:u w:val="single"/>
              </w:rPr>
            </w:pPr>
            <w:r w:rsidRPr="00305893">
              <w:rPr>
                <w:rFonts w:asciiTheme="minorHAnsi" w:eastAsia="Calibri" w:hAnsiTheme="minorHAnsi" w:cstheme="minorHAnsi"/>
                <w:b/>
                <w:sz w:val="22"/>
                <w:szCs w:val="22"/>
              </w:rPr>
              <w:t>Almoxarifado Central do HAN, sito à Rua Saldanha Marinho, s/n, Caixa D’ Água, Salvador. CEP 40.323-010</w:t>
            </w:r>
          </w:p>
        </w:tc>
      </w:tr>
      <w:tr w:rsidR="00305893" w:rsidRPr="00305893" w14:paraId="2E7B0BD7" w14:textId="77777777" w:rsidTr="00305893">
        <w:trPr>
          <w:trHeight w:val="665"/>
        </w:trPr>
        <w:tc>
          <w:tcPr>
            <w:tcW w:w="2551" w:type="dxa"/>
            <w:tcBorders>
              <w:top w:val="single" w:sz="4" w:space="0" w:color="auto"/>
              <w:left w:val="single" w:sz="4" w:space="0" w:color="auto"/>
              <w:bottom w:val="single" w:sz="4" w:space="0" w:color="auto"/>
              <w:right w:val="single" w:sz="4" w:space="0" w:color="auto"/>
            </w:tcBorders>
            <w:hideMark/>
          </w:tcPr>
          <w:p w14:paraId="3BE297AD" w14:textId="77777777" w:rsidR="00305893" w:rsidRPr="00305893" w:rsidRDefault="00305893">
            <w:pPr>
              <w:pStyle w:val="PargrafodaLista"/>
              <w:widowControl w:val="0"/>
              <w:spacing w:line="360" w:lineRule="auto"/>
              <w:ind w:left="0"/>
              <w:jc w:val="both"/>
              <w:rPr>
                <w:rFonts w:asciiTheme="minorHAnsi" w:eastAsia="Calibri" w:hAnsiTheme="minorHAnsi" w:cstheme="minorHAnsi"/>
                <w:b/>
                <w:sz w:val="22"/>
                <w:szCs w:val="22"/>
              </w:rPr>
            </w:pPr>
            <w:r w:rsidRPr="00305893">
              <w:rPr>
                <w:rFonts w:asciiTheme="minorHAnsi" w:eastAsia="Calibri" w:hAnsiTheme="minorHAnsi" w:cstheme="minorHAnsi"/>
                <w:b/>
                <w:sz w:val="22"/>
                <w:szCs w:val="22"/>
              </w:rPr>
              <w:t>Hospital de Medicina Veterinária Renato R. de Medeiros Neto (HOSPMEV)</w:t>
            </w:r>
          </w:p>
        </w:tc>
        <w:tc>
          <w:tcPr>
            <w:tcW w:w="5670" w:type="dxa"/>
            <w:tcBorders>
              <w:top w:val="single" w:sz="4" w:space="0" w:color="auto"/>
              <w:left w:val="single" w:sz="4" w:space="0" w:color="auto"/>
              <w:bottom w:val="single" w:sz="4" w:space="0" w:color="auto"/>
              <w:right w:val="single" w:sz="4" w:space="0" w:color="auto"/>
            </w:tcBorders>
            <w:hideMark/>
          </w:tcPr>
          <w:p w14:paraId="7EE190C0" w14:textId="77777777" w:rsidR="00305893" w:rsidRPr="00305893" w:rsidRDefault="00305893">
            <w:pPr>
              <w:pStyle w:val="PargrafodaLista"/>
              <w:widowControl w:val="0"/>
              <w:spacing w:line="360" w:lineRule="auto"/>
              <w:ind w:left="0"/>
              <w:jc w:val="both"/>
              <w:rPr>
                <w:rFonts w:asciiTheme="minorHAnsi" w:eastAsia="Calibri" w:hAnsiTheme="minorHAnsi" w:cstheme="minorHAnsi"/>
                <w:b/>
                <w:sz w:val="22"/>
                <w:szCs w:val="22"/>
              </w:rPr>
            </w:pPr>
            <w:r w:rsidRPr="00305893">
              <w:rPr>
                <w:rFonts w:asciiTheme="minorHAnsi" w:eastAsia="Calibri" w:hAnsiTheme="minorHAnsi" w:cstheme="minorHAnsi"/>
                <w:b/>
                <w:sz w:val="22"/>
                <w:szCs w:val="22"/>
              </w:rPr>
              <w:t xml:space="preserve">Av. Milton Santos nº 500 Ondina, Hospital de Medicina Veterinária UFBA, CEP 40170-110, </w:t>
            </w:r>
            <w:proofErr w:type="spellStart"/>
            <w:r w:rsidRPr="00305893">
              <w:rPr>
                <w:rFonts w:asciiTheme="minorHAnsi" w:eastAsia="Calibri" w:hAnsiTheme="minorHAnsi" w:cstheme="minorHAnsi"/>
                <w:b/>
                <w:sz w:val="22"/>
                <w:szCs w:val="22"/>
              </w:rPr>
              <w:t>Salvador-BA</w:t>
            </w:r>
            <w:proofErr w:type="spellEnd"/>
            <w:r w:rsidRPr="00305893">
              <w:rPr>
                <w:rFonts w:asciiTheme="minorHAnsi" w:eastAsia="Calibri" w:hAnsiTheme="minorHAnsi" w:cstheme="minorHAnsi"/>
                <w:b/>
                <w:sz w:val="22"/>
                <w:szCs w:val="22"/>
              </w:rPr>
              <w:t>, das 08h às 16h, em dias úteis.</w:t>
            </w:r>
          </w:p>
        </w:tc>
      </w:tr>
      <w:tr w:rsidR="00305893" w:rsidRPr="00305893" w14:paraId="3298FDFE" w14:textId="77777777" w:rsidTr="00305893">
        <w:trPr>
          <w:trHeight w:val="665"/>
        </w:trPr>
        <w:tc>
          <w:tcPr>
            <w:tcW w:w="2551" w:type="dxa"/>
            <w:tcBorders>
              <w:top w:val="single" w:sz="4" w:space="0" w:color="auto"/>
              <w:left w:val="single" w:sz="4" w:space="0" w:color="auto"/>
              <w:bottom w:val="single" w:sz="4" w:space="0" w:color="auto"/>
              <w:right w:val="single" w:sz="4" w:space="0" w:color="auto"/>
            </w:tcBorders>
            <w:hideMark/>
          </w:tcPr>
          <w:p w14:paraId="4181F4C6" w14:textId="77777777" w:rsidR="00305893" w:rsidRPr="00305893" w:rsidRDefault="00305893">
            <w:pPr>
              <w:pStyle w:val="PargrafodaLista"/>
              <w:widowControl w:val="0"/>
              <w:spacing w:line="360" w:lineRule="auto"/>
              <w:ind w:left="0"/>
              <w:jc w:val="both"/>
              <w:rPr>
                <w:rFonts w:asciiTheme="minorHAnsi" w:eastAsia="Calibri" w:hAnsiTheme="minorHAnsi" w:cstheme="minorHAnsi"/>
                <w:b/>
                <w:sz w:val="22"/>
                <w:szCs w:val="22"/>
              </w:rPr>
            </w:pPr>
            <w:r w:rsidRPr="00305893">
              <w:rPr>
                <w:rFonts w:asciiTheme="minorHAnsi" w:eastAsia="Calibri" w:hAnsiTheme="minorHAnsi" w:cstheme="minorHAnsi"/>
                <w:b/>
                <w:sz w:val="22"/>
                <w:szCs w:val="22"/>
              </w:rPr>
              <w:t>Serviço Médico Universitário Rubens Brasil-SMURB</w:t>
            </w:r>
          </w:p>
        </w:tc>
        <w:tc>
          <w:tcPr>
            <w:tcW w:w="5670" w:type="dxa"/>
            <w:tcBorders>
              <w:top w:val="single" w:sz="4" w:space="0" w:color="auto"/>
              <w:left w:val="single" w:sz="4" w:space="0" w:color="auto"/>
              <w:bottom w:val="single" w:sz="4" w:space="0" w:color="auto"/>
              <w:right w:val="single" w:sz="4" w:space="0" w:color="auto"/>
            </w:tcBorders>
            <w:hideMark/>
          </w:tcPr>
          <w:p w14:paraId="31981637" w14:textId="77777777" w:rsidR="00305893" w:rsidRPr="00305893" w:rsidRDefault="00305893">
            <w:pPr>
              <w:pStyle w:val="PargrafodaLista"/>
              <w:widowControl w:val="0"/>
              <w:spacing w:line="360" w:lineRule="auto"/>
              <w:ind w:left="0"/>
              <w:jc w:val="both"/>
              <w:rPr>
                <w:rFonts w:asciiTheme="minorHAnsi" w:eastAsiaTheme="minorEastAsia" w:hAnsiTheme="minorHAnsi" w:cstheme="minorHAnsi"/>
                <w:sz w:val="22"/>
                <w:szCs w:val="22"/>
                <w:shd w:val="clear" w:color="auto" w:fill="FDFDFD"/>
              </w:rPr>
            </w:pPr>
            <w:r w:rsidRPr="00305893">
              <w:rPr>
                <w:rFonts w:asciiTheme="minorHAnsi" w:eastAsia="Calibri" w:hAnsiTheme="minorHAnsi" w:cstheme="minorHAnsi"/>
                <w:b/>
                <w:sz w:val="22"/>
                <w:szCs w:val="22"/>
              </w:rPr>
              <w:t>4F Universidade Federal da Bahia - R. Padre Feijó, 240 - Canela, Salvador - BA, 40110-170</w:t>
            </w:r>
          </w:p>
        </w:tc>
      </w:tr>
      <w:tr w:rsidR="00305893" w:rsidRPr="00305893" w14:paraId="27811839" w14:textId="77777777" w:rsidTr="00305893">
        <w:trPr>
          <w:trHeight w:val="665"/>
        </w:trPr>
        <w:tc>
          <w:tcPr>
            <w:tcW w:w="2551" w:type="dxa"/>
            <w:tcBorders>
              <w:top w:val="single" w:sz="4" w:space="0" w:color="auto"/>
              <w:left w:val="single" w:sz="4" w:space="0" w:color="auto"/>
              <w:bottom w:val="single" w:sz="4" w:space="0" w:color="auto"/>
              <w:right w:val="single" w:sz="4" w:space="0" w:color="auto"/>
            </w:tcBorders>
            <w:hideMark/>
          </w:tcPr>
          <w:p w14:paraId="3254D416" w14:textId="77777777" w:rsidR="00305893" w:rsidRPr="00305893" w:rsidRDefault="00305893">
            <w:pPr>
              <w:pStyle w:val="PargrafodaLista"/>
              <w:widowControl w:val="0"/>
              <w:spacing w:line="360" w:lineRule="auto"/>
              <w:ind w:left="0"/>
              <w:jc w:val="both"/>
              <w:rPr>
                <w:rFonts w:asciiTheme="minorHAnsi" w:eastAsia="Calibri" w:hAnsiTheme="minorHAnsi" w:cstheme="minorHAnsi"/>
                <w:b/>
                <w:sz w:val="22"/>
                <w:szCs w:val="22"/>
              </w:rPr>
            </w:pPr>
            <w:r w:rsidRPr="00305893">
              <w:rPr>
                <w:rFonts w:asciiTheme="minorHAnsi" w:eastAsia="Calibri" w:hAnsiTheme="minorHAnsi" w:cstheme="minorHAnsi"/>
                <w:b/>
                <w:sz w:val="22"/>
                <w:szCs w:val="22"/>
              </w:rPr>
              <w:t>HOSPITAL UNIVERSITÁRIO PROFESSOR EDGARD SANTOS – HUPES</w:t>
            </w:r>
          </w:p>
        </w:tc>
        <w:tc>
          <w:tcPr>
            <w:tcW w:w="5670" w:type="dxa"/>
            <w:tcBorders>
              <w:top w:val="single" w:sz="4" w:space="0" w:color="auto"/>
              <w:left w:val="single" w:sz="4" w:space="0" w:color="auto"/>
              <w:bottom w:val="single" w:sz="4" w:space="0" w:color="auto"/>
              <w:right w:val="single" w:sz="4" w:space="0" w:color="auto"/>
            </w:tcBorders>
            <w:hideMark/>
          </w:tcPr>
          <w:p w14:paraId="7B592F86" w14:textId="77777777" w:rsidR="00305893" w:rsidRPr="00305893" w:rsidRDefault="00305893">
            <w:pPr>
              <w:pStyle w:val="PargrafodaLista"/>
              <w:widowControl w:val="0"/>
              <w:spacing w:line="360" w:lineRule="auto"/>
              <w:ind w:left="0"/>
              <w:jc w:val="both"/>
              <w:rPr>
                <w:rFonts w:asciiTheme="minorHAnsi" w:eastAsia="Calibri" w:hAnsiTheme="minorHAnsi" w:cstheme="minorHAnsi"/>
                <w:b/>
                <w:sz w:val="22"/>
                <w:szCs w:val="22"/>
              </w:rPr>
            </w:pPr>
            <w:r w:rsidRPr="00305893">
              <w:rPr>
                <w:rFonts w:asciiTheme="minorHAnsi" w:eastAsia="Calibri" w:hAnsiTheme="minorHAnsi" w:cstheme="minorHAnsi"/>
                <w:b/>
                <w:sz w:val="22"/>
                <w:szCs w:val="22"/>
              </w:rPr>
              <w:t>Almoxarifado – HUPES, 1º subsolo, na Rua Augusto Viana, s/</w:t>
            </w:r>
            <w:proofErr w:type="spellStart"/>
            <w:r w:rsidRPr="00305893">
              <w:rPr>
                <w:rFonts w:asciiTheme="minorHAnsi" w:eastAsia="Calibri" w:hAnsiTheme="minorHAnsi" w:cstheme="minorHAnsi"/>
                <w:b/>
                <w:sz w:val="22"/>
                <w:szCs w:val="22"/>
              </w:rPr>
              <w:t>n,Canela</w:t>
            </w:r>
            <w:proofErr w:type="spellEnd"/>
            <w:r w:rsidRPr="00305893">
              <w:rPr>
                <w:rFonts w:asciiTheme="minorHAnsi" w:eastAsia="Calibri" w:hAnsiTheme="minorHAnsi" w:cstheme="minorHAnsi"/>
                <w:b/>
                <w:sz w:val="22"/>
                <w:szCs w:val="22"/>
              </w:rPr>
              <w:t xml:space="preserve"> –Salvador/BA, CEP: 40.110-060</w:t>
            </w:r>
          </w:p>
        </w:tc>
      </w:tr>
    </w:tbl>
    <w:p w14:paraId="1E8B15F4" w14:textId="77777777" w:rsidR="00305893" w:rsidRPr="00305893" w:rsidRDefault="00305893" w:rsidP="00305893">
      <w:pPr>
        <w:pStyle w:val="Default"/>
        <w:spacing w:line="360" w:lineRule="auto"/>
        <w:ind w:left="360"/>
        <w:jc w:val="both"/>
        <w:rPr>
          <w:rFonts w:asciiTheme="minorHAnsi" w:hAnsiTheme="minorHAnsi" w:cstheme="minorHAnsi"/>
          <w:color w:val="auto"/>
          <w:sz w:val="22"/>
          <w:szCs w:val="22"/>
        </w:rPr>
      </w:pPr>
    </w:p>
    <w:p w14:paraId="58D603E9"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iCs/>
          <w:sz w:val="22"/>
          <w:szCs w:val="22"/>
          <w:u w:val="single"/>
        </w:rPr>
      </w:pPr>
      <w:r w:rsidRPr="00305893">
        <w:rPr>
          <w:rFonts w:asciiTheme="minorHAnsi" w:hAnsiTheme="minorHAnsi" w:cstheme="minorHAnsi"/>
          <w:b/>
          <w:iCs/>
          <w:sz w:val="22"/>
          <w:szCs w:val="22"/>
          <w:u w:val="single"/>
        </w:rPr>
        <w:t>Provisoriamente, a partir da entrega, para efeito de verificação da conformidade com as especificações constantes do Edital e da proposta. Durante o recebimento provisório, o Serviço de Farmácia do Hospital.</w:t>
      </w:r>
    </w:p>
    <w:p w14:paraId="2560EC6B"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iCs/>
          <w:sz w:val="22"/>
          <w:szCs w:val="22"/>
          <w:u w:val="single"/>
        </w:rPr>
      </w:pPr>
      <w:r w:rsidRPr="00305893">
        <w:rPr>
          <w:rFonts w:asciiTheme="minorHAnsi" w:hAnsiTheme="minorHAnsi" w:cstheme="minorHAnsi"/>
          <w:b/>
          <w:iCs/>
          <w:sz w:val="22"/>
          <w:szCs w:val="22"/>
          <w:u w:val="single"/>
        </w:rPr>
        <w:t>Prazo de entrega dos materiais: 15 (quinze) dias, após recebimento da Nota de Empenho, ou documento equivalente.</w:t>
      </w:r>
    </w:p>
    <w:p w14:paraId="125A987F"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iCs/>
          <w:sz w:val="22"/>
          <w:szCs w:val="22"/>
          <w:u w:val="single"/>
        </w:rPr>
      </w:pPr>
      <w:r w:rsidRPr="00305893">
        <w:rPr>
          <w:rFonts w:asciiTheme="minorHAnsi" w:hAnsiTheme="minorHAnsi" w:cstheme="minorHAnsi"/>
          <w:b/>
          <w:iCs/>
          <w:sz w:val="22"/>
          <w:szCs w:val="22"/>
          <w:u w:val="single"/>
        </w:rPr>
        <w:lastRenderedPageBreak/>
        <w:t xml:space="preserve">Os materiais deverão ser entregues com prazo de validade mínimo de 12 meses, exceto fórmulas magistrais e alguns medicamentos tais como Nutrição Parenteral, </w:t>
      </w:r>
      <w:proofErr w:type="spellStart"/>
      <w:r w:rsidRPr="00305893">
        <w:rPr>
          <w:rFonts w:asciiTheme="minorHAnsi" w:hAnsiTheme="minorHAnsi" w:cstheme="minorHAnsi"/>
          <w:b/>
          <w:iCs/>
          <w:sz w:val="22"/>
          <w:szCs w:val="22"/>
          <w:u w:val="single"/>
        </w:rPr>
        <w:t>Surfctantes</w:t>
      </w:r>
      <w:proofErr w:type="spellEnd"/>
      <w:r w:rsidRPr="00305893">
        <w:rPr>
          <w:rFonts w:asciiTheme="minorHAnsi" w:hAnsiTheme="minorHAnsi" w:cstheme="minorHAnsi"/>
          <w:b/>
          <w:iCs/>
          <w:sz w:val="22"/>
          <w:szCs w:val="22"/>
          <w:u w:val="single"/>
        </w:rPr>
        <w:t xml:space="preserve"> dos quais possuem validade total de apenas 18 (dezoito) meses;</w:t>
      </w:r>
    </w:p>
    <w:p w14:paraId="3898E886"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5D1D32D9"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44348453"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Durante o recebimento provisório, o HAN poderá exigir a substituição de qualquer do(s) material (</w:t>
      </w:r>
      <w:proofErr w:type="spellStart"/>
      <w:r w:rsidRPr="00305893">
        <w:rPr>
          <w:rFonts w:asciiTheme="minorHAnsi" w:hAnsiTheme="minorHAnsi" w:cstheme="minorHAnsi"/>
          <w:b/>
          <w:sz w:val="22"/>
          <w:szCs w:val="22"/>
          <w:u w:val="single"/>
          <w:lang w:eastAsia="en-US"/>
        </w:rPr>
        <w:t>is</w:t>
      </w:r>
      <w:proofErr w:type="spellEnd"/>
      <w:r w:rsidRPr="00305893">
        <w:rPr>
          <w:rFonts w:asciiTheme="minorHAnsi" w:hAnsiTheme="minorHAnsi" w:cstheme="minorHAnsi"/>
          <w:b/>
          <w:sz w:val="22"/>
          <w:szCs w:val="22"/>
          <w:u w:val="single"/>
          <w:lang w:eastAsia="en-US"/>
        </w:rPr>
        <w:t>) que não esteja (m) de acordo com a(s) especificação(</w:t>
      </w:r>
      <w:proofErr w:type="spellStart"/>
      <w:r w:rsidRPr="00305893">
        <w:rPr>
          <w:rFonts w:asciiTheme="minorHAnsi" w:hAnsiTheme="minorHAnsi" w:cstheme="minorHAnsi"/>
          <w:b/>
          <w:sz w:val="22"/>
          <w:szCs w:val="22"/>
          <w:u w:val="single"/>
          <w:lang w:eastAsia="en-US"/>
        </w:rPr>
        <w:t>ões</w:t>
      </w:r>
      <w:proofErr w:type="spellEnd"/>
      <w:r w:rsidRPr="00305893">
        <w:rPr>
          <w:rFonts w:asciiTheme="minorHAnsi" w:hAnsiTheme="minorHAnsi" w:cstheme="minorHAnsi"/>
          <w:b/>
          <w:sz w:val="22"/>
          <w:szCs w:val="22"/>
          <w:u w:val="single"/>
          <w:lang w:eastAsia="en-US"/>
        </w:rPr>
        <w:t>) deste Termo.</w:t>
      </w:r>
    </w:p>
    <w:p w14:paraId="2DC547A9"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Não serão pagos o(s) material(</w:t>
      </w:r>
      <w:proofErr w:type="spellStart"/>
      <w:r w:rsidRPr="00305893">
        <w:rPr>
          <w:rFonts w:asciiTheme="minorHAnsi" w:hAnsiTheme="minorHAnsi" w:cstheme="minorHAnsi"/>
          <w:b/>
          <w:sz w:val="22"/>
          <w:szCs w:val="22"/>
          <w:u w:val="single"/>
          <w:lang w:eastAsia="en-US"/>
        </w:rPr>
        <w:t>is</w:t>
      </w:r>
      <w:proofErr w:type="spellEnd"/>
      <w:r w:rsidRPr="00305893">
        <w:rPr>
          <w:rFonts w:asciiTheme="minorHAnsi" w:hAnsiTheme="minorHAnsi" w:cstheme="minorHAnsi"/>
          <w:b/>
          <w:sz w:val="22"/>
          <w:szCs w:val="22"/>
          <w:u w:val="single"/>
          <w:lang w:eastAsia="en-US"/>
        </w:rPr>
        <w:t>) entregue(s) em locais diferentes do mencionado no item 7.1 deste Termo de Referência, ou materiais entregues a funcionários do HAN não autorizados.</w:t>
      </w:r>
    </w:p>
    <w:p w14:paraId="045ADA44"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2C741B33"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Os medicamentos deverão ser entregues na embalagem original, em perfeito estado, sem sinais de violação, nas condições de temperatura exigida em rótulo e sem sinais de umidade;</w:t>
      </w:r>
    </w:p>
    <w:p w14:paraId="7D444BB7"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4019A3AA"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6.1 deste Termo, em locais específicos e apropriados, com condições de guarda e armazenamento que não permitam a deterioração dos mesmos.</w:t>
      </w:r>
    </w:p>
    <w:p w14:paraId="32A89816"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 O recebimento de material de valor superior a R$ 176.000,00 (Cento e setenta e seis mil) será confiado a uma comissão de, no mínimo, 3 (três) membros, designados pela autoridade competente.</w:t>
      </w:r>
    </w:p>
    <w:p w14:paraId="08DF49FB"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7925C852"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rPr>
      </w:pPr>
      <w:r w:rsidRPr="00305893">
        <w:rPr>
          <w:rFonts w:asciiTheme="minorHAnsi" w:hAnsiTheme="minorHAnsi" w:cstheme="minorHAnsi"/>
          <w:b/>
          <w:sz w:val="22"/>
          <w:szCs w:val="22"/>
        </w:rPr>
        <w:t>CRITÉRIOS DA ACEITAÇÃO:</w:t>
      </w:r>
    </w:p>
    <w:p w14:paraId="3982DD16"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Para fins de aceitação do material ofertado, deverão ser observadas as seguintes exigências: </w:t>
      </w:r>
    </w:p>
    <w:p w14:paraId="6C687306"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Comprovação dos registros dos produtos no Ministério da Saúde/ANVISA, devendo constar a validade (dia/mês/ano). </w:t>
      </w:r>
    </w:p>
    <w:p w14:paraId="7E11ABCE"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Embalagem: acondicionada individualmente de acordo com normas de embalagem, que garanta a </w:t>
      </w:r>
      <w:r w:rsidRPr="00305893">
        <w:rPr>
          <w:rFonts w:asciiTheme="minorHAnsi" w:hAnsiTheme="minorHAnsi" w:cstheme="minorHAnsi"/>
          <w:b/>
          <w:sz w:val="22"/>
          <w:szCs w:val="22"/>
          <w:u w:val="single"/>
          <w:lang w:eastAsia="en-US"/>
        </w:rPr>
        <w:lastRenderedPageBreak/>
        <w:t>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06F8FD25"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A empresa vencedora do certame deverá se comprometer em entregar o material com prazo de validade de no mínimo 12 (doze) meses.</w:t>
      </w:r>
    </w:p>
    <w:p w14:paraId="191418EF" w14:textId="77777777" w:rsidR="00305893" w:rsidRPr="00305893" w:rsidRDefault="00305893" w:rsidP="00305893">
      <w:pPr>
        <w:pStyle w:val="Nivel01"/>
        <w:numPr>
          <w:ilvl w:val="0"/>
          <w:numId w:val="26"/>
        </w:numPr>
        <w:spacing w:after="120" w:line="276" w:lineRule="auto"/>
        <w:rPr>
          <w:rFonts w:asciiTheme="minorHAnsi" w:hAnsiTheme="minorHAnsi" w:cstheme="minorHAnsi"/>
          <w:sz w:val="22"/>
          <w:szCs w:val="22"/>
          <w:u w:val="single"/>
        </w:rPr>
      </w:pPr>
      <w:r w:rsidRPr="00305893">
        <w:rPr>
          <w:rFonts w:asciiTheme="minorHAnsi" w:hAnsiTheme="minorHAnsi" w:cstheme="minorHAnsi"/>
          <w:sz w:val="22"/>
          <w:szCs w:val="22"/>
        </w:rPr>
        <w:t>A Contratada obriga-se a:</w:t>
      </w:r>
    </w:p>
    <w:p w14:paraId="330D4DE9"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Efetuar a entrega dos produtos em perfeitas condições, no prazo e local indicado pela Administração, em estrita observância das especificações do Edital e da proposta, acompanhado </w:t>
      </w:r>
    </w:p>
    <w:p w14:paraId="2072A941"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305893">
        <w:rPr>
          <w:rFonts w:asciiTheme="minorHAnsi" w:hAnsiTheme="minorHAnsi" w:cstheme="minorHAnsi"/>
          <w:b/>
          <w:sz w:val="22"/>
          <w:szCs w:val="22"/>
          <w:u w:val="single"/>
          <w:lang w:eastAsia="en-US"/>
        </w:rPr>
        <w:t>da</w:t>
      </w:r>
      <w:proofErr w:type="gramEnd"/>
      <w:r w:rsidRPr="00305893">
        <w:rPr>
          <w:rFonts w:asciiTheme="minorHAnsi" w:hAnsiTheme="minorHAnsi" w:cstheme="minorHAnsi"/>
          <w:b/>
          <w:sz w:val="22"/>
          <w:szCs w:val="22"/>
          <w:u w:val="single"/>
          <w:lang w:eastAsia="en-US"/>
        </w:rPr>
        <w:t xml:space="preserve"> respectiva nota fiscal constando detalhadamente as indicações da marca, fabricante, modelo, tipo, procedência e prazo de garantia;</w:t>
      </w:r>
    </w:p>
    <w:p w14:paraId="69D3F2A2"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Responsabilizar-se pelos vícios e danos decorrentes do produto, de acordo com os artigos 12, 13, 18 e 26, do Código de Defesa do Consumidor (Lei nº 8.078, de 1990);</w:t>
      </w:r>
    </w:p>
    <w:p w14:paraId="031030C2"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O dever previsto no subitem anterior implica na obrigação de, a critério da Administração, substituir, reparar, corrigir, remover, ou reconstruir, às suas expensas, no prazo máximo de 05 (cinco) dias, o produto com avarias ou defeitos;</w:t>
      </w:r>
    </w:p>
    <w:p w14:paraId="1F2B3847"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Atender prontamente a quaisquer exigências da Administração, inerentes ao objeto da presente licitação;</w:t>
      </w:r>
    </w:p>
    <w:p w14:paraId="581ABF4E"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Comunicar à Administração, no prazo máximo de 48 (quarenta e oito) horas que antecede a data da entrega, os motivos que impossibilitem o cumprimento do prazo previsto, com a devida comprovação;</w:t>
      </w:r>
    </w:p>
    <w:p w14:paraId="1529F712"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Manter, durante toda a execução do contrato, em compatibilidade com as obrigações assumidas, todas as condições de habilitação e qualificação exigidas na licitação;</w:t>
      </w:r>
    </w:p>
    <w:p w14:paraId="05F817F4"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Não transferir a terceiros, por qualquer forma, nem mesmo parcialmente, as obrigações assumidas, nem subcontratar qualquer das prestações a que está obrigada, exceto nas condições autorizadas no Termo de Referência ou na minuta de contrato;</w:t>
      </w:r>
    </w:p>
    <w:p w14:paraId="19BB97C7"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4CBA603E"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lastRenderedPageBreak/>
        <w:t>Responsabilizarem-se pelas despesas dos tributos, encargos trabalhistas, previdenciários, fiscais, comerciais, taxas, fretes, seguros, deslocamento de pessoal, prestação de garantia e quaisquer outras que incidam ou venham a incidir na execução do contrato;</w:t>
      </w:r>
    </w:p>
    <w:p w14:paraId="250B1825"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Toda empresa concorrente a qualquer dos itens, referente a medicamentos, deverá ofertar somente produtos em DOSE UNITÁRIA, ou seja, unidade básica acondicionada de forma </w:t>
      </w:r>
      <w:proofErr w:type="spellStart"/>
      <w:r w:rsidRPr="00305893">
        <w:rPr>
          <w:rFonts w:asciiTheme="minorHAnsi" w:hAnsiTheme="minorHAnsi" w:cstheme="minorHAnsi"/>
          <w:b/>
          <w:sz w:val="22"/>
          <w:szCs w:val="22"/>
          <w:u w:val="single"/>
          <w:lang w:eastAsia="en-US"/>
        </w:rPr>
        <w:t>unitarizada</w:t>
      </w:r>
      <w:proofErr w:type="spellEnd"/>
      <w:r w:rsidRPr="00305893">
        <w:rPr>
          <w:rFonts w:asciiTheme="minorHAnsi" w:hAnsiTheme="minorHAnsi" w:cstheme="minorHAnsi"/>
          <w:b/>
          <w:sz w:val="22"/>
          <w:szCs w:val="22"/>
          <w:u w:val="single"/>
          <w:lang w:eastAsia="en-US"/>
        </w:rPr>
        <w:t xml:space="preserve">, constando em cada unidade de comprimido, delimitada por picote, as seguintes </w:t>
      </w:r>
    </w:p>
    <w:p w14:paraId="35AA1351"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305893">
        <w:rPr>
          <w:rFonts w:asciiTheme="minorHAnsi" w:hAnsiTheme="minorHAnsi" w:cstheme="minorHAnsi"/>
          <w:b/>
          <w:sz w:val="22"/>
          <w:szCs w:val="22"/>
          <w:u w:val="single"/>
          <w:lang w:eastAsia="en-US"/>
        </w:rPr>
        <w:t>informações</w:t>
      </w:r>
      <w:proofErr w:type="gramEnd"/>
      <w:r w:rsidRPr="00305893">
        <w:rPr>
          <w:rFonts w:asciiTheme="minorHAnsi" w:hAnsiTheme="minorHAnsi" w:cstheme="minorHAnsi"/>
          <w:b/>
          <w:sz w:val="22"/>
          <w:szCs w:val="22"/>
          <w:u w:val="single"/>
          <w:lang w:eastAsia="en-US"/>
        </w:rPr>
        <w:t>: nome do princípio ativo, dosagem, lote, data de fabricação e validade, conforme estabelece o decreto presidencial nº 5.775, 10 de maio de 2006, regulamentado pela resolução RDC ANVISA número 80, 11 de maio de 2006;</w:t>
      </w:r>
    </w:p>
    <w:p w14:paraId="58B3D607"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As formas farmacêuticas sólidas: comprimidos, cápsulas, drágeas, pastilhas, </w:t>
      </w:r>
      <w:proofErr w:type="spellStart"/>
      <w:r w:rsidRPr="00305893">
        <w:rPr>
          <w:rFonts w:asciiTheme="minorHAnsi" w:hAnsiTheme="minorHAnsi" w:cstheme="minorHAnsi"/>
          <w:b/>
          <w:sz w:val="22"/>
          <w:szCs w:val="22"/>
          <w:u w:val="single"/>
          <w:lang w:eastAsia="en-US"/>
        </w:rPr>
        <w:t>microgrânulos</w:t>
      </w:r>
      <w:proofErr w:type="spellEnd"/>
      <w:r w:rsidRPr="00305893">
        <w:rPr>
          <w:rFonts w:asciiTheme="minorHAnsi" w:hAnsiTheme="minorHAnsi" w:cstheme="minorHAnsi"/>
          <w:b/>
          <w:sz w:val="22"/>
          <w:szCs w:val="22"/>
          <w:u w:val="single"/>
          <w:lang w:eastAsia="en-US"/>
        </w:rPr>
        <w:t xml:space="preserve"> e pós, devem ser nas seguintes embalagens: blisters ou envelopes, preferencialmente em DOSE UNITÁRIA, ou seja, unidade básica acondicionada de forma </w:t>
      </w:r>
    </w:p>
    <w:p w14:paraId="0626AEF3"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proofErr w:type="spellStart"/>
      <w:proofErr w:type="gramStart"/>
      <w:r w:rsidRPr="00305893">
        <w:rPr>
          <w:rFonts w:asciiTheme="minorHAnsi" w:hAnsiTheme="minorHAnsi" w:cstheme="minorHAnsi"/>
          <w:b/>
          <w:sz w:val="22"/>
          <w:szCs w:val="22"/>
          <w:u w:val="single"/>
          <w:lang w:eastAsia="en-US"/>
        </w:rPr>
        <w:t>unitarizada</w:t>
      </w:r>
      <w:proofErr w:type="spellEnd"/>
      <w:proofErr w:type="gramEnd"/>
      <w:r w:rsidRPr="00305893">
        <w:rPr>
          <w:rFonts w:asciiTheme="minorHAnsi" w:hAnsiTheme="minorHAnsi" w:cstheme="minorHAnsi"/>
          <w:b/>
          <w:sz w:val="22"/>
          <w:szCs w:val="22"/>
          <w:u w:val="single"/>
          <w:lang w:eastAsia="en-US"/>
        </w:rPr>
        <w:t xml:space="preserve">, constando em cada unidade de comprimido, delimitada por picote, as seguintes informações: nome do princípio ativo, dosagem, lote, data de fabricação e validade, conforme </w:t>
      </w:r>
    </w:p>
    <w:p w14:paraId="1512630B"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305893">
        <w:rPr>
          <w:rFonts w:asciiTheme="minorHAnsi" w:hAnsiTheme="minorHAnsi" w:cstheme="minorHAnsi"/>
          <w:b/>
          <w:sz w:val="22"/>
          <w:szCs w:val="22"/>
          <w:u w:val="single"/>
          <w:lang w:eastAsia="en-US"/>
        </w:rPr>
        <w:t>estabelece</w:t>
      </w:r>
      <w:proofErr w:type="gramEnd"/>
      <w:r w:rsidRPr="00305893">
        <w:rPr>
          <w:rFonts w:asciiTheme="minorHAnsi" w:hAnsiTheme="minorHAnsi" w:cstheme="minorHAnsi"/>
          <w:b/>
          <w:sz w:val="22"/>
          <w:szCs w:val="22"/>
          <w:u w:val="single"/>
          <w:lang w:eastAsia="en-US"/>
        </w:rPr>
        <w:t xml:space="preserve"> o decreto presidencial nº 5.775, 10 de maio de 2006, regulamentado pela resolução RDC ANVISA número 80, 11 de maio de 2006;</w:t>
      </w:r>
    </w:p>
    <w:p w14:paraId="7D6E4A66"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b/>
          <w:sz w:val="22"/>
          <w:szCs w:val="22"/>
          <w:u w:val="single"/>
          <w:lang w:eastAsia="en-US"/>
        </w:rPr>
      </w:pPr>
      <w:r w:rsidRPr="00305893">
        <w:rPr>
          <w:rFonts w:asciiTheme="minorHAnsi" w:hAnsiTheme="minorHAnsi" w:cstheme="minorHAnsi"/>
          <w:b/>
          <w:sz w:val="22"/>
          <w:szCs w:val="22"/>
          <w:u w:val="single"/>
          <w:lang w:eastAsia="en-US"/>
        </w:rPr>
        <w:t xml:space="preserve">Em caso de indisponibilidade da forma </w:t>
      </w:r>
      <w:proofErr w:type="spellStart"/>
      <w:proofErr w:type="gramStart"/>
      <w:r w:rsidRPr="00305893">
        <w:rPr>
          <w:rFonts w:asciiTheme="minorHAnsi" w:hAnsiTheme="minorHAnsi" w:cstheme="minorHAnsi"/>
          <w:b/>
          <w:sz w:val="22"/>
          <w:szCs w:val="22"/>
          <w:u w:val="single"/>
          <w:lang w:eastAsia="en-US"/>
        </w:rPr>
        <w:t>unitariza</w:t>
      </w:r>
      <w:proofErr w:type="spellEnd"/>
      <w:r w:rsidRPr="00305893">
        <w:rPr>
          <w:rFonts w:asciiTheme="minorHAnsi" w:hAnsiTheme="minorHAnsi" w:cstheme="minorHAnsi"/>
          <w:b/>
          <w:sz w:val="22"/>
          <w:szCs w:val="22"/>
          <w:u w:val="single"/>
          <w:lang w:eastAsia="en-US"/>
        </w:rPr>
        <w:t xml:space="preserve"> ,</w:t>
      </w:r>
      <w:proofErr w:type="gramEnd"/>
      <w:r w:rsidRPr="00305893">
        <w:rPr>
          <w:rFonts w:asciiTheme="minorHAnsi" w:hAnsiTheme="minorHAnsi" w:cstheme="minorHAnsi"/>
          <w:b/>
          <w:sz w:val="22"/>
          <w:szCs w:val="22"/>
          <w:u w:val="single"/>
          <w:lang w:eastAsia="en-US"/>
        </w:rPr>
        <w:t xml:space="preserve"> dose unitária, somente poderão ofertar no certame, embalagem primária de blisters ou envelopes, em virtude de favorecer a segurança do uso e o fracionamento.</w:t>
      </w:r>
    </w:p>
    <w:p w14:paraId="0B292E1C" w14:textId="77777777" w:rsidR="00305893" w:rsidRPr="00305893" w:rsidRDefault="00305893" w:rsidP="00305893">
      <w:pPr>
        <w:pStyle w:val="Nivel01"/>
        <w:numPr>
          <w:ilvl w:val="0"/>
          <w:numId w:val="26"/>
        </w:numPr>
        <w:spacing w:after="120" w:line="276" w:lineRule="auto"/>
        <w:rPr>
          <w:rFonts w:asciiTheme="minorHAnsi" w:eastAsiaTheme="minorEastAsia" w:hAnsiTheme="minorHAnsi" w:cstheme="minorHAnsi"/>
          <w:sz w:val="22"/>
          <w:szCs w:val="22"/>
          <w:u w:val="single"/>
        </w:rPr>
      </w:pPr>
      <w:r w:rsidRPr="00305893">
        <w:rPr>
          <w:rFonts w:asciiTheme="minorHAnsi" w:eastAsiaTheme="minorEastAsia" w:hAnsiTheme="minorHAnsi" w:cstheme="minorHAnsi"/>
          <w:sz w:val="22"/>
          <w:szCs w:val="22"/>
        </w:rPr>
        <w:t>MODELO DE GESTÃO DO CONTRATO</w:t>
      </w:r>
    </w:p>
    <w:p w14:paraId="45DA8FCF"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inorEastAsia" w:hAnsiTheme="minorHAnsi" w:cstheme="minorHAnsi"/>
          <w:sz w:val="22"/>
          <w:szCs w:val="22"/>
        </w:rPr>
      </w:pPr>
      <w:r w:rsidRPr="00305893">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6CCBD568"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sz w:val="22"/>
          <w:szCs w:val="22"/>
        </w:rPr>
      </w:pPr>
      <w:r w:rsidRPr="00305893">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62C6F57C"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sz w:val="22"/>
          <w:szCs w:val="22"/>
        </w:rPr>
      </w:pPr>
      <w:r w:rsidRPr="00305893">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05C475E2"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sz w:val="22"/>
          <w:szCs w:val="22"/>
        </w:rPr>
      </w:pPr>
      <w:r w:rsidRPr="00305893">
        <w:rPr>
          <w:rFonts w:asciiTheme="minorHAnsi" w:hAnsiTheme="minorHAnsi" w:cstheme="minorHAnsi"/>
          <w:sz w:val="22"/>
          <w:szCs w:val="22"/>
        </w:rPr>
        <w:t>O órgão ou entidade poderá convocar representante da empresa para adoção de providências que devam ser cumpridas de imediato.</w:t>
      </w:r>
    </w:p>
    <w:p w14:paraId="5CEB1ECA"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sz w:val="22"/>
          <w:szCs w:val="22"/>
        </w:rPr>
      </w:pPr>
      <w:r w:rsidRPr="00305893">
        <w:rPr>
          <w:rFonts w:asciiTheme="minorHAnsi" w:hAnsiTheme="minorHAnsi" w:cstheme="minorHAnsi"/>
          <w:sz w:val="22"/>
          <w:szCs w:val="22"/>
        </w:rPr>
        <w:t xml:space="preserve"> Após a assinatura do contrato ou instrumento equivalente, o órgão ou entidade poderá convocar o </w:t>
      </w:r>
      <w:r w:rsidRPr="00305893">
        <w:rPr>
          <w:rFonts w:asciiTheme="minorHAnsi" w:hAnsiTheme="minorHAnsi" w:cstheme="minorHAnsi"/>
          <w:sz w:val="22"/>
          <w:szCs w:val="22"/>
        </w:rPr>
        <w:lastRenderedPageBreak/>
        <w:t>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309145C"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hAnsiTheme="minorHAnsi" w:cstheme="minorHAnsi"/>
          <w:sz w:val="22"/>
          <w:szCs w:val="22"/>
        </w:rPr>
        <w:t>A execução do contrato deverá ser acompanhada e fiscalizada pelo(s) fiscal(</w:t>
      </w:r>
      <w:proofErr w:type="spellStart"/>
      <w:r w:rsidRPr="00305893">
        <w:rPr>
          <w:rFonts w:asciiTheme="minorHAnsi" w:hAnsiTheme="minorHAnsi" w:cstheme="minorHAnsi"/>
          <w:sz w:val="22"/>
          <w:szCs w:val="22"/>
        </w:rPr>
        <w:t>is</w:t>
      </w:r>
      <w:proofErr w:type="spellEnd"/>
      <w:r w:rsidRPr="00305893">
        <w:rPr>
          <w:rFonts w:asciiTheme="minorHAnsi" w:hAnsiTheme="minorHAnsi" w:cstheme="minorHAnsi"/>
          <w:sz w:val="22"/>
          <w:szCs w:val="22"/>
        </w:rPr>
        <w:t>) do contrato, ou pelos respectivos substitutos (</w:t>
      </w:r>
      <w:hyperlink r:id="rId57" w:anchor="art117" w:history="1">
        <w:r w:rsidRPr="00305893">
          <w:rPr>
            <w:rStyle w:val="Hyperlink"/>
            <w:rFonts w:asciiTheme="minorHAnsi" w:hAnsiTheme="minorHAnsi" w:cstheme="minorHAnsi"/>
            <w:sz w:val="22"/>
            <w:szCs w:val="22"/>
          </w:rPr>
          <w:t>Lei nº 14.133, de 2021, art. 117, caput</w:t>
        </w:r>
      </w:hyperlink>
      <w:r w:rsidRPr="00305893">
        <w:rPr>
          <w:rFonts w:asciiTheme="minorHAnsi" w:hAnsiTheme="minorHAnsi" w:cstheme="minorHAnsi"/>
          <w:sz w:val="22"/>
          <w:szCs w:val="22"/>
        </w:rPr>
        <w:t>).</w:t>
      </w:r>
    </w:p>
    <w:p w14:paraId="4E5ED341" w14:textId="77777777" w:rsidR="00305893" w:rsidRPr="00305893" w:rsidRDefault="00305893" w:rsidP="00305893">
      <w:pPr>
        <w:pStyle w:val="PargrafodaLista"/>
        <w:widowControl w:val="0"/>
        <w:spacing w:line="360" w:lineRule="auto"/>
        <w:ind w:left="0"/>
        <w:jc w:val="both"/>
        <w:rPr>
          <w:rFonts w:asciiTheme="minorHAnsi" w:eastAsiaTheme="majorEastAsia" w:hAnsiTheme="minorHAnsi" w:cstheme="minorHAnsi"/>
          <w:bCs/>
          <w:sz w:val="22"/>
          <w:szCs w:val="22"/>
        </w:rPr>
      </w:pPr>
    </w:p>
    <w:p w14:paraId="26DB498B" w14:textId="77777777" w:rsidR="00305893" w:rsidRPr="00305893" w:rsidRDefault="00305893" w:rsidP="00305893">
      <w:pPr>
        <w:pStyle w:val="Nivel01"/>
        <w:numPr>
          <w:ilvl w:val="0"/>
          <w:numId w:val="26"/>
        </w:numPr>
        <w:spacing w:after="120" w:line="276" w:lineRule="auto"/>
        <w:rPr>
          <w:rFonts w:asciiTheme="minorHAnsi" w:hAnsiTheme="minorHAnsi" w:cstheme="minorHAnsi"/>
          <w:sz w:val="22"/>
          <w:szCs w:val="22"/>
        </w:rPr>
      </w:pPr>
      <w:r w:rsidRPr="00305893">
        <w:rPr>
          <w:rFonts w:asciiTheme="minorHAnsi" w:eastAsiaTheme="minorEastAsia" w:hAnsiTheme="minorHAnsi" w:cstheme="minorHAnsi"/>
          <w:sz w:val="22"/>
          <w:szCs w:val="22"/>
        </w:rPr>
        <w:t>CRITÉRIOS</w:t>
      </w:r>
      <w:r w:rsidRPr="00305893">
        <w:rPr>
          <w:rFonts w:asciiTheme="minorHAnsi" w:hAnsiTheme="minorHAnsi" w:cstheme="minorHAnsi"/>
          <w:sz w:val="22"/>
          <w:szCs w:val="22"/>
        </w:rPr>
        <w:t xml:space="preserve"> DE MEDIÇÃO E DE PAGAMENTO</w:t>
      </w:r>
    </w:p>
    <w:p w14:paraId="45A126AC"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
          <w:bCs/>
          <w:sz w:val="22"/>
          <w:szCs w:val="22"/>
          <w:u w:val="single"/>
        </w:rPr>
      </w:pPr>
      <w:r w:rsidRPr="00305893">
        <w:rPr>
          <w:rFonts w:asciiTheme="minorHAnsi" w:eastAsiaTheme="majorEastAsia" w:hAnsiTheme="minorHAnsi" w:cstheme="minorHAnsi"/>
          <w:b/>
          <w:bCs/>
          <w:sz w:val="22"/>
          <w:szCs w:val="22"/>
          <w:u w:val="single"/>
        </w:rPr>
        <w:t>Recebimento</w:t>
      </w:r>
    </w:p>
    <w:p w14:paraId="525571C5"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32FA71E0"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305893">
        <w:rPr>
          <w:rFonts w:asciiTheme="minorHAnsi" w:eastAsiaTheme="majorEastAsia" w:hAnsiTheme="minorHAnsi" w:cstheme="minorHAnsi"/>
          <w:b/>
          <w:bCs/>
          <w:sz w:val="22"/>
          <w:szCs w:val="22"/>
          <w:u w:val="single"/>
        </w:rPr>
        <w:t>15 (quinze) dias corridos</w:t>
      </w:r>
      <w:r w:rsidRPr="00305893">
        <w:rPr>
          <w:rFonts w:asciiTheme="minorHAnsi" w:eastAsiaTheme="majorEastAsia" w:hAnsiTheme="minorHAnsi" w:cstheme="minorHAnsi"/>
          <w:bCs/>
          <w:sz w:val="22"/>
          <w:szCs w:val="22"/>
        </w:rPr>
        <w:t>, a contar da notificação da contratada, às suas custas, sem prejuízo da aplicação das penalidades.</w:t>
      </w:r>
    </w:p>
    <w:p w14:paraId="4CEF7A03"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O recebimento definitivo ocorrerá no prazo de </w:t>
      </w:r>
      <w:r w:rsidRPr="00305893">
        <w:rPr>
          <w:rFonts w:asciiTheme="minorHAnsi" w:eastAsiaTheme="majorEastAsia" w:hAnsiTheme="minorHAnsi" w:cstheme="minorHAnsi"/>
          <w:b/>
          <w:bCs/>
          <w:sz w:val="22"/>
          <w:szCs w:val="22"/>
          <w:u w:val="single"/>
        </w:rPr>
        <w:t>05 (cinco)</w:t>
      </w:r>
      <w:r w:rsidRPr="00305893">
        <w:rPr>
          <w:rFonts w:asciiTheme="minorHAnsi" w:eastAsiaTheme="majorEastAsia" w:hAnsiTheme="minorHAnsi"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1A28A48D"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243D786F"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No caso de controvérsia sobre a execução do objeto, quanto à dimensão, qualidade e quantidade, deverá ser observado o teor do </w:t>
      </w:r>
      <w:hyperlink r:id="rId58" w:anchor="art143" w:history="1">
        <w:r w:rsidRPr="00305893">
          <w:rPr>
            <w:rStyle w:val="Hyperlink"/>
            <w:rFonts w:asciiTheme="minorHAnsi" w:hAnsiTheme="minorHAnsi" w:cstheme="minorHAnsi"/>
            <w:sz w:val="22"/>
            <w:szCs w:val="22"/>
          </w:rPr>
          <w:t>art. 143 da Lei nº 14.133, de 2021</w:t>
        </w:r>
      </w:hyperlink>
      <w:r w:rsidRPr="00305893">
        <w:rPr>
          <w:rFonts w:asciiTheme="minorHAnsi" w:eastAsiaTheme="majorEastAsia" w:hAnsiTheme="minorHAnsi" w:cstheme="minorHAnsi"/>
          <w:bCs/>
          <w:sz w:val="22"/>
          <w:szCs w:val="22"/>
        </w:rPr>
        <w:t xml:space="preserve">, comunicando-se à empresa para emissão de Nota Fiscal no que </w:t>
      </w:r>
      <w:proofErr w:type="spellStart"/>
      <w:r w:rsidRPr="00305893">
        <w:rPr>
          <w:rFonts w:asciiTheme="minorHAnsi" w:eastAsiaTheme="majorEastAsia" w:hAnsiTheme="minorHAnsi" w:cstheme="minorHAnsi"/>
          <w:bCs/>
          <w:sz w:val="22"/>
          <w:szCs w:val="22"/>
        </w:rPr>
        <w:t>pertine</w:t>
      </w:r>
      <w:proofErr w:type="spellEnd"/>
      <w:r w:rsidRPr="00305893">
        <w:rPr>
          <w:rFonts w:asciiTheme="minorHAnsi" w:eastAsiaTheme="majorEastAsia" w:hAnsiTheme="minorHAnsi" w:cstheme="minorHAnsi"/>
          <w:bCs/>
          <w:sz w:val="22"/>
          <w:szCs w:val="22"/>
        </w:rPr>
        <w:t xml:space="preserve"> à parcela incontroversa da execução do objeto, para efeito de liquidação e pagamento.</w:t>
      </w:r>
    </w:p>
    <w:p w14:paraId="6542118A"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2A7C575"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O recebimento provisório ou definitivo não excluirá a responsabilidade civil pela solidez e pela segurança </w:t>
      </w:r>
      <w:r w:rsidRPr="00305893">
        <w:rPr>
          <w:rFonts w:asciiTheme="minorHAnsi" w:eastAsiaTheme="majorEastAsia" w:hAnsiTheme="minorHAnsi" w:cstheme="minorHAnsi"/>
          <w:bCs/>
          <w:sz w:val="22"/>
          <w:szCs w:val="22"/>
        </w:rPr>
        <w:lastRenderedPageBreak/>
        <w:t>dos bens nem a responsabilidade ético-profissional pela perfeita execução do contrato.</w:t>
      </w:r>
    </w:p>
    <w:p w14:paraId="694EE9AD"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
          <w:bCs/>
          <w:sz w:val="22"/>
          <w:szCs w:val="22"/>
          <w:u w:val="single"/>
        </w:rPr>
      </w:pPr>
      <w:r w:rsidRPr="00305893">
        <w:rPr>
          <w:rFonts w:asciiTheme="minorHAnsi" w:eastAsiaTheme="majorEastAsia" w:hAnsiTheme="minorHAnsi" w:cstheme="minorHAnsi"/>
          <w:b/>
          <w:bCs/>
          <w:sz w:val="22"/>
          <w:szCs w:val="22"/>
          <w:u w:val="single"/>
        </w:rPr>
        <w:t>Liquidação</w:t>
      </w:r>
    </w:p>
    <w:p w14:paraId="13677954"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Recebida a Nota Fiscal ou documento de cobrança equivalente</w:t>
      </w:r>
      <w:r w:rsidRPr="00305893">
        <w:rPr>
          <w:rFonts w:asciiTheme="minorHAnsi" w:eastAsiaTheme="majorEastAsia" w:hAnsiTheme="minorHAnsi" w:cstheme="minorHAnsi"/>
          <w:b/>
          <w:bCs/>
          <w:sz w:val="22"/>
          <w:szCs w:val="22"/>
          <w:u w:val="single"/>
        </w:rPr>
        <w:t>, correrá o prazo de dez dias úteis</w:t>
      </w:r>
      <w:r w:rsidRPr="00305893">
        <w:rPr>
          <w:rFonts w:asciiTheme="minorHAnsi" w:eastAsiaTheme="majorEastAsia" w:hAnsiTheme="minorHAnsi" w:cstheme="minorHAnsi"/>
          <w:bCs/>
          <w:sz w:val="22"/>
          <w:szCs w:val="22"/>
        </w:rPr>
        <w:t xml:space="preserve"> para fins de liquidação, na forma desta seção, prorrogáveis por igual período, nos termos do art. 7º, §3º da Instrução Normativa SEGES/ME nº 77/2022.</w:t>
      </w:r>
    </w:p>
    <w:p w14:paraId="03A63913"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hyperlink r:id="rId59" w:anchor="art75" w:history="1">
        <w:r w:rsidRPr="00305893">
          <w:rPr>
            <w:rStyle w:val="Hyperlink"/>
            <w:rFonts w:asciiTheme="minorHAnsi" w:hAnsiTheme="minorHAnsi" w:cstheme="minorHAnsi"/>
            <w:sz w:val="22"/>
            <w:szCs w:val="22"/>
          </w:rPr>
          <w:t>inciso II do art. 75 da Lei nº 14.133, de 2021</w:t>
        </w:r>
      </w:hyperlink>
      <w:r w:rsidRPr="00305893">
        <w:rPr>
          <w:rFonts w:asciiTheme="minorHAnsi" w:eastAsiaTheme="majorEastAsia" w:hAnsiTheme="minorHAnsi" w:cstheme="minorHAnsi"/>
          <w:bCs/>
          <w:sz w:val="22"/>
          <w:szCs w:val="22"/>
        </w:rPr>
        <w:t>.</w:t>
      </w:r>
    </w:p>
    <w:p w14:paraId="1AE8522A" w14:textId="77777777" w:rsidR="00305893" w:rsidRPr="00305893" w:rsidRDefault="00305893" w:rsidP="00305893">
      <w:pPr>
        <w:pStyle w:val="PargrafodaLista"/>
        <w:widowControl w:val="0"/>
        <w:numPr>
          <w:ilvl w:val="1"/>
          <w:numId w:val="26"/>
        </w:numPr>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5DA4DAF1" w14:textId="77777777" w:rsidR="00305893" w:rsidRPr="00305893" w:rsidRDefault="00305893" w:rsidP="00305893">
      <w:pPr>
        <w:pStyle w:val="Nivel3"/>
        <w:numPr>
          <w:ilvl w:val="2"/>
          <w:numId w:val="26"/>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305893">
        <w:rPr>
          <w:rFonts w:asciiTheme="minorHAnsi" w:eastAsiaTheme="majorEastAsia" w:hAnsiTheme="minorHAnsi" w:cstheme="minorHAnsi"/>
          <w:color w:val="auto"/>
          <w:sz w:val="22"/>
          <w:szCs w:val="22"/>
        </w:rPr>
        <w:t>o</w:t>
      </w:r>
      <w:proofErr w:type="gramEnd"/>
      <w:r w:rsidRPr="00305893">
        <w:rPr>
          <w:rFonts w:asciiTheme="minorHAnsi" w:eastAsiaTheme="majorEastAsia" w:hAnsiTheme="minorHAnsi" w:cstheme="minorHAnsi"/>
          <w:color w:val="auto"/>
          <w:sz w:val="22"/>
          <w:szCs w:val="22"/>
        </w:rPr>
        <w:t xml:space="preserve"> prazo de validade;</w:t>
      </w:r>
    </w:p>
    <w:p w14:paraId="1870268C" w14:textId="77777777" w:rsidR="00305893" w:rsidRPr="00305893" w:rsidRDefault="00305893" w:rsidP="00305893">
      <w:pPr>
        <w:pStyle w:val="Nivel3"/>
        <w:numPr>
          <w:ilvl w:val="2"/>
          <w:numId w:val="26"/>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305893">
        <w:rPr>
          <w:rFonts w:asciiTheme="minorHAnsi" w:eastAsiaTheme="majorEastAsia" w:hAnsiTheme="minorHAnsi" w:cstheme="minorHAnsi"/>
          <w:color w:val="auto"/>
          <w:sz w:val="22"/>
          <w:szCs w:val="22"/>
        </w:rPr>
        <w:t>a</w:t>
      </w:r>
      <w:proofErr w:type="gramEnd"/>
      <w:r w:rsidRPr="00305893">
        <w:rPr>
          <w:rFonts w:asciiTheme="minorHAnsi" w:eastAsiaTheme="majorEastAsia" w:hAnsiTheme="minorHAnsi" w:cstheme="minorHAnsi"/>
          <w:color w:val="auto"/>
          <w:sz w:val="22"/>
          <w:szCs w:val="22"/>
        </w:rPr>
        <w:t xml:space="preserve"> data da emissão; </w:t>
      </w:r>
    </w:p>
    <w:p w14:paraId="218377EB" w14:textId="77777777" w:rsidR="00305893" w:rsidRPr="00305893" w:rsidRDefault="00305893" w:rsidP="00305893">
      <w:pPr>
        <w:pStyle w:val="Nivel3"/>
        <w:numPr>
          <w:ilvl w:val="2"/>
          <w:numId w:val="26"/>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305893">
        <w:rPr>
          <w:rFonts w:asciiTheme="minorHAnsi" w:eastAsiaTheme="majorEastAsia" w:hAnsiTheme="minorHAnsi" w:cstheme="minorHAnsi"/>
          <w:color w:val="auto"/>
          <w:sz w:val="22"/>
          <w:szCs w:val="22"/>
        </w:rPr>
        <w:t>os</w:t>
      </w:r>
      <w:proofErr w:type="gramEnd"/>
      <w:r w:rsidRPr="00305893">
        <w:rPr>
          <w:rFonts w:asciiTheme="minorHAnsi" w:eastAsiaTheme="majorEastAsia" w:hAnsiTheme="minorHAnsi" w:cstheme="minorHAnsi"/>
          <w:color w:val="auto"/>
          <w:sz w:val="22"/>
          <w:szCs w:val="22"/>
        </w:rPr>
        <w:t xml:space="preserve"> dados do contrato e do órgão contratante; </w:t>
      </w:r>
    </w:p>
    <w:p w14:paraId="4B9C288B" w14:textId="77777777" w:rsidR="00305893" w:rsidRPr="00305893" w:rsidRDefault="00305893" w:rsidP="00305893">
      <w:pPr>
        <w:pStyle w:val="Nivel3"/>
        <w:numPr>
          <w:ilvl w:val="2"/>
          <w:numId w:val="26"/>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305893">
        <w:rPr>
          <w:rFonts w:asciiTheme="minorHAnsi" w:eastAsiaTheme="majorEastAsia" w:hAnsiTheme="minorHAnsi" w:cstheme="minorHAnsi"/>
          <w:color w:val="auto"/>
          <w:sz w:val="22"/>
          <w:szCs w:val="22"/>
        </w:rPr>
        <w:t>o</w:t>
      </w:r>
      <w:proofErr w:type="gramEnd"/>
      <w:r w:rsidRPr="00305893">
        <w:rPr>
          <w:rFonts w:asciiTheme="minorHAnsi" w:eastAsiaTheme="majorEastAsia" w:hAnsiTheme="minorHAnsi" w:cstheme="minorHAnsi"/>
          <w:color w:val="auto"/>
          <w:sz w:val="22"/>
          <w:szCs w:val="22"/>
        </w:rPr>
        <w:t xml:space="preserve"> período respectivo de execução do contrato; </w:t>
      </w:r>
    </w:p>
    <w:p w14:paraId="40CC42D9" w14:textId="77777777" w:rsidR="00305893" w:rsidRPr="00305893" w:rsidRDefault="00305893" w:rsidP="00305893">
      <w:pPr>
        <w:pStyle w:val="Nivel3"/>
        <w:numPr>
          <w:ilvl w:val="2"/>
          <w:numId w:val="26"/>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305893">
        <w:rPr>
          <w:rFonts w:asciiTheme="minorHAnsi" w:eastAsiaTheme="majorEastAsia" w:hAnsiTheme="minorHAnsi" w:cstheme="minorHAnsi"/>
          <w:color w:val="auto"/>
          <w:sz w:val="22"/>
          <w:szCs w:val="22"/>
        </w:rPr>
        <w:t>o</w:t>
      </w:r>
      <w:proofErr w:type="gramEnd"/>
      <w:r w:rsidRPr="00305893">
        <w:rPr>
          <w:rFonts w:asciiTheme="minorHAnsi" w:eastAsiaTheme="majorEastAsia" w:hAnsiTheme="minorHAnsi" w:cstheme="minorHAnsi"/>
          <w:color w:val="auto"/>
          <w:sz w:val="22"/>
          <w:szCs w:val="22"/>
        </w:rPr>
        <w:t xml:space="preserve"> valor a pagar; e </w:t>
      </w:r>
    </w:p>
    <w:p w14:paraId="772D5D50" w14:textId="77777777" w:rsidR="00305893" w:rsidRPr="00305893" w:rsidRDefault="00305893" w:rsidP="00305893">
      <w:pPr>
        <w:pStyle w:val="Nivel3"/>
        <w:numPr>
          <w:ilvl w:val="2"/>
          <w:numId w:val="26"/>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305893">
        <w:rPr>
          <w:rFonts w:asciiTheme="minorHAnsi" w:eastAsiaTheme="majorEastAsia" w:hAnsiTheme="minorHAnsi" w:cstheme="minorHAnsi"/>
          <w:color w:val="auto"/>
          <w:sz w:val="22"/>
          <w:szCs w:val="22"/>
        </w:rPr>
        <w:t>eventual</w:t>
      </w:r>
      <w:proofErr w:type="gramEnd"/>
      <w:r w:rsidRPr="00305893">
        <w:rPr>
          <w:rFonts w:asciiTheme="minorHAnsi" w:eastAsiaTheme="majorEastAsia" w:hAnsiTheme="minorHAnsi" w:cstheme="minorHAnsi"/>
          <w:color w:val="auto"/>
          <w:sz w:val="22"/>
          <w:szCs w:val="22"/>
        </w:rPr>
        <w:t xml:space="preserve"> destaque do valor de retenções tributárias cabíveis.</w:t>
      </w:r>
    </w:p>
    <w:p w14:paraId="2261C824"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C47CD25"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 A nota fiscal ou instrumento de cobrança equivalente deverá ser obrigatoriamente acompanhado da comprovação da regularidade fiscal, constatada por meio de consulta </w:t>
      </w:r>
      <w:r w:rsidRPr="00305893">
        <w:rPr>
          <w:rFonts w:asciiTheme="minorHAnsi" w:eastAsiaTheme="majorEastAsia" w:hAnsiTheme="minorHAnsi" w:cstheme="minorHAnsi"/>
          <w:bCs/>
          <w:iCs/>
          <w:sz w:val="22"/>
          <w:szCs w:val="22"/>
        </w:rPr>
        <w:t>on-line</w:t>
      </w:r>
      <w:r w:rsidRPr="00305893">
        <w:rPr>
          <w:rFonts w:asciiTheme="minorHAnsi" w:eastAsiaTheme="majorEastAsia" w:hAnsiTheme="minorHAnsi" w:cstheme="minorHAnsi"/>
          <w:bCs/>
          <w:sz w:val="22"/>
          <w:szCs w:val="22"/>
        </w:rPr>
        <w:t xml:space="preserve"> ao SICAF ou, na impossibilidade de acesso ao referido Sistema, mediante consulta aos sítios eletrônicos oficiais ou à documentação mencionada no </w:t>
      </w:r>
      <w:hyperlink r:id="rId60" w:anchor="art68" w:history="1">
        <w:r w:rsidRPr="00305893">
          <w:rPr>
            <w:rStyle w:val="Hyperlink"/>
            <w:rFonts w:asciiTheme="minorHAnsi" w:hAnsiTheme="minorHAnsi" w:cstheme="minorHAnsi"/>
            <w:sz w:val="22"/>
            <w:szCs w:val="22"/>
          </w:rPr>
          <w:t xml:space="preserve">art. 68 da Lei nº 14.133, de 2021.  </w:t>
        </w:r>
      </w:hyperlink>
      <w:r w:rsidRPr="00305893">
        <w:rPr>
          <w:rFonts w:asciiTheme="minorHAnsi" w:eastAsiaTheme="majorEastAsia" w:hAnsiTheme="minorHAnsi" w:cstheme="minorHAnsi"/>
          <w:bCs/>
          <w:sz w:val="22"/>
          <w:szCs w:val="22"/>
        </w:rPr>
        <w:t xml:space="preserve"> </w:t>
      </w:r>
    </w:p>
    <w:p w14:paraId="0995C389"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517B0FFF"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921906F"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Não havendo regularização ou sendo a defesa considerada improcedente, o contratante deverá </w:t>
      </w:r>
      <w:r w:rsidRPr="00305893">
        <w:rPr>
          <w:rFonts w:asciiTheme="minorHAnsi" w:eastAsiaTheme="majorEastAsia" w:hAnsiTheme="minorHAnsi" w:cstheme="minorHAnsi"/>
          <w:bCs/>
          <w:sz w:val="22"/>
          <w:szCs w:val="22"/>
        </w:rPr>
        <w:lastRenderedPageBreak/>
        <w:t xml:space="preserve">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AEFA9F"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2ED168D3"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32AF2FEF"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
          <w:bCs/>
          <w:sz w:val="22"/>
          <w:szCs w:val="22"/>
          <w:u w:val="single"/>
        </w:rPr>
      </w:pPr>
      <w:r w:rsidRPr="00305893">
        <w:rPr>
          <w:rFonts w:asciiTheme="minorHAnsi" w:eastAsiaTheme="majorEastAsia" w:hAnsiTheme="minorHAnsi" w:cstheme="minorHAnsi"/>
          <w:b/>
          <w:bCs/>
          <w:sz w:val="22"/>
          <w:szCs w:val="22"/>
          <w:u w:val="single"/>
        </w:rPr>
        <w:t>Prazo de pagamento</w:t>
      </w:r>
    </w:p>
    <w:p w14:paraId="05CEB008"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O pagamento será efetuado no prazo de </w:t>
      </w:r>
      <w:r w:rsidRPr="00305893">
        <w:rPr>
          <w:rFonts w:asciiTheme="minorHAnsi" w:eastAsiaTheme="majorEastAsia" w:hAnsiTheme="minorHAnsi" w:cstheme="minorHAnsi"/>
          <w:b/>
          <w:bCs/>
          <w:sz w:val="22"/>
          <w:szCs w:val="22"/>
          <w:u w:val="single"/>
        </w:rPr>
        <w:t>até 10 (dez) dias úteis contados da finalização da liquidação da despesa</w:t>
      </w:r>
      <w:r w:rsidRPr="00305893">
        <w:rPr>
          <w:rFonts w:asciiTheme="minorHAnsi" w:eastAsiaTheme="majorEastAsia" w:hAnsiTheme="minorHAnsi" w:cstheme="minorHAnsi"/>
          <w:bCs/>
          <w:sz w:val="22"/>
          <w:szCs w:val="22"/>
        </w:rPr>
        <w:t xml:space="preserve">, conforme seção anterior, nos termos da </w:t>
      </w:r>
      <w:hyperlink r:id="rId61" w:history="1">
        <w:r w:rsidRPr="00305893">
          <w:rPr>
            <w:rStyle w:val="Hyperlink"/>
            <w:rFonts w:asciiTheme="minorHAnsi" w:hAnsiTheme="minorHAnsi" w:cstheme="minorHAnsi"/>
            <w:sz w:val="22"/>
            <w:szCs w:val="22"/>
          </w:rPr>
          <w:t>Instrução Normativa SEGES/ME nº 77, de 2022</w:t>
        </w:r>
      </w:hyperlink>
      <w:r w:rsidRPr="00305893">
        <w:rPr>
          <w:rFonts w:asciiTheme="minorHAnsi" w:eastAsiaTheme="majorEastAsia" w:hAnsiTheme="minorHAnsi" w:cstheme="minorHAnsi"/>
          <w:bCs/>
          <w:sz w:val="22"/>
          <w:szCs w:val="22"/>
        </w:rPr>
        <w:t>.</w:t>
      </w:r>
    </w:p>
    <w:p w14:paraId="6543CBF7"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
          <w:bCs/>
          <w:sz w:val="22"/>
          <w:szCs w:val="22"/>
          <w:u w:val="single"/>
        </w:rPr>
      </w:pPr>
      <w:r w:rsidRPr="00305893">
        <w:rPr>
          <w:rFonts w:asciiTheme="minorHAnsi" w:eastAsiaTheme="majorEastAsia" w:hAnsiTheme="minorHAnsi" w:cstheme="minorHAnsi"/>
          <w:b/>
          <w:bCs/>
          <w:sz w:val="22"/>
          <w:szCs w:val="22"/>
          <w:u w:val="single"/>
        </w:rPr>
        <w:t>Forma de pagamento</w:t>
      </w:r>
    </w:p>
    <w:p w14:paraId="74F4B13F"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O pagamento será realizado por meio de ordem bancária, para crédito em banco, agência e conta corrente indicados pelo contratado.</w:t>
      </w:r>
    </w:p>
    <w:p w14:paraId="6A40BB04"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Será considerada data do pagamento o dia em que constar como emitida a ordem bancária para pagamento.</w:t>
      </w:r>
    </w:p>
    <w:p w14:paraId="50536F7B"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Quando do pagamento, será efetuada a retenção tributária prevista na legislação aplicável.</w:t>
      </w:r>
    </w:p>
    <w:p w14:paraId="2BE89228"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Independentemente do percentual de tributo inserido na planilha, quando houver, serão retidos na fonte, quando da realização do pagamento, os percentuais estabelecidos na legislação vigente.</w:t>
      </w:r>
    </w:p>
    <w:p w14:paraId="143BE585"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eastAsiaTheme="majorEastAsia" w:hAnsiTheme="minorHAnsi" w:cstheme="minorHAnsi"/>
          <w:bCs/>
          <w:sz w:val="22"/>
          <w:szCs w:val="22"/>
        </w:rPr>
      </w:pPr>
      <w:r w:rsidRPr="00305893">
        <w:rPr>
          <w:rFonts w:asciiTheme="minorHAnsi" w:eastAsiaTheme="majorEastAsia" w:hAnsiTheme="minorHAnsi" w:cstheme="minorHAnsi"/>
          <w:bCs/>
          <w:sz w:val="22"/>
          <w:szCs w:val="22"/>
        </w:rPr>
        <w:t xml:space="preserve">O contratado regularmente optante pelo Simples Nacional, nos termos da </w:t>
      </w:r>
      <w:hyperlink r:id="rId62" w:history="1">
        <w:r w:rsidRPr="00305893">
          <w:rPr>
            <w:rStyle w:val="Hyperlink"/>
            <w:rFonts w:asciiTheme="minorHAnsi" w:eastAsiaTheme="majorEastAsia" w:hAnsiTheme="minorHAnsi" w:cstheme="minorHAnsi"/>
            <w:bCs/>
            <w:sz w:val="22"/>
            <w:szCs w:val="22"/>
          </w:rPr>
          <w:t>Lei Complementar nº 123, de 2006</w:t>
        </w:r>
      </w:hyperlink>
      <w:r w:rsidRPr="00305893">
        <w:rPr>
          <w:rFonts w:asciiTheme="minorHAnsi" w:eastAsiaTheme="majorEastAsia" w:hAnsiTheme="minorHAnsi"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8E0E2C0" w14:textId="77777777" w:rsidR="00305893" w:rsidRPr="00305893" w:rsidRDefault="00305893" w:rsidP="00305893">
      <w:pPr>
        <w:pStyle w:val="Nivel01"/>
        <w:ind w:left="360"/>
        <w:rPr>
          <w:rFonts w:asciiTheme="minorHAnsi" w:hAnsiTheme="minorHAnsi" w:cstheme="minorHAnsi"/>
          <w:sz w:val="22"/>
          <w:szCs w:val="22"/>
        </w:rPr>
      </w:pPr>
    </w:p>
    <w:p w14:paraId="4667CBDF" w14:textId="77777777" w:rsidR="00305893" w:rsidRPr="00305893" w:rsidRDefault="00305893" w:rsidP="00305893">
      <w:pPr>
        <w:pStyle w:val="Nivel01"/>
        <w:numPr>
          <w:ilvl w:val="0"/>
          <w:numId w:val="26"/>
        </w:numPr>
        <w:spacing w:after="120" w:line="276" w:lineRule="auto"/>
        <w:rPr>
          <w:rFonts w:asciiTheme="minorHAnsi" w:hAnsiTheme="minorHAnsi" w:cstheme="minorHAnsi"/>
          <w:sz w:val="22"/>
          <w:szCs w:val="22"/>
        </w:rPr>
      </w:pPr>
      <w:r w:rsidRPr="00305893">
        <w:rPr>
          <w:rFonts w:asciiTheme="minorHAnsi" w:hAnsiTheme="minorHAnsi" w:cstheme="minorHAnsi"/>
          <w:sz w:val="22"/>
          <w:szCs w:val="22"/>
        </w:rPr>
        <w:t>FORMA E CRITÉRIOS DE SELEÇÃO DO FORNECEDOR E FORMA DE FORNECIMENTO</w:t>
      </w:r>
    </w:p>
    <w:p w14:paraId="170507FA" w14:textId="77777777" w:rsidR="00305893" w:rsidRPr="00305893" w:rsidRDefault="00305893" w:rsidP="00305893">
      <w:pPr>
        <w:pStyle w:val="Nvel1-SemNumPreto"/>
      </w:pPr>
    </w:p>
    <w:p w14:paraId="370FACC1" w14:textId="77777777" w:rsidR="00305893" w:rsidRPr="00305893" w:rsidRDefault="00305893" w:rsidP="00305893">
      <w:pPr>
        <w:pStyle w:val="Nvel1-SemNumPreto"/>
      </w:pPr>
      <w:r w:rsidRPr="00305893">
        <w:t>Forma de seleção e critério de julgamento da proposta</w:t>
      </w:r>
    </w:p>
    <w:p w14:paraId="6F634506" w14:textId="77777777" w:rsidR="00305893" w:rsidRPr="00305893" w:rsidRDefault="00305893" w:rsidP="00305893">
      <w:pPr>
        <w:pStyle w:val="PargrafodaLista"/>
        <w:widowControl w:val="0"/>
        <w:numPr>
          <w:ilvl w:val="1"/>
          <w:numId w:val="26"/>
        </w:numPr>
        <w:spacing w:line="360" w:lineRule="auto"/>
        <w:ind w:left="0" w:firstLine="0"/>
        <w:contextualSpacing/>
        <w:jc w:val="both"/>
        <w:rPr>
          <w:rFonts w:asciiTheme="minorHAnsi" w:hAnsiTheme="minorHAnsi" w:cstheme="minorHAnsi"/>
          <w:sz w:val="22"/>
          <w:szCs w:val="22"/>
        </w:rPr>
      </w:pPr>
      <w:r w:rsidRPr="00305893">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4E5BDA02" w14:textId="77777777" w:rsidR="00305893" w:rsidRPr="00305893" w:rsidRDefault="00305893" w:rsidP="00305893">
      <w:pPr>
        <w:pStyle w:val="Nivel2"/>
        <w:ind w:left="567"/>
        <w:rPr>
          <w:rFonts w:asciiTheme="minorHAnsi" w:hAnsiTheme="minorHAnsi" w:cstheme="minorHAnsi"/>
          <w:sz w:val="22"/>
          <w:szCs w:val="22"/>
        </w:rPr>
      </w:pPr>
    </w:p>
    <w:p w14:paraId="34C76F0C" w14:textId="77777777" w:rsidR="00305893" w:rsidRPr="00305893" w:rsidRDefault="00305893" w:rsidP="00305893">
      <w:pPr>
        <w:pStyle w:val="Nvel1-SemNumPreto"/>
      </w:pPr>
      <w:r w:rsidRPr="00305893">
        <w:t>Exigências de habilitação</w:t>
      </w:r>
    </w:p>
    <w:p w14:paraId="61FBDD8C"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Para fins de habilitação, deverá o licitante comprovar os seguintes requisitos:</w:t>
      </w:r>
    </w:p>
    <w:p w14:paraId="166F3AEC" w14:textId="77777777" w:rsidR="00305893" w:rsidRPr="00305893" w:rsidRDefault="00305893" w:rsidP="00305893">
      <w:pPr>
        <w:pStyle w:val="Nvel1-SemNumPreto"/>
      </w:pPr>
      <w:r w:rsidRPr="00305893">
        <w:t>Habilitação jurídica</w:t>
      </w:r>
    </w:p>
    <w:p w14:paraId="44343B43"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bookmarkStart w:id="68" w:name="_Ref115800561"/>
      <w:r w:rsidRPr="00305893">
        <w:rPr>
          <w:rFonts w:asciiTheme="minorHAnsi" w:hAnsiTheme="minorHAnsi" w:cstheme="minorHAnsi"/>
          <w:b/>
          <w:sz w:val="22"/>
          <w:szCs w:val="22"/>
        </w:rPr>
        <w:t>Pessoa física:</w:t>
      </w:r>
      <w:r w:rsidRPr="00305893">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8"/>
    </w:p>
    <w:p w14:paraId="22D256C7"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b/>
          <w:sz w:val="22"/>
          <w:szCs w:val="22"/>
        </w:rPr>
        <w:t>Empresário individual:</w:t>
      </w:r>
      <w:r w:rsidRPr="00305893">
        <w:rPr>
          <w:rFonts w:asciiTheme="minorHAnsi" w:hAnsiTheme="minorHAnsi" w:cstheme="minorHAnsi"/>
          <w:sz w:val="22"/>
          <w:szCs w:val="22"/>
        </w:rPr>
        <w:t xml:space="preserve"> inscrição no Registro Público de Empresas Mercantis, a cargo da Junta Comercial da respectiva sede; </w:t>
      </w:r>
    </w:p>
    <w:p w14:paraId="7A57D72C"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b/>
          <w:sz w:val="22"/>
          <w:szCs w:val="22"/>
        </w:rPr>
        <w:t>Microempreendedor Individual - MEI:</w:t>
      </w:r>
      <w:r w:rsidRPr="00305893">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hyperlink r:id="rId63" w:history="1">
        <w:r w:rsidRPr="00305893">
          <w:rPr>
            <w:rStyle w:val="Hyperlink"/>
            <w:rFonts w:asciiTheme="minorHAnsi" w:hAnsiTheme="minorHAnsi" w:cstheme="minorHAnsi"/>
            <w:sz w:val="22"/>
            <w:szCs w:val="22"/>
          </w:rPr>
          <w:t>https://www.gov.br/empresas-e-negocios/pt-br/empreendedor</w:t>
        </w:r>
      </w:hyperlink>
      <w:r w:rsidRPr="00305893">
        <w:rPr>
          <w:rFonts w:asciiTheme="minorHAnsi" w:hAnsiTheme="minorHAnsi" w:cstheme="minorHAnsi"/>
          <w:sz w:val="22"/>
          <w:szCs w:val="22"/>
        </w:rPr>
        <w:t xml:space="preserve">; </w:t>
      </w:r>
    </w:p>
    <w:p w14:paraId="16E6ACBF"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A7DD54F"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b/>
          <w:sz w:val="22"/>
          <w:szCs w:val="22"/>
        </w:rPr>
        <w:t>Sociedade empresária estrangeira:</w:t>
      </w:r>
      <w:r w:rsidRPr="00305893">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4" w:history="1">
        <w:r w:rsidRPr="00305893">
          <w:rPr>
            <w:rStyle w:val="Hyperlink"/>
            <w:rFonts w:asciiTheme="minorHAnsi" w:hAnsiTheme="minorHAnsi" w:cstheme="minorHAnsi"/>
            <w:sz w:val="22"/>
            <w:szCs w:val="22"/>
          </w:rPr>
          <w:t>Normativa DREI/ME n.º 77, de 18 de março de 2020</w:t>
        </w:r>
      </w:hyperlink>
      <w:r w:rsidRPr="00305893">
        <w:rPr>
          <w:rFonts w:asciiTheme="minorHAnsi" w:hAnsiTheme="minorHAnsi" w:cstheme="minorHAnsi"/>
          <w:sz w:val="22"/>
          <w:szCs w:val="22"/>
        </w:rPr>
        <w:t>.</w:t>
      </w:r>
    </w:p>
    <w:p w14:paraId="386CFAD6"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b/>
          <w:sz w:val="22"/>
          <w:szCs w:val="22"/>
        </w:rPr>
        <w:t>Sociedade simples:</w:t>
      </w:r>
      <w:r w:rsidRPr="00305893">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47DFB3FE"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b/>
          <w:sz w:val="22"/>
          <w:szCs w:val="22"/>
        </w:rPr>
        <w:t>Filial, sucursal ou agência de sociedade simples ou empresária:</w:t>
      </w:r>
      <w:r w:rsidRPr="00305893">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69" w:name="_Int_ySfCXwr4"/>
      <w:r w:rsidRPr="00305893">
        <w:rPr>
          <w:rFonts w:asciiTheme="minorHAnsi" w:hAnsiTheme="minorHAnsi" w:cstheme="minorHAnsi"/>
          <w:sz w:val="22"/>
          <w:szCs w:val="22"/>
        </w:rPr>
        <w:t>Mercantis onde</w:t>
      </w:r>
      <w:bookmarkEnd w:id="69"/>
      <w:r w:rsidRPr="00305893">
        <w:rPr>
          <w:rFonts w:asciiTheme="minorHAnsi" w:hAnsiTheme="minorHAnsi" w:cstheme="minorHAnsi"/>
          <w:sz w:val="22"/>
          <w:szCs w:val="22"/>
        </w:rPr>
        <w:t xml:space="preserve"> opera, com averbação no Registro onde tem sede a matriz</w:t>
      </w:r>
    </w:p>
    <w:p w14:paraId="6C08DF5A"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b/>
          <w:sz w:val="22"/>
          <w:szCs w:val="22"/>
        </w:rPr>
        <w:t>Sociedade cooperativa:</w:t>
      </w:r>
      <w:r w:rsidRPr="00305893">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5" w:anchor="art107" w:history="1">
        <w:r w:rsidRPr="00305893">
          <w:rPr>
            <w:rStyle w:val="Hyperlink"/>
            <w:rFonts w:asciiTheme="minorHAnsi" w:hAnsiTheme="minorHAnsi" w:cstheme="minorHAnsi"/>
            <w:sz w:val="22"/>
            <w:szCs w:val="22"/>
          </w:rPr>
          <w:t>art. 107 da Lei nº 5.764, de 16 de dezembro 1971</w:t>
        </w:r>
      </w:hyperlink>
      <w:r w:rsidRPr="00305893">
        <w:rPr>
          <w:rFonts w:asciiTheme="minorHAnsi" w:hAnsiTheme="minorHAnsi" w:cstheme="minorHAnsi"/>
          <w:sz w:val="22"/>
          <w:szCs w:val="22"/>
        </w:rPr>
        <w:t>.</w:t>
      </w:r>
    </w:p>
    <w:p w14:paraId="2B6D75DC"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b/>
          <w:sz w:val="22"/>
          <w:szCs w:val="22"/>
        </w:rPr>
        <w:t>Agricultor familiar:</w:t>
      </w:r>
      <w:r w:rsidRPr="00305893">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hyperlink r:id="rId66" w:anchor="art4§2" w:history="1">
        <w:r w:rsidRPr="00305893">
          <w:rPr>
            <w:rStyle w:val="Hyperlink"/>
            <w:rFonts w:asciiTheme="minorHAnsi" w:hAnsiTheme="minorHAnsi" w:cstheme="minorHAnsi"/>
            <w:sz w:val="22"/>
            <w:szCs w:val="22"/>
          </w:rPr>
          <w:t xml:space="preserve"> art. 4º, §2º do Decreto nº 10.880, de 2 de dezembro de 2021</w:t>
        </w:r>
      </w:hyperlink>
      <w:r w:rsidRPr="00305893">
        <w:rPr>
          <w:rFonts w:asciiTheme="minorHAnsi" w:hAnsiTheme="minorHAnsi" w:cstheme="minorHAnsi"/>
          <w:sz w:val="22"/>
          <w:szCs w:val="22"/>
        </w:rPr>
        <w:t>.</w:t>
      </w:r>
    </w:p>
    <w:p w14:paraId="214F3DA2"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b/>
          <w:sz w:val="22"/>
          <w:szCs w:val="22"/>
        </w:rPr>
        <w:lastRenderedPageBreak/>
        <w:t>Produtor Rural:</w:t>
      </w:r>
      <w:r w:rsidRPr="00305893">
        <w:rPr>
          <w:rFonts w:asciiTheme="minorHAnsi" w:hAnsiTheme="minorHAnsi" w:cstheme="minorHAnsi"/>
          <w:sz w:val="22"/>
          <w:szCs w:val="22"/>
        </w:rPr>
        <w:t xml:space="preserve"> matrícula no Cadastro Específico do INSS – CEI, que comprove a qualificação como produtor rural pessoa física, nos termos da </w:t>
      </w:r>
      <w:hyperlink r:id="rId67" w:history="1">
        <w:r w:rsidRPr="00305893">
          <w:rPr>
            <w:rStyle w:val="Hyperlink"/>
            <w:rFonts w:asciiTheme="minorHAnsi" w:hAnsiTheme="minorHAnsi" w:cstheme="minorHAnsi"/>
            <w:sz w:val="22"/>
            <w:szCs w:val="22"/>
          </w:rPr>
          <w:t>Instrução Normativa RFB n. 971, de 13 de novembro de 2009</w:t>
        </w:r>
      </w:hyperlink>
      <w:r w:rsidRPr="00305893">
        <w:rPr>
          <w:rFonts w:asciiTheme="minorHAnsi" w:hAnsiTheme="minorHAnsi" w:cstheme="minorHAnsi"/>
          <w:sz w:val="22"/>
          <w:szCs w:val="22"/>
        </w:rPr>
        <w:t xml:space="preserve"> (</w:t>
      </w:r>
      <w:proofErr w:type="spellStart"/>
      <w:r w:rsidRPr="00305893">
        <w:rPr>
          <w:rFonts w:asciiTheme="minorHAnsi" w:hAnsiTheme="minorHAnsi" w:cstheme="minorHAnsi"/>
          <w:sz w:val="22"/>
          <w:szCs w:val="22"/>
        </w:rPr>
        <w:t>arts</w:t>
      </w:r>
      <w:proofErr w:type="spellEnd"/>
      <w:r w:rsidRPr="00305893">
        <w:rPr>
          <w:rFonts w:asciiTheme="minorHAnsi" w:hAnsiTheme="minorHAnsi" w:cstheme="minorHAnsi"/>
          <w:sz w:val="22"/>
          <w:szCs w:val="22"/>
        </w:rPr>
        <w:t>. 17 a 19 e 165).</w:t>
      </w:r>
    </w:p>
    <w:p w14:paraId="77FC38FA"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Os documentos apresentados deverão estar acompanhados de todas as alterações ou da consolidação respectiva.</w:t>
      </w:r>
    </w:p>
    <w:p w14:paraId="2222D9D0" w14:textId="77777777" w:rsidR="00305893" w:rsidRPr="00305893" w:rsidRDefault="00305893" w:rsidP="00305893">
      <w:pPr>
        <w:pStyle w:val="Nvel1-SemNumPreto"/>
      </w:pPr>
      <w:r w:rsidRPr="00305893">
        <w:t>Habilitação fiscal, social e trabalhista</w:t>
      </w:r>
    </w:p>
    <w:p w14:paraId="2E0AD84E"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Prova de inscrição no Cadastro Nacional de Pessoas Jurídicas ou no Cadastro de Pessoas Físicas, conforme o caso;</w:t>
      </w:r>
    </w:p>
    <w:p w14:paraId="7118F6B5"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5BD7DCE"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Prova de regularidade com o Fundo de Garantia do Tempo de Serviço (FGTS);</w:t>
      </w:r>
    </w:p>
    <w:p w14:paraId="31903203"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DB5F55"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Prova de inscrição no cadastro de contribuintes </w:t>
      </w:r>
      <w:r w:rsidRPr="00305893">
        <w:rPr>
          <w:rFonts w:asciiTheme="minorHAnsi" w:hAnsiTheme="minorHAnsi" w:cstheme="minorHAnsi"/>
          <w:sz w:val="22"/>
          <w:szCs w:val="22"/>
          <w:u w:val="single"/>
        </w:rPr>
        <w:t xml:space="preserve">Estadual e Municipal, </w:t>
      </w:r>
      <w:r w:rsidRPr="00305893">
        <w:rPr>
          <w:rFonts w:asciiTheme="minorHAnsi" w:hAnsiTheme="minorHAnsi" w:cstheme="minorHAnsi"/>
          <w:sz w:val="22"/>
          <w:szCs w:val="22"/>
        </w:rPr>
        <w:t xml:space="preserve">relativo ao domicílio ou sede do fornecedor, pertinente ao seu ramo de atividade e compatível com o objeto contratual; </w:t>
      </w:r>
    </w:p>
    <w:p w14:paraId="11E4E2E0"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Prova de regularidade com a Fazenda </w:t>
      </w:r>
      <w:r w:rsidRPr="00305893">
        <w:rPr>
          <w:rFonts w:asciiTheme="minorHAnsi" w:hAnsiTheme="minorHAnsi" w:cstheme="minorHAnsi"/>
          <w:sz w:val="22"/>
          <w:szCs w:val="22"/>
          <w:u w:val="single"/>
        </w:rPr>
        <w:t>Estadual e Municipal,</w:t>
      </w:r>
      <w:r w:rsidRPr="00305893">
        <w:rPr>
          <w:rFonts w:asciiTheme="minorHAnsi" w:hAnsiTheme="minorHAnsi" w:cstheme="minorHAnsi"/>
          <w:sz w:val="22"/>
          <w:szCs w:val="22"/>
        </w:rPr>
        <w:t xml:space="preserve"> do domicílio ou sede do fornecedor, relativa à atividade em cujo exercício contrata ou concorre;</w:t>
      </w:r>
    </w:p>
    <w:p w14:paraId="14E0582F"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Caso o fornecedor seja considerado isento dos tributos </w:t>
      </w:r>
      <w:r w:rsidRPr="00305893">
        <w:rPr>
          <w:rFonts w:asciiTheme="minorHAnsi" w:hAnsiTheme="minorHAnsi" w:cstheme="minorHAnsi"/>
          <w:sz w:val="22"/>
          <w:szCs w:val="22"/>
          <w:u w:val="single"/>
        </w:rPr>
        <w:t>Estadual e Municipal,</w:t>
      </w:r>
      <w:r w:rsidRPr="00305893">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7DA3CE60"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03127C6" w14:textId="77777777" w:rsidR="00305893" w:rsidRPr="00305893" w:rsidRDefault="00305893" w:rsidP="00305893">
      <w:pPr>
        <w:pStyle w:val="Nvel1-SemNumPreto"/>
      </w:pPr>
      <w:r w:rsidRPr="00305893">
        <w:t>Qualificação Econômico-Financeira</w:t>
      </w:r>
    </w:p>
    <w:p w14:paraId="48CF83D0"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Certidão negativa de falência expedida pelo distribuidor da sede do fornecedor - </w:t>
      </w:r>
      <w:hyperlink r:id="rId68" w:anchor="art69" w:history="1">
        <w:r w:rsidRPr="00305893">
          <w:rPr>
            <w:rStyle w:val="Hyperlink"/>
            <w:rFonts w:asciiTheme="minorHAnsi" w:hAnsiTheme="minorHAnsi" w:cstheme="minorHAnsi"/>
            <w:b/>
            <w:sz w:val="22"/>
            <w:szCs w:val="22"/>
          </w:rPr>
          <w:t>Lei nº 14.133, de 2021, art. 69, caput, inciso II</w:t>
        </w:r>
      </w:hyperlink>
      <w:r w:rsidRPr="00305893">
        <w:rPr>
          <w:rFonts w:asciiTheme="minorHAnsi" w:hAnsiTheme="minorHAnsi" w:cstheme="minorHAnsi"/>
          <w:sz w:val="22"/>
          <w:szCs w:val="22"/>
        </w:rPr>
        <w:t>);</w:t>
      </w:r>
    </w:p>
    <w:p w14:paraId="5C0094D5"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lastRenderedPageBreak/>
        <w:t>Balanço patrimonial, demonstração de resultado de exercício e demais demonstrações contábeis dos 2 (dois) últimos exercícios sociais, comprovando;</w:t>
      </w:r>
    </w:p>
    <w:p w14:paraId="1D5A9A27" w14:textId="77777777" w:rsidR="00305893" w:rsidRPr="00305893" w:rsidRDefault="00305893" w:rsidP="00305893">
      <w:pPr>
        <w:pStyle w:val="Nivel3"/>
        <w:numPr>
          <w:ilvl w:val="2"/>
          <w:numId w:val="26"/>
        </w:numPr>
        <w:tabs>
          <w:tab w:val="clear" w:pos="360"/>
        </w:tabs>
        <w:spacing w:line="360" w:lineRule="auto"/>
        <w:ind w:left="1781"/>
        <w:rPr>
          <w:rFonts w:asciiTheme="minorHAnsi" w:hAnsiTheme="minorHAnsi" w:cstheme="minorHAnsi"/>
          <w:color w:val="auto"/>
          <w:sz w:val="22"/>
          <w:szCs w:val="22"/>
        </w:rPr>
      </w:pPr>
      <w:r w:rsidRPr="00305893">
        <w:rPr>
          <w:rFonts w:asciiTheme="minorHAnsi" w:hAnsiTheme="minorHAnsi" w:cstheme="minorHAnsi"/>
          <w:color w:val="auto"/>
          <w:sz w:val="22"/>
          <w:szCs w:val="22"/>
        </w:rPr>
        <w:t>Índices de Liquidez Geral (LG), Liquidez Corrente (LC), e Solvência Geral (SG) superiores a 1 (um);</w:t>
      </w:r>
    </w:p>
    <w:p w14:paraId="37D89DCA" w14:textId="77777777" w:rsidR="00305893" w:rsidRPr="00305893" w:rsidRDefault="00305893" w:rsidP="00305893">
      <w:pPr>
        <w:pStyle w:val="Nivel3"/>
        <w:numPr>
          <w:ilvl w:val="2"/>
          <w:numId w:val="26"/>
        </w:numPr>
        <w:tabs>
          <w:tab w:val="clear" w:pos="360"/>
        </w:tabs>
        <w:spacing w:line="360" w:lineRule="auto"/>
        <w:ind w:left="1781"/>
        <w:rPr>
          <w:rFonts w:asciiTheme="minorHAnsi" w:hAnsiTheme="minorHAnsi" w:cstheme="minorHAnsi"/>
          <w:color w:val="auto"/>
          <w:sz w:val="22"/>
          <w:szCs w:val="22"/>
        </w:rPr>
      </w:pPr>
      <w:r w:rsidRPr="00305893">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0C2A1D23" w14:textId="77777777" w:rsidR="00305893" w:rsidRPr="00305893" w:rsidRDefault="00305893" w:rsidP="00305893">
      <w:pPr>
        <w:pStyle w:val="Nivel3"/>
        <w:numPr>
          <w:ilvl w:val="2"/>
          <w:numId w:val="26"/>
        </w:numPr>
        <w:tabs>
          <w:tab w:val="clear" w:pos="360"/>
        </w:tabs>
        <w:spacing w:line="360" w:lineRule="auto"/>
        <w:ind w:left="1781"/>
        <w:rPr>
          <w:rFonts w:asciiTheme="minorHAnsi" w:hAnsiTheme="minorHAnsi" w:cstheme="minorHAnsi"/>
          <w:color w:val="auto"/>
          <w:sz w:val="22"/>
          <w:szCs w:val="22"/>
        </w:rPr>
      </w:pPr>
      <w:r w:rsidRPr="00305893">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46AC7785" w14:textId="77777777" w:rsidR="00305893" w:rsidRPr="00305893" w:rsidRDefault="00305893" w:rsidP="00305893">
      <w:pPr>
        <w:pStyle w:val="Nivel3"/>
        <w:numPr>
          <w:ilvl w:val="2"/>
          <w:numId w:val="26"/>
        </w:numPr>
        <w:tabs>
          <w:tab w:val="clear" w:pos="360"/>
        </w:tabs>
        <w:spacing w:line="360" w:lineRule="auto"/>
        <w:ind w:left="1781"/>
        <w:rPr>
          <w:rFonts w:asciiTheme="minorHAnsi" w:hAnsiTheme="minorHAnsi" w:cstheme="minorHAnsi"/>
          <w:color w:val="auto"/>
          <w:sz w:val="22"/>
          <w:szCs w:val="22"/>
        </w:rPr>
      </w:pPr>
      <w:r w:rsidRPr="00305893">
        <w:rPr>
          <w:rFonts w:asciiTheme="minorHAnsi" w:hAnsiTheme="minorHAnsi" w:cstheme="minorHAnsi"/>
          <w:color w:val="auto"/>
          <w:sz w:val="22"/>
          <w:szCs w:val="22"/>
        </w:rPr>
        <w:t xml:space="preserve">Os documentos referidos acima deverão ser exigidos com base no limite definido pela Receita Federal do Brasil para transmissão da Escrituração Contábil Digital - ECD ao </w:t>
      </w:r>
      <w:proofErr w:type="spellStart"/>
      <w:r w:rsidRPr="00305893">
        <w:rPr>
          <w:rFonts w:asciiTheme="minorHAnsi" w:hAnsiTheme="minorHAnsi" w:cstheme="minorHAnsi"/>
          <w:color w:val="auto"/>
          <w:sz w:val="22"/>
          <w:szCs w:val="22"/>
        </w:rPr>
        <w:t>Sped</w:t>
      </w:r>
      <w:proofErr w:type="spellEnd"/>
      <w:r w:rsidRPr="00305893">
        <w:rPr>
          <w:rFonts w:asciiTheme="minorHAnsi" w:hAnsiTheme="minorHAnsi" w:cstheme="minorHAnsi"/>
          <w:color w:val="auto"/>
          <w:sz w:val="22"/>
          <w:szCs w:val="22"/>
        </w:rPr>
        <w:t>.</w:t>
      </w:r>
    </w:p>
    <w:p w14:paraId="6171FECF" w14:textId="77777777" w:rsidR="00305893" w:rsidRPr="00305893" w:rsidRDefault="00305893" w:rsidP="00305893">
      <w:pPr>
        <w:pStyle w:val="Nivel2"/>
        <w:numPr>
          <w:ilvl w:val="1"/>
          <w:numId w:val="26"/>
        </w:numPr>
        <w:spacing w:before="0" w:after="0" w:line="360" w:lineRule="auto"/>
        <w:rPr>
          <w:rFonts w:asciiTheme="minorHAnsi" w:hAnsiTheme="minorHAnsi" w:cstheme="minorHAnsi"/>
          <w:b/>
          <w:sz w:val="22"/>
          <w:szCs w:val="22"/>
          <w:u w:val="single"/>
        </w:rPr>
      </w:pPr>
      <w:r w:rsidRPr="00305893">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sidRPr="00305893">
        <w:rPr>
          <w:rFonts w:asciiTheme="minorHAnsi" w:hAnsiTheme="minorHAnsi" w:cstheme="minorHAnsi"/>
          <w:b/>
          <w:sz w:val="22"/>
          <w:szCs w:val="22"/>
          <w:u w:val="single"/>
        </w:rPr>
        <w:t>patrimônio líquido mínimo de 10% do [valor total estimado da contratação ou do item pertinente.</w:t>
      </w:r>
    </w:p>
    <w:p w14:paraId="6D492EB4"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2B9191A0" w14:textId="77777777" w:rsidR="00305893" w:rsidRPr="00305893" w:rsidRDefault="00305893" w:rsidP="00305893">
      <w:pPr>
        <w:pStyle w:val="Nvel1-SemNumPreto"/>
      </w:pPr>
      <w:r w:rsidRPr="00305893">
        <w:t>Qualificação Técnica</w:t>
      </w:r>
    </w:p>
    <w:p w14:paraId="0A8C5FB3"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Quanto à forma:</w:t>
      </w:r>
    </w:p>
    <w:p w14:paraId="46400ED3"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2285825B"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76E69E65"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lastRenderedPageBreak/>
        <w:t>Os documentos apresentados por distribuidoras devem se referir a cada marca/laboratório dos produtos cotados.</w:t>
      </w:r>
    </w:p>
    <w:p w14:paraId="08577185"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1DAAB34A"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38ACEBA9"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5CD97AB3"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Quanto ao conteúdo, deverão ser apresentados: </w:t>
      </w:r>
    </w:p>
    <w:p w14:paraId="1E4509BC"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59932991"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7DAE8952" w14:textId="77777777" w:rsidR="00305893" w:rsidRPr="00305893" w:rsidRDefault="00305893" w:rsidP="00305893">
      <w:pPr>
        <w:pStyle w:val="Nivel3"/>
        <w:numPr>
          <w:ilvl w:val="2"/>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No caso de atividade de fabricação, importação ou distribuição de materiais para uso em saúde, deverá fornecer:</w:t>
      </w:r>
    </w:p>
    <w:p w14:paraId="2BD71357" w14:textId="77777777" w:rsidR="00305893" w:rsidRPr="00305893" w:rsidRDefault="00305893" w:rsidP="00305893">
      <w:pPr>
        <w:pStyle w:val="Nivel4"/>
        <w:numPr>
          <w:ilvl w:val="3"/>
          <w:numId w:val="26"/>
        </w:numPr>
        <w:tabs>
          <w:tab w:val="clear" w:pos="360"/>
        </w:tabs>
        <w:spacing w:line="360" w:lineRule="auto"/>
        <w:ind w:left="567" w:firstLine="0"/>
        <w:rPr>
          <w:rFonts w:asciiTheme="minorHAnsi" w:hAnsiTheme="minorHAnsi" w:cstheme="minorHAnsi"/>
          <w:b/>
          <w:color w:val="auto"/>
          <w:sz w:val="22"/>
          <w:szCs w:val="22"/>
          <w:u w:val="single"/>
        </w:rPr>
      </w:pPr>
      <w:r w:rsidRPr="00305893">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750DB084" w14:textId="77777777" w:rsidR="00305893" w:rsidRPr="00305893" w:rsidRDefault="00305893" w:rsidP="00305893">
      <w:pPr>
        <w:pStyle w:val="Nivel4"/>
        <w:numPr>
          <w:ilvl w:val="3"/>
          <w:numId w:val="26"/>
        </w:numPr>
        <w:tabs>
          <w:tab w:val="clear" w:pos="360"/>
        </w:tabs>
        <w:spacing w:line="360" w:lineRule="auto"/>
        <w:ind w:left="567" w:firstLine="0"/>
        <w:rPr>
          <w:rFonts w:asciiTheme="minorHAnsi" w:hAnsiTheme="minorHAnsi" w:cstheme="minorHAnsi"/>
          <w:b/>
          <w:sz w:val="22"/>
          <w:szCs w:val="22"/>
          <w:u w:val="single"/>
        </w:rPr>
      </w:pPr>
      <w:r w:rsidRPr="00305893">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2939B5D6" w14:textId="77777777" w:rsidR="00305893" w:rsidRPr="00305893" w:rsidRDefault="00305893" w:rsidP="00305893">
      <w:pPr>
        <w:pStyle w:val="Nivel3"/>
        <w:spacing w:line="360" w:lineRule="auto"/>
        <w:ind w:left="1781" w:firstLine="0"/>
        <w:rPr>
          <w:rFonts w:asciiTheme="minorHAnsi" w:hAnsiTheme="minorHAnsi" w:cstheme="minorHAnsi"/>
          <w:color w:val="auto"/>
          <w:sz w:val="22"/>
          <w:szCs w:val="22"/>
        </w:rPr>
      </w:pPr>
    </w:p>
    <w:p w14:paraId="26018C37" w14:textId="77777777" w:rsidR="00305893" w:rsidRPr="00305893" w:rsidRDefault="00305893" w:rsidP="00305893">
      <w:pPr>
        <w:pStyle w:val="Nivel01"/>
        <w:numPr>
          <w:ilvl w:val="0"/>
          <w:numId w:val="26"/>
        </w:numPr>
        <w:spacing w:after="120" w:line="276" w:lineRule="auto"/>
        <w:rPr>
          <w:rFonts w:asciiTheme="minorHAnsi" w:hAnsiTheme="minorHAnsi" w:cstheme="minorHAnsi"/>
          <w:color w:val="auto"/>
          <w:sz w:val="22"/>
          <w:szCs w:val="22"/>
        </w:rPr>
      </w:pPr>
      <w:r w:rsidRPr="00305893">
        <w:rPr>
          <w:rFonts w:asciiTheme="minorHAnsi" w:hAnsiTheme="minorHAnsi" w:cstheme="minorHAnsi"/>
          <w:sz w:val="22"/>
          <w:szCs w:val="22"/>
        </w:rPr>
        <w:t>ESTIMATIVAS DO VALOR DA CONTRATAÇÃO</w:t>
      </w:r>
    </w:p>
    <w:p w14:paraId="246CD9AC" w14:textId="4FE0A700"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 xml:space="preserve">O custo estimado da contratação é de </w:t>
      </w:r>
      <w:r w:rsidRPr="00305893">
        <w:rPr>
          <w:rFonts w:asciiTheme="minorHAnsi" w:hAnsiTheme="minorHAnsi" w:cstheme="minorHAnsi"/>
          <w:b/>
          <w:sz w:val="22"/>
          <w:szCs w:val="22"/>
          <w:u w:val="single"/>
        </w:rPr>
        <w:t xml:space="preserve">R$ 4.204.329,71 </w:t>
      </w:r>
      <w:r w:rsidR="00DC433C" w:rsidRPr="00305893">
        <w:rPr>
          <w:rFonts w:asciiTheme="minorHAnsi" w:hAnsiTheme="minorHAnsi" w:cstheme="minorHAnsi"/>
          <w:b/>
          <w:sz w:val="22"/>
          <w:szCs w:val="22"/>
          <w:u w:val="single"/>
        </w:rPr>
        <w:t>(quatro</w:t>
      </w:r>
      <w:r w:rsidRPr="00305893">
        <w:rPr>
          <w:rFonts w:asciiTheme="minorHAnsi" w:hAnsiTheme="minorHAnsi" w:cstheme="minorHAnsi"/>
          <w:b/>
          <w:sz w:val="22"/>
          <w:szCs w:val="22"/>
          <w:u w:val="single"/>
        </w:rPr>
        <w:t xml:space="preserve"> milhões, duzentos e quatro mil, trezentos e vinte e nove reais e setenta e um centavos</w:t>
      </w:r>
      <w:r w:rsidRPr="00305893">
        <w:rPr>
          <w:rFonts w:asciiTheme="minorHAnsi" w:hAnsiTheme="minorHAnsi" w:cstheme="minorHAnsi"/>
          <w:b/>
          <w:sz w:val="22"/>
          <w:szCs w:val="22"/>
        </w:rPr>
        <w:t>).</w:t>
      </w:r>
    </w:p>
    <w:p w14:paraId="7EE75E18"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lastRenderedPageBreak/>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0D11AAEB" w14:textId="77777777" w:rsidR="00305893" w:rsidRPr="00305893" w:rsidRDefault="00305893" w:rsidP="00305893">
      <w:pPr>
        <w:pStyle w:val="Nivel3"/>
        <w:numPr>
          <w:ilvl w:val="2"/>
          <w:numId w:val="26"/>
        </w:numPr>
        <w:tabs>
          <w:tab w:val="clear" w:pos="360"/>
        </w:tabs>
        <w:spacing w:line="360" w:lineRule="auto"/>
        <w:ind w:left="993"/>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Os itens 01, 02, 04, 06, 07, 11, 14, 16, 19, 25, 26, 27, 28, 29 e 30 encontra-se acima de R$ 80.000,00, não sendo aplicado o critério de exclusividade.</w:t>
      </w:r>
    </w:p>
    <w:p w14:paraId="79D6B7EF" w14:textId="77777777" w:rsidR="00305893" w:rsidRPr="00305893" w:rsidRDefault="00305893" w:rsidP="00305893">
      <w:pPr>
        <w:pStyle w:val="Nivel3"/>
        <w:numPr>
          <w:ilvl w:val="2"/>
          <w:numId w:val="26"/>
        </w:numPr>
        <w:tabs>
          <w:tab w:val="clear" w:pos="360"/>
        </w:tabs>
        <w:spacing w:line="360" w:lineRule="auto"/>
        <w:ind w:left="993"/>
        <w:rPr>
          <w:rFonts w:asciiTheme="minorHAnsi" w:hAnsiTheme="minorHAnsi" w:cstheme="minorHAnsi"/>
          <w:b/>
          <w:color w:val="auto"/>
          <w:sz w:val="22"/>
          <w:szCs w:val="22"/>
          <w:u w:val="single"/>
        </w:rPr>
      </w:pPr>
      <w:r w:rsidRPr="00305893">
        <w:rPr>
          <w:rFonts w:asciiTheme="minorHAnsi" w:hAnsiTheme="minorHAnsi" w:cstheme="minorHAnsi"/>
          <w:b/>
          <w:color w:val="auto"/>
          <w:sz w:val="22"/>
          <w:szCs w:val="22"/>
          <w:u w:val="single"/>
        </w:rPr>
        <w:t xml:space="preserve">Por determinação do Hospital Ana Nery, documento anexo aos autos, para os itens 03, 05, 08, 09, 10, 12, 13, 15, 16, 17, 18, 20, 21, 22, 23 e </w:t>
      </w:r>
      <w:proofErr w:type="gramStart"/>
      <w:r w:rsidRPr="00305893">
        <w:rPr>
          <w:rFonts w:asciiTheme="minorHAnsi" w:hAnsiTheme="minorHAnsi" w:cstheme="minorHAnsi"/>
          <w:b/>
          <w:color w:val="auto"/>
          <w:sz w:val="22"/>
          <w:szCs w:val="22"/>
          <w:u w:val="single"/>
        </w:rPr>
        <w:t>24  muito</w:t>
      </w:r>
      <w:proofErr w:type="gramEnd"/>
      <w:r w:rsidRPr="00305893">
        <w:rPr>
          <w:rFonts w:asciiTheme="minorHAnsi" w:hAnsiTheme="minorHAnsi" w:cstheme="minorHAnsi"/>
          <w:b/>
          <w:color w:val="auto"/>
          <w:sz w:val="22"/>
          <w:szCs w:val="22"/>
          <w:u w:val="single"/>
        </w:rPr>
        <w:t xml:space="preserve"> embora estejam abaixo de R$ 80.000,00 (oitenta mil reais) não serão aplicados o critério de exclusividade, em atendimento ao Art. 49, III da Lei Complementar nº 123, de 2006, in </w:t>
      </w:r>
      <w:proofErr w:type="spellStart"/>
      <w:r w:rsidRPr="00305893">
        <w:rPr>
          <w:rFonts w:asciiTheme="minorHAnsi" w:hAnsiTheme="minorHAnsi" w:cstheme="minorHAnsi"/>
          <w:b/>
          <w:color w:val="auto"/>
          <w:sz w:val="22"/>
          <w:szCs w:val="22"/>
          <w:u w:val="single"/>
        </w:rPr>
        <w:t>verbis</w:t>
      </w:r>
      <w:proofErr w:type="spellEnd"/>
      <w:r w:rsidRPr="00305893">
        <w:rPr>
          <w:rFonts w:asciiTheme="minorHAnsi" w:hAnsiTheme="minorHAnsi" w:cstheme="minorHAnsi"/>
          <w:b/>
          <w:color w:val="auto"/>
          <w:sz w:val="22"/>
          <w:szCs w:val="22"/>
          <w:u w:val="single"/>
        </w:rPr>
        <w:t>:</w:t>
      </w:r>
    </w:p>
    <w:p w14:paraId="3D5B3F5D" w14:textId="77777777" w:rsidR="00305893" w:rsidRPr="00305893" w:rsidRDefault="00305893" w:rsidP="00305893">
      <w:pPr>
        <w:pStyle w:val="PargrafodaLista"/>
        <w:tabs>
          <w:tab w:val="left" w:pos="709"/>
        </w:tabs>
        <w:spacing w:line="360" w:lineRule="auto"/>
        <w:ind w:left="226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Art. 49. Não se aplica o disposto nos </w:t>
      </w:r>
      <w:proofErr w:type="spellStart"/>
      <w:r w:rsidRPr="00305893">
        <w:rPr>
          <w:rFonts w:asciiTheme="minorHAnsi" w:hAnsiTheme="minorHAnsi" w:cstheme="minorHAnsi"/>
          <w:sz w:val="22"/>
          <w:szCs w:val="22"/>
        </w:rPr>
        <w:fldChar w:fldCharType="begin"/>
      </w:r>
      <w:r w:rsidRPr="00305893">
        <w:rPr>
          <w:rFonts w:asciiTheme="minorHAnsi" w:hAnsiTheme="minorHAnsi" w:cstheme="minorHAnsi"/>
          <w:sz w:val="22"/>
          <w:szCs w:val="22"/>
        </w:rPr>
        <w:instrText xml:space="preserve"> HYPERLINK "http://www.planalto.gov.br/ccivil_03/LEIS/LCP/Lcp123.htm" \l "art47" </w:instrText>
      </w:r>
      <w:r w:rsidRPr="00305893">
        <w:rPr>
          <w:rFonts w:asciiTheme="minorHAnsi" w:hAnsiTheme="minorHAnsi" w:cstheme="minorHAnsi"/>
          <w:sz w:val="22"/>
          <w:szCs w:val="22"/>
        </w:rPr>
        <w:fldChar w:fldCharType="separate"/>
      </w:r>
      <w:r w:rsidRPr="00305893">
        <w:rPr>
          <w:rStyle w:val="Hyperlink"/>
          <w:rFonts w:asciiTheme="minorHAnsi" w:hAnsiTheme="minorHAnsi" w:cstheme="minorHAnsi"/>
          <w:b/>
          <w:sz w:val="22"/>
          <w:szCs w:val="22"/>
        </w:rPr>
        <w:t>arts</w:t>
      </w:r>
      <w:proofErr w:type="spellEnd"/>
      <w:r w:rsidRPr="00305893">
        <w:rPr>
          <w:rStyle w:val="Hyperlink"/>
          <w:rFonts w:asciiTheme="minorHAnsi" w:hAnsiTheme="minorHAnsi" w:cstheme="minorHAnsi"/>
          <w:b/>
          <w:sz w:val="22"/>
          <w:szCs w:val="22"/>
        </w:rPr>
        <w:t>. 47 e 48 desta Lei Complementar</w:t>
      </w:r>
      <w:r w:rsidRPr="00305893">
        <w:rPr>
          <w:rFonts w:asciiTheme="minorHAnsi" w:hAnsiTheme="minorHAnsi" w:cstheme="minorHAnsi"/>
          <w:sz w:val="22"/>
          <w:szCs w:val="22"/>
        </w:rPr>
        <w:fldChar w:fldCharType="end"/>
      </w:r>
      <w:r w:rsidRPr="00305893">
        <w:rPr>
          <w:rFonts w:asciiTheme="minorHAnsi" w:hAnsiTheme="minorHAnsi" w:cstheme="minorHAnsi"/>
          <w:b/>
          <w:sz w:val="22"/>
          <w:szCs w:val="22"/>
          <w:u w:val="single"/>
        </w:rPr>
        <w:t> quando:</w:t>
      </w:r>
    </w:p>
    <w:p w14:paraId="709AB038" w14:textId="77777777" w:rsidR="00305893" w:rsidRPr="00305893" w:rsidRDefault="00305893" w:rsidP="00305893">
      <w:pPr>
        <w:tabs>
          <w:tab w:val="left" w:pos="709"/>
        </w:tabs>
        <w:spacing w:line="360" w:lineRule="auto"/>
        <w:ind w:left="226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w:t>
      </w:r>
    </w:p>
    <w:p w14:paraId="79674196" w14:textId="77777777" w:rsidR="00305893" w:rsidRPr="00305893" w:rsidRDefault="00305893" w:rsidP="00305893">
      <w:pPr>
        <w:pStyle w:val="PargrafodaLista"/>
        <w:tabs>
          <w:tab w:val="left" w:pos="709"/>
        </w:tabs>
        <w:spacing w:line="360" w:lineRule="auto"/>
        <w:ind w:left="2268"/>
        <w:jc w:val="both"/>
        <w:rPr>
          <w:rFonts w:asciiTheme="minorHAnsi" w:hAnsiTheme="minorHAnsi" w:cstheme="minorHAnsi"/>
          <w:b/>
          <w:sz w:val="22"/>
          <w:szCs w:val="22"/>
          <w:u w:val="single"/>
        </w:rPr>
      </w:pPr>
      <w:r w:rsidRPr="00305893">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094C1167" w14:textId="77777777" w:rsidR="00305893" w:rsidRPr="00305893" w:rsidRDefault="00305893" w:rsidP="00305893">
      <w:pPr>
        <w:pStyle w:val="PargrafodaLista"/>
        <w:tabs>
          <w:tab w:val="left" w:pos="709"/>
        </w:tabs>
        <w:spacing w:line="360" w:lineRule="auto"/>
        <w:ind w:left="2268"/>
        <w:jc w:val="both"/>
        <w:rPr>
          <w:rFonts w:asciiTheme="minorHAnsi" w:hAnsiTheme="minorHAnsi" w:cstheme="minorHAnsi"/>
          <w:b/>
          <w:sz w:val="22"/>
          <w:szCs w:val="22"/>
          <w:u w:val="single"/>
        </w:rPr>
      </w:pPr>
    </w:p>
    <w:p w14:paraId="46446446" w14:textId="77777777" w:rsidR="00305893" w:rsidRPr="00305893" w:rsidRDefault="00305893" w:rsidP="00305893">
      <w:pPr>
        <w:pStyle w:val="Nivel2"/>
        <w:numPr>
          <w:ilvl w:val="1"/>
          <w:numId w:val="26"/>
        </w:numPr>
        <w:spacing w:before="0" w:after="0" w:line="360" w:lineRule="auto"/>
        <w:rPr>
          <w:rFonts w:asciiTheme="minorHAnsi" w:hAnsiTheme="minorHAnsi" w:cstheme="minorHAnsi"/>
          <w:sz w:val="22"/>
          <w:szCs w:val="22"/>
        </w:rPr>
      </w:pPr>
      <w:r w:rsidRPr="00305893">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48C7B2B0" w14:textId="77777777" w:rsidR="00305893" w:rsidRPr="00305893" w:rsidRDefault="00305893" w:rsidP="00305893">
      <w:pPr>
        <w:pStyle w:val="Nvel2-Red"/>
        <w:numPr>
          <w:ilvl w:val="1"/>
          <w:numId w:val="26"/>
        </w:numPr>
        <w:autoSpaceDE/>
        <w:autoSpaceDN/>
        <w:adjustRightInd/>
        <w:spacing w:before="0" w:after="0" w:line="240" w:lineRule="auto"/>
        <w:rPr>
          <w:rFonts w:asciiTheme="minorHAnsi" w:hAnsiTheme="minorHAnsi" w:cstheme="minorHAnsi"/>
          <w:color w:val="auto"/>
          <w:sz w:val="22"/>
          <w:szCs w:val="22"/>
        </w:rPr>
      </w:pPr>
      <w:r w:rsidRPr="00305893">
        <w:rPr>
          <w:rFonts w:asciiTheme="minorHAnsi" w:eastAsia="MS Mincho" w:hAnsiTheme="minorHAnsi" w:cstheme="minorHAnsi"/>
          <w:color w:val="auto"/>
          <w:sz w:val="22"/>
          <w:szCs w:val="22"/>
        </w:rPr>
        <w:t xml:space="preserve">Em caso de licitação para Registro de Preços, os preços </w:t>
      </w:r>
      <w:r w:rsidRPr="00305893">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301EDAF0" w14:textId="77777777" w:rsidR="00305893" w:rsidRPr="00305893" w:rsidRDefault="00305893" w:rsidP="00305893">
      <w:pPr>
        <w:pStyle w:val="Nvel2-Red"/>
        <w:numPr>
          <w:ilvl w:val="1"/>
          <w:numId w:val="26"/>
        </w:numPr>
        <w:autoSpaceDE/>
        <w:autoSpaceDN/>
        <w:adjustRightInd/>
        <w:spacing w:before="0" w:after="0" w:line="240" w:lineRule="auto"/>
        <w:rPr>
          <w:rFonts w:asciiTheme="minorHAnsi" w:hAnsiTheme="minorHAnsi" w:cstheme="minorHAnsi"/>
          <w:color w:val="auto"/>
          <w:sz w:val="22"/>
          <w:szCs w:val="22"/>
        </w:rPr>
      </w:pPr>
      <w:r w:rsidRPr="00305893">
        <w:rPr>
          <w:rFonts w:asciiTheme="minorHAnsi" w:eastAsia="MS Mincho" w:hAnsiTheme="minorHAnsi" w:cstheme="minorHAnsi"/>
          <w:color w:val="auto"/>
          <w:sz w:val="22"/>
          <w:szCs w:val="22"/>
        </w:rPr>
        <w:t>em</w:t>
      </w:r>
      <w:r w:rsidRPr="00305893">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hyperlink r:id="rId69" w:anchor="art124iid" w:history="1">
        <w:r w:rsidRPr="00305893">
          <w:rPr>
            <w:rStyle w:val="Hyperlink"/>
            <w:rFonts w:asciiTheme="minorHAnsi" w:hAnsiTheme="minorHAnsi" w:cstheme="minorHAnsi"/>
            <w:color w:val="auto"/>
            <w:sz w:val="22"/>
            <w:szCs w:val="22"/>
          </w:rPr>
          <w:t>línea “d” do inciso II do caput do art. 124 da Lei nº 14.133, de 2021;</w:t>
        </w:r>
      </w:hyperlink>
    </w:p>
    <w:p w14:paraId="2AC1EA3A" w14:textId="77777777" w:rsidR="00305893" w:rsidRPr="00305893" w:rsidRDefault="00305893" w:rsidP="00305893">
      <w:pPr>
        <w:pStyle w:val="Nvel2-Red"/>
        <w:numPr>
          <w:ilvl w:val="1"/>
          <w:numId w:val="26"/>
        </w:numPr>
        <w:autoSpaceDE/>
        <w:autoSpaceDN/>
        <w:adjustRightInd/>
        <w:spacing w:before="0" w:after="0" w:line="240" w:lineRule="auto"/>
        <w:rPr>
          <w:rFonts w:asciiTheme="minorHAnsi" w:hAnsiTheme="minorHAnsi" w:cstheme="minorHAnsi"/>
          <w:color w:val="auto"/>
          <w:sz w:val="22"/>
          <w:szCs w:val="22"/>
        </w:rPr>
      </w:pPr>
      <w:r w:rsidRPr="00305893">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6C438005" w14:textId="77777777" w:rsidR="00305893" w:rsidRPr="00305893" w:rsidRDefault="00305893" w:rsidP="00305893">
      <w:pPr>
        <w:pStyle w:val="Nvel2-Red"/>
        <w:numPr>
          <w:ilvl w:val="1"/>
          <w:numId w:val="26"/>
        </w:numPr>
        <w:autoSpaceDE/>
        <w:autoSpaceDN/>
        <w:adjustRightInd/>
        <w:spacing w:before="0" w:after="0" w:line="240" w:lineRule="auto"/>
        <w:rPr>
          <w:rFonts w:asciiTheme="minorHAnsi" w:hAnsiTheme="minorHAnsi" w:cstheme="minorHAnsi"/>
          <w:color w:val="auto"/>
          <w:sz w:val="22"/>
          <w:szCs w:val="22"/>
        </w:rPr>
      </w:pPr>
      <w:r w:rsidRPr="00305893">
        <w:rPr>
          <w:rFonts w:asciiTheme="minorHAnsi" w:hAnsiTheme="minorHAnsi" w:cstheme="minorHAnsi"/>
          <w:color w:val="auto"/>
          <w:sz w:val="22"/>
          <w:szCs w:val="22"/>
        </w:rPr>
        <w:t>Serão reajustados os preços registrados, respeitada a contagem da anualidade e o índice previsto para a contratação.</w:t>
      </w:r>
    </w:p>
    <w:p w14:paraId="74932E8F" w14:textId="77777777" w:rsidR="00305893" w:rsidRPr="00305893" w:rsidRDefault="00305893" w:rsidP="00305893">
      <w:pPr>
        <w:pStyle w:val="Nivel01"/>
        <w:numPr>
          <w:ilvl w:val="0"/>
          <w:numId w:val="26"/>
        </w:numPr>
        <w:spacing w:after="120"/>
        <w:rPr>
          <w:rFonts w:asciiTheme="minorHAnsi" w:hAnsiTheme="minorHAnsi" w:cstheme="minorHAnsi"/>
          <w:color w:val="auto"/>
          <w:sz w:val="22"/>
          <w:szCs w:val="22"/>
        </w:rPr>
      </w:pPr>
      <w:r w:rsidRPr="00305893">
        <w:rPr>
          <w:rFonts w:asciiTheme="minorHAnsi" w:hAnsiTheme="minorHAnsi" w:cstheme="minorHAnsi"/>
          <w:sz w:val="22"/>
          <w:szCs w:val="22"/>
        </w:rPr>
        <w:lastRenderedPageBreak/>
        <w:t>LEI DE ACESSO À INFORMAÇÃO, Nº 12.527, DE 18 DE NOVEMBRO DE 2011</w:t>
      </w:r>
    </w:p>
    <w:p w14:paraId="4D6E0FC5" w14:textId="77777777" w:rsidR="00305893" w:rsidRPr="00305893" w:rsidRDefault="00305893" w:rsidP="00305893">
      <w:pPr>
        <w:pStyle w:val="Nivel2"/>
        <w:numPr>
          <w:ilvl w:val="1"/>
          <w:numId w:val="26"/>
        </w:numPr>
        <w:spacing w:before="0" w:after="0" w:line="240" w:lineRule="auto"/>
        <w:rPr>
          <w:rFonts w:asciiTheme="minorHAnsi" w:hAnsiTheme="minorHAnsi" w:cstheme="minorHAnsi"/>
          <w:b/>
          <w:sz w:val="22"/>
          <w:szCs w:val="22"/>
          <w:u w:val="single"/>
        </w:rPr>
      </w:pPr>
      <w:r w:rsidRPr="00305893">
        <w:rPr>
          <w:rFonts w:asciiTheme="minorHAnsi" w:hAnsiTheme="minorHAnsi" w:cstheme="minorHAnsi"/>
          <w:b/>
          <w:sz w:val="22"/>
          <w:szCs w:val="22"/>
          <w:u w:val="single"/>
        </w:rPr>
        <w:t xml:space="preserve">Nos termos da Lei nº 12.527, de 18 de novembro de 2011, esta Equipe de Planejamento entende que: </w:t>
      </w:r>
    </w:p>
    <w:p w14:paraId="125FE118" w14:textId="77777777" w:rsidR="00305893" w:rsidRPr="00305893" w:rsidRDefault="00305893" w:rsidP="00305893">
      <w:pPr>
        <w:pStyle w:val="Nivel2"/>
        <w:numPr>
          <w:ilvl w:val="1"/>
          <w:numId w:val="26"/>
        </w:numPr>
        <w:spacing w:before="0" w:after="0" w:line="240" w:lineRule="auto"/>
        <w:rPr>
          <w:rFonts w:asciiTheme="minorHAnsi" w:hAnsiTheme="minorHAnsi" w:cstheme="minorHAnsi"/>
          <w:b/>
          <w:sz w:val="22"/>
          <w:szCs w:val="22"/>
          <w:u w:val="single"/>
        </w:rPr>
      </w:pPr>
      <w:r w:rsidRPr="00305893">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034B181C" w14:textId="77777777" w:rsidR="00305893" w:rsidRPr="00305893" w:rsidRDefault="00305893" w:rsidP="00305893">
      <w:pPr>
        <w:pStyle w:val="Nivel2"/>
        <w:numPr>
          <w:ilvl w:val="1"/>
          <w:numId w:val="26"/>
        </w:numPr>
        <w:spacing w:before="0" w:after="0" w:line="240" w:lineRule="auto"/>
        <w:rPr>
          <w:rFonts w:asciiTheme="minorHAnsi" w:hAnsiTheme="minorHAnsi" w:cstheme="minorHAnsi"/>
          <w:b/>
          <w:sz w:val="22"/>
          <w:szCs w:val="22"/>
          <w:u w:val="single"/>
        </w:rPr>
      </w:pPr>
      <w:proofErr w:type="gramStart"/>
      <w:r w:rsidRPr="00305893">
        <w:rPr>
          <w:rFonts w:asciiTheme="minorHAnsi" w:hAnsiTheme="minorHAnsi" w:cstheme="minorHAnsi"/>
          <w:b/>
          <w:sz w:val="22"/>
          <w:szCs w:val="22"/>
          <w:u w:val="single"/>
        </w:rPr>
        <w:t>(  )</w:t>
      </w:r>
      <w:proofErr w:type="gramEnd"/>
      <w:r w:rsidRPr="00305893">
        <w:rPr>
          <w:rFonts w:asciiTheme="minorHAnsi" w:hAnsiTheme="minorHAnsi" w:cstheme="minorHAnsi"/>
          <w:b/>
          <w:sz w:val="22"/>
          <w:szCs w:val="22"/>
          <w:u w:val="single"/>
        </w:rPr>
        <w:t xml:space="preserve"> As informações contidas no presente Termo de Referência ASSUMEM CARÁTER SIGILOSO, nos termos do art. 23 da Lei nº 12.527/2011, e, portanto, deverão ter acesso restrito.</w:t>
      </w:r>
    </w:p>
    <w:p w14:paraId="72E89B19" w14:textId="77777777" w:rsidR="00305893" w:rsidRPr="00305893" w:rsidRDefault="00305893" w:rsidP="00305893">
      <w:pPr>
        <w:pStyle w:val="Nivel01"/>
        <w:numPr>
          <w:ilvl w:val="0"/>
          <w:numId w:val="26"/>
        </w:numPr>
        <w:spacing w:after="120"/>
        <w:rPr>
          <w:rFonts w:asciiTheme="minorHAnsi" w:hAnsiTheme="minorHAnsi" w:cstheme="minorHAnsi"/>
          <w:sz w:val="22"/>
          <w:szCs w:val="22"/>
          <w:u w:val="single"/>
        </w:rPr>
      </w:pPr>
      <w:r w:rsidRPr="00305893">
        <w:rPr>
          <w:rFonts w:asciiTheme="minorHAnsi" w:hAnsiTheme="minorHAnsi" w:cstheme="minorHAnsi"/>
          <w:sz w:val="22"/>
          <w:szCs w:val="22"/>
        </w:rPr>
        <w:t>ADEQUAÇÃO ORÇAMENTÁRIA</w:t>
      </w:r>
    </w:p>
    <w:p w14:paraId="6092FF60" w14:textId="77777777" w:rsidR="00305893" w:rsidRPr="00305893" w:rsidRDefault="00305893" w:rsidP="00305893">
      <w:pPr>
        <w:pStyle w:val="Nivel2"/>
        <w:numPr>
          <w:ilvl w:val="1"/>
          <w:numId w:val="26"/>
        </w:numPr>
        <w:spacing w:before="0" w:after="0" w:line="240" w:lineRule="auto"/>
        <w:rPr>
          <w:rFonts w:asciiTheme="minorHAnsi" w:hAnsiTheme="minorHAnsi" w:cstheme="minorHAnsi"/>
          <w:sz w:val="22"/>
          <w:szCs w:val="22"/>
        </w:rPr>
      </w:pPr>
      <w:r w:rsidRPr="00305893">
        <w:rPr>
          <w:rFonts w:asciiTheme="minorHAnsi" w:hAnsiTheme="minorHAnsi" w:cstheme="minorHAnsi"/>
          <w:sz w:val="22"/>
          <w:szCs w:val="22"/>
        </w:rPr>
        <w:t>As despesas decorrentes da presente contratação correrão à conta de recursos específicos consignados no Orçamento Geral da União.</w:t>
      </w:r>
    </w:p>
    <w:p w14:paraId="025BE902" w14:textId="77777777" w:rsidR="00305893" w:rsidRPr="00305893" w:rsidRDefault="00305893" w:rsidP="00305893">
      <w:pPr>
        <w:jc w:val="both"/>
        <w:rPr>
          <w:rFonts w:asciiTheme="minorHAnsi" w:hAnsiTheme="minorHAnsi" w:cstheme="minorHAnsi"/>
          <w:b/>
          <w:sz w:val="22"/>
          <w:szCs w:val="22"/>
        </w:rPr>
      </w:pPr>
      <w:r w:rsidRPr="00305893">
        <w:rPr>
          <w:rFonts w:asciiTheme="minorHAnsi" w:hAnsiTheme="minorHAnsi" w:cstheme="minorHAnsi"/>
          <w:b/>
          <w:sz w:val="22"/>
          <w:szCs w:val="22"/>
        </w:rPr>
        <w:t>Salvador, 04 de outubro de 2024.</w:t>
      </w:r>
    </w:p>
    <w:p w14:paraId="1B06B11E" w14:textId="77777777" w:rsidR="00305893" w:rsidRPr="00305893" w:rsidRDefault="00305893" w:rsidP="00305893">
      <w:pPr>
        <w:jc w:val="both"/>
        <w:rPr>
          <w:rFonts w:asciiTheme="minorHAnsi" w:hAnsiTheme="minorHAnsi" w:cstheme="minorHAnsi"/>
          <w:b/>
          <w:sz w:val="22"/>
          <w:szCs w:val="22"/>
        </w:rPr>
      </w:pPr>
      <w:r w:rsidRPr="00305893">
        <w:rPr>
          <w:rFonts w:asciiTheme="minorHAnsi" w:hAnsiTheme="minorHAnsi" w:cstheme="minorHAnsi"/>
          <w:b/>
          <w:sz w:val="22"/>
          <w:szCs w:val="22"/>
        </w:rPr>
        <w:t>Solicitado por:</w:t>
      </w:r>
    </w:p>
    <w:p w14:paraId="6AC59900" w14:textId="77777777" w:rsidR="00305893" w:rsidRPr="00305893" w:rsidRDefault="00305893" w:rsidP="00305893">
      <w:pPr>
        <w:jc w:val="both"/>
        <w:rPr>
          <w:rFonts w:asciiTheme="minorHAnsi" w:hAnsiTheme="minorHAnsi" w:cstheme="minorHAnsi"/>
          <w:b/>
          <w:sz w:val="22"/>
          <w:szCs w:val="22"/>
        </w:rPr>
      </w:pPr>
    </w:p>
    <w:p w14:paraId="398B8252" w14:textId="77777777" w:rsidR="00305893" w:rsidRPr="00305893" w:rsidRDefault="00305893" w:rsidP="00305893">
      <w:pPr>
        <w:tabs>
          <w:tab w:val="left" w:pos="2550"/>
          <w:tab w:val="center" w:pos="4535"/>
        </w:tabs>
        <w:rPr>
          <w:rFonts w:asciiTheme="minorHAnsi" w:hAnsiTheme="minorHAnsi" w:cstheme="minorHAnsi"/>
          <w:b/>
          <w:sz w:val="22"/>
          <w:szCs w:val="22"/>
        </w:rPr>
      </w:pPr>
      <w:r w:rsidRPr="00305893">
        <w:rPr>
          <w:rFonts w:asciiTheme="minorHAnsi" w:hAnsiTheme="minorHAnsi" w:cstheme="minorHAnsi"/>
          <w:b/>
          <w:sz w:val="22"/>
          <w:szCs w:val="22"/>
        </w:rPr>
        <w:tab/>
      </w:r>
      <w:r w:rsidRPr="00305893">
        <w:rPr>
          <w:rFonts w:asciiTheme="minorHAnsi" w:hAnsiTheme="minorHAnsi" w:cstheme="minorHAnsi"/>
          <w:b/>
          <w:sz w:val="22"/>
          <w:szCs w:val="22"/>
        </w:rPr>
        <w:tab/>
        <w:t>_______________________________</w:t>
      </w:r>
    </w:p>
    <w:p w14:paraId="38135E3A" w14:textId="77777777" w:rsidR="00305893" w:rsidRPr="00305893" w:rsidRDefault="00305893" w:rsidP="00305893">
      <w:pPr>
        <w:jc w:val="center"/>
        <w:rPr>
          <w:rFonts w:asciiTheme="minorHAnsi" w:hAnsiTheme="minorHAnsi" w:cstheme="minorHAnsi"/>
          <w:b/>
          <w:sz w:val="22"/>
          <w:szCs w:val="22"/>
          <w:shd w:val="clear" w:color="auto" w:fill="FDFDFD"/>
        </w:rPr>
      </w:pPr>
      <w:r w:rsidRPr="00305893">
        <w:rPr>
          <w:rFonts w:asciiTheme="minorHAnsi" w:hAnsiTheme="minorHAnsi" w:cstheme="minorHAnsi"/>
          <w:b/>
          <w:sz w:val="22"/>
          <w:szCs w:val="22"/>
          <w:shd w:val="clear" w:color="auto" w:fill="FDFDFD"/>
        </w:rPr>
        <w:t>Jefferson Oliveira Carvalho Gama</w:t>
      </w:r>
    </w:p>
    <w:p w14:paraId="5A12BA20" w14:textId="77777777" w:rsidR="00305893" w:rsidRPr="00305893" w:rsidRDefault="00305893" w:rsidP="00305893">
      <w:pPr>
        <w:jc w:val="center"/>
        <w:rPr>
          <w:rFonts w:asciiTheme="minorHAnsi" w:hAnsiTheme="minorHAnsi" w:cstheme="minorHAnsi"/>
          <w:b/>
          <w:sz w:val="22"/>
          <w:szCs w:val="22"/>
          <w:shd w:val="clear" w:color="auto" w:fill="FDFDFD"/>
        </w:rPr>
      </w:pPr>
      <w:r w:rsidRPr="00305893">
        <w:rPr>
          <w:rFonts w:asciiTheme="minorHAnsi" w:hAnsiTheme="minorHAnsi" w:cstheme="minorHAnsi"/>
          <w:b/>
          <w:sz w:val="22"/>
          <w:szCs w:val="22"/>
          <w:shd w:val="clear" w:color="auto" w:fill="FDFDFD"/>
        </w:rPr>
        <w:t>Farmacêutico</w:t>
      </w:r>
    </w:p>
    <w:p w14:paraId="1B7B3C69" w14:textId="77777777" w:rsidR="00305893" w:rsidRPr="00305893" w:rsidRDefault="00305893" w:rsidP="00305893">
      <w:pPr>
        <w:jc w:val="center"/>
        <w:rPr>
          <w:rFonts w:asciiTheme="minorHAnsi" w:hAnsiTheme="minorHAnsi" w:cstheme="minorHAnsi"/>
          <w:b/>
          <w:sz w:val="22"/>
          <w:szCs w:val="22"/>
        </w:rPr>
      </w:pPr>
      <w:r w:rsidRPr="00305893">
        <w:rPr>
          <w:rFonts w:asciiTheme="minorHAnsi" w:hAnsiTheme="minorHAnsi" w:cstheme="minorHAnsi"/>
          <w:b/>
          <w:sz w:val="22"/>
          <w:szCs w:val="22"/>
        </w:rPr>
        <w:t>___________________________________</w:t>
      </w:r>
    </w:p>
    <w:p w14:paraId="61C9595D" w14:textId="77777777" w:rsidR="00305893" w:rsidRPr="00305893" w:rsidRDefault="00305893" w:rsidP="00305893">
      <w:pPr>
        <w:jc w:val="center"/>
        <w:rPr>
          <w:rFonts w:asciiTheme="minorHAnsi" w:hAnsiTheme="minorHAnsi" w:cstheme="minorHAnsi"/>
          <w:b/>
          <w:sz w:val="22"/>
          <w:szCs w:val="22"/>
        </w:rPr>
      </w:pPr>
      <w:r w:rsidRPr="00305893">
        <w:rPr>
          <w:rFonts w:asciiTheme="minorHAnsi" w:hAnsiTheme="minorHAnsi" w:cstheme="minorHAnsi"/>
          <w:b/>
          <w:sz w:val="22"/>
          <w:szCs w:val="22"/>
        </w:rPr>
        <w:t>Fábio Velloso</w:t>
      </w:r>
    </w:p>
    <w:p w14:paraId="04764118" w14:textId="77777777" w:rsidR="00305893" w:rsidRPr="00305893" w:rsidRDefault="00305893" w:rsidP="00305893">
      <w:pPr>
        <w:jc w:val="center"/>
        <w:rPr>
          <w:rFonts w:asciiTheme="minorHAnsi" w:hAnsiTheme="minorHAnsi" w:cstheme="minorHAnsi"/>
          <w:b/>
          <w:sz w:val="22"/>
          <w:szCs w:val="22"/>
        </w:rPr>
      </w:pPr>
      <w:r w:rsidRPr="00305893">
        <w:rPr>
          <w:rFonts w:asciiTheme="minorHAnsi" w:hAnsiTheme="minorHAnsi" w:cstheme="minorHAnsi"/>
          <w:b/>
          <w:sz w:val="22"/>
          <w:szCs w:val="22"/>
        </w:rPr>
        <w:t>Gerente Financeiro – HAN</w:t>
      </w:r>
    </w:p>
    <w:p w14:paraId="47ABF64F" w14:textId="77777777" w:rsidR="00305893" w:rsidRPr="00305893" w:rsidRDefault="00305893" w:rsidP="00305893">
      <w:pPr>
        <w:jc w:val="center"/>
        <w:rPr>
          <w:rFonts w:asciiTheme="minorHAnsi" w:hAnsiTheme="minorHAnsi" w:cstheme="minorHAnsi"/>
          <w:sz w:val="22"/>
          <w:szCs w:val="22"/>
        </w:rPr>
      </w:pPr>
      <w:r w:rsidRPr="00305893">
        <w:rPr>
          <w:rFonts w:asciiTheme="minorHAnsi" w:hAnsiTheme="minorHAnsi" w:cstheme="minorHAnsi"/>
          <w:b/>
          <w:bCs/>
          <w:i/>
          <w:iCs/>
          <w:sz w:val="22"/>
          <w:szCs w:val="22"/>
        </w:rPr>
        <w:t>APROVO O PRESENTE TERMO DE REFERÊNCIA</w:t>
      </w:r>
    </w:p>
    <w:p w14:paraId="2B14FE35" w14:textId="77777777" w:rsidR="00305893" w:rsidRPr="00305893" w:rsidRDefault="00305893" w:rsidP="00305893">
      <w:pPr>
        <w:autoSpaceDE w:val="0"/>
        <w:autoSpaceDN w:val="0"/>
        <w:adjustRightInd w:val="0"/>
        <w:jc w:val="center"/>
        <w:rPr>
          <w:rFonts w:asciiTheme="minorHAnsi" w:hAnsiTheme="minorHAnsi" w:cstheme="minorHAnsi"/>
          <w:sz w:val="22"/>
          <w:szCs w:val="22"/>
        </w:rPr>
      </w:pPr>
      <w:r w:rsidRPr="00305893">
        <w:rPr>
          <w:rFonts w:asciiTheme="minorHAnsi" w:hAnsiTheme="minorHAnsi" w:cstheme="minorHAnsi"/>
          <w:b/>
          <w:bCs/>
          <w:i/>
          <w:iCs/>
          <w:sz w:val="22"/>
          <w:szCs w:val="22"/>
        </w:rPr>
        <w:t>E AUTORIZO A REALIZAÇÃO DA LICITAÇÃO.</w:t>
      </w:r>
    </w:p>
    <w:p w14:paraId="5F68F1FF" w14:textId="77777777" w:rsidR="00305893" w:rsidRPr="00305893" w:rsidRDefault="00305893" w:rsidP="00305893">
      <w:pPr>
        <w:autoSpaceDE w:val="0"/>
        <w:autoSpaceDN w:val="0"/>
        <w:adjustRightInd w:val="0"/>
        <w:jc w:val="center"/>
        <w:rPr>
          <w:rFonts w:asciiTheme="minorHAnsi" w:hAnsiTheme="minorHAnsi" w:cstheme="minorHAnsi"/>
          <w:sz w:val="22"/>
          <w:szCs w:val="22"/>
        </w:rPr>
      </w:pPr>
      <w:r w:rsidRPr="00305893">
        <w:rPr>
          <w:rFonts w:asciiTheme="minorHAnsi" w:hAnsiTheme="minorHAnsi" w:cstheme="minorHAnsi"/>
          <w:sz w:val="22"/>
          <w:szCs w:val="22"/>
        </w:rPr>
        <w:t>______________________________</w:t>
      </w:r>
    </w:p>
    <w:p w14:paraId="5818AD0F" w14:textId="77777777" w:rsidR="00305893" w:rsidRPr="00305893" w:rsidRDefault="00305893" w:rsidP="00305893">
      <w:pPr>
        <w:autoSpaceDE w:val="0"/>
        <w:autoSpaceDN w:val="0"/>
        <w:adjustRightInd w:val="0"/>
        <w:jc w:val="center"/>
        <w:rPr>
          <w:rFonts w:asciiTheme="minorHAnsi" w:hAnsiTheme="minorHAnsi" w:cstheme="minorHAnsi"/>
          <w:sz w:val="22"/>
          <w:szCs w:val="22"/>
        </w:rPr>
      </w:pPr>
      <w:r w:rsidRPr="00305893">
        <w:rPr>
          <w:rFonts w:asciiTheme="minorHAnsi" w:hAnsiTheme="minorHAnsi" w:cstheme="minorHAnsi"/>
          <w:b/>
          <w:bCs/>
          <w:sz w:val="22"/>
          <w:szCs w:val="22"/>
        </w:rPr>
        <w:t>Dr. Luiz Carlos Santana Passos</w:t>
      </w:r>
    </w:p>
    <w:p w14:paraId="45B40818" w14:textId="77777777" w:rsidR="00305893" w:rsidRPr="00305893" w:rsidRDefault="00305893" w:rsidP="00305893">
      <w:pPr>
        <w:autoSpaceDE w:val="0"/>
        <w:autoSpaceDN w:val="0"/>
        <w:adjustRightInd w:val="0"/>
        <w:jc w:val="center"/>
        <w:rPr>
          <w:rFonts w:asciiTheme="minorHAnsi" w:hAnsiTheme="minorHAnsi" w:cstheme="minorHAnsi"/>
          <w:sz w:val="22"/>
          <w:szCs w:val="22"/>
        </w:rPr>
      </w:pPr>
      <w:r w:rsidRPr="00305893">
        <w:rPr>
          <w:rFonts w:asciiTheme="minorHAnsi" w:hAnsiTheme="minorHAnsi" w:cstheme="minorHAnsi"/>
          <w:sz w:val="22"/>
          <w:szCs w:val="22"/>
        </w:rPr>
        <w:t>Diretor Geral – HAN</w:t>
      </w:r>
    </w:p>
    <w:p w14:paraId="26A74CEC" w14:textId="77777777" w:rsidR="00305893" w:rsidRPr="00305893" w:rsidRDefault="00305893" w:rsidP="00305893">
      <w:pPr>
        <w:spacing w:line="360" w:lineRule="auto"/>
        <w:jc w:val="center"/>
        <w:rPr>
          <w:rFonts w:asciiTheme="minorHAnsi" w:eastAsiaTheme="minorHAnsi" w:hAnsiTheme="minorHAnsi" w:cstheme="minorHAnsi"/>
          <w:sz w:val="22"/>
          <w:szCs w:val="22"/>
        </w:rPr>
      </w:pPr>
    </w:p>
    <w:p w14:paraId="5C4F835C" w14:textId="716F3CA8" w:rsidR="00113C5E" w:rsidRPr="00305893"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376E9DF" w14:textId="44EE5D6E" w:rsidR="00113C5E" w:rsidRPr="00305893"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830BFF" w14:textId="75106F20" w:rsidR="00E16B82"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2841F34" w14:textId="71ADDC0A" w:rsidR="009D07EA" w:rsidRDefault="009D07E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5DF56C8" w14:textId="541106E7" w:rsidR="009D07EA" w:rsidRDefault="009D07E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C42BA5D" w14:textId="16F45196" w:rsidR="009D07EA" w:rsidRDefault="009D07E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5EAAC21" w14:textId="06DA3027" w:rsidR="009D07EA" w:rsidRDefault="009D07E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B760A8D" w14:textId="7A7FC0E0" w:rsidR="009D07EA" w:rsidRDefault="009D07E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21742BF" w14:textId="2168461F" w:rsidR="009D07EA" w:rsidRDefault="009D07E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856D799" w14:textId="77777777" w:rsidR="009D07EA" w:rsidRPr="00305893" w:rsidRDefault="009D07EA"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66E4246" w14:textId="2EF15AB6" w:rsidR="00E16B82" w:rsidRPr="00305893"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C31C571" w14:textId="1C706B47" w:rsidR="00E16B82" w:rsidRPr="00305893"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14:textId="737C43F5" w:rsidR="00D27AE0" w:rsidRPr="00305893" w:rsidRDefault="00E2399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305893">
        <w:rPr>
          <w:rFonts w:asciiTheme="minorHAnsi" w:hAnsiTheme="minorHAnsi" w:cstheme="minorHAnsi"/>
          <w:b/>
          <w:color w:val="000000"/>
          <w:sz w:val="22"/>
          <w:szCs w:val="22"/>
          <w:u w:val="single"/>
        </w:rPr>
        <w:lastRenderedPageBreak/>
        <w:t>ANEXO A</w:t>
      </w:r>
    </w:p>
    <w:p w14:paraId="2B367D61"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305893">
        <w:rPr>
          <w:rFonts w:asciiTheme="minorHAnsi" w:hAnsiTheme="minorHAnsi" w:cstheme="minorHAnsi"/>
          <w:b/>
          <w:color w:val="000000"/>
          <w:sz w:val="22"/>
          <w:szCs w:val="22"/>
          <w:u w:val="single"/>
        </w:rPr>
        <w:t>Cadastro Reserva</w:t>
      </w:r>
    </w:p>
    <w:p w14:paraId="6C7E92B3" w14:textId="10DD4E1A"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305893">
        <w:rPr>
          <w:rFonts w:asciiTheme="minorHAnsi" w:hAnsiTheme="minorHAnsi" w:cstheme="minorHAnsi"/>
          <w:color w:val="000000"/>
          <w:sz w:val="22"/>
          <w:szCs w:val="22"/>
        </w:rPr>
        <w:t>Seguindo a ordem de classificação, se</w:t>
      </w:r>
      <w:r w:rsidR="00E2399D" w:rsidRPr="00305893">
        <w:rPr>
          <w:rFonts w:asciiTheme="minorHAnsi" w:hAnsiTheme="minorHAnsi" w:cstheme="minorHAnsi"/>
          <w:color w:val="000000"/>
          <w:sz w:val="22"/>
          <w:szCs w:val="22"/>
        </w:rPr>
        <w:t xml:space="preserve">gue relação de fornecedores que </w:t>
      </w:r>
      <w:r w:rsidRPr="00305893">
        <w:rPr>
          <w:rFonts w:asciiTheme="minorHAnsi" w:hAnsiTheme="minorHAnsi" w:cstheme="minorHAnsi"/>
          <w:color w:val="000000"/>
          <w:sz w:val="22"/>
          <w:szCs w:val="22"/>
        </w:rPr>
        <w:t>aceitaram cotar os itens com preços iguais ao adjudicatário:</w:t>
      </w:r>
    </w:p>
    <w:p w14:paraId="4ECEC481"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838"/>
        <w:gridCol w:w="990"/>
        <w:gridCol w:w="1253"/>
        <w:gridCol w:w="1541"/>
        <w:gridCol w:w="1121"/>
        <w:gridCol w:w="1121"/>
        <w:gridCol w:w="841"/>
        <w:gridCol w:w="841"/>
        <w:gridCol w:w="844"/>
      </w:tblGrid>
      <w:tr w:rsidR="00D27AE0" w:rsidRPr="00305893" w14:paraId="735A8CFB" w14:textId="77777777" w:rsidTr="00D715A0">
        <w:trPr>
          <w:trHeight w:val="511"/>
        </w:trPr>
        <w:tc>
          <w:tcPr>
            <w:tcW w:w="838"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Item</w:t>
            </w:r>
          </w:p>
          <w:p w14:paraId="7ED82F25"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305893">
              <w:rPr>
                <w:rFonts w:asciiTheme="minorHAnsi" w:hAnsiTheme="minorHAnsi" w:cstheme="minorHAnsi"/>
                <w:sz w:val="22"/>
                <w:szCs w:val="22"/>
              </w:rPr>
              <w:t>do</w:t>
            </w:r>
            <w:proofErr w:type="gramEnd"/>
          </w:p>
          <w:p w14:paraId="4695ACBB"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TR</w:t>
            </w:r>
          </w:p>
        </w:tc>
        <w:tc>
          <w:tcPr>
            <w:tcW w:w="8552"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305893">
              <w:rPr>
                <w:rFonts w:asciiTheme="minorHAnsi" w:hAnsiTheme="minorHAnsi" w:cstheme="minorHAnsi"/>
                <w:sz w:val="22"/>
                <w:szCs w:val="22"/>
              </w:rPr>
              <w:t xml:space="preserve">Fornecedor </w:t>
            </w:r>
            <w:r w:rsidRPr="00305893">
              <w:rPr>
                <w:rFonts w:asciiTheme="minorHAnsi" w:hAnsiTheme="minorHAnsi" w:cstheme="minorHAnsi"/>
                <w:i/>
                <w:color w:val="FF0000"/>
                <w:sz w:val="22"/>
                <w:szCs w:val="22"/>
              </w:rPr>
              <w:t>(razão social, CNPJ/MF, endereço, contatos, representante)</w:t>
            </w:r>
          </w:p>
          <w:p w14:paraId="494190BD"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305893" w14:paraId="6346A396" w14:textId="77777777" w:rsidTr="00D715A0">
        <w:trPr>
          <w:trHeight w:val="674"/>
        </w:trPr>
        <w:tc>
          <w:tcPr>
            <w:tcW w:w="838" w:type="dxa"/>
            <w:tcBorders>
              <w:top w:val="nil"/>
              <w:left w:val="single" w:sz="2" w:space="0" w:color="000000"/>
              <w:bottom w:val="single" w:sz="2" w:space="0" w:color="000000"/>
              <w:right w:val="nil"/>
            </w:tcBorders>
            <w:vAlign w:val="center"/>
            <w:hideMark/>
          </w:tcPr>
          <w:p w14:paraId="73DF6FB8"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X</w:t>
            </w:r>
          </w:p>
        </w:tc>
        <w:tc>
          <w:tcPr>
            <w:tcW w:w="990" w:type="dxa"/>
            <w:tcBorders>
              <w:top w:val="nil"/>
              <w:left w:val="single" w:sz="2" w:space="0" w:color="000000"/>
              <w:bottom w:val="single" w:sz="2" w:space="0" w:color="000000"/>
              <w:right w:val="nil"/>
            </w:tcBorders>
            <w:hideMark/>
          </w:tcPr>
          <w:p w14:paraId="5DCDCD78"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305893">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3B505687"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05893">
              <w:rPr>
                <w:rFonts w:asciiTheme="minorHAnsi" w:hAnsiTheme="minorHAnsi" w:cstheme="minorHAnsi"/>
                <w:i/>
                <w:iCs/>
                <w:sz w:val="22"/>
                <w:szCs w:val="22"/>
              </w:rPr>
              <w:t xml:space="preserve">Marca </w:t>
            </w:r>
          </w:p>
          <w:p w14:paraId="14143C08"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05893">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674FC137"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05893">
              <w:rPr>
                <w:rFonts w:asciiTheme="minorHAnsi" w:hAnsiTheme="minorHAnsi" w:cstheme="minorHAnsi"/>
                <w:i/>
                <w:iCs/>
                <w:sz w:val="22"/>
                <w:szCs w:val="22"/>
              </w:rPr>
              <w:t>Modelo</w:t>
            </w:r>
          </w:p>
          <w:p w14:paraId="79B451AA"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05893">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5ADDC2C"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9E44FBD"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305893">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56D3D1A3"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171E3B1A"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 xml:space="preserve">Valor </w:t>
            </w:r>
            <w:proofErr w:type="spellStart"/>
            <w:r w:rsidRPr="00305893">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7DCE0299"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i/>
                <w:iCs/>
                <w:sz w:val="22"/>
                <w:szCs w:val="22"/>
              </w:rPr>
              <w:t>Prazo garantia ou validade</w:t>
            </w:r>
          </w:p>
        </w:tc>
      </w:tr>
      <w:tr w:rsidR="00D27AE0" w:rsidRPr="00305893" w14:paraId="03410B83" w14:textId="77777777" w:rsidTr="00D715A0">
        <w:trPr>
          <w:trHeight w:val="174"/>
        </w:trPr>
        <w:tc>
          <w:tcPr>
            <w:tcW w:w="838" w:type="dxa"/>
            <w:tcBorders>
              <w:top w:val="nil"/>
              <w:left w:val="single" w:sz="2" w:space="0" w:color="000000"/>
              <w:bottom w:val="single" w:sz="2" w:space="0" w:color="000000"/>
              <w:right w:val="nil"/>
            </w:tcBorders>
          </w:tcPr>
          <w:p w14:paraId="27FEA303"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0" w:type="dxa"/>
            <w:tcBorders>
              <w:top w:val="nil"/>
              <w:left w:val="single" w:sz="2" w:space="0" w:color="000000"/>
              <w:bottom w:val="single" w:sz="2" w:space="0" w:color="000000"/>
              <w:right w:val="nil"/>
            </w:tcBorders>
          </w:tcPr>
          <w:p w14:paraId="6EC064AE"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5E3690F"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0425C68"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CDFFA90"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79C5F05"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74F634A1"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244E0152"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5F9571F1"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305893">
        <w:rPr>
          <w:rFonts w:asciiTheme="minorHAnsi" w:hAnsiTheme="minorHAnsi" w:cstheme="minorHAnsi"/>
          <w:color w:val="000000"/>
          <w:sz w:val="22"/>
          <w:szCs w:val="22"/>
        </w:rPr>
        <w:t>Seguindo a ordem de classificação, segue relação de fornecedores que mantiveram sua proposta original:</w:t>
      </w:r>
    </w:p>
    <w:p w14:paraId="0A68B006"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5"/>
        <w:gridCol w:w="1133"/>
        <w:gridCol w:w="1253"/>
        <w:gridCol w:w="1541"/>
        <w:gridCol w:w="1121"/>
        <w:gridCol w:w="1121"/>
        <w:gridCol w:w="841"/>
        <w:gridCol w:w="841"/>
        <w:gridCol w:w="844"/>
      </w:tblGrid>
      <w:tr w:rsidR="00D27AE0" w:rsidRPr="00305893" w14:paraId="69BF58E1" w14:textId="77777777" w:rsidTr="00D27AE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Item</w:t>
            </w:r>
          </w:p>
          <w:p w14:paraId="38F4AEF5"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305893">
              <w:rPr>
                <w:rFonts w:asciiTheme="minorHAnsi" w:hAnsiTheme="minorHAnsi" w:cstheme="minorHAnsi"/>
                <w:sz w:val="22"/>
                <w:szCs w:val="22"/>
              </w:rPr>
              <w:t>do</w:t>
            </w:r>
            <w:proofErr w:type="gramEnd"/>
          </w:p>
          <w:p w14:paraId="1DE8AD5F"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305893">
              <w:rPr>
                <w:rFonts w:asciiTheme="minorHAnsi" w:hAnsiTheme="minorHAnsi" w:cstheme="minorHAnsi"/>
                <w:sz w:val="22"/>
                <w:szCs w:val="22"/>
              </w:rPr>
              <w:t xml:space="preserve">Fornecedor </w:t>
            </w:r>
            <w:r w:rsidRPr="00305893">
              <w:rPr>
                <w:rFonts w:asciiTheme="minorHAnsi" w:hAnsiTheme="minorHAnsi" w:cstheme="minorHAnsi"/>
                <w:i/>
                <w:color w:val="FF0000"/>
                <w:sz w:val="22"/>
                <w:szCs w:val="22"/>
              </w:rPr>
              <w:t>(razão social, CNPJ/MF, endereço, contatos, representante)</w:t>
            </w:r>
          </w:p>
          <w:p w14:paraId="4A0981A4"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305893" w14:paraId="6367F3AA" w14:textId="77777777" w:rsidTr="00D27AE0">
        <w:trPr>
          <w:trHeight w:val="674"/>
        </w:trPr>
        <w:tc>
          <w:tcPr>
            <w:tcW w:w="696" w:type="dxa"/>
            <w:tcBorders>
              <w:top w:val="nil"/>
              <w:left w:val="single" w:sz="2" w:space="0" w:color="000000"/>
              <w:bottom w:val="single" w:sz="2" w:space="0" w:color="000000"/>
              <w:right w:val="nil"/>
            </w:tcBorders>
            <w:vAlign w:val="center"/>
            <w:hideMark/>
          </w:tcPr>
          <w:p w14:paraId="6CC19A95"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305893">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6E37BB54"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05893">
              <w:rPr>
                <w:rFonts w:asciiTheme="minorHAnsi" w:hAnsiTheme="minorHAnsi" w:cstheme="minorHAnsi"/>
                <w:i/>
                <w:iCs/>
                <w:sz w:val="22"/>
                <w:szCs w:val="22"/>
              </w:rPr>
              <w:t xml:space="preserve">Marca </w:t>
            </w:r>
          </w:p>
          <w:p w14:paraId="6B1A8963"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05893">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74158F2D"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05893">
              <w:rPr>
                <w:rFonts w:asciiTheme="minorHAnsi" w:hAnsiTheme="minorHAnsi" w:cstheme="minorHAnsi"/>
                <w:i/>
                <w:iCs/>
                <w:sz w:val="22"/>
                <w:szCs w:val="22"/>
              </w:rPr>
              <w:t>Modelo</w:t>
            </w:r>
          </w:p>
          <w:p w14:paraId="7A22A70F"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305893">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E6FD214"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2DB04D5"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305893">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675548BA"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4DD3F03F"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sz w:val="22"/>
                <w:szCs w:val="22"/>
              </w:rPr>
              <w:t xml:space="preserve">Valor </w:t>
            </w:r>
            <w:proofErr w:type="spellStart"/>
            <w:r w:rsidRPr="00305893">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56B47135" w14:textId="77777777" w:rsidR="00D27AE0" w:rsidRPr="00305893"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305893">
              <w:rPr>
                <w:rFonts w:asciiTheme="minorHAnsi" w:hAnsiTheme="minorHAnsi" w:cstheme="minorHAnsi"/>
                <w:i/>
                <w:iCs/>
                <w:sz w:val="22"/>
                <w:szCs w:val="22"/>
              </w:rPr>
              <w:t>Prazo garantia ou validade</w:t>
            </w:r>
          </w:p>
        </w:tc>
      </w:tr>
      <w:tr w:rsidR="00D27AE0" w:rsidRPr="00305893" w14:paraId="0469A6F2" w14:textId="77777777" w:rsidTr="00D27AE0">
        <w:trPr>
          <w:trHeight w:val="174"/>
        </w:trPr>
        <w:tc>
          <w:tcPr>
            <w:tcW w:w="696" w:type="dxa"/>
            <w:tcBorders>
              <w:top w:val="nil"/>
              <w:left w:val="single" w:sz="2" w:space="0" w:color="000000"/>
              <w:bottom w:val="single" w:sz="2" w:space="0" w:color="000000"/>
              <w:right w:val="nil"/>
            </w:tcBorders>
          </w:tcPr>
          <w:p w14:paraId="25FBB2CD"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1827EAF"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642FA14"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3280D0CB"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12D6DB6F"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57ACE313"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1E90411F"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1F1F0759" w14:textId="77777777" w:rsidR="00D27AE0" w:rsidRPr="00305893"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14:textId="77777777" w:rsidR="00D27AE0" w:rsidRPr="00305893" w:rsidRDefault="00D27AE0" w:rsidP="00E917E1">
      <w:pPr>
        <w:spacing w:line="360" w:lineRule="auto"/>
        <w:ind w:left="284"/>
        <w:jc w:val="center"/>
        <w:rPr>
          <w:rFonts w:asciiTheme="minorHAnsi" w:hAnsiTheme="minorHAnsi" w:cstheme="minorHAnsi"/>
          <w:b/>
          <w:sz w:val="22"/>
          <w:szCs w:val="22"/>
          <w:u w:val="single"/>
        </w:rPr>
      </w:pPr>
    </w:p>
    <w:p w14:paraId="6112D00F" w14:textId="77777777" w:rsidR="00D715A0" w:rsidRPr="00305893" w:rsidRDefault="00D715A0" w:rsidP="00E917E1">
      <w:pPr>
        <w:spacing w:line="360" w:lineRule="auto"/>
        <w:ind w:left="284"/>
        <w:jc w:val="center"/>
        <w:rPr>
          <w:rFonts w:asciiTheme="minorHAnsi" w:hAnsiTheme="minorHAnsi" w:cstheme="minorHAnsi"/>
          <w:b/>
          <w:sz w:val="22"/>
          <w:szCs w:val="22"/>
          <w:u w:val="single"/>
        </w:rPr>
      </w:pPr>
    </w:p>
    <w:p w14:paraId="786E6FC0" w14:textId="764A8425" w:rsidR="00D715A0" w:rsidRDefault="00D715A0" w:rsidP="00E917E1">
      <w:pPr>
        <w:spacing w:line="360" w:lineRule="auto"/>
        <w:ind w:left="284"/>
        <w:jc w:val="center"/>
        <w:rPr>
          <w:rFonts w:asciiTheme="minorHAnsi" w:hAnsiTheme="minorHAnsi" w:cstheme="minorHAnsi"/>
          <w:b/>
          <w:sz w:val="22"/>
          <w:szCs w:val="22"/>
          <w:u w:val="single"/>
        </w:rPr>
      </w:pPr>
    </w:p>
    <w:p w14:paraId="23BC6D23" w14:textId="0EB3AE8F" w:rsidR="00305893" w:rsidRDefault="00305893" w:rsidP="00E917E1">
      <w:pPr>
        <w:spacing w:line="360" w:lineRule="auto"/>
        <w:ind w:left="284"/>
        <w:jc w:val="center"/>
        <w:rPr>
          <w:rFonts w:asciiTheme="minorHAnsi" w:hAnsiTheme="minorHAnsi" w:cstheme="minorHAnsi"/>
          <w:b/>
          <w:sz w:val="22"/>
          <w:szCs w:val="22"/>
          <w:u w:val="single"/>
        </w:rPr>
      </w:pPr>
    </w:p>
    <w:p w14:paraId="1E3C6B6F" w14:textId="259C447F" w:rsidR="00305893" w:rsidRDefault="00305893" w:rsidP="00E917E1">
      <w:pPr>
        <w:spacing w:line="360" w:lineRule="auto"/>
        <w:ind w:left="284"/>
        <w:jc w:val="center"/>
        <w:rPr>
          <w:rFonts w:asciiTheme="minorHAnsi" w:hAnsiTheme="minorHAnsi" w:cstheme="minorHAnsi"/>
          <w:b/>
          <w:sz w:val="22"/>
          <w:szCs w:val="22"/>
          <w:u w:val="single"/>
        </w:rPr>
      </w:pPr>
    </w:p>
    <w:p w14:paraId="6ACD520F" w14:textId="77777777" w:rsidR="009D07EA" w:rsidRPr="00AA3E20" w:rsidRDefault="009D07EA" w:rsidP="009D07EA">
      <w:pPr>
        <w:spacing w:line="360" w:lineRule="auto"/>
        <w:ind w:left="284"/>
        <w:jc w:val="center"/>
        <w:rPr>
          <w:rFonts w:asciiTheme="minorHAnsi" w:hAnsiTheme="minorHAnsi" w:cstheme="minorHAnsi"/>
          <w:sz w:val="22"/>
          <w:szCs w:val="22"/>
        </w:rPr>
      </w:pPr>
      <w:r w:rsidRPr="00AA3E20">
        <w:rPr>
          <w:rFonts w:asciiTheme="minorHAnsi" w:hAnsiTheme="minorHAnsi" w:cstheme="minorHAnsi"/>
          <w:b/>
          <w:sz w:val="22"/>
          <w:szCs w:val="22"/>
          <w:u w:val="single"/>
        </w:rPr>
        <w:lastRenderedPageBreak/>
        <w:t>ANEXO II</w:t>
      </w:r>
    </w:p>
    <w:p w14:paraId="61D1F20C" w14:textId="77777777" w:rsidR="009D07EA" w:rsidRPr="00AA3E20" w:rsidRDefault="009D07EA" w:rsidP="009D07EA">
      <w:pPr>
        <w:spacing w:line="360" w:lineRule="auto"/>
        <w:ind w:left="284"/>
        <w:jc w:val="center"/>
        <w:rPr>
          <w:rFonts w:asciiTheme="minorHAnsi" w:hAnsiTheme="minorHAnsi" w:cstheme="minorHAnsi"/>
          <w:b/>
          <w:sz w:val="22"/>
          <w:szCs w:val="22"/>
          <w:u w:val="single"/>
        </w:rPr>
      </w:pPr>
      <w:r w:rsidRPr="00AA3E20">
        <w:rPr>
          <w:rFonts w:asciiTheme="minorHAnsi" w:hAnsiTheme="minorHAnsi" w:cstheme="minorHAnsi"/>
          <w:b/>
          <w:sz w:val="22"/>
          <w:szCs w:val="22"/>
          <w:u w:val="single"/>
        </w:rPr>
        <w:t>MINUTA DA ATA DE REGISTRO DE PREÇOS Nº XX/XX</w:t>
      </w:r>
    </w:p>
    <w:p w14:paraId="4E3FA614" w14:textId="77777777" w:rsidR="009D07EA" w:rsidRPr="00AA3E20" w:rsidRDefault="009D07EA" w:rsidP="009D07EA">
      <w:pPr>
        <w:spacing w:line="360" w:lineRule="auto"/>
        <w:ind w:left="284"/>
        <w:jc w:val="center"/>
        <w:rPr>
          <w:rFonts w:asciiTheme="minorHAnsi" w:hAnsiTheme="minorHAnsi" w:cstheme="minorHAnsi"/>
          <w:b/>
          <w:sz w:val="22"/>
          <w:szCs w:val="22"/>
        </w:rPr>
      </w:pPr>
    </w:p>
    <w:p w14:paraId="7AD3206F" w14:textId="77777777" w:rsidR="009D07EA" w:rsidRPr="00AA3E20" w:rsidRDefault="009D07EA" w:rsidP="009D07EA">
      <w:pPr>
        <w:spacing w:line="360" w:lineRule="auto"/>
        <w:ind w:left="284"/>
        <w:jc w:val="both"/>
        <w:rPr>
          <w:rFonts w:asciiTheme="minorHAnsi" w:hAnsiTheme="minorHAnsi" w:cstheme="minorHAnsi"/>
          <w:b/>
          <w:sz w:val="22"/>
          <w:szCs w:val="22"/>
        </w:rPr>
      </w:pPr>
      <w:r w:rsidRPr="00AA3E20">
        <w:rPr>
          <w:rFonts w:asciiTheme="minorHAnsi" w:hAnsiTheme="minorHAnsi" w:cstheme="minorHAnsi"/>
          <w:b/>
          <w:sz w:val="22"/>
          <w:szCs w:val="22"/>
        </w:rPr>
        <w:t>PREGÃO ELETRÔNICO PARA REGISTRO DE PREÇOS Nº 900109/2024</w:t>
      </w:r>
    </w:p>
    <w:p w14:paraId="109033FE" w14:textId="069631AC" w:rsidR="009D07EA" w:rsidRPr="00AA3E20" w:rsidRDefault="009D07EA" w:rsidP="009D07EA">
      <w:pPr>
        <w:spacing w:line="360" w:lineRule="auto"/>
        <w:ind w:left="284"/>
        <w:jc w:val="both"/>
        <w:rPr>
          <w:rFonts w:asciiTheme="minorHAnsi" w:hAnsiTheme="minorHAnsi" w:cstheme="minorHAnsi"/>
          <w:b/>
          <w:sz w:val="22"/>
          <w:szCs w:val="22"/>
        </w:rPr>
      </w:pPr>
      <w:r w:rsidRPr="00AA3E20">
        <w:rPr>
          <w:rFonts w:asciiTheme="minorHAnsi" w:hAnsiTheme="minorHAnsi" w:cstheme="minorHAnsi"/>
          <w:b/>
          <w:sz w:val="22"/>
          <w:szCs w:val="22"/>
        </w:rPr>
        <w:t xml:space="preserve">PROCESSO Nº </w:t>
      </w:r>
      <w:r w:rsidRPr="00305893">
        <w:rPr>
          <w:rFonts w:asciiTheme="minorHAnsi" w:hAnsiTheme="minorHAnsi" w:cstheme="minorHAnsi"/>
          <w:sz w:val="22"/>
          <w:szCs w:val="22"/>
          <w:shd w:val="clear" w:color="auto" w:fill="FFFFFF"/>
        </w:rPr>
        <w:t>23066.046794/2024-74</w:t>
      </w:r>
    </w:p>
    <w:p w14:paraId="07275FE2" w14:textId="77777777" w:rsidR="009D07EA" w:rsidRPr="00AA3E20" w:rsidRDefault="009D07EA" w:rsidP="009D07EA">
      <w:pPr>
        <w:spacing w:line="360" w:lineRule="auto"/>
        <w:ind w:left="284"/>
        <w:jc w:val="both"/>
        <w:rPr>
          <w:rFonts w:asciiTheme="minorHAnsi" w:hAnsiTheme="minorHAnsi" w:cstheme="minorHAnsi"/>
          <w:b/>
          <w:sz w:val="22"/>
          <w:szCs w:val="22"/>
        </w:rPr>
      </w:pPr>
    </w:p>
    <w:p w14:paraId="0C9614F5" w14:textId="77777777" w:rsidR="009D07EA" w:rsidRPr="00AA3E20" w:rsidRDefault="009D07EA" w:rsidP="009D07EA">
      <w:pPr>
        <w:spacing w:line="360" w:lineRule="auto"/>
        <w:ind w:left="284"/>
        <w:rPr>
          <w:rFonts w:asciiTheme="minorHAnsi" w:hAnsiTheme="minorHAnsi" w:cstheme="minorHAnsi"/>
          <w:b/>
          <w:sz w:val="22"/>
          <w:szCs w:val="22"/>
        </w:rPr>
      </w:pPr>
      <w:r w:rsidRPr="00AA3E20">
        <w:rPr>
          <w:rFonts w:asciiTheme="minorHAnsi" w:hAnsiTheme="minorHAnsi" w:cstheme="minorHAnsi"/>
          <w:b/>
          <w:sz w:val="22"/>
          <w:szCs w:val="22"/>
        </w:rPr>
        <w:t>VALIDADE: 12 (doze) MESES</w:t>
      </w:r>
    </w:p>
    <w:p w14:paraId="74AEA2CA" w14:textId="77777777" w:rsidR="009D07EA" w:rsidRPr="00AA3E20" w:rsidRDefault="009D07EA" w:rsidP="009D07EA">
      <w:pPr>
        <w:spacing w:line="360" w:lineRule="auto"/>
        <w:ind w:left="284"/>
        <w:jc w:val="both"/>
        <w:rPr>
          <w:rFonts w:asciiTheme="minorHAnsi" w:hAnsiTheme="minorHAnsi" w:cstheme="minorHAnsi"/>
          <w:b/>
          <w:sz w:val="22"/>
          <w:szCs w:val="22"/>
        </w:rPr>
      </w:pPr>
    </w:p>
    <w:p w14:paraId="6AA80A87" w14:textId="57DB8225" w:rsidR="009D07EA" w:rsidRPr="00AA3E20" w:rsidRDefault="009D07EA" w:rsidP="009D07EA">
      <w:pPr>
        <w:spacing w:line="360" w:lineRule="auto"/>
        <w:ind w:left="284"/>
        <w:jc w:val="both"/>
        <w:rPr>
          <w:rFonts w:asciiTheme="minorHAnsi" w:hAnsiTheme="minorHAnsi" w:cstheme="minorHAnsi"/>
          <w:b/>
          <w:sz w:val="22"/>
          <w:szCs w:val="22"/>
        </w:rPr>
      </w:pPr>
      <w:r w:rsidRPr="00AA3E20">
        <w:rPr>
          <w:rFonts w:asciiTheme="minorHAnsi" w:hAnsiTheme="minorHAnsi" w:cstheme="minorHAnsi"/>
          <w:sz w:val="22"/>
          <w:szCs w:val="22"/>
          <w:lang w:eastAsia="ar-SA"/>
        </w:rPr>
        <w:t xml:space="preserve">A </w:t>
      </w:r>
      <w:r w:rsidRPr="00AA3E20">
        <w:rPr>
          <w:rFonts w:asciiTheme="minorHAnsi" w:hAnsiTheme="minorHAnsi" w:cstheme="minorHAnsi"/>
          <w:b/>
          <w:sz w:val="22"/>
          <w:szCs w:val="22"/>
        </w:rPr>
        <w:t>UNIVERSIDADE FEDERAL DA BAHIA</w:t>
      </w:r>
      <w:r w:rsidRPr="00AA3E20">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sidRPr="00AA3E20">
        <w:rPr>
          <w:rFonts w:asciiTheme="minorHAnsi" w:hAnsiTheme="minorHAnsi" w:cstheme="minorHAnsi"/>
          <w:b/>
          <w:sz w:val="22"/>
          <w:szCs w:val="22"/>
        </w:rPr>
        <w:t>COMPLEXO HOSPITALAR E DE SAÚDE/UFBA</w:t>
      </w:r>
      <w:r w:rsidRPr="00AA3E20">
        <w:rPr>
          <w:rFonts w:asciiTheme="minorHAnsi" w:hAnsiTheme="minorHAnsi" w:cstheme="minorHAnsi"/>
          <w:sz w:val="22"/>
          <w:szCs w:val="22"/>
        </w:rPr>
        <w:t>, inscrito no CNPJ/MF sob n.º 15.180.714/0005-20, com sede na Rua Barão de Jeremoabo, PAF IV, 1 andar, Ondina , CEP 40170-115, Ondina, Salvador -Ba</w:t>
      </w:r>
      <w:r w:rsidRPr="00AA3E20">
        <w:rPr>
          <w:rFonts w:asciiTheme="minorHAnsi" w:hAnsiTheme="minorHAnsi" w:cstheme="minorHAnsi"/>
          <w:sz w:val="22"/>
          <w:szCs w:val="22"/>
          <w:lang w:eastAsia="ar-SA"/>
        </w:rPr>
        <w:t>, neste ato representado pelo(a) seu(</w:t>
      </w:r>
      <w:proofErr w:type="spellStart"/>
      <w:r w:rsidRPr="00AA3E20">
        <w:rPr>
          <w:rFonts w:asciiTheme="minorHAnsi" w:hAnsiTheme="minorHAnsi" w:cstheme="minorHAnsi"/>
          <w:sz w:val="22"/>
          <w:szCs w:val="22"/>
          <w:lang w:eastAsia="ar-SA"/>
        </w:rPr>
        <w:t>ua</w:t>
      </w:r>
      <w:proofErr w:type="spellEnd"/>
      <w:r w:rsidRPr="00AA3E20">
        <w:rPr>
          <w:rFonts w:asciiTheme="minorHAnsi" w:hAnsiTheme="minorHAnsi" w:cstheme="minorHAnsi"/>
          <w:sz w:val="22"/>
          <w:szCs w:val="22"/>
          <w:lang w:eastAsia="ar-SA"/>
        </w:rPr>
        <w:t xml:space="preserve">) Ordenador(a) de Despesa Substituto(a), nomeado(a) através da Portaria </w:t>
      </w:r>
      <w:r w:rsidRPr="00AA3E20">
        <w:rPr>
          <w:rFonts w:asciiTheme="minorHAnsi" w:hAnsiTheme="minorHAnsi" w:cstheme="minorHAnsi"/>
          <w:bCs/>
          <w:sz w:val="22"/>
          <w:szCs w:val="22"/>
          <w:lang w:eastAsia="ar-SA"/>
        </w:rPr>
        <w:t>nº 131 de 05 de outubro de 2021</w:t>
      </w:r>
      <w:r w:rsidRPr="00AA3E20">
        <w:rPr>
          <w:rFonts w:asciiTheme="minorHAnsi" w:hAnsiTheme="minorHAnsi" w:cstheme="minorHAnsi"/>
          <w:sz w:val="22"/>
          <w:szCs w:val="22"/>
          <w:lang w:eastAsia="ar-SA"/>
        </w:rPr>
        <w:t xml:space="preserve">, </w:t>
      </w:r>
      <w:r w:rsidRPr="00AA3E20">
        <w:rPr>
          <w:rFonts w:asciiTheme="minorHAnsi" w:hAnsiTheme="minorHAnsi" w:cstheme="minorHAnsi"/>
          <w:b/>
          <w:sz w:val="22"/>
          <w:szCs w:val="22"/>
        </w:rPr>
        <w:t>DEBORAH LANDULFO MEDRADO DE VINHAES TORRES</w:t>
      </w:r>
      <w:r w:rsidRPr="00AA3E20">
        <w:rPr>
          <w:rFonts w:asciiTheme="minorHAnsi" w:hAnsiTheme="minorHAnsi" w:cstheme="minorHAnsi"/>
          <w:sz w:val="22"/>
          <w:szCs w:val="22"/>
        </w:rPr>
        <w:t xml:space="preserve">, matrícula SIAPE 8285469, considerando o julgamento da licitação na modalidade de pregão, na forma </w:t>
      </w:r>
      <w:r w:rsidRPr="00AA3E20">
        <w:rPr>
          <w:rFonts w:asciiTheme="minorHAnsi" w:hAnsiTheme="minorHAnsi" w:cstheme="minorHAnsi"/>
          <w:iCs/>
          <w:sz w:val="22"/>
          <w:szCs w:val="22"/>
        </w:rPr>
        <w:t>eletrônica</w:t>
      </w:r>
      <w:r w:rsidRPr="00AA3E20">
        <w:rPr>
          <w:rFonts w:asciiTheme="minorHAnsi" w:hAnsiTheme="minorHAnsi" w:cstheme="minorHAnsi"/>
          <w:sz w:val="22"/>
          <w:szCs w:val="22"/>
        </w:rPr>
        <w:t xml:space="preserve">, para </w:t>
      </w:r>
      <w:r w:rsidRPr="00AA3E20">
        <w:rPr>
          <w:rFonts w:asciiTheme="minorHAnsi" w:hAnsiTheme="minorHAnsi" w:cstheme="minorHAnsi"/>
          <w:b/>
          <w:sz w:val="22"/>
          <w:szCs w:val="22"/>
        </w:rPr>
        <w:t>REGISTRO DE PREÇOS</w:t>
      </w:r>
      <w:r w:rsidRPr="00AA3E20">
        <w:rPr>
          <w:rFonts w:asciiTheme="minorHAnsi" w:hAnsiTheme="minorHAnsi" w:cstheme="minorHAnsi"/>
          <w:sz w:val="22"/>
          <w:szCs w:val="22"/>
        </w:rPr>
        <w:t xml:space="preserve"> nº </w:t>
      </w:r>
      <w:r>
        <w:rPr>
          <w:rFonts w:asciiTheme="minorHAnsi" w:hAnsiTheme="minorHAnsi" w:cstheme="minorHAnsi"/>
          <w:b/>
          <w:sz w:val="22"/>
          <w:szCs w:val="22"/>
        </w:rPr>
        <w:t>900</w:t>
      </w:r>
      <w:r w:rsidRPr="00AA3E20">
        <w:rPr>
          <w:rFonts w:asciiTheme="minorHAnsi" w:hAnsiTheme="minorHAnsi" w:cstheme="minorHAnsi"/>
          <w:b/>
          <w:sz w:val="22"/>
          <w:szCs w:val="22"/>
        </w:rPr>
        <w:t>/2024</w:t>
      </w:r>
      <w:r w:rsidRPr="00AA3E20">
        <w:rPr>
          <w:rFonts w:asciiTheme="minorHAnsi" w:hAnsiTheme="minorHAnsi" w:cstheme="minorHAnsi"/>
          <w:sz w:val="22"/>
          <w:szCs w:val="22"/>
        </w:rPr>
        <w:t xml:space="preserve">, publicada no ...... de ...../...../200....., processo administrativo </w:t>
      </w:r>
      <w:r w:rsidRPr="00AA3E20">
        <w:rPr>
          <w:rFonts w:asciiTheme="minorHAnsi" w:hAnsiTheme="minorHAnsi" w:cstheme="minorHAnsi"/>
          <w:b/>
          <w:sz w:val="22"/>
          <w:szCs w:val="22"/>
        </w:rPr>
        <w:t xml:space="preserve">nº </w:t>
      </w:r>
      <w:r w:rsidRPr="00305893">
        <w:rPr>
          <w:rFonts w:asciiTheme="minorHAnsi" w:hAnsiTheme="minorHAnsi" w:cstheme="minorHAnsi"/>
          <w:sz w:val="22"/>
          <w:szCs w:val="22"/>
          <w:shd w:val="clear" w:color="auto" w:fill="FFFFFF"/>
        </w:rPr>
        <w:t>23066.046794/2024-74</w:t>
      </w:r>
      <w:r>
        <w:rPr>
          <w:rFonts w:asciiTheme="minorHAnsi" w:hAnsiTheme="minorHAnsi" w:cstheme="minorHAnsi"/>
          <w:sz w:val="22"/>
          <w:szCs w:val="22"/>
          <w:shd w:val="clear" w:color="auto" w:fill="FFFFFF"/>
        </w:rPr>
        <w:t xml:space="preserve">, </w:t>
      </w:r>
      <w:r w:rsidRPr="00AA3E20">
        <w:rPr>
          <w:rFonts w:asciiTheme="minorHAnsi" w:hAnsiTheme="minorHAnsi" w:cstheme="minorHAnsi"/>
          <w:sz w:val="22"/>
          <w:szCs w:val="22"/>
        </w:rPr>
        <w:t>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4BA8D3A7" w14:textId="77777777" w:rsidR="009D07EA" w:rsidRPr="00AA3E20" w:rsidRDefault="009D07EA" w:rsidP="009D07EA">
      <w:pPr>
        <w:spacing w:line="360" w:lineRule="auto"/>
        <w:ind w:left="284"/>
        <w:jc w:val="both"/>
        <w:rPr>
          <w:rFonts w:asciiTheme="minorHAnsi" w:hAnsiTheme="minorHAnsi" w:cstheme="minorHAnsi"/>
          <w:sz w:val="22"/>
          <w:szCs w:val="22"/>
        </w:rPr>
      </w:pPr>
    </w:p>
    <w:p w14:paraId="26CC9C1D" w14:textId="77777777" w:rsidR="009D07EA" w:rsidRPr="00AA3E20" w:rsidRDefault="009D07EA" w:rsidP="009D07EA">
      <w:pPr>
        <w:pStyle w:val="PargrafodaLista"/>
        <w:widowControl w:val="0"/>
        <w:tabs>
          <w:tab w:val="center" w:pos="4779"/>
          <w:tab w:val="right" w:pos="9198"/>
        </w:tabs>
        <w:spacing w:line="360" w:lineRule="auto"/>
        <w:ind w:left="284" w:right="-28"/>
        <w:jc w:val="both"/>
        <w:rPr>
          <w:rFonts w:asciiTheme="minorHAnsi" w:hAnsiTheme="minorHAnsi" w:cstheme="minorHAnsi"/>
          <w:sz w:val="22"/>
          <w:szCs w:val="22"/>
        </w:rPr>
      </w:pPr>
    </w:p>
    <w:p w14:paraId="128DD456" w14:textId="77777777" w:rsidR="009D07EA" w:rsidRPr="00AA3E20" w:rsidRDefault="009D07EA" w:rsidP="009D07EA">
      <w:pPr>
        <w:pStyle w:val="PargrafodaLista"/>
        <w:numPr>
          <w:ilvl w:val="0"/>
          <w:numId w:val="3"/>
        </w:numPr>
        <w:spacing w:line="360" w:lineRule="auto"/>
        <w:ind w:left="284"/>
        <w:jc w:val="both"/>
        <w:rPr>
          <w:rFonts w:asciiTheme="minorHAnsi" w:hAnsiTheme="minorHAnsi" w:cstheme="minorHAnsi"/>
          <w:sz w:val="22"/>
          <w:szCs w:val="22"/>
          <w:u w:val="single"/>
        </w:rPr>
      </w:pPr>
      <w:r w:rsidRPr="00AA3E20">
        <w:rPr>
          <w:rFonts w:asciiTheme="minorHAnsi" w:hAnsiTheme="minorHAnsi" w:cstheme="minorHAnsi"/>
          <w:b/>
          <w:sz w:val="22"/>
          <w:szCs w:val="22"/>
          <w:u w:val="single"/>
          <w:shd w:val="clear" w:color="auto" w:fill="B3B3B3"/>
        </w:rPr>
        <w:t xml:space="preserve"> DO OBJETO</w:t>
      </w:r>
    </w:p>
    <w:p w14:paraId="6617ABE0" w14:textId="243886D7" w:rsidR="009D07EA" w:rsidRPr="001C3719" w:rsidRDefault="009D07EA" w:rsidP="001C3719">
      <w:pPr>
        <w:spacing w:before="120" w:after="120" w:line="360" w:lineRule="auto"/>
        <w:ind w:left="142"/>
        <w:jc w:val="both"/>
        <w:rPr>
          <w:rFonts w:asciiTheme="minorHAnsi" w:hAnsiTheme="minorHAnsi" w:cstheme="minorHAnsi"/>
          <w:b/>
          <w:bCs/>
          <w:sz w:val="22"/>
          <w:szCs w:val="22"/>
        </w:rPr>
      </w:pPr>
      <w:r w:rsidRPr="00AA3E20">
        <w:rPr>
          <w:rFonts w:asciiTheme="minorHAnsi" w:hAnsiTheme="minorHAnsi" w:cstheme="minorHAnsi"/>
          <w:sz w:val="22"/>
          <w:szCs w:val="22"/>
        </w:rPr>
        <w:t>A presente Ata tem por objeto o registro de preços para a eventual aquisição</w:t>
      </w:r>
      <w:r w:rsidRPr="00AA3E20">
        <w:rPr>
          <w:rFonts w:asciiTheme="minorHAnsi" w:hAnsiTheme="minorHAnsi" w:cstheme="minorHAnsi"/>
          <w:b/>
          <w:caps/>
          <w:sz w:val="22"/>
          <w:szCs w:val="22"/>
        </w:rPr>
        <w:t xml:space="preserve"> </w:t>
      </w:r>
      <w:r w:rsidR="001C3719" w:rsidRPr="00305893">
        <w:rPr>
          <w:rFonts w:asciiTheme="minorHAnsi" w:hAnsiTheme="minorHAnsi" w:cstheme="minorHAnsi"/>
          <w:b/>
          <w:sz w:val="22"/>
          <w:szCs w:val="22"/>
        </w:rPr>
        <w:t xml:space="preserve">MEDICAMENTOS E </w:t>
      </w:r>
      <w:r w:rsidR="00DC433C" w:rsidRPr="00305893">
        <w:rPr>
          <w:rFonts w:asciiTheme="minorHAnsi" w:hAnsiTheme="minorHAnsi" w:cstheme="minorHAnsi"/>
          <w:b/>
          <w:sz w:val="22"/>
          <w:szCs w:val="22"/>
        </w:rPr>
        <w:t xml:space="preserve">CORRELATOS </w:t>
      </w:r>
      <w:r w:rsidR="00DC433C" w:rsidRPr="00AA3E20">
        <w:rPr>
          <w:rFonts w:asciiTheme="minorHAnsi" w:hAnsiTheme="minorHAnsi" w:cstheme="minorHAnsi"/>
          <w:bCs/>
          <w:sz w:val="22"/>
          <w:szCs w:val="22"/>
        </w:rPr>
        <w:t>para</w:t>
      </w:r>
      <w:r w:rsidRPr="00AA3E20">
        <w:rPr>
          <w:rFonts w:asciiTheme="minorHAnsi" w:hAnsiTheme="minorHAnsi" w:cstheme="minorHAnsi"/>
          <w:bCs/>
          <w:sz w:val="22"/>
          <w:szCs w:val="22"/>
        </w:rPr>
        <w:t xml:space="preserve"> atender às necessidades do Laboratório de Imunologia do Instituto</w:t>
      </w:r>
      <w:r w:rsidRPr="00AA3E20">
        <w:rPr>
          <w:rFonts w:asciiTheme="minorHAnsi" w:hAnsiTheme="minorHAnsi" w:cstheme="minorHAnsi"/>
          <w:sz w:val="22"/>
          <w:szCs w:val="22"/>
        </w:rPr>
        <w:t xml:space="preserve"> de Ciências da Saúde, unidade integrante do Complexo Hospitalar e de saúde/UFBA, especificado (s) no(s) item (</w:t>
      </w:r>
      <w:proofErr w:type="spellStart"/>
      <w:r w:rsidRPr="00AA3E20">
        <w:rPr>
          <w:rFonts w:asciiTheme="minorHAnsi" w:hAnsiTheme="minorHAnsi" w:cstheme="minorHAnsi"/>
          <w:sz w:val="22"/>
          <w:szCs w:val="22"/>
        </w:rPr>
        <w:t>ns</w:t>
      </w:r>
      <w:proofErr w:type="spellEnd"/>
      <w:r w:rsidRPr="00AA3E20">
        <w:rPr>
          <w:rFonts w:asciiTheme="minorHAnsi" w:hAnsiTheme="minorHAnsi" w:cstheme="minorHAnsi"/>
          <w:sz w:val="22"/>
          <w:szCs w:val="22"/>
        </w:rPr>
        <w:t xml:space="preserve">).......... </w:t>
      </w:r>
      <w:proofErr w:type="gramStart"/>
      <w:r w:rsidRPr="00AA3E20">
        <w:rPr>
          <w:rFonts w:asciiTheme="minorHAnsi" w:hAnsiTheme="minorHAnsi" w:cstheme="minorHAnsi"/>
          <w:sz w:val="22"/>
          <w:szCs w:val="22"/>
        </w:rPr>
        <w:t>do</w:t>
      </w:r>
      <w:proofErr w:type="gramEnd"/>
      <w:r w:rsidRPr="00AA3E20">
        <w:rPr>
          <w:rFonts w:asciiTheme="minorHAnsi" w:hAnsiTheme="minorHAnsi" w:cstheme="minorHAnsi"/>
          <w:sz w:val="22"/>
          <w:szCs w:val="22"/>
        </w:rPr>
        <w:t xml:space="preserve"> Termo de Referência, Anexo I do Edital de Licitação Pregão Eletrônico nº </w:t>
      </w:r>
      <w:r w:rsidR="001C3719">
        <w:rPr>
          <w:rFonts w:asciiTheme="minorHAnsi" w:hAnsiTheme="minorHAnsi" w:cstheme="minorHAnsi"/>
          <w:b/>
          <w:sz w:val="22"/>
          <w:szCs w:val="22"/>
        </w:rPr>
        <w:t>90095</w:t>
      </w:r>
      <w:r w:rsidRPr="00AA3E20">
        <w:rPr>
          <w:rFonts w:asciiTheme="minorHAnsi" w:hAnsiTheme="minorHAnsi" w:cstheme="minorHAnsi"/>
          <w:b/>
          <w:sz w:val="22"/>
          <w:szCs w:val="22"/>
        </w:rPr>
        <w:t>/2024</w:t>
      </w:r>
      <w:r w:rsidRPr="00AA3E20">
        <w:rPr>
          <w:rFonts w:asciiTheme="minorHAnsi" w:hAnsiTheme="minorHAnsi" w:cstheme="minorHAnsi"/>
          <w:sz w:val="22"/>
          <w:szCs w:val="22"/>
        </w:rPr>
        <w:t>, que é parte integrante desta Ata, assim como a proposta vencedora, independentemente de transcrição.</w:t>
      </w:r>
    </w:p>
    <w:p w14:paraId="352998E7" w14:textId="77777777" w:rsidR="009D07EA" w:rsidRPr="00AA3E20" w:rsidRDefault="009D07EA" w:rsidP="009D07EA">
      <w:pPr>
        <w:widowControl w:val="0"/>
        <w:suppressAutoHyphens/>
        <w:spacing w:line="360" w:lineRule="auto"/>
        <w:ind w:left="284"/>
        <w:jc w:val="both"/>
        <w:rPr>
          <w:rFonts w:asciiTheme="minorHAnsi" w:hAnsiTheme="minorHAnsi" w:cstheme="minorHAnsi"/>
          <w:sz w:val="22"/>
          <w:szCs w:val="22"/>
        </w:rPr>
      </w:pPr>
    </w:p>
    <w:p w14:paraId="17DB984F" w14:textId="77777777" w:rsidR="009D07EA" w:rsidRPr="00AA3E20" w:rsidRDefault="009D07EA" w:rsidP="009D07EA">
      <w:pPr>
        <w:widowControl w:val="0"/>
        <w:suppressAutoHyphens/>
        <w:spacing w:line="360" w:lineRule="auto"/>
        <w:ind w:left="284"/>
        <w:jc w:val="both"/>
        <w:rPr>
          <w:rFonts w:asciiTheme="minorHAnsi" w:hAnsiTheme="minorHAnsi" w:cstheme="minorHAnsi"/>
          <w:sz w:val="22"/>
          <w:szCs w:val="22"/>
        </w:rPr>
      </w:pPr>
    </w:p>
    <w:p w14:paraId="5E6EBFA0" w14:textId="77777777" w:rsidR="009D07EA" w:rsidRPr="00AA3E20" w:rsidRDefault="009D07EA" w:rsidP="009D07EA">
      <w:pPr>
        <w:pStyle w:val="PargrafodaLista"/>
        <w:numPr>
          <w:ilvl w:val="0"/>
          <w:numId w:val="4"/>
        </w:numPr>
        <w:spacing w:line="360" w:lineRule="auto"/>
        <w:ind w:left="284" w:firstLine="0"/>
        <w:jc w:val="both"/>
        <w:rPr>
          <w:rFonts w:asciiTheme="minorHAnsi" w:hAnsiTheme="minorHAnsi" w:cstheme="minorHAnsi"/>
          <w:b/>
          <w:sz w:val="22"/>
          <w:szCs w:val="22"/>
        </w:rPr>
      </w:pPr>
      <w:r w:rsidRPr="00AA3E20">
        <w:rPr>
          <w:rFonts w:asciiTheme="minorHAnsi" w:hAnsiTheme="minorHAnsi" w:cstheme="minorHAnsi"/>
          <w:b/>
          <w:bCs/>
          <w:sz w:val="22"/>
          <w:szCs w:val="22"/>
          <w:u w:val="single"/>
          <w:shd w:val="clear" w:color="auto" w:fill="B3B3B3"/>
        </w:rPr>
        <w:t xml:space="preserve"> DOS PREÇOS, ESPECIFICAÇÕES E QUANTITATIVOS</w:t>
      </w:r>
    </w:p>
    <w:p w14:paraId="59BA4E6A" w14:textId="77777777" w:rsidR="009D07EA" w:rsidRPr="00AA3E20" w:rsidRDefault="009D07EA" w:rsidP="009D07EA">
      <w:pPr>
        <w:widowControl w:val="0"/>
        <w:numPr>
          <w:ilvl w:val="1"/>
          <w:numId w:val="4"/>
        </w:numPr>
        <w:suppressAutoHyphens/>
        <w:spacing w:line="360" w:lineRule="auto"/>
        <w:ind w:left="284" w:firstLine="0"/>
        <w:jc w:val="both"/>
        <w:rPr>
          <w:rFonts w:asciiTheme="minorHAnsi" w:hAnsiTheme="minorHAnsi" w:cstheme="minorHAnsi"/>
          <w:sz w:val="22"/>
          <w:szCs w:val="22"/>
        </w:rPr>
      </w:pPr>
      <w:r w:rsidRPr="00AA3E20">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5B5F2AEC" w14:textId="77777777" w:rsidR="009D07EA" w:rsidRPr="00AA3E20" w:rsidRDefault="009D07EA" w:rsidP="009D07EA">
      <w:pPr>
        <w:widowControl w:val="0"/>
        <w:suppressAutoHyphens/>
        <w:spacing w:line="360" w:lineRule="auto"/>
        <w:ind w:left="284"/>
        <w:jc w:val="both"/>
        <w:rPr>
          <w:rFonts w:asciiTheme="minorHAnsi" w:hAnsiTheme="minorHAnsi" w:cstheme="minorHAnsi"/>
          <w:sz w:val="22"/>
          <w:szCs w:val="22"/>
        </w:rPr>
      </w:pPr>
    </w:p>
    <w:tbl>
      <w:tblPr>
        <w:tblW w:w="94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 w:type="dxa"/>
          <w:right w:w="10" w:type="dxa"/>
        </w:tblCellMar>
        <w:tblLook w:val="0000" w:firstRow="0" w:lastRow="0" w:firstColumn="0" w:lastColumn="0" w:noHBand="0" w:noVBand="0"/>
      </w:tblPr>
      <w:tblGrid>
        <w:gridCol w:w="872"/>
        <w:gridCol w:w="1494"/>
        <w:gridCol w:w="1168"/>
        <w:gridCol w:w="1421"/>
        <w:gridCol w:w="1055"/>
        <w:gridCol w:w="1356"/>
        <w:gridCol w:w="1031"/>
        <w:gridCol w:w="1098"/>
      </w:tblGrid>
      <w:tr w:rsidR="009D07EA" w:rsidRPr="00AA3E20" w14:paraId="6A7FE1EB" w14:textId="77777777" w:rsidTr="009D07EA">
        <w:trPr>
          <w:trHeight w:val="631"/>
          <w:jc w:val="center"/>
        </w:trPr>
        <w:tc>
          <w:tcPr>
            <w:tcW w:w="1026"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CFE8795" w14:textId="77777777" w:rsidR="009D07EA" w:rsidRPr="00AA3E20" w:rsidRDefault="009D07EA" w:rsidP="009D07EA">
            <w:pPr>
              <w:widowControl w:val="0"/>
              <w:spacing w:line="360" w:lineRule="auto"/>
              <w:ind w:left="284" w:right="-30"/>
              <w:jc w:val="center"/>
              <w:rPr>
                <w:rFonts w:asciiTheme="minorHAnsi" w:hAnsiTheme="minorHAnsi" w:cstheme="minorHAnsi"/>
                <w:sz w:val="22"/>
                <w:szCs w:val="22"/>
              </w:rPr>
            </w:pPr>
            <w:r w:rsidRPr="00AA3E20">
              <w:rPr>
                <w:rFonts w:asciiTheme="minorHAnsi" w:hAnsiTheme="minorHAnsi" w:cstheme="minorHAnsi"/>
                <w:sz w:val="22"/>
                <w:szCs w:val="22"/>
              </w:rPr>
              <w:t>Item do TR</w:t>
            </w:r>
          </w:p>
        </w:tc>
        <w:tc>
          <w:tcPr>
            <w:tcW w:w="8469" w:type="dxa"/>
            <w:gridSpan w:val="7"/>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7BA455E3" w14:textId="77777777" w:rsidR="009D07EA" w:rsidRPr="00AA3E20" w:rsidRDefault="009D07EA" w:rsidP="009D07EA">
            <w:pPr>
              <w:widowControl w:val="0"/>
              <w:spacing w:line="360" w:lineRule="auto"/>
              <w:ind w:left="284" w:right="-30"/>
              <w:jc w:val="center"/>
              <w:rPr>
                <w:rFonts w:asciiTheme="minorHAnsi" w:hAnsiTheme="minorHAnsi" w:cstheme="minorHAnsi"/>
                <w:sz w:val="22"/>
                <w:szCs w:val="22"/>
              </w:rPr>
            </w:pPr>
            <w:r w:rsidRPr="00AA3E20">
              <w:rPr>
                <w:rFonts w:asciiTheme="minorHAnsi" w:hAnsiTheme="minorHAnsi" w:cstheme="minorHAnsi"/>
                <w:sz w:val="22"/>
                <w:szCs w:val="22"/>
              </w:rPr>
              <w:t xml:space="preserve">Fornecedor </w:t>
            </w:r>
            <w:r w:rsidRPr="00AA3E20">
              <w:rPr>
                <w:rFonts w:asciiTheme="minorHAnsi" w:hAnsiTheme="minorHAnsi" w:cstheme="minorHAnsi"/>
                <w:i/>
                <w:sz w:val="22"/>
                <w:szCs w:val="22"/>
              </w:rPr>
              <w:t>(razão social, CNPJ/MF, endereço, contatos, representante)</w:t>
            </w:r>
          </w:p>
        </w:tc>
      </w:tr>
      <w:tr w:rsidR="009D07EA" w:rsidRPr="00AA3E20" w14:paraId="30A75D77" w14:textId="77777777" w:rsidTr="009D07EA">
        <w:trPr>
          <w:trHeight w:val="955"/>
          <w:jc w:val="center"/>
        </w:trPr>
        <w:tc>
          <w:tcPr>
            <w:tcW w:w="1026" w:type="dxa"/>
            <w:tcBorders>
              <w:left w:val="single" w:sz="2" w:space="0" w:color="000001"/>
              <w:bottom w:val="single" w:sz="2" w:space="0" w:color="000001"/>
            </w:tcBorders>
            <w:shd w:val="clear" w:color="auto" w:fill="auto"/>
            <w:tcMar>
              <w:left w:w="7" w:type="dxa"/>
            </w:tcMar>
            <w:vAlign w:val="center"/>
          </w:tcPr>
          <w:p w14:paraId="470AE956" w14:textId="77777777" w:rsidR="009D07EA" w:rsidRPr="00AA3E20" w:rsidRDefault="009D07EA" w:rsidP="009D07EA">
            <w:pPr>
              <w:widowControl w:val="0"/>
              <w:spacing w:line="360" w:lineRule="auto"/>
              <w:ind w:left="284" w:right="-30"/>
              <w:jc w:val="center"/>
              <w:rPr>
                <w:rFonts w:asciiTheme="minorHAnsi" w:hAnsiTheme="minorHAnsi" w:cstheme="minorHAnsi"/>
                <w:sz w:val="22"/>
                <w:szCs w:val="22"/>
              </w:rPr>
            </w:pPr>
            <w:r w:rsidRPr="00AA3E20">
              <w:rPr>
                <w:rFonts w:asciiTheme="minorHAnsi" w:hAnsiTheme="minorHAnsi" w:cstheme="minorHAnsi"/>
                <w:sz w:val="22"/>
                <w:szCs w:val="22"/>
              </w:rPr>
              <w:t>X</w:t>
            </w:r>
          </w:p>
        </w:tc>
        <w:tc>
          <w:tcPr>
            <w:tcW w:w="1232" w:type="dxa"/>
            <w:tcBorders>
              <w:left w:val="single" w:sz="2" w:space="0" w:color="000001"/>
              <w:bottom w:val="single" w:sz="2" w:space="0" w:color="000001"/>
            </w:tcBorders>
            <w:shd w:val="clear" w:color="auto" w:fill="auto"/>
            <w:tcMar>
              <w:left w:w="7" w:type="dxa"/>
            </w:tcMar>
            <w:vAlign w:val="center"/>
          </w:tcPr>
          <w:p w14:paraId="08A6507A" w14:textId="77777777" w:rsidR="009D07EA" w:rsidRPr="00AA3E20" w:rsidRDefault="009D07EA" w:rsidP="009D07EA">
            <w:pPr>
              <w:widowControl w:val="0"/>
              <w:spacing w:line="360" w:lineRule="auto"/>
              <w:ind w:left="284" w:right="-30"/>
              <w:jc w:val="center"/>
              <w:rPr>
                <w:rFonts w:asciiTheme="minorHAnsi" w:hAnsiTheme="minorHAnsi" w:cstheme="minorHAnsi"/>
                <w:sz w:val="22"/>
                <w:szCs w:val="22"/>
              </w:rPr>
            </w:pPr>
            <w:r w:rsidRPr="00AA3E20">
              <w:rPr>
                <w:rFonts w:asciiTheme="minorHAnsi" w:hAnsiTheme="minorHAnsi" w:cstheme="minorHAnsi"/>
                <w:sz w:val="22"/>
                <w:szCs w:val="22"/>
              </w:rPr>
              <w:t>Especificação</w:t>
            </w:r>
          </w:p>
        </w:tc>
        <w:tc>
          <w:tcPr>
            <w:tcW w:w="1391" w:type="dxa"/>
            <w:tcBorders>
              <w:left w:val="single" w:sz="2" w:space="0" w:color="000001"/>
              <w:bottom w:val="single" w:sz="2" w:space="0" w:color="000001"/>
            </w:tcBorders>
            <w:shd w:val="clear" w:color="auto" w:fill="auto"/>
            <w:tcMar>
              <w:left w:w="7" w:type="dxa"/>
            </w:tcMar>
            <w:vAlign w:val="center"/>
          </w:tcPr>
          <w:p w14:paraId="6F6A0FB1" w14:textId="77777777" w:rsidR="009D07EA" w:rsidRPr="00AA3E20" w:rsidRDefault="009D07EA" w:rsidP="009D07EA">
            <w:pPr>
              <w:widowControl w:val="0"/>
              <w:spacing w:line="360" w:lineRule="auto"/>
              <w:ind w:left="284" w:right="-30"/>
              <w:jc w:val="center"/>
              <w:rPr>
                <w:rFonts w:asciiTheme="minorHAnsi" w:hAnsiTheme="minorHAnsi" w:cstheme="minorHAnsi"/>
                <w:i/>
                <w:iCs/>
                <w:sz w:val="22"/>
                <w:szCs w:val="22"/>
              </w:rPr>
            </w:pPr>
            <w:r w:rsidRPr="00AA3E20">
              <w:rPr>
                <w:rFonts w:asciiTheme="minorHAnsi" w:hAnsiTheme="minorHAnsi" w:cstheme="minorHAnsi"/>
                <w:i/>
                <w:iCs/>
                <w:sz w:val="22"/>
                <w:szCs w:val="22"/>
              </w:rPr>
              <w:t>Marca</w:t>
            </w:r>
          </w:p>
          <w:p w14:paraId="52E8DC0E" w14:textId="77777777" w:rsidR="009D07EA" w:rsidRPr="00AA3E20" w:rsidRDefault="009D07EA" w:rsidP="009D07EA">
            <w:pPr>
              <w:widowControl w:val="0"/>
              <w:spacing w:line="360" w:lineRule="auto"/>
              <w:ind w:left="284" w:right="-30"/>
              <w:jc w:val="center"/>
              <w:rPr>
                <w:rFonts w:asciiTheme="minorHAnsi" w:hAnsiTheme="minorHAnsi" w:cstheme="minorHAnsi"/>
                <w:i/>
                <w:iCs/>
                <w:sz w:val="22"/>
                <w:szCs w:val="22"/>
              </w:rPr>
            </w:pPr>
            <w:r w:rsidRPr="00AA3E20">
              <w:rPr>
                <w:rFonts w:asciiTheme="minorHAnsi" w:hAnsiTheme="minorHAnsi" w:cstheme="minorHAnsi"/>
                <w:i/>
                <w:iCs/>
                <w:sz w:val="22"/>
                <w:szCs w:val="22"/>
              </w:rPr>
              <w:t>(se exigida no edital)</w:t>
            </w:r>
          </w:p>
        </w:tc>
        <w:tc>
          <w:tcPr>
            <w:tcW w:w="1851" w:type="dxa"/>
            <w:tcBorders>
              <w:left w:val="single" w:sz="2" w:space="0" w:color="000001"/>
              <w:bottom w:val="single" w:sz="2" w:space="0" w:color="000001"/>
            </w:tcBorders>
            <w:shd w:val="clear" w:color="auto" w:fill="auto"/>
            <w:tcMar>
              <w:left w:w="7" w:type="dxa"/>
            </w:tcMar>
            <w:vAlign w:val="center"/>
          </w:tcPr>
          <w:p w14:paraId="4A4EEE82" w14:textId="77777777" w:rsidR="009D07EA" w:rsidRPr="00AA3E20" w:rsidRDefault="009D07EA" w:rsidP="009D07EA">
            <w:pPr>
              <w:widowControl w:val="0"/>
              <w:spacing w:line="360" w:lineRule="auto"/>
              <w:ind w:left="284" w:right="-30"/>
              <w:jc w:val="center"/>
              <w:rPr>
                <w:rFonts w:asciiTheme="minorHAnsi" w:hAnsiTheme="minorHAnsi" w:cstheme="minorHAnsi"/>
                <w:i/>
                <w:iCs/>
                <w:sz w:val="22"/>
                <w:szCs w:val="22"/>
              </w:rPr>
            </w:pPr>
            <w:r w:rsidRPr="00AA3E20">
              <w:rPr>
                <w:rFonts w:asciiTheme="minorHAnsi" w:hAnsiTheme="minorHAnsi" w:cstheme="minorHAnsi"/>
                <w:i/>
                <w:iCs/>
                <w:sz w:val="22"/>
                <w:szCs w:val="22"/>
              </w:rPr>
              <w:t>Modelo</w:t>
            </w:r>
          </w:p>
          <w:p w14:paraId="5120E0DE" w14:textId="77777777" w:rsidR="009D07EA" w:rsidRPr="00AA3E20" w:rsidRDefault="009D07EA" w:rsidP="009D07EA">
            <w:pPr>
              <w:widowControl w:val="0"/>
              <w:spacing w:line="360" w:lineRule="auto"/>
              <w:ind w:left="284" w:right="-30"/>
              <w:jc w:val="center"/>
              <w:rPr>
                <w:rFonts w:asciiTheme="minorHAnsi" w:hAnsiTheme="minorHAnsi" w:cstheme="minorHAnsi"/>
                <w:i/>
                <w:iCs/>
                <w:sz w:val="22"/>
                <w:szCs w:val="22"/>
              </w:rPr>
            </w:pPr>
            <w:r w:rsidRPr="00AA3E20">
              <w:rPr>
                <w:rFonts w:asciiTheme="minorHAnsi" w:hAnsiTheme="minorHAnsi" w:cstheme="minorHAnsi"/>
                <w:i/>
                <w:iCs/>
                <w:sz w:val="22"/>
                <w:szCs w:val="22"/>
              </w:rPr>
              <w:t>(se exigido no edital)</w:t>
            </w:r>
          </w:p>
        </w:tc>
        <w:tc>
          <w:tcPr>
            <w:tcW w:w="846" w:type="dxa"/>
            <w:tcBorders>
              <w:left w:val="single" w:sz="2" w:space="0" w:color="000001"/>
              <w:bottom w:val="single" w:sz="2" w:space="0" w:color="000001"/>
            </w:tcBorders>
            <w:shd w:val="clear" w:color="auto" w:fill="auto"/>
            <w:tcMar>
              <w:left w:w="7" w:type="dxa"/>
            </w:tcMar>
            <w:vAlign w:val="center"/>
          </w:tcPr>
          <w:p w14:paraId="755F9736" w14:textId="77777777" w:rsidR="009D07EA" w:rsidRPr="00AA3E20" w:rsidRDefault="009D07EA" w:rsidP="009D07EA">
            <w:pPr>
              <w:widowControl w:val="0"/>
              <w:spacing w:line="360" w:lineRule="auto"/>
              <w:ind w:left="284" w:right="-30"/>
              <w:jc w:val="center"/>
              <w:rPr>
                <w:rFonts w:asciiTheme="minorHAnsi" w:hAnsiTheme="minorHAnsi" w:cstheme="minorHAnsi"/>
                <w:sz w:val="22"/>
                <w:szCs w:val="22"/>
              </w:rPr>
            </w:pPr>
            <w:r w:rsidRPr="00AA3E20">
              <w:rPr>
                <w:rFonts w:asciiTheme="minorHAnsi" w:hAnsiTheme="minorHAnsi" w:cstheme="minorHAnsi"/>
                <w:sz w:val="22"/>
                <w:szCs w:val="22"/>
              </w:rPr>
              <w:t>Unidade</w:t>
            </w:r>
          </w:p>
        </w:tc>
        <w:tc>
          <w:tcPr>
            <w:tcW w:w="1032" w:type="dxa"/>
            <w:tcBorders>
              <w:left w:val="single" w:sz="2" w:space="0" w:color="000001"/>
              <w:bottom w:val="single" w:sz="2" w:space="0" w:color="000001"/>
            </w:tcBorders>
            <w:shd w:val="clear" w:color="auto" w:fill="auto"/>
            <w:tcMar>
              <w:left w:w="7" w:type="dxa"/>
            </w:tcMar>
            <w:vAlign w:val="center"/>
          </w:tcPr>
          <w:p w14:paraId="6F38E867" w14:textId="77777777" w:rsidR="009D07EA" w:rsidRPr="00AA3E20" w:rsidRDefault="009D07EA" w:rsidP="009D07EA">
            <w:pPr>
              <w:widowControl w:val="0"/>
              <w:spacing w:line="360" w:lineRule="auto"/>
              <w:ind w:left="284" w:right="-30"/>
              <w:jc w:val="center"/>
              <w:rPr>
                <w:rFonts w:asciiTheme="minorHAnsi" w:hAnsiTheme="minorHAnsi" w:cstheme="minorHAnsi"/>
                <w:sz w:val="22"/>
                <w:szCs w:val="22"/>
              </w:rPr>
            </w:pPr>
            <w:r w:rsidRPr="00AA3E20">
              <w:rPr>
                <w:rFonts w:asciiTheme="minorHAnsi" w:hAnsiTheme="minorHAnsi" w:cstheme="minorHAnsi"/>
                <w:sz w:val="22"/>
                <w:szCs w:val="22"/>
              </w:rPr>
              <w:t>Quantidade</w:t>
            </w:r>
          </w:p>
        </w:tc>
        <w:tc>
          <w:tcPr>
            <w:tcW w:w="989" w:type="dxa"/>
            <w:tcBorders>
              <w:left w:val="single" w:sz="2" w:space="0" w:color="000001"/>
              <w:bottom w:val="single" w:sz="2" w:space="0" w:color="000001"/>
            </w:tcBorders>
            <w:shd w:val="clear" w:color="auto" w:fill="auto"/>
            <w:tcMar>
              <w:left w:w="7" w:type="dxa"/>
            </w:tcMar>
            <w:vAlign w:val="center"/>
          </w:tcPr>
          <w:p w14:paraId="7538A5EF" w14:textId="77777777" w:rsidR="009D07EA" w:rsidRPr="00AA3E20" w:rsidRDefault="009D07EA" w:rsidP="009D07EA">
            <w:pPr>
              <w:widowControl w:val="0"/>
              <w:spacing w:line="360" w:lineRule="auto"/>
              <w:ind w:left="284" w:right="-30"/>
              <w:jc w:val="center"/>
              <w:rPr>
                <w:rFonts w:asciiTheme="minorHAnsi" w:hAnsiTheme="minorHAnsi" w:cstheme="minorHAnsi"/>
                <w:sz w:val="22"/>
                <w:szCs w:val="22"/>
              </w:rPr>
            </w:pPr>
            <w:r w:rsidRPr="00AA3E20">
              <w:rPr>
                <w:rFonts w:asciiTheme="minorHAnsi" w:hAnsiTheme="minorHAnsi" w:cstheme="minorHAnsi"/>
                <w:sz w:val="22"/>
                <w:szCs w:val="22"/>
              </w:rPr>
              <w:t>Valor Unitário</w:t>
            </w: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1942BF08" w14:textId="77777777" w:rsidR="009D07EA" w:rsidRPr="00AA3E20" w:rsidRDefault="009D07EA" w:rsidP="009D07EA">
            <w:pPr>
              <w:widowControl w:val="0"/>
              <w:spacing w:line="360" w:lineRule="auto"/>
              <w:ind w:left="284" w:right="-30"/>
              <w:jc w:val="center"/>
              <w:rPr>
                <w:rFonts w:asciiTheme="minorHAnsi" w:hAnsiTheme="minorHAnsi" w:cstheme="minorHAnsi"/>
                <w:sz w:val="22"/>
                <w:szCs w:val="22"/>
              </w:rPr>
            </w:pPr>
            <w:r w:rsidRPr="00AA3E20">
              <w:rPr>
                <w:rFonts w:asciiTheme="minorHAnsi" w:hAnsiTheme="minorHAnsi" w:cstheme="minorHAnsi"/>
                <w:i/>
                <w:iCs/>
                <w:sz w:val="22"/>
                <w:szCs w:val="22"/>
              </w:rPr>
              <w:t>Prazo garantia ou validade</w:t>
            </w:r>
          </w:p>
        </w:tc>
      </w:tr>
      <w:tr w:rsidR="009D07EA" w:rsidRPr="00AA3E20" w14:paraId="44B39756" w14:textId="77777777" w:rsidTr="009D07EA">
        <w:trPr>
          <w:jc w:val="center"/>
        </w:trPr>
        <w:tc>
          <w:tcPr>
            <w:tcW w:w="1026" w:type="dxa"/>
            <w:tcBorders>
              <w:left w:val="single" w:sz="2" w:space="0" w:color="000001"/>
              <w:bottom w:val="single" w:sz="2" w:space="0" w:color="000001"/>
            </w:tcBorders>
            <w:shd w:val="clear" w:color="auto" w:fill="auto"/>
            <w:tcMar>
              <w:left w:w="7" w:type="dxa"/>
            </w:tcMar>
            <w:vAlign w:val="center"/>
          </w:tcPr>
          <w:p w14:paraId="1FB9639E" w14:textId="77777777" w:rsidR="009D07EA" w:rsidRPr="00AA3E20" w:rsidRDefault="009D07EA" w:rsidP="009D07EA">
            <w:pPr>
              <w:widowControl w:val="0"/>
              <w:spacing w:line="360" w:lineRule="auto"/>
              <w:ind w:left="284" w:right="-30"/>
              <w:jc w:val="both"/>
              <w:rPr>
                <w:rFonts w:asciiTheme="minorHAnsi" w:hAnsiTheme="minorHAnsi" w:cstheme="minorHAnsi"/>
                <w:sz w:val="22"/>
                <w:szCs w:val="22"/>
              </w:rPr>
            </w:pPr>
          </w:p>
        </w:tc>
        <w:tc>
          <w:tcPr>
            <w:tcW w:w="1232" w:type="dxa"/>
            <w:tcBorders>
              <w:left w:val="single" w:sz="2" w:space="0" w:color="000001"/>
              <w:bottom w:val="single" w:sz="2" w:space="0" w:color="000001"/>
            </w:tcBorders>
            <w:shd w:val="clear" w:color="auto" w:fill="auto"/>
            <w:tcMar>
              <w:left w:w="7" w:type="dxa"/>
            </w:tcMar>
            <w:vAlign w:val="center"/>
          </w:tcPr>
          <w:p w14:paraId="262F5F85" w14:textId="77777777" w:rsidR="009D07EA" w:rsidRPr="00AA3E20" w:rsidRDefault="009D07EA" w:rsidP="009D07EA">
            <w:pPr>
              <w:widowControl w:val="0"/>
              <w:spacing w:line="360" w:lineRule="auto"/>
              <w:ind w:left="284" w:right="-30"/>
              <w:jc w:val="both"/>
              <w:rPr>
                <w:rFonts w:asciiTheme="minorHAnsi" w:hAnsiTheme="minorHAnsi" w:cstheme="minorHAnsi"/>
                <w:sz w:val="22"/>
                <w:szCs w:val="22"/>
              </w:rPr>
            </w:pPr>
          </w:p>
        </w:tc>
        <w:tc>
          <w:tcPr>
            <w:tcW w:w="1391" w:type="dxa"/>
            <w:tcBorders>
              <w:left w:val="single" w:sz="2" w:space="0" w:color="000001"/>
              <w:bottom w:val="single" w:sz="2" w:space="0" w:color="000001"/>
            </w:tcBorders>
            <w:shd w:val="clear" w:color="auto" w:fill="auto"/>
            <w:tcMar>
              <w:left w:w="7" w:type="dxa"/>
            </w:tcMar>
            <w:vAlign w:val="center"/>
          </w:tcPr>
          <w:p w14:paraId="027030DC" w14:textId="77777777" w:rsidR="009D07EA" w:rsidRPr="00AA3E20" w:rsidRDefault="009D07EA" w:rsidP="009D07EA">
            <w:pPr>
              <w:widowControl w:val="0"/>
              <w:spacing w:line="360" w:lineRule="auto"/>
              <w:ind w:left="284" w:right="-30"/>
              <w:jc w:val="both"/>
              <w:rPr>
                <w:rFonts w:asciiTheme="minorHAnsi" w:hAnsiTheme="minorHAnsi" w:cstheme="minorHAnsi"/>
                <w:sz w:val="22"/>
                <w:szCs w:val="22"/>
              </w:rPr>
            </w:pPr>
          </w:p>
        </w:tc>
        <w:tc>
          <w:tcPr>
            <w:tcW w:w="1851" w:type="dxa"/>
            <w:tcBorders>
              <w:left w:val="single" w:sz="2" w:space="0" w:color="000001"/>
              <w:bottom w:val="single" w:sz="2" w:space="0" w:color="000001"/>
            </w:tcBorders>
            <w:shd w:val="clear" w:color="auto" w:fill="auto"/>
            <w:tcMar>
              <w:left w:w="7" w:type="dxa"/>
            </w:tcMar>
            <w:vAlign w:val="center"/>
          </w:tcPr>
          <w:p w14:paraId="250F1C99" w14:textId="77777777" w:rsidR="009D07EA" w:rsidRPr="00AA3E20" w:rsidRDefault="009D07EA" w:rsidP="009D07EA">
            <w:pPr>
              <w:widowControl w:val="0"/>
              <w:spacing w:line="360" w:lineRule="auto"/>
              <w:ind w:left="284" w:right="-30"/>
              <w:jc w:val="both"/>
              <w:rPr>
                <w:rFonts w:asciiTheme="minorHAnsi" w:hAnsiTheme="minorHAnsi" w:cstheme="minorHAnsi"/>
                <w:sz w:val="22"/>
                <w:szCs w:val="22"/>
              </w:rPr>
            </w:pPr>
          </w:p>
        </w:tc>
        <w:tc>
          <w:tcPr>
            <w:tcW w:w="846" w:type="dxa"/>
            <w:tcBorders>
              <w:left w:val="single" w:sz="2" w:space="0" w:color="000001"/>
              <w:bottom w:val="single" w:sz="2" w:space="0" w:color="000001"/>
            </w:tcBorders>
            <w:shd w:val="clear" w:color="auto" w:fill="auto"/>
            <w:tcMar>
              <w:left w:w="7" w:type="dxa"/>
            </w:tcMar>
            <w:vAlign w:val="center"/>
          </w:tcPr>
          <w:p w14:paraId="4FC8E7A9" w14:textId="77777777" w:rsidR="009D07EA" w:rsidRPr="00AA3E20" w:rsidRDefault="009D07EA" w:rsidP="009D07EA">
            <w:pPr>
              <w:widowControl w:val="0"/>
              <w:spacing w:line="360" w:lineRule="auto"/>
              <w:ind w:left="284" w:right="-30"/>
              <w:jc w:val="both"/>
              <w:rPr>
                <w:rFonts w:asciiTheme="minorHAnsi" w:hAnsiTheme="minorHAnsi" w:cstheme="minorHAnsi"/>
                <w:sz w:val="22"/>
                <w:szCs w:val="22"/>
              </w:rPr>
            </w:pPr>
          </w:p>
        </w:tc>
        <w:tc>
          <w:tcPr>
            <w:tcW w:w="1032" w:type="dxa"/>
            <w:tcBorders>
              <w:left w:val="single" w:sz="2" w:space="0" w:color="000001"/>
              <w:bottom w:val="single" w:sz="2" w:space="0" w:color="000001"/>
            </w:tcBorders>
            <w:shd w:val="clear" w:color="auto" w:fill="auto"/>
            <w:tcMar>
              <w:left w:w="7" w:type="dxa"/>
            </w:tcMar>
            <w:vAlign w:val="center"/>
          </w:tcPr>
          <w:p w14:paraId="696C1336" w14:textId="77777777" w:rsidR="009D07EA" w:rsidRPr="00AA3E20" w:rsidRDefault="009D07EA" w:rsidP="009D07EA">
            <w:pPr>
              <w:widowControl w:val="0"/>
              <w:spacing w:line="360" w:lineRule="auto"/>
              <w:ind w:left="284" w:right="-30"/>
              <w:jc w:val="both"/>
              <w:rPr>
                <w:rFonts w:asciiTheme="minorHAnsi" w:hAnsiTheme="minorHAnsi" w:cstheme="minorHAnsi"/>
                <w:sz w:val="22"/>
                <w:szCs w:val="22"/>
              </w:rPr>
            </w:pPr>
          </w:p>
        </w:tc>
        <w:tc>
          <w:tcPr>
            <w:tcW w:w="989" w:type="dxa"/>
            <w:tcBorders>
              <w:left w:val="single" w:sz="2" w:space="0" w:color="000001"/>
              <w:bottom w:val="single" w:sz="2" w:space="0" w:color="000001"/>
            </w:tcBorders>
            <w:shd w:val="clear" w:color="auto" w:fill="auto"/>
            <w:tcMar>
              <w:left w:w="7" w:type="dxa"/>
            </w:tcMar>
            <w:vAlign w:val="center"/>
          </w:tcPr>
          <w:p w14:paraId="7229F021" w14:textId="77777777" w:rsidR="009D07EA" w:rsidRPr="00AA3E20" w:rsidRDefault="009D07EA" w:rsidP="009D07EA">
            <w:pPr>
              <w:widowControl w:val="0"/>
              <w:spacing w:line="360" w:lineRule="auto"/>
              <w:ind w:left="284" w:right="-30"/>
              <w:jc w:val="both"/>
              <w:rPr>
                <w:rFonts w:asciiTheme="minorHAnsi" w:hAnsiTheme="minorHAnsi" w:cstheme="minorHAnsi"/>
                <w:sz w:val="22"/>
                <w:szCs w:val="22"/>
              </w:rPr>
            </w:pP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4DEE294F" w14:textId="77777777" w:rsidR="009D07EA" w:rsidRPr="00AA3E20" w:rsidRDefault="009D07EA" w:rsidP="009D07EA">
            <w:pPr>
              <w:widowControl w:val="0"/>
              <w:spacing w:line="360" w:lineRule="auto"/>
              <w:ind w:left="284" w:right="-30"/>
              <w:jc w:val="both"/>
              <w:rPr>
                <w:rFonts w:asciiTheme="minorHAnsi" w:hAnsiTheme="minorHAnsi" w:cstheme="minorHAnsi"/>
                <w:sz w:val="22"/>
                <w:szCs w:val="22"/>
              </w:rPr>
            </w:pPr>
          </w:p>
        </w:tc>
      </w:tr>
    </w:tbl>
    <w:p w14:paraId="38C19DB4" w14:textId="77777777" w:rsidR="009D07EA" w:rsidRPr="00AA3E20" w:rsidRDefault="009D07EA" w:rsidP="009D07EA">
      <w:pPr>
        <w:widowControl w:val="0"/>
        <w:suppressAutoHyphens/>
        <w:spacing w:line="360" w:lineRule="auto"/>
        <w:ind w:left="284"/>
        <w:jc w:val="both"/>
        <w:rPr>
          <w:rFonts w:asciiTheme="minorHAnsi" w:hAnsiTheme="minorHAnsi" w:cstheme="minorHAnsi"/>
          <w:sz w:val="22"/>
          <w:szCs w:val="22"/>
        </w:rPr>
      </w:pPr>
    </w:p>
    <w:p w14:paraId="76CBC599" w14:textId="77777777" w:rsidR="009D07EA" w:rsidRPr="00AA3E20" w:rsidRDefault="009D07EA" w:rsidP="009D07EA">
      <w:pPr>
        <w:widowControl w:val="0"/>
        <w:numPr>
          <w:ilvl w:val="1"/>
          <w:numId w:val="4"/>
        </w:numPr>
        <w:suppressAutoHyphens/>
        <w:spacing w:before="120" w:after="120" w:line="360" w:lineRule="auto"/>
        <w:ind w:left="284" w:firstLine="0"/>
        <w:jc w:val="both"/>
        <w:rPr>
          <w:rFonts w:asciiTheme="minorHAnsi" w:hAnsiTheme="minorHAnsi" w:cstheme="minorHAnsi"/>
          <w:sz w:val="22"/>
          <w:szCs w:val="22"/>
          <w:lang w:eastAsia="en-US"/>
        </w:rPr>
      </w:pPr>
      <w:r w:rsidRPr="00AA3E20">
        <w:rPr>
          <w:rFonts w:asciiTheme="minorHAnsi" w:hAnsiTheme="minorHAnsi" w:cstheme="minorHAnsi"/>
          <w:sz w:val="22"/>
          <w:szCs w:val="22"/>
        </w:rPr>
        <w:t>A listagem do cadastro de reserva referente ao presente registro de preços consta como anexo a esta Ata</w:t>
      </w:r>
      <w:r w:rsidRPr="00AA3E20">
        <w:rPr>
          <w:rFonts w:asciiTheme="minorHAnsi" w:hAnsiTheme="minorHAnsi" w:cstheme="minorHAnsi"/>
          <w:sz w:val="22"/>
          <w:szCs w:val="22"/>
          <w:lang w:eastAsia="en-US"/>
        </w:rPr>
        <w:t>.</w:t>
      </w:r>
    </w:p>
    <w:p w14:paraId="02687C2A" w14:textId="77777777" w:rsidR="009D07EA" w:rsidRPr="00AA3E20" w:rsidRDefault="009D07EA" w:rsidP="009D07EA">
      <w:pPr>
        <w:widowControl w:val="0"/>
        <w:suppressAutoHyphens/>
        <w:spacing w:before="120" w:after="120" w:line="360" w:lineRule="auto"/>
        <w:ind w:left="284"/>
        <w:jc w:val="both"/>
        <w:rPr>
          <w:rFonts w:asciiTheme="minorHAnsi" w:hAnsiTheme="minorHAnsi" w:cstheme="minorHAnsi"/>
          <w:sz w:val="22"/>
          <w:szCs w:val="22"/>
          <w:lang w:eastAsia="en-US"/>
        </w:rPr>
      </w:pPr>
    </w:p>
    <w:p w14:paraId="7D701B37" w14:textId="77777777" w:rsidR="009D07EA" w:rsidRPr="00AA3E20" w:rsidRDefault="009D07EA" w:rsidP="009D07EA">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rPr>
      </w:pPr>
      <w:r w:rsidRPr="00AA3E20">
        <w:rPr>
          <w:rFonts w:asciiTheme="minorHAnsi" w:hAnsiTheme="minorHAnsi" w:cstheme="minorHAnsi"/>
          <w:b/>
          <w:sz w:val="22"/>
          <w:szCs w:val="22"/>
          <w:u w:val="single"/>
          <w:shd w:val="clear" w:color="auto" w:fill="B3B3B3"/>
        </w:rPr>
        <w:t>DA ADESÃO À ATA DE REGISTRO DE PREÇOS</w:t>
      </w:r>
    </w:p>
    <w:p w14:paraId="50D10385" w14:textId="77777777" w:rsidR="009D07EA" w:rsidRPr="00AA3E20" w:rsidRDefault="009D07EA" w:rsidP="009D07EA">
      <w:pPr>
        <w:pStyle w:val="Nivel2"/>
        <w:widowControl w:val="0"/>
        <w:numPr>
          <w:ilvl w:val="1"/>
          <w:numId w:val="5"/>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sidRPr="00AA3E20">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D80DD81" w14:textId="77777777" w:rsidR="009D07EA" w:rsidRPr="00AA3E20" w:rsidRDefault="009D07EA" w:rsidP="009D07EA">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53BE960C" w14:textId="77777777" w:rsidR="009D07EA" w:rsidRPr="00AA3E20" w:rsidRDefault="009D07EA" w:rsidP="009D07EA">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sidRPr="00AA3E20">
        <w:rPr>
          <w:rFonts w:asciiTheme="minorHAnsi" w:hAnsiTheme="minorHAnsi" w:cstheme="minorHAnsi"/>
          <w:b/>
          <w:sz w:val="22"/>
          <w:szCs w:val="22"/>
          <w:u w:val="single"/>
          <w:shd w:val="clear" w:color="auto" w:fill="B3B3B3"/>
        </w:rPr>
        <w:t>VALIDADE, FORMALIZAÇÃO DA ATA DE REGISTRO DE PREÇOS E CADASTRO RESERVA</w:t>
      </w:r>
    </w:p>
    <w:p w14:paraId="518F31AF"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7D71F2EB"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781143D"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lastRenderedPageBreak/>
        <w:t>Na formalização do contrato ou do instrumento substituto deverá haver a indicação da disponibilidade dos créditos orçamentários respectivos.</w:t>
      </w:r>
    </w:p>
    <w:p w14:paraId="4DF22D2B"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A contratação com os fornecedores registrados na ata será formalizada pelo órgão ou pela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5EBBAF9F" w14:textId="77777777" w:rsidR="009D07EA" w:rsidRPr="00AA3E20" w:rsidRDefault="009D07EA" w:rsidP="009D07EA">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 xml:space="preserve"> O instrumento contratual de que trata o item 4.2. </w:t>
      </w:r>
      <w:proofErr w:type="gramStart"/>
      <w:r w:rsidRPr="00AA3E20">
        <w:rPr>
          <w:rFonts w:asciiTheme="minorHAnsi" w:hAnsiTheme="minorHAnsi" w:cstheme="minorHAnsi"/>
          <w:color w:val="auto"/>
          <w:sz w:val="22"/>
          <w:szCs w:val="22"/>
        </w:rPr>
        <w:t>deverá</w:t>
      </w:r>
      <w:proofErr w:type="gramEnd"/>
      <w:r w:rsidRPr="00AA3E20">
        <w:rPr>
          <w:rFonts w:asciiTheme="minorHAnsi" w:hAnsiTheme="minorHAnsi" w:cstheme="minorHAnsi"/>
          <w:color w:val="auto"/>
          <w:sz w:val="22"/>
          <w:szCs w:val="22"/>
        </w:rPr>
        <w:t xml:space="preserve"> ser assinado no prazo de validade da ata de registro de preços.</w:t>
      </w:r>
    </w:p>
    <w:p w14:paraId="614D6145"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Os contratos decorrentes do sistema de registro de preços poderão ser alterados, observado o art. 124 da Lei nº 14.133, de 2021.</w:t>
      </w:r>
    </w:p>
    <w:p w14:paraId="70996D3A"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4900501E" w14:textId="77777777" w:rsidR="009D07EA" w:rsidRPr="00AA3E20" w:rsidRDefault="009D07EA" w:rsidP="009D07EA">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Serão registrados na ata os preços e os quantita</w:t>
      </w:r>
      <w:r w:rsidRPr="00AA3E20">
        <w:rPr>
          <w:rFonts w:asciiTheme="minorHAnsi" w:eastAsia="Arial" w:hAnsiTheme="minorHAnsi" w:cstheme="minorHAnsi"/>
          <w:color w:val="auto"/>
          <w:sz w:val="22"/>
          <w:szCs w:val="22"/>
        </w:rPr>
        <w:t>ti</w:t>
      </w:r>
      <w:r w:rsidRPr="00AA3E20">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sidRPr="00AA3E20">
        <w:rPr>
          <w:rFonts w:asciiTheme="minorHAnsi" w:hAnsiTheme="minorHAnsi" w:cstheme="minorHAnsi"/>
          <w:iCs/>
          <w:color w:val="auto"/>
          <w:sz w:val="22"/>
          <w:szCs w:val="22"/>
        </w:rPr>
        <w:t xml:space="preserve">no edital </w:t>
      </w:r>
      <w:r w:rsidRPr="00AA3E20">
        <w:rPr>
          <w:rFonts w:asciiTheme="minorHAnsi" w:hAnsiTheme="minorHAnsi" w:cstheme="minorHAnsi"/>
          <w:color w:val="auto"/>
          <w:sz w:val="22"/>
          <w:szCs w:val="22"/>
        </w:rPr>
        <w:t>e se obrigar nos limites dela;</w:t>
      </w:r>
    </w:p>
    <w:p w14:paraId="2C0E6717" w14:textId="77777777" w:rsidR="009D07EA" w:rsidRPr="00AA3E20" w:rsidRDefault="009D07EA" w:rsidP="009D07EA">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Será incluído na ata, na forma de anexo, o registro dos licitantes ou dos fornecedores que:</w:t>
      </w:r>
    </w:p>
    <w:p w14:paraId="3F95AF2D" w14:textId="77777777" w:rsidR="009D07EA" w:rsidRPr="00AA3E20" w:rsidRDefault="009D07EA" w:rsidP="009D07EA">
      <w:pPr>
        <w:pStyle w:val="Nvel4"/>
        <w:numPr>
          <w:ilvl w:val="3"/>
          <w:numId w:val="5"/>
        </w:numPr>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6C6E38AC" w14:textId="77777777" w:rsidR="009D07EA" w:rsidRPr="00AA3E20" w:rsidRDefault="009D07EA" w:rsidP="009D07EA">
      <w:pPr>
        <w:pStyle w:val="Nvel4"/>
        <w:numPr>
          <w:ilvl w:val="3"/>
          <w:numId w:val="5"/>
        </w:numPr>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Mantiverem sua proposta original. </w:t>
      </w:r>
      <w:bookmarkStart w:id="70" w:name="cadastro_reserva"/>
      <w:bookmarkEnd w:id="70"/>
    </w:p>
    <w:p w14:paraId="5B810AD4" w14:textId="77777777" w:rsidR="009D07EA" w:rsidRPr="00AA3E20" w:rsidRDefault="009D07EA" w:rsidP="009D07EA">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Será respeitada, nas contratações, a ordem de classificação dos licitantes ou dos fornecedores registrados na ata.</w:t>
      </w:r>
    </w:p>
    <w:p w14:paraId="00895A09"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 registro a que se refere o item 4.4.2</w:t>
      </w:r>
      <w:r w:rsidRPr="00AA3E20">
        <w:rPr>
          <w:rFonts w:asciiTheme="minorHAnsi" w:hAnsiTheme="minorHAnsi" w:cstheme="minorHAnsi"/>
          <w:b/>
          <w:bCs/>
          <w:sz w:val="22"/>
          <w:szCs w:val="22"/>
        </w:rPr>
        <w:t xml:space="preserve"> </w:t>
      </w:r>
      <w:r w:rsidRPr="00AA3E20">
        <w:rPr>
          <w:rFonts w:asciiTheme="minorHAnsi" w:hAnsiTheme="minorHAnsi" w:cstheme="minorHAnsi"/>
          <w:sz w:val="22"/>
          <w:szCs w:val="22"/>
        </w:rPr>
        <w:t>tem por obje</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vo a formação de cadastro de reserva para o caso de impossibilidade de atendimento pelo signatário da ata.</w:t>
      </w:r>
    </w:p>
    <w:p w14:paraId="304FB7C7"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7D4A2315"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A habilitação dos licitantes que comporão o cadastro de reserva a que se refere o item </w:t>
      </w:r>
      <w:r w:rsidRPr="00AA3E20">
        <w:rPr>
          <w:rFonts w:asciiTheme="minorHAnsi" w:hAnsiTheme="minorHAnsi" w:cstheme="minorHAnsi"/>
          <w:sz w:val="22"/>
          <w:szCs w:val="22"/>
        </w:rPr>
        <w:fldChar w:fldCharType="begin"/>
      </w:r>
      <w:r w:rsidRPr="00AA3E20">
        <w:rPr>
          <w:rFonts w:asciiTheme="minorHAnsi" w:hAnsiTheme="minorHAnsi" w:cstheme="minorHAnsi"/>
          <w:sz w:val="22"/>
          <w:szCs w:val="22"/>
        </w:rPr>
        <w:instrText xml:space="preserve"> REF cadastro_reserva \r \h  \* MERGEFORMAT </w:instrText>
      </w:r>
      <w:r w:rsidRPr="00AA3E20">
        <w:rPr>
          <w:rFonts w:asciiTheme="minorHAnsi" w:hAnsiTheme="minorHAnsi" w:cstheme="minorHAnsi"/>
          <w:sz w:val="22"/>
          <w:szCs w:val="22"/>
        </w:rPr>
      </w:r>
      <w:r w:rsidRPr="00AA3E20">
        <w:rPr>
          <w:rFonts w:asciiTheme="minorHAnsi" w:hAnsiTheme="minorHAnsi" w:cstheme="minorHAnsi"/>
          <w:sz w:val="22"/>
          <w:szCs w:val="22"/>
        </w:rPr>
        <w:fldChar w:fldCharType="separate"/>
      </w:r>
      <w:r w:rsidR="00547A36">
        <w:rPr>
          <w:rFonts w:asciiTheme="minorHAnsi" w:hAnsiTheme="minorHAnsi" w:cstheme="minorHAnsi"/>
          <w:sz w:val="22"/>
          <w:szCs w:val="22"/>
        </w:rPr>
        <w:t>4.4.2.2</w:t>
      </w:r>
      <w:r w:rsidRPr="00AA3E20">
        <w:rPr>
          <w:rFonts w:asciiTheme="minorHAnsi" w:hAnsiTheme="minorHAnsi" w:cstheme="minorHAnsi"/>
          <w:sz w:val="22"/>
          <w:szCs w:val="22"/>
        </w:rPr>
        <w:fldChar w:fldCharType="end"/>
      </w:r>
      <w:r w:rsidRPr="00AA3E20">
        <w:rPr>
          <w:rFonts w:asciiTheme="minorHAnsi" w:hAnsiTheme="minorHAnsi" w:cstheme="minorHAnsi"/>
          <w:sz w:val="22"/>
          <w:szCs w:val="22"/>
        </w:rPr>
        <w:t xml:space="preserve"> somente será efetuada quando houver necessidade de contratação dos licitantes remanescentes, nas seguintes hipóteses:</w:t>
      </w:r>
      <w:bookmarkStart w:id="71" w:name="habilitacao_reserva"/>
      <w:bookmarkEnd w:id="71"/>
    </w:p>
    <w:p w14:paraId="2030E783"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lastRenderedPageBreak/>
        <w:t xml:space="preserve">Quando o licitante vencedor não assinar a ata de registro de preços, no prazo e nas condições estabelecidos </w:t>
      </w:r>
      <w:r w:rsidRPr="00AA3E20">
        <w:rPr>
          <w:rFonts w:asciiTheme="minorHAnsi" w:hAnsiTheme="minorHAnsi" w:cstheme="minorHAnsi"/>
          <w:iCs/>
          <w:color w:val="auto"/>
          <w:sz w:val="22"/>
          <w:szCs w:val="22"/>
        </w:rPr>
        <w:t>no edital;</w:t>
      </w:r>
      <w:r w:rsidRPr="00AA3E20">
        <w:rPr>
          <w:rFonts w:asciiTheme="minorHAnsi" w:hAnsiTheme="minorHAnsi" w:cstheme="minorHAnsi"/>
          <w:color w:val="auto"/>
          <w:sz w:val="22"/>
          <w:szCs w:val="22"/>
        </w:rPr>
        <w:t xml:space="preserve"> e</w:t>
      </w:r>
    </w:p>
    <w:p w14:paraId="0F2E46AA"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 xml:space="preserve">Quando houver o cancelamento do registro do licitante ou do registro de preços nas hipóteses previstas no item </w:t>
      </w:r>
      <w:r w:rsidRPr="00AA3E20">
        <w:rPr>
          <w:rFonts w:asciiTheme="minorHAnsi" w:hAnsiTheme="minorHAnsi" w:cstheme="minorHAnsi"/>
          <w:color w:val="auto"/>
          <w:sz w:val="22"/>
          <w:szCs w:val="22"/>
        </w:rPr>
        <w:fldChar w:fldCharType="begin"/>
      </w:r>
      <w:r w:rsidRPr="00AA3E20">
        <w:rPr>
          <w:rFonts w:asciiTheme="minorHAnsi" w:hAnsiTheme="minorHAnsi" w:cstheme="minorHAnsi"/>
          <w:color w:val="auto"/>
          <w:sz w:val="22"/>
          <w:szCs w:val="22"/>
        </w:rPr>
        <w:instrText xml:space="preserve"> REF cancelamento \r \h  \* MERGEFORMAT </w:instrText>
      </w:r>
      <w:r w:rsidRPr="00AA3E20">
        <w:rPr>
          <w:rFonts w:asciiTheme="minorHAnsi" w:hAnsiTheme="minorHAnsi" w:cstheme="minorHAnsi"/>
          <w:color w:val="auto"/>
          <w:sz w:val="22"/>
          <w:szCs w:val="22"/>
        </w:rPr>
      </w:r>
      <w:r w:rsidRPr="00AA3E20">
        <w:rPr>
          <w:rFonts w:asciiTheme="minorHAnsi" w:hAnsiTheme="minorHAnsi" w:cstheme="minorHAnsi"/>
          <w:color w:val="auto"/>
          <w:sz w:val="22"/>
          <w:szCs w:val="22"/>
        </w:rPr>
        <w:fldChar w:fldCharType="separate"/>
      </w:r>
      <w:r w:rsidR="00547A36">
        <w:rPr>
          <w:rFonts w:asciiTheme="minorHAnsi" w:hAnsiTheme="minorHAnsi" w:cstheme="minorHAnsi"/>
          <w:color w:val="auto"/>
          <w:sz w:val="22"/>
          <w:szCs w:val="22"/>
        </w:rPr>
        <w:t>8</w:t>
      </w:r>
      <w:r w:rsidRPr="00AA3E20">
        <w:rPr>
          <w:rFonts w:asciiTheme="minorHAnsi" w:hAnsiTheme="minorHAnsi" w:cstheme="minorHAnsi"/>
          <w:color w:val="auto"/>
          <w:sz w:val="22"/>
          <w:szCs w:val="22"/>
        </w:rPr>
        <w:fldChar w:fldCharType="end"/>
      </w:r>
      <w:r w:rsidRPr="00AA3E20">
        <w:rPr>
          <w:rFonts w:asciiTheme="minorHAnsi" w:hAnsiTheme="minorHAnsi" w:cstheme="minorHAnsi"/>
          <w:color w:val="auto"/>
          <w:sz w:val="22"/>
          <w:szCs w:val="22"/>
        </w:rPr>
        <w:t>.</w:t>
      </w:r>
    </w:p>
    <w:p w14:paraId="7D599277" w14:textId="77777777" w:rsidR="009D07EA" w:rsidRPr="00AA3E20" w:rsidRDefault="009D07EA" w:rsidP="009D07EA">
      <w:pPr>
        <w:pStyle w:val="Nivel2"/>
        <w:numPr>
          <w:ilvl w:val="1"/>
          <w:numId w:val="5"/>
        </w:numPr>
        <w:tabs>
          <w:tab w:val="left" w:pos="426"/>
        </w:tabs>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7054CD99" w14:textId="77777777" w:rsidR="009D07EA" w:rsidRPr="00AA3E20" w:rsidRDefault="009D07EA" w:rsidP="009D07EA">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006055DB"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ACA5BFF"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A ata de registro de preços será assinada por meio de assinatura digital e disponibilizada no Sistema de Registro de Preços.</w:t>
      </w:r>
    </w:p>
    <w:p w14:paraId="10380A47"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sidRPr="00AA3E20">
        <w:rPr>
          <w:rFonts w:asciiTheme="minorHAnsi" w:hAnsiTheme="minorHAnsi" w:cstheme="minorHAnsi"/>
          <w:sz w:val="22"/>
          <w:szCs w:val="22"/>
        </w:rPr>
        <w:fldChar w:fldCharType="begin"/>
      </w:r>
      <w:r w:rsidRPr="00AA3E20">
        <w:rPr>
          <w:rFonts w:asciiTheme="minorHAnsi" w:hAnsiTheme="minorHAnsi" w:cstheme="minorHAnsi"/>
          <w:sz w:val="22"/>
          <w:szCs w:val="22"/>
        </w:rPr>
        <w:instrText xml:space="preserve"> REF habilitacao_reserva \r \h  \* MERGEFORMAT </w:instrText>
      </w:r>
      <w:r w:rsidRPr="00AA3E20">
        <w:rPr>
          <w:rFonts w:asciiTheme="minorHAnsi" w:hAnsiTheme="minorHAnsi" w:cstheme="minorHAnsi"/>
          <w:sz w:val="22"/>
          <w:szCs w:val="22"/>
        </w:rPr>
      </w:r>
      <w:r w:rsidRPr="00AA3E20">
        <w:rPr>
          <w:rFonts w:asciiTheme="minorHAnsi" w:hAnsiTheme="minorHAnsi" w:cstheme="minorHAnsi"/>
          <w:sz w:val="22"/>
          <w:szCs w:val="22"/>
        </w:rPr>
        <w:fldChar w:fldCharType="separate"/>
      </w:r>
      <w:r w:rsidR="00547A36">
        <w:rPr>
          <w:rFonts w:asciiTheme="minorHAnsi" w:hAnsiTheme="minorHAnsi" w:cstheme="minorHAnsi"/>
          <w:sz w:val="22"/>
          <w:szCs w:val="22"/>
        </w:rPr>
        <w:t>4.7</w:t>
      </w:r>
      <w:r w:rsidRPr="00AA3E20">
        <w:rPr>
          <w:rFonts w:asciiTheme="minorHAnsi" w:hAnsiTheme="minorHAnsi" w:cstheme="minorHAnsi"/>
          <w:sz w:val="22"/>
          <w:szCs w:val="22"/>
        </w:rPr>
        <w:fldChar w:fldCharType="end"/>
      </w:r>
      <w:r w:rsidRPr="00AA3E20">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2" w:name="recusa_dos_que_baixaram_preco"/>
      <w:bookmarkEnd w:id="72"/>
    </w:p>
    <w:p w14:paraId="50EEEFF8"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Na hipótese de nenhum dos licitantes que trata o item 4.4.2.1, aceitar a contratação nos termos do item anterior, a Administração, observados o valor es</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 xml:space="preserve">mado e sua eventual atualização nos termos </w:t>
      </w:r>
      <w:r w:rsidRPr="00AA3E20">
        <w:rPr>
          <w:rFonts w:asciiTheme="minorHAnsi" w:hAnsiTheme="minorHAnsi" w:cstheme="minorHAnsi"/>
          <w:iCs/>
          <w:sz w:val="22"/>
          <w:szCs w:val="22"/>
        </w:rPr>
        <w:t>do</w:t>
      </w:r>
      <w:r w:rsidRPr="00AA3E20">
        <w:rPr>
          <w:rFonts w:asciiTheme="minorHAnsi" w:hAnsiTheme="minorHAnsi" w:cstheme="minorHAnsi"/>
          <w:i/>
          <w:iCs/>
          <w:sz w:val="22"/>
          <w:szCs w:val="22"/>
        </w:rPr>
        <w:t xml:space="preserve"> </w:t>
      </w:r>
      <w:r w:rsidRPr="00AA3E20">
        <w:rPr>
          <w:rFonts w:asciiTheme="minorHAnsi" w:hAnsiTheme="minorHAnsi" w:cstheme="minorHAnsi"/>
          <w:iCs/>
          <w:sz w:val="22"/>
          <w:szCs w:val="22"/>
        </w:rPr>
        <w:t xml:space="preserve">edital, </w:t>
      </w:r>
      <w:r w:rsidRPr="00AA3E20">
        <w:rPr>
          <w:rFonts w:asciiTheme="minorHAnsi" w:hAnsiTheme="minorHAnsi" w:cstheme="minorHAnsi"/>
          <w:sz w:val="22"/>
          <w:szCs w:val="22"/>
        </w:rPr>
        <w:t>poderá:</w:t>
      </w:r>
    </w:p>
    <w:p w14:paraId="7978D1CC"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2B157965"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1DEDBF3"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DA8E554" w14:textId="77777777" w:rsidR="009D07EA" w:rsidRPr="00AA3E20" w:rsidRDefault="009D07EA" w:rsidP="009D07EA">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AA3E20">
        <w:rPr>
          <w:rFonts w:asciiTheme="minorHAnsi" w:hAnsiTheme="minorHAnsi" w:cstheme="minorHAnsi"/>
          <w:b/>
          <w:sz w:val="22"/>
          <w:szCs w:val="22"/>
          <w:highlight w:val="lightGray"/>
          <w:u w:val="single"/>
        </w:rPr>
        <w:t>ALTERAÇÃO OU ATUALIZAÇÃO DOS PREÇOS REGISTRADOS</w:t>
      </w:r>
    </w:p>
    <w:p w14:paraId="2372784C"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Os preços registrados poderão ser alterados ou atualizados em decorrência de eventual redução dos preços pra</w:t>
      </w:r>
      <w:r w:rsidRPr="00AA3E20">
        <w:rPr>
          <w:rFonts w:asciiTheme="minorHAnsi" w:eastAsia="Calibri" w:hAnsiTheme="minorHAnsi" w:cstheme="minorHAnsi"/>
          <w:sz w:val="22"/>
          <w:szCs w:val="22"/>
        </w:rPr>
        <w:t>ti</w:t>
      </w:r>
      <w:r w:rsidRPr="00AA3E20">
        <w:rPr>
          <w:rFonts w:asciiTheme="minorHAnsi" w:hAnsiTheme="minorHAnsi" w:cstheme="minorHAnsi"/>
          <w:sz w:val="22"/>
          <w:szCs w:val="22"/>
        </w:rPr>
        <w:t>cados no mercado ou de fato que eleve o custo dos bens, das obras ou dos serviços registrados, nas seguintes situações:</w:t>
      </w:r>
    </w:p>
    <w:p w14:paraId="797DB899"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71FC03D"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sz w:val="22"/>
          <w:szCs w:val="22"/>
        </w:rPr>
      </w:pPr>
      <w:r w:rsidRPr="00AA3E20">
        <w:rPr>
          <w:rFonts w:asciiTheme="minorHAnsi" w:hAnsiTheme="minorHAnsi" w:cstheme="minorHAnsi"/>
          <w:color w:val="auto"/>
          <w:sz w:val="22"/>
          <w:szCs w:val="22"/>
        </w:rPr>
        <w:t>Em caso de criação, alteração ou ex</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481ECB56"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06B80A6" w14:textId="77777777" w:rsidR="009D07EA" w:rsidRPr="00AA3E20" w:rsidRDefault="009D07EA" w:rsidP="009D07EA">
      <w:pPr>
        <w:pStyle w:val="Nvel4"/>
        <w:numPr>
          <w:ilvl w:val="3"/>
          <w:numId w:val="5"/>
        </w:numPr>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No caso do reajustamento, deverá ser respeitada a contagem da anualidade e o índice previstos para a contratação;  </w:t>
      </w:r>
    </w:p>
    <w:p w14:paraId="17335B6A" w14:textId="77777777" w:rsidR="009D07EA" w:rsidRPr="00AA3E20" w:rsidRDefault="009D07EA" w:rsidP="009D07EA">
      <w:pPr>
        <w:pStyle w:val="Nvel4"/>
        <w:numPr>
          <w:ilvl w:val="3"/>
          <w:numId w:val="5"/>
        </w:numPr>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No caso da repactuação, poderá ser a pedido do interessado, conforme critérios definidos para a contratação.</w:t>
      </w:r>
    </w:p>
    <w:p w14:paraId="2846B5B2" w14:textId="77777777" w:rsidR="009D07EA" w:rsidRPr="00AA3E20" w:rsidRDefault="009D07EA" w:rsidP="009D07EA">
      <w:pPr>
        <w:pStyle w:val="Nvel4"/>
        <w:spacing w:line="360" w:lineRule="auto"/>
        <w:ind w:left="284"/>
        <w:rPr>
          <w:rFonts w:asciiTheme="minorHAnsi" w:hAnsiTheme="minorHAnsi" w:cstheme="minorHAnsi"/>
          <w:sz w:val="22"/>
          <w:szCs w:val="22"/>
        </w:rPr>
      </w:pPr>
    </w:p>
    <w:p w14:paraId="3BB52C61" w14:textId="77777777" w:rsidR="009D07EA" w:rsidRPr="00AA3E20" w:rsidRDefault="009D07EA" w:rsidP="009D07EA">
      <w:pPr>
        <w:pStyle w:val="Nvel4"/>
        <w:numPr>
          <w:ilvl w:val="0"/>
          <w:numId w:val="5"/>
        </w:numPr>
        <w:spacing w:line="360" w:lineRule="auto"/>
        <w:ind w:left="284" w:firstLine="0"/>
        <w:rPr>
          <w:rFonts w:asciiTheme="minorHAnsi" w:hAnsiTheme="minorHAnsi" w:cstheme="minorHAnsi"/>
          <w:b/>
          <w:sz w:val="22"/>
          <w:szCs w:val="22"/>
          <w:u w:val="single"/>
        </w:rPr>
      </w:pPr>
      <w:r w:rsidRPr="00AA3E20">
        <w:rPr>
          <w:rFonts w:asciiTheme="minorHAnsi" w:hAnsiTheme="minorHAnsi" w:cstheme="minorHAnsi"/>
          <w:b/>
          <w:sz w:val="22"/>
          <w:szCs w:val="22"/>
          <w:highlight w:val="lightGray"/>
          <w:u w:val="single"/>
        </w:rPr>
        <w:t>NEGOCIAÇÃO DE PREÇOS REGISTRADOS</w:t>
      </w:r>
    </w:p>
    <w:p w14:paraId="3074605A"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Na hipótese de o preço registrado tornar-se superior ao preço pra</w:t>
      </w:r>
      <w:r w:rsidRPr="00AA3E20">
        <w:rPr>
          <w:rFonts w:asciiTheme="minorHAnsi" w:eastAsia="Calibri" w:hAnsiTheme="minorHAnsi" w:cstheme="minorHAnsi"/>
          <w:sz w:val="22"/>
          <w:szCs w:val="22"/>
        </w:rPr>
        <w:t>ti</w:t>
      </w:r>
      <w:r w:rsidRPr="00AA3E20">
        <w:rPr>
          <w:rFonts w:asciiTheme="minorHAnsi" w:hAnsiTheme="minorHAnsi" w:cstheme="minorHAnsi"/>
          <w:sz w:val="22"/>
          <w:szCs w:val="22"/>
        </w:rPr>
        <w:t>cado no mercado por mo</w:t>
      </w:r>
      <w:r w:rsidRPr="00AA3E20">
        <w:rPr>
          <w:rFonts w:asciiTheme="minorHAnsi" w:eastAsia="Calibri" w:hAnsiTheme="minorHAnsi" w:cstheme="minorHAnsi"/>
          <w:sz w:val="22"/>
          <w:szCs w:val="22"/>
        </w:rPr>
        <w:t>ti</w:t>
      </w:r>
      <w:r w:rsidRPr="00AA3E20">
        <w:rPr>
          <w:rFonts w:asciiTheme="minorHAnsi" w:hAnsiTheme="minorHAnsi" w:cstheme="minorHAnsi"/>
          <w:sz w:val="22"/>
          <w:szCs w:val="22"/>
        </w:rPr>
        <w:t>vo superveniente, o órgão ou en</w:t>
      </w:r>
      <w:r w:rsidRPr="00AA3E20">
        <w:rPr>
          <w:rFonts w:asciiTheme="minorHAnsi" w:eastAsia="Calibri" w:hAnsiTheme="minorHAnsi" w:cstheme="minorHAnsi"/>
          <w:sz w:val="22"/>
          <w:szCs w:val="22"/>
        </w:rPr>
        <w:t>ti</w:t>
      </w:r>
      <w:r w:rsidRPr="00AA3E20">
        <w:rPr>
          <w:rFonts w:asciiTheme="minorHAnsi" w:hAnsiTheme="minorHAnsi" w:cstheme="minorHAnsi"/>
          <w:sz w:val="22"/>
          <w:szCs w:val="22"/>
        </w:rPr>
        <w:t>dade gerenciadora convocará o fornecedor para negociar a redução do preço registrado.</w:t>
      </w:r>
    </w:p>
    <w:p w14:paraId="7BA131BC"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Caso não aceite reduzir seu preço aos valores pra</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71FDFFB7"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8480A97"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Se não obtiver êxito nas negociações, o órgão ou en</w:t>
      </w:r>
      <w:r w:rsidRPr="00AA3E20">
        <w:rPr>
          <w:rFonts w:asciiTheme="minorHAnsi" w:eastAsia="Calibri" w:hAnsiTheme="minorHAnsi" w:cstheme="minorHAnsi"/>
          <w:color w:val="auto"/>
          <w:sz w:val="22"/>
          <w:szCs w:val="22"/>
        </w:rPr>
        <w:t>tid</w:t>
      </w:r>
      <w:r w:rsidRPr="00AA3E20">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3" w:name="reducao_preco_mercado_negociacao_frustra"/>
      <w:bookmarkEnd w:id="73"/>
    </w:p>
    <w:p w14:paraId="3ECB071E"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Na hipótese de redução do preço registrado, o gerenciador comunicará aos órgãos e às en</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 xml:space="preserve">dades que </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DDCCF96"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4" w:name="hipotese_preco_mercado_maior"/>
      <w:bookmarkEnd w:id="74"/>
    </w:p>
    <w:p w14:paraId="6B145E1E"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 xml:space="preserve">Neste caso, o fornecedor encaminhará, juntamente com o pedido de alteração, a documentação comprobatória ou </w:t>
      </w:r>
      <w:proofErr w:type="spellStart"/>
      <w:r w:rsidRPr="00AA3E20">
        <w:rPr>
          <w:rFonts w:asciiTheme="minorHAnsi" w:hAnsiTheme="minorHAnsi" w:cstheme="minorHAnsi"/>
          <w:color w:val="auto"/>
          <w:sz w:val="22"/>
          <w:szCs w:val="22"/>
        </w:rPr>
        <w:t>a</w:t>
      </w:r>
      <w:proofErr w:type="spellEnd"/>
      <w:r w:rsidRPr="00AA3E20">
        <w:rPr>
          <w:rFonts w:asciiTheme="minorHAnsi" w:hAnsiTheme="minorHAnsi" w:cstheme="minorHAnsi"/>
          <w:color w:val="auto"/>
          <w:sz w:val="22"/>
          <w:szCs w:val="22"/>
        </w:rPr>
        <w:t xml:space="preserve"> planilha de custos que demonstre a inviabilidade do preço registrado em relação às condições inicialmente pactuadas.</w:t>
      </w:r>
      <w:bookmarkStart w:id="75" w:name="prova_preco_mercado_maior"/>
      <w:bookmarkEnd w:id="75"/>
    </w:p>
    <w:p w14:paraId="076BA0AF"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sidRPr="00AA3E20">
        <w:rPr>
          <w:rFonts w:asciiTheme="minorHAnsi" w:hAnsiTheme="minorHAnsi" w:cstheme="minorHAnsi"/>
          <w:color w:val="auto"/>
          <w:sz w:val="22"/>
          <w:szCs w:val="22"/>
        </w:rPr>
        <w:fldChar w:fldCharType="begin"/>
      </w:r>
      <w:r w:rsidRPr="00AA3E20">
        <w:rPr>
          <w:rFonts w:asciiTheme="minorHAnsi" w:hAnsiTheme="minorHAnsi" w:cstheme="minorHAnsi"/>
          <w:color w:val="auto"/>
          <w:sz w:val="22"/>
          <w:szCs w:val="22"/>
        </w:rPr>
        <w:instrText xml:space="preserve"> REF cancelamento_do_fornecedor \r \h  \* MERGEFORMAT </w:instrText>
      </w:r>
      <w:r w:rsidRPr="00AA3E20">
        <w:rPr>
          <w:rFonts w:asciiTheme="minorHAnsi" w:hAnsiTheme="minorHAnsi" w:cstheme="minorHAnsi"/>
          <w:color w:val="auto"/>
          <w:sz w:val="22"/>
          <w:szCs w:val="22"/>
        </w:rPr>
      </w:r>
      <w:r w:rsidRPr="00AA3E20">
        <w:rPr>
          <w:rFonts w:asciiTheme="minorHAnsi" w:hAnsiTheme="minorHAnsi" w:cstheme="minorHAnsi"/>
          <w:color w:val="auto"/>
          <w:sz w:val="22"/>
          <w:szCs w:val="22"/>
        </w:rPr>
        <w:fldChar w:fldCharType="separate"/>
      </w:r>
      <w:r w:rsidR="00547A36">
        <w:rPr>
          <w:rFonts w:asciiTheme="minorHAnsi" w:hAnsiTheme="minorHAnsi" w:cstheme="minorHAnsi"/>
          <w:color w:val="auto"/>
          <w:sz w:val="22"/>
          <w:szCs w:val="22"/>
        </w:rPr>
        <w:t>8.1</w:t>
      </w:r>
      <w:r w:rsidRPr="00AA3E20">
        <w:rPr>
          <w:rFonts w:asciiTheme="minorHAnsi" w:hAnsiTheme="minorHAnsi" w:cstheme="minorHAnsi"/>
          <w:color w:val="auto"/>
          <w:sz w:val="22"/>
          <w:szCs w:val="22"/>
        </w:rPr>
        <w:fldChar w:fldCharType="end"/>
      </w:r>
      <w:r w:rsidRPr="00AA3E20">
        <w:rPr>
          <w:rFonts w:asciiTheme="minorHAnsi" w:hAnsiTheme="minorHAnsi" w:cstheme="minorHAnsi"/>
          <w:color w:val="auto"/>
          <w:sz w:val="22"/>
          <w:szCs w:val="22"/>
        </w:rPr>
        <w:t>, sem prejuízo das sanções previstas na Lei nº 14.133, de 2021, e na legislação aplicável.</w:t>
      </w:r>
      <w:bookmarkStart w:id="76" w:name="nao_comprovacao_majoracao_mercado"/>
      <w:bookmarkEnd w:id="76"/>
    </w:p>
    <w:p w14:paraId="47000FBF"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6868F8BD"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sidRPr="00AA3E20">
        <w:rPr>
          <w:rFonts w:asciiTheme="minorHAnsi" w:hAnsiTheme="minorHAnsi" w:cstheme="minorHAnsi"/>
          <w:color w:val="auto"/>
          <w:sz w:val="22"/>
          <w:szCs w:val="22"/>
        </w:rPr>
        <w:fldChar w:fldCharType="begin"/>
      </w:r>
      <w:r w:rsidRPr="00AA3E20">
        <w:rPr>
          <w:rFonts w:asciiTheme="minorHAnsi" w:hAnsiTheme="minorHAnsi" w:cstheme="minorHAnsi"/>
          <w:color w:val="auto"/>
          <w:sz w:val="22"/>
          <w:szCs w:val="22"/>
        </w:rPr>
        <w:instrText xml:space="preserve"> REF cancelamento_da_ata \r \h  \* MERGEFORMAT </w:instrText>
      </w:r>
      <w:r w:rsidRPr="00AA3E20">
        <w:rPr>
          <w:rFonts w:asciiTheme="minorHAnsi" w:hAnsiTheme="minorHAnsi" w:cstheme="minorHAnsi"/>
          <w:color w:val="auto"/>
          <w:sz w:val="22"/>
          <w:szCs w:val="22"/>
        </w:rPr>
      </w:r>
      <w:r w:rsidRPr="00AA3E20">
        <w:rPr>
          <w:rFonts w:asciiTheme="minorHAnsi" w:hAnsiTheme="minorHAnsi" w:cstheme="minorHAnsi"/>
          <w:color w:val="auto"/>
          <w:sz w:val="22"/>
          <w:szCs w:val="22"/>
        </w:rPr>
        <w:fldChar w:fldCharType="separate"/>
      </w:r>
      <w:r w:rsidR="00547A36">
        <w:rPr>
          <w:rFonts w:asciiTheme="minorHAnsi" w:hAnsiTheme="minorHAnsi" w:cstheme="minorHAnsi"/>
          <w:color w:val="auto"/>
          <w:sz w:val="22"/>
          <w:szCs w:val="22"/>
        </w:rPr>
        <w:t>8.4</w:t>
      </w:r>
      <w:r w:rsidRPr="00AA3E20">
        <w:rPr>
          <w:rFonts w:asciiTheme="minorHAnsi" w:hAnsiTheme="minorHAnsi" w:cstheme="minorHAnsi"/>
          <w:color w:val="auto"/>
          <w:sz w:val="22"/>
          <w:szCs w:val="22"/>
        </w:rPr>
        <w:fldChar w:fldCharType="end"/>
      </w:r>
      <w:r w:rsidRPr="00AA3E20">
        <w:rPr>
          <w:rFonts w:asciiTheme="minorHAnsi" w:hAnsiTheme="minorHAnsi" w:cstheme="minorHAnsi"/>
          <w:color w:val="auto"/>
          <w:sz w:val="22"/>
          <w:szCs w:val="22"/>
        </w:rPr>
        <w:t>, e adotará as medidas cabíveis para a obtenção da contratação mais vantajosa.</w:t>
      </w:r>
      <w:bookmarkStart w:id="77" w:name="majora_preco_mercado_negociacao_frustra"/>
      <w:bookmarkEnd w:id="77"/>
    </w:p>
    <w:p w14:paraId="1E1B4926"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lastRenderedPageBreak/>
        <w:t xml:space="preserve">Na hipótese de comprovação da majoração do preço de mercado que inviabilize o preço registrado, conforme previsto no item </w:t>
      </w:r>
      <w:r w:rsidRPr="00AA3E20">
        <w:rPr>
          <w:rFonts w:asciiTheme="minorHAnsi" w:hAnsiTheme="minorHAnsi" w:cstheme="minorHAnsi"/>
          <w:color w:val="auto"/>
          <w:sz w:val="22"/>
          <w:szCs w:val="22"/>
        </w:rPr>
        <w:fldChar w:fldCharType="begin"/>
      </w:r>
      <w:r w:rsidRPr="00AA3E20">
        <w:rPr>
          <w:rFonts w:asciiTheme="minorHAnsi" w:hAnsiTheme="minorHAnsi" w:cstheme="minorHAnsi"/>
          <w:color w:val="auto"/>
          <w:sz w:val="22"/>
          <w:szCs w:val="22"/>
        </w:rPr>
        <w:instrText xml:space="preserve"> REF hipotese_preco_mercado_maior \r \h  \* MERGEFORMAT </w:instrText>
      </w:r>
      <w:r w:rsidRPr="00AA3E20">
        <w:rPr>
          <w:rFonts w:asciiTheme="minorHAnsi" w:hAnsiTheme="minorHAnsi" w:cstheme="minorHAnsi"/>
          <w:color w:val="auto"/>
          <w:sz w:val="22"/>
          <w:szCs w:val="22"/>
        </w:rPr>
      </w:r>
      <w:r w:rsidRPr="00AA3E20">
        <w:rPr>
          <w:rFonts w:asciiTheme="minorHAnsi" w:hAnsiTheme="minorHAnsi" w:cstheme="minorHAnsi"/>
          <w:color w:val="auto"/>
          <w:sz w:val="22"/>
          <w:szCs w:val="22"/>
        </w:rPr>
        <w:fldChar w:fldCharType="separate"/>
      </w:r>
      <w:r w:rsidR="00547A36">
        <w:rPr>
          <w:rFonts w:asciiTheme="minorHAnsi" w:hAnsiTheme="minorHAnsi" w:cstheme="minorHAnsi"/>
          <w:color w:val="auto"/>
          <w:sz w:val="22"/>
          <w:szCs w:val="22"/>
        </w:rPr>
        <w:t>6.2</w:t>
      </w:r>
      <w:r w:rsidRPr="00AA3E20">
        <w:rPr>
          <w:rFonts w:asciiTheme="minorHAnsi" w:hAnsiTheme="minorHAnsi" w:cstheme="minorHAnsi"/>
          <w:color w:val="auto"/>
          <w:sz w:val="22"/>
          <w:szCs w:val="22"/>
        </w:rPr>
        <w:fldChar w:fldCharType="end"/>
      </w:r>
      <w:r w:rsidRPr="00AA3E20">
        <w:rPr>
          <w:rFonts w:asciiTheme="minorHAnsi" w:hAnsiTheme="minorHAnsi" w:cstheme="minorHAnsi"/>
          <w:color w:val="auto"/>
          <w:sz w:val="22"/>
          <w:szCs w:val="22"/>
        </w:rPr>
        <w:t xml:space="preserve"> e no item </w:t>
      </w:r>
      <w:r w:rsidRPr="00AA3E20">
        <w:rPr>
          <w:rFonts w:asciiTheme="minorHAnsi" w:hAnsiTheme="minorHAnsi" w:cstheme="minorHAnsi"/>
          <w:color w:val="auto"/>
          <w:sz w:val="22"/>
          <w:szCs w:val="22"/>
        </w:rPr>
        <w:fldChar w:fldCharType="begin"/>
      </w:r>
      <w:r w:rsidRPr="00AA3E20">
        <w:rPr>
          <w:rFonts w:asciiTheme="minorHAnsi" w:hAnsiTheme="minorHAnsi" w:cstheme="minorHAnsi"/>
          <w:color w:val="auto"/>
          <w:sz w:val="22"/>
          <w:szCs w:val="22"/>
        </w:rPr>
        <w:instrText xml:space="preserve"> REF prova_preco_mercado_maior \r \h  \* MERGEFORMAT </w:instrText>
      </w:r>
      <w:r w:rsidRPr="00AA3E20">
        <w:rPr>
          <w:rFonts w:asciiTheme="minorHAnsi" w:hAnsiTheme="minorHAnsi" w:cstheme="minorHAnsi"/>
          <w:color w:val="auto"/>
          <w:sz w:val="22"/>
          <w:szCs w:val="22"/>
        </w:rPr>
      </w:r>
      <w:r w:rsidRPr="00AA3E20">
        <w:rPr>
          <w:rFonts w:asciiTheme="minorHAnsi" w:hAnsiTheme="minorHAnsi" w:cstheme="minorHAnsi"/>
          <w:color w:val="auto"/>
          <w:sz w:val="22"/>
          <w:szCs w:val="22"/>
        </w:rPr>
        <w:fldChar w:fldCharType="separate"/>
      </w:r>
      <w:r w:rsidR="00547A36">
        <w:rPr>
          <w:rFonts w:asciiTheme="minorHAnsi" w:hAnsiTheme="minorHAnsi" w:cstheme="minorHAnsi"/>
          <w:color w:val="auto"/>
          <w:sz w:val="22"/>
          <w:szCs w:val="22"/>
        </w:rPr>
        <w:t>6.2.1</w:t>
      </w:r>
      <w:r w:rsidRPr="00AA3E20">
        <w:rPr>
          <w:rFonts w:asciiTheme="minorHAnsi" w:hAnsiTheme="minorHAnsi" w:cstheme="minorHAnsi"/>
          <w:color w:val="auto"/>
          <w:sz w:val="22"/>
          <w:szCs w:val="22"/>
        </w:rPr>
        <w:fldChar w:fldCharType="end"/>
      </w:r>
      <w:r w:rsidRPr="00AA3E20">
        <w:rPr>
          <w:rFonts w:asciiTheme="minorHAnsi" w:hAnsiTheme="minorHAnsi" w:cstheme="minorHAnsi"/>
          <w:color w:val="auto"/>
          <w:sz w:val="22"/>
          <w:szCs w:val="22"/>
        </w:rPr>
        <w:t>, o órgão ou en</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dade gerenciadora atualizará o preço registrado, de acordo com a realidade dos valores praticados pelo mercado.</w:t>
      </w:r>
    </w:p>
    <w:p w14:paraId="17D1EC28"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b/>
          <w:color w:val="auto"/>
          <w:sz w:val="22"/>
          <w:szCs w:val="22"/>
          <w:u w:val="single"/>
        </w:rPr>
      </w:pPr>
      <w:r w:rsidRPr="00AA3E20">
        <w:rPr>
          <w:rFonts w:asciiTheme="minorHAnsi" w:hAnsiTheme="minorHAnsi" w:cstheme="minorHAnsi"/>
          <w:color w:val="auto"/>
          <w:sz w:val="22"/>
          <w:szCs w:val="22"/>
        </w:rPr>
        <w:t>O órgão ou en</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dade gerenciadora comunicará aos órgãos e às en</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 xml:space="preserve">dades que </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verem firmado contratos decorrentes da ata de registro de preços sobre a efe</w:t>
      </w:r>
      <w:r w:rsidRPr="00AA3E20">
        <w:rPr>
          <w:rFonts w:asciiTheme="minorHAnsi" w:eastAsia="Calibri" w:hAnsiTheme="minorHAnsi" w:cstheme="minorHAnsi"/>
          <w:color w:val="auto"/>
          <w:sz w:val="22"/>
          <w:szCs w:val="22"/>
        </w:rPr>
        <w:t>ti</w:t>
      </w:r>
      <w:r w:rsidRPr="00AA3E20">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B5D7A98" w14:textId="77777777" w:rsidR="009D07EA" w:rsidRPr="00AA3E20" w:rsidRDefault="009D07EA" w:rsidP="009D07EA">
      <w:pPr>
        <w:pStyle w:val="Nvel3"/>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34FEAB" w14:textId="77777777" w:rsidR="009D07EA" w:rsidRPr="00AA3E20" w:rsidRDefault="009D07EA" w:rsidP="009D07EA">
      <w:pPr>
        <w:pStyle w:val="Nvel3"/>
        <w:numPr>
          <w:ilvl w:val="0"/>
          <w:numId w:val="5"/>
        </w:numPr>
        <w:tabs>
          <w:tab w:val="left" w:pos="851"/>
        </w:tabs>
        <w:spacing w:line="360" w:lineRule="auto"/>
        <w:ind w:left="284" w:firstLine="0"/>
        <w:rPr>
          <w:rFonts w:asciiTheme="minorHAnsi" w:hAnsiTheme="minorHAnsi" w:cstheme="minorHAnsi"/>
          <w:b/>
          <w:color w:val="auto"/>
          <w:sz w:val="22"/>
          <w:szCs w:val="22"/>
          <w:u w:val="single"/>
        </w:rPr>
      </w:pPr>
      <w:r w:rsidRPr="00AA3E20">
        <w:rPr>
          <w:rFonts w:asciiTheme="minorHAnsi" w:hAnsiTheme="minorHAnsi" w:cstheme="minorHAnsi"/>
          <w:b/>
          <w:color w:val="auto"/>
          <w:sz w:val="22"/>
          <w:szCs w:val="22"/>
          <w:highlight w:val="lightGray"/>
          <w:u w:val="single"/>
        </w:rPr>
        <w:t>REMANEJAMENTO DAS QUANTIDADES REGISTRADAS NA ATA DE REGISTRO DE PREÇOS</w:t>
      </w:r>
    </w:p>
    <w:p w14:paraId="181AE43A"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 As quan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dades previstas para os itens com preços registrados nas atas de registro de preços poderão ser remanejadas pelo órgão ou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 gerenciadora entre os órgãos ou as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dades par</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cipantes e não par</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cipantes do registro de preços.</w:t>
      </w:r>
    </w:p>
    <w:p w14:paraId="5AB25385"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 O remanejamento somente poderá ser feito:</w:t>
      </w:r>
    </w:p>
    <w:p w14:paraId="063AF5FA"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De órgão ou en</w:t>
      </w:r>
      <w:r w:rsidRPr="00AA3E20">
        <w:rPr>
          <w:rFonts w:asciiTheme="minorHAnsi" w:eastAsia="Arial" w:hAnsiTheme="minorHAnsi" w:cstheme="minorHAnsi"/>
          <w:color w:val="auto"/>
          <w:sz w:val="22"/>
          <w:szCs w:val="22"/>
        </w:rPr>
        <w:t>ti</w:t>
      </w:r>
      <w:r w:rsidRPr="00AA3E20">
        <w:rPr>
          <w:rFonts w:asciiTheme="minorHAnsi" w:hAnsiTheme="minorHAnsi" w:cstheme="minorHAnsi"/>
          <w:color w:val="auto"/>
          <w:sz w:val="22"/>
          <w:szCs w:val="22"/>
        </w:rPr>
        <w:t>dade par</w:t>
      </w:r>
      <w:r w:rsidRPr="00AA3E20">
        <w:rPr>
          <w:rFonts w:asciiTheme="minorHAnsi" w:eastAsia="Arial" w:hAnsiTheme="minorHAnsi" w:cstheme="minorHAnsi"/>
          <w:color w:val="auto"/>
          <w:sz w:val="22"/>
          <w:szCs w:val="22"/>
        </w:rPr>
        <w:t>ti</w:t>
      </w:r>
      <w:r w:rsidRPr="00AA3E20">
        <w:rPr>
          <w:rFonts w:asciiTheme="minorHAnsi" w:hAnsiTheme="minorHAnsi" w:cstheme="minorHAnsi"/>
          <w:color w:val="auto"/>
          <w:sz w:val="22"/>
          <w:szCs w:val="22"/>
        </w:rPr>
        <w:t>cipante para órgão ou en</w:t>
      </w:r>
      <w:r w:rsidRPr="00AA3E20">
        <w:rPr>
          <w:rFonts w:asciiTheme="minorHAnsi" w:eastAsia="Arial" w:hAnsiTheme="minorHAnsi" w:cstheme="minorHAnsi"/>
          <w:color w:val="auto"/>
          <w:sz w:val="22"/>
          <w:szCs w:val="22"/>
        </w:rPr>
        <w:t>ti</w:t>
      </w:r>
      <w:r w:rsidRPr="00AA3E20">
        <w:rPr>
          <w:rFonts w:asciiTheme="minorHAnsi" w:hAnsiTheme="minorHAnsi" w:cstheme="minorHAnsi"/>
          <w:color w:val="auto"/>
          <w:sz w:val="22"/>
          <w:szCs w:val="22"/>
        </w:rPr>
        <w:t>dade par</w:t>
      </w:r>
      <w:r w:rsidRPr="00AA3E20">
        <w:rPr>
          <w:rFonts w:asciiTheme="minorHAnsi" w:eastAsia="Arial" w:hAnsiTheme="minorHAnsi" w:cstheme="minorHAnsi"/>
          <w:color w:val="auto"/>
          <w:sz w:val="22"/>
          <w:szCs w:val="22"/>
        </w:rPr>
        <w:t>ti</w:t>
      </w:r>
      <w:r w:rsidRPr="00AA3E20">
        <w:rPr>
          <w:rFonts w:asciiTheme="minorHAnsi" w:hAnsiTheme="minorHAnsi" w:cstheme="minorHAnsi"/>
          <w:color w:val="auto"/>
          <w:sz w:val="22"/>
          <w:szCs w:val="22"/>
        </w:rPr>
        <w:t>cipante; ou</w:t>
      </w:r>
    </w:p>
    <w:p w14:paraId="1EFB3770"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De órgão ou en</w:t>
      </w:r>
      <w:r w:rsidRPr="00AA3E20">
        <w:rPr>
          <w:rFonts w:asciiTheme="minorHAnsi" w:eastAsia="Arial" w:hAnsiTheme="minorHAnsi" w:cstheme="minorHAnsi"/>
          <w:color w:val="auto"/>
          <w:sz w:val="22"/>
          <w:szCs w:val="22"/>
        </w:rPr>
        <w:t>ti</w:t>
      </w:r>
      <w:r w:rsidRPr="00AA3E20">
        <w:rPr>
          <w:rFonts w:asciiTheme="minorHAnsi" w:hAnsiTheme="minorHAnsi" w:cstheme="minorHAnsi"/>
          <w:color w:val="auto"/>
          <w:sz w:val="22"/>
          <w:szCs w:val="22"/>
        </w:rPr>
        <w:t>dade par</w:t>
      </w:r>
      <w:r w:rsidRPr="00AA3E20">
        <w:rPr>
          <w:rFonts w:asciiTheme="minorHAnsi" w:eastAsia="Arial" w:hAnsiTheme="minorHAnsi" w:cstheme="minorHAnsi"/>
          <w:color w:val="auto"/>
          <w:sz w:val="22"/>
          <w:szCs w:val="22"/>
        </w:rPr>
        <w:t>ti</w:t>
      </w:r>
      <w:r w:rsidRPr="00AA3E20">
        <w:rPr>
          <w:rFonts w:asciiTheme="minorHAnsi" w:hAnsiTheme="minorHAnsi" w:cstheme="minorHAnsi"/>
          <w:color w:val="auto"/>
          <w:sz w:val="22"/>
          <w:szCs w:val="22"/>
        </w:rPr>
        <w:t>cipante para órgão ou entidade não participante.</w:t>
      </w:r>
    </w:p>
    <w:p w14:paraId="268A7F55"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 órgão ou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 gerenciadora que tiver es</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mado as quan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dades que pretende contratar será considerado participante para efeito do remanejamento.</w:t>
      </w:r>
      <w:bookmarkStart w:id="78" w:name="gerenciador_estimador_é_partic_em_remane"/>
      <w:bookmarkEnd w:id="78"/>
    </w:p>
    <w:p w14:paraId="2A43A9D6"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Na hipótese de remanejamento de órgão ou entidade par</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cipante para órgão ou entidade não participante, serão observados os limites previstos no art. 32 do Decreto nº 11.462, de 2023.</w:t>
      </w:r>
    </w:p>
    <w:p w14:paraId="00D734F0"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Competirá ao órgão ou à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 gerenciadora autorizar o remanejamento solicitado, com a redução do quan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ta</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vo inicialmente informado pelo órgão ou pela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 par</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cipante, desde que haja prévia anuência do órgão ou da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 que sofrer redução dos quantitativos informados.</w:t>
      </w:r>
    </w:p>
    <w:p w14:paraId="5B168585"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Caso o remanejamento seja feito entre órgãos ou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dades dos Estados, do Distrito Federal ou de Municípios dis</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0A0D3136"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Na hipótese da compra centralizada, não havendo indicação pelo órgão ou pela en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dade gerenciadora, dos quan</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ta</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vos dos par</w:t>
      </w:r>
      <w:r w:rsidRPr="00AA3E20">
        <w:rPr>
          <w:rFonts w:asciiTheme="minorHAnsi" w:eastAsia="Arial" w:hAnsiTheme="minorHAnsi" w:cstheme="minorHAnsi"/>
          <w:sz w:val="22"/>
          <w:szCs w:val="22"/>
        </w:rPr>
        <w:t>ti</w:t>
      </w:r>
      <w:r w:rsidRPr="00AA3E20">
        <w:rPr>
          <w:rFonts w:asciiTheme="minorHAnsi" w:hAnsiTheme="minorHAnsi" w:cstheme="minorHAnsi"/>
          <w:sz w:val="22"/>
          <w:szCs w:val="22"/>
        </w:rPr>
        <w:t xml:space="preserve">cipantes da compra centralizada, nos termos do item </w:t>
      </w:r>
      <w:r w:rsidRPr="00AA3E20">
        <w:rPr>
          <w:rFonts w:asciiTheme="minorHAnsi" w:hAnsiTheme="minorHAnsi" w:cstheme="minorHAnsi"/>
          <w:sz w:val="22"/>
          <w:szCs w:val="22"/>
        </w:rPr>
        <w:fldChar w:fldCharType="begin"/>
      </w:r>
      <w:r w:rsidRPr="00AA3E20">
        <w:rPr>
          <w:rFonts w:asciiTheme="minorHAnsi" w:hAnsiTheme="minorHAnsi" w:cstheme="minorHAnsi"/>
          <w:sz w:val="22"/>
          <w:szCs w:val="22"/>
        </w:rPr>
        <w:instrText xml:space="preserve"> REF gerenciador_estimador_é_partic_em_remane \r \h  \* MERGEFORMAT </w:instrText>
      </w:r>
      <w:r w:rsidR="00547A36" w:rsidRPr="00AA3E20">
        <w:rPr>
          <w:rFonts w:asciiTheme="minorHAnsi" w:hAnsiTheme="minorHAnsi" w:cstheme="minorHAnsi"/>
          <w:sz w:val="22"/>
          <w:szCs w:val="22"/>
        </w:rPr>
      </w:r>
      <w:r w:rsidRPr="00AA3E20">
        <w:rPr>
          <w:rFonts w:asciiTheme="minorHAnsi" w:hAnsiTheme="minorHAnsi" w:cstheme="minorHAnsi"/>
          <w:sz w:val="22"/>
          <w:szCs w:val="22"/>
        </w:rPr>
        <w:fldChar w:fldCharType="separate"/>
      </w:r>
      <w:r w:rsidR="00547A36">
        <w:rPr>
          <w:rFonts w:asciiTheme="minorHAnsi" w:hAnsiTheme="minorHAnsi" w:cstheme="minorHAnsi"/>
          <w:sz w:val="22"/>
          <w:szCs w:val="22"/>
        </w:rPr>
        <w:t>7.3</w:t>
      </w:r>
      <w:r w:rsidRPr="00AA3E20">
        <w:rPr>
          <w:rFonts w:asciiTheme="minorHAnsi" w:hAnsiTheme="minorHAnsi" w:cstheme="minorHAnsi"/>
          <w:sz w:val="22"/>
          <w:szCs w:val="22"/>
        </w:rPr>
        <w:fldChar w:fldCharType="end"/>
      </w:r>
      <w:r w:rsidRPr="00AA3E20">
        <w:rPr>
          <w:rFonts w:asciiTheme="minorHAnsi" w:hAnsiTheme="minorHAnsi" w:cstheme="minorHAnsi"/>
          <w:sz w:val="22"/>
          <w:szCs w:val="22"/>
        </w:rPr>
        <w:t>, a distribuição das quantidades para a execução descentralizada será por meio do remanejamento.</w:t>
      </w:r>
    </w:p>
    <w:p w14:paraId="3725A728" w14:textId="77777777" w:rsidR="009D07EA" w:rsidRPr="00AA3E20" w:rsidRDefault="009D07EA" w:rsidP="009D07EA">
      <w:pPr>
        <w:pStyle w:val="Nivel2"/>
        <w:autoSpaceDE w:val="0"/>
        <w:autoSpaceDN w:val="0"/>
        <w:adjustRightInd w:val="0"/>
        <w:spacing w:line="360" w:lineRule="auto"/>
        <w:ind w:left="284"/>
        <w:rPr>
          <w:rFonts w:asciiTheme="minorHAnsi" w:hAnsiTheme="minorHAnsi" w:cstheme="minorHAnsi"/>
          <w:sz w:val="22"/>
          <w:szCs w:val="22"/>
        </w:rPr>
      </w:pPr>
    </w:p>
    <w:p w14:paraId="3A8A6866" w14:textId="77777777" w:rsidR="009D07EA" w:rsidRPr="00AA3E20" w:rsidRDefault="009D07EA" w:rsidP="009D07EA">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AA3E20">
        <w:rPr>
          <w:rFonts w:asciiTheme="minorHAnsi" w:hAnsiTheme="minorHAnsi" w:cstheme="minorHAnsi"/>
          <w:b/>
          <w:sz w:val="22"/>
          <w:szCs w:val="22"/>
          <w:highlight w:val="lightGray"/>
          <w:u w:val="single"/>
        </w:rPr>
        <w:t>CANCELAMENTO DO REGISTRO DO LICITANTE VENCEDOR E DOS PREÇOS REGISTRADOS</w:t>
      </w:r>
      <w:bookmarkStart w:id="79" w:name="cancelamento"/>
      <w:bookmarkEnd w:id="79"/>
    </w:p>
    <w:p w14:paraId="6AD3D3BD"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 registro do fornecedor será cancelado pelo gerenciador, quando o fornecedor:</w:t>
      </w:r>
      <w:bookmarkStart w:id="80" w:name="cancelamento_do_fornecedor"/>
      <w:bookmarkEnd w:id="80"/>
    </w:p>
    <w:p w14:paraId="5B6EECD3"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Descumprir as condições da ata de registro de preços, sem motivo justificado;</w:t>
      </w:r>
    </w:p>
    <w:p w14:paraId="49803B89"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Não re</w:t>
      </w:r>
      <w:r w:rsidRPr="00AA3E20">
        <w:rPr>
          <w:rFonts w:asciiTheme="minorHAnsi" w:eastAsia="Arial" w:hAnsiTheme="minorHAnsi" w:cstheme="minorHAnsi"/>
          <w:color w:val="auto"/>
          <w:sz w:val="22"/>
          <w:szCs w:val="22"/>
        </w:rPr>
        <w:t>ti</w:t>
      </w:r>
      <w:r w:rsidRPr="00AA3E20">
        <w:rPr>
          <w:rFonts w:asciiTheme="minorHAnsi" w:hAnsiTheme="minorHAnsi" w:cstheme="minorHAnsi"/>
          <w:color w:val="auto"/>
          <w:sz w:val="22"/>
          <w:szCs w:val="22"/>
        </w:rPr>
        <w:t>rar a nota de empenho, ou instrumento equivalente, no prazo estabelecido pela Administração sem justificativa razoável;</w:t>
      </w:r>
    </w:p>
    <w:p w14:paraId="5778CB4A"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Não aceitar manter seu preço registrado, na hipótese prevista no artigo 27, § 2º, do Decreto nº 11.462, de 2023; ou</w:t>
      </w:r>
    </w:p>
    <w:p w14:paraId="501BAB86"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 xml:space="preserve"> Sofrer sanção prevista nos incisos III ou IV do caput do art. 156 da Lei nº 14.133, de 2021.</w:t>
      </w:r>
    </w:p>
    <w:p w14:paraId="5090251F" w14:textId="77777777" w:rsidR="009D07EA" w:rsidRPr="00AA3E20" w:rsidRDefault="009D07EA" w:rsidP="009D07EA">
      <w:pPr>
        <w:pStyle w:val="Nvel4"/>
        <w:numPr>
          <w:ilvl w:val="3"/>
          <w:numId w:val="5"/>
        </w:numPr>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4ECF040"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O cancelamento de registros nas hipóteses previstas no item </w:t>
      </w:r>
      <w:r w:rsidRPr="00AA3E20">
        <w:rPr>
          <w:rFonts w:asciiTheme="minorHAnsi" w:hAnsiTheme="minorHAnsi" w:cstheme="minorHAnsi"/>
          <w:sz w:val="22"/>
          <w:szCs w:val="22"/>
        </w:rPr>
        <w:fldChar w:fldCharType="begin"/>
      </w:r>
      <w:r w:rsidRPr="00AA3E20">
        <w:rPr>
          <w:rFonts w:asciiTheme="minorHAnsi" w:hAnsiTheme="minorHAnsi" w:cstheme="minorHAnsi"/>
          <w:sz w:val="22"/>
          <w:szCs w:val="22"/>
        </w:rPr>
        <w:instrText xml:space="preserve"> REF cancelamento_do_fornecedor \r \h  \* MERGEFORMAT </w:instrText>
      </w:r>
      <w:r w:rsidRPr="00AA3E20">
        <w:rPr>
          <w:rFonts w:asciiTheme="minorHAnsi" w:hAnsiTheme="minorHAnsi" w:cstheme="minorHAnsi"/>
          <w:sz w:val="22"/>
          <w:szCs w:val="22"/>
        </w:rPr>
      </w:r>
      <w:r w:rsidRPr="00AA3E20">
        <w:rPr>
          <w:rFonts w:asciiTheme="minorHAnsi" w:hAnsiTheme="minorHAnsi" w:cstheme="minorHAnsi"/>
          <w:sz w:val="22"/>
          <w:szCs w:val="22"/>
        </w:rPr>
        <w:fldChar w:fldCharType="separate"/>
      </w:r>
      <w:r w:rsidR="00547A36">
        <w:rPr>
          <w:rFonts w:asciiTheme="minorHAnsi" w:hAnsiTheme="minorHAnsi" w:cstheme="minorHAnsi"/>
          <w:sz w:val="22"/>
          <w:szCs w:val="22"/>
        </w:rPr>
        <w:t>8.1</w:t>
      </w:r>
      <w:r w:rsidRPr="00AA3E20">
        <w:rPr>
          <w:rFonts w:asciiTheme="minorHAnsi" w:hAnsiTheme="minorHAnsi" w:cstheme="minorHAnsi"/>
          <w:sz w:val="22"/>
          <w:szCs w:val="22"/>
        </w:rPr>
        <w:fldChar w:fldCharType="end"/>
      </w:r>
      <w:r w:rsidRPr="00AA3E20">
        <w:rPr>
          <w:rFonts w:asciiTheme="minorHAnsi" w:hAnsiTheme="minorHAnsi" w:cstheme="minorHAnsi"/>
          <w:sz w:val="22"/>
          <w:szCs w:val="22"/>
        </w:rPr>
        <w:t xml:space="preserve"> será formalizado por despacho do órgão ou da entidade gerenciadora, garantidos os princípios do contraditório e da ampla defesa.</w:t>
      </w:r>
    </w:p>
    <w:p w14:paraId="50C9A6DC" w14:textId="77777777" w:rsidR="009D07EA" w:rsidRPr="00AA3E20" w:rsidRDefault="009D07EA" w:rsidP="009D07EA">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63131711" w14:textId="77777777" w:rsidR="009D07EA" w:rsidRPr="00AA3E20" w:rsidRDefault="009D07EA" w:rsidP="009D07EA">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1" w:name="cancelamento_da_ata"/>
      <w:bookmarkEnd w:id="81"/>
      <w:r w:rsidRPr="00AA3E20">
        <w:rPr>
          <w:rFonts w:asciiTheme="minorHAnsi" w:hAnsiTheme="minorHAnsi" w:cstheme="minorHAnsi"/>
          <w:sz w:val="22"/>
          <w:szCs w:val="22"/>
        </w:rPr>
        <w:t xml:space="preserve"> </w:t>
      </w:r>
    </w:p>
    <w:p w14:paraId="6E68DC83"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Por razão de interesse público;</w:t>
      </w:r>
    </w:p>
    <w:p w14:paraId="47E078AA"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A pedido do fornecedor, decorrente de caso fortuito ou força maior; ou</w:t>
      </w:r>
    </w:p>
    <w:p w14:paraId="0981DAF7" w14:textId="77777777" w:rsidR="009D07EA" w:rsidRPr="00AA3E20" w:rsidRDefault="009D07EA" w:rsidP="009D07EA">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55B9FAF7" w14:textId="77777777" w:rsidR="009D07EA" w:rsidRPr="00AA3E20" w:rsidRDefault="009D07EA" w:rsidP="009D07EA">
      <w:pPr>
        <w:pStyle w:val="Nvel3"/>
        <w:numPr>
          <w:ilvl w:val="0"/>
          <w:numId w:val="0"/>
        </w:numPr>
        <w:tabs>
          <w:tab w:val="left" w:pos="851"/>
        </w:tabs>
        <w:spacing w:line="360" w:lineRule="auto"/>
        <w:ind w:left="284"/>
        <w:rPr>
          <w:rFonts w:asciiTheme="minorHAnsi" w:hAnsiTheme="minorHAnsi" w:cstheme="minorHAnsi"/>
          <w:color w:val="auto"/>
          <w:sz w:val="22"/>
          <w:szCs w:val="22"/>
        </w:rPr>
      </w:pPr>
    </w:p>
    <w:p w14:paraId="5ADDA946" w14:textId="77777777" w:rsidR="009D07EA" w:rsidRPr="00AA3E20" w:rsidRDefault="009D07EA" w:rsidP="009D07EA">
      <w:pPr>
        <w:pStyle w:val="Nvel3"/>
        <w:numPr>
          <w:ilvl w:val="0"/>
          <w:numId w:val="5"/>
        </w:numPr>
        <w:tabs>
          <w:tab w:val="left" w:pos="851"/>
        </w:tabs>
        <w:spacing w:line="360" w:lineRule="auto"/>
        <w:ind w:left="284" w:firstLine="0"/>
        <w:rPr>
          <w:rFonts w:asciiTheme="minorHAnsi" w:hAnsiTheme="minorHAnsi" w:cstheme="minorHAnsi"/>
          <w:b/>
          <w:color w:val="auto"/>
          <w:sz w:val="22"/>
          <w:szCs w:val="22"/>
          <w:u w:val="single"/>
        </w:rPr>
      </w:pPr>
      <w:r w:rsidRPr="00AA3E20">
        <w:rPr>
          <w:rFonts w:asciiTheme="minorHAnsi" w:hAnsiTheme="minorHAnsi" w:cstheme="minorHAnsi"/>
          <w:b/>
          <w:color w:val="auto"/>
          <w:sz w:val="22"/>
          <w:szCs w:val="22"/>
          <w:highlight w:val="lightGray"/>
          <w:u w:val="single"/>
        </w:rPr>
        <w:lastRenderedPageBreak/>
        <w:t>DAS PENALIDADES</w:t>
      </w:r>
    </w:p>
    <w:p w14:paraId="04B3D094"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 descumprimento da Ata de Registro de Preços ensejará aplicação das penalidades estabelecidas no edital.</w:t>
      </w:r>
    </w:p>
    <w:p w14:paraId="015571B2" w14:textId="77777777" w:rsidR="009D07EA" w:rsidRPr="00AA3E20" w:rsidRDefault="009D07EA" w:rsidP="009D07EA">
      <w:pPr>
        <w:pStyle w:val="Nvel3"/>
        <w:numPr>
          <w:ilvl w:val="2"/>
          <w:numId w:val="5"/>
        </w:numPr>
        <w:spacing w:line="360" w:lineRule="auto"/>
        <w:ind w:left="284" w:firstLine="0"/>
        <w:rPr>
          <w:rFonts w:asciiTheme="minorHAnsi" w:hAnsiTheme="minorHAnsi" w:cstheme="minorHAnsi"/>
          <w:color w:val="auto"/>
          <w:sz w:val="22"/>
          <w:szCs w:val="22"/>
        </w:rPr>
      </w:pPr>
      <w:r w:rsidRPr="00AA3E20">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45F7686B"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F6DB7E6"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6F34CE7D" w14:textId="77777777" w:rsidR="009D07EA" w:rsidRPr="00AA3E20" w:rsidRDefault="009D07EA" w:rsidP="009D07EA">
      <w:pPr>
        <w:pStyle w:val="Nivel2"/>
        <w:autoSpaceDE w:val="0"/>
        <w:autoSpaceDN w:val="0"/>
        <w:adjustRightInd w:val="0"/>
        <w:spacing w:line="360" w:lineRule="auto"/>
        <w:ind w:left="284"/>
        <w:rPr>
          <w:rFonts w:asciiTheme="minorHAnsi" w:hAnsiTheme="minorHAnsi" w:cstheme="minorHAnsi"/>
          <w:sz w:val="22"/>
          <w:szCs w:val="22"/>
        </w:rPr>
      </w:pPr>
    </w:p>
    <w:p w14:paraId="57E28CBE" w14:textId="77777777" w:rsidR="009D07EA" w:rsidRPr="00AA3E20" w:rsidRDefault="009D07EA" w:rsidP="009D07EA">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AA3E20">
        <w:rPr>
          <w:rFonts w:asciiTheme="minorHAnsi" w:hAnsiTheme="minorHAnsi" w:cstheme="minorHAnsi"/>
          <w:b/>
          <w:sz w:val="22"/>
          <w:szCs w:val="22"/>
          <w:highlight w:val="lightGray"/>
          <w:u w:val="single"/>
        </w:rPr>
        <w:t>CONDIÇÕES GERAIS</w:t>
      </w:r>
    </w:p>
    <w:p w14:paraId="293E2E44" w14:textId="77777777" w:rsidR="009D07EA" w:rsidRPr="00AA3E20" w:rsidRDefault="009D07EA" w:rsidP="009D07EA">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AA3E20">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AA3E20">
        <w:rPr>
          <w:rFonts w:asciiTheme="minorHAnsi" w:hAnsiTheme="minorHAnsi" w:cstheme="minorHAnsi"/>
          <w:b/>
          <w:sz w:val="22"/>
          <w:szCs w:val="22"/>
        </w:rPr>
        <w:t>ANEXO AO EDITAL.</w:t>
      </w:r>
    </w:p>
    <w:p w14:paraId="5181A6FE" w14:textId="77777777" w:rsidR="009D07EA" w:rsidRPr="00AA3E20" w:rsidRDefault="009D07EA" w:rsidP="009D07EA">
      <w:pPr>
        <w:widowControl w:val="0"/>
        <w:autoSpaceDE w:val="0"/>
        <w:autoSpaceDN w:val="0"/>
        <w:adjustRightInd w:val="0"/>
        <w:spacing w:before="120" w:after="120" w:line="360" w:lineRule="auto"/>
        <w:ind w:left="284"/>
        <w:jc w:val="both"/>
        <w:rPr>
          <w:rFonts w:asciiTheme="minorHAnsi" w:hAnsiTheme="minorHAnsi" w:cstheme="minorHAnsi"/>
          <w:iCs/>
          <w:sz w:val="22"/>
          <w:szCs w:val="22"/>
        </w:rPr>
      </w:pPr>
      <w:r w:rsidRPr="00AA3E20">
        <w:rPr>
          <w:rFonts w:asciiTheme="minorHAnsi" w:hAnsiTheme="minorHAnsi" w:cstheme="minorHAnsi"/>
          <w:sz w:val="22"/>
          <w:szCs w:val="22"/>
        </w:rPr>
        <w:t xml:space="preserve">Para firmeza e validade do pactuado, a presente Ata foi lavrada em </w:t>
      </w:r>
      <w:r w:rsidRPr="00AA3E20">
        <w:rPr>
          <w:rFonts w:asciiTheme="minorHAnsi" w:hAnsiTheme="minorHAnsi" w:cstheme="minorHAnsi"/>
          <w:b/>
          <w:sz w:val="22"/>
          <w:szCs w:val="22"/>
          <w:u w:val="single"/>
        </w:rPr>
        <w:t>02 (duas)</w:t>
      </w:r>
      <w:r w:rsidRPr="00AA3E20">
        <w:rPr>
          <w:rFonts w:asciiTheme="minorHAnsi" w:hAnsiTheme="minorHAnsi" w:cstheme="minorHAnsi"/>
          <w:sz w:val="22"/>
          <w:szCs w:val="22"/>
        </w:rPr>
        <w:t xml:space="preserve"> vias de igual teor, que, depois de lida e achada em ordem, vai assinada pelas partes</w:t>
      </w:r>
      <w:r w:rsidRPr="00AA3E20">
        <w:rPr>
          <w:rFonts w:asciiTheme="minorHAnsi" w:hAnsiTheme="minorHAnsi" w:cstheme="minorHAnsi"/>
          <w:iCs/>
          <w:sz w:val="22"/>
          <w:szCs w:val="22"/>
        </w:rPr>
        <w:t>.</w:t>
      </w:r>
    </w:p>
    <w:p w14:paraId="75F03244" w14:textId="77777777" w:rsidR="009D07EA" w:rsidRPr="00AA3E20" w:rsidRDefault="009D07EA" w:rsidP="009D07EA">
      <w:pPr>
        <w:widowControl w:val="0"/>
        <w:ind w:left="284"/>
        <w:contextualSpacing/>
        <w:jc w:val="both"/>
        <w:rPr>
          <w:rFonts w:asciiTheme="minorHAnsi" w:hAnsiTheme="minorHAnsi" w:cstheme="minorHAnsi"/>
          <w:sz w:val="22"/>
          <w:szCs w:val="22"/>
        </w:rPr>
      </w:pPr>
    </w:p>
    <w:p w14:paraId="1AC54C4C" w14:textId="77777777" w:rsidR="009D07EA" w:rsidRPr="00AA3E20" w:rsidRDefault="009D07EA" w:rsidP="009D07EA">
      <w:pPr>
        <w:widowControl w:val="0"/>
        <w:ind w:left="284"/>
        <w:contextualSpacing/>
        <w:jc w:val="both"/>
        <w:rPr>
          <w:rFonts w:asciiTheme="minorHAnsi" w:hAnsiTheme="minorHAnsi" w:cstheme="minorHAnsi"/>
          <w:sz w:val="22"/>
          <w:szCs w:val="22"/>
        </w:rPr>
      </w:pPr>
      <w:proofErr w:type="spellStart"/>
      <w:r w:rsidRPr="00AA3E20">
        <w:rPr>
          <w:rFonts w:asciiTheme="minorHAnsi" w:hAnsiTheme="minorHAnsi" w:cstheme="minorHAnsi"/>
          <w:sz w:val="22"/>
          <w:szCs w:val="22"/>
        </w:rPr>
        <w:t>Salvador-Ba</w:t>
      </w:r>
      <w:proofErr w:type="spellEnd"/>
      <w:r w:rsidRPr="00AA3E20">
        <w:rPr>
          <w:rFonts w:asciiTheme="minorHAnsi" w:hAnsiTheme="minorHAnsi" w:cstheme="minorHAnsi"/>
          <w:sz w:val="22"/>
          <w:szCs w:val="22"/>
        </w:rPr>
        <w:t xml:space="preserve">, </w:t>
      </w:r>
      <w:r w:rsidRPr="00AA3E20">
        <w:rPr>
          <w:rFonts w:asciiTheme="minorHAnsi" w:hAnsiTheme="minorHAnsi" w:cstheme="minorHAnsi"/>
          <w:b/>
          <w:bCs/>
          <w:sz w:val="22"/>
          <w:szCs w:val="22"/>
        </w:rPr>
        <w:t>XX</w:t>
      </w:r>
      <w:r w:rsidRPr="00AA3E20">
        <w:rPr>
          <w:rFonts w:asciiTheme="minorHAnsi" w:hAnsiTheme="minorHAnsi" w:cstheme="minorHAnsi"/>
          <w:sz w:val="22"/>
          <w:szCs w:val="22"/>
        </w:rPr>
        <w:t xml:space="preserve"> de </w:t>
      </w:r>
      <w:r w:rsidRPr="00AA3E20">
        <w:rPr>
          <w:rFonts w:asciiTheme="minorHAnsi" w:hAnsiTheme="minorHAnsi" w:cstheme="minorHAnsi"/>
          <w:b/>
          <w:bCs/>
          <w:sz w:val="22"/>
          <w:szCs w:val="22"/>
        </w:rPr>
        <w:t>XXXX</w:t>
      </w:r>
      <w:r w:rsidRPr="00AA3E20">
        <w:rPr>
          <w:rFonts w:asciiTheme="minorHAnsi" w:hAnsiTheme="minorHAnsi" w:cstheme="minorHAnsi"/>
          <w:sz w:val="22"/>
          <w:szCs w:val="22"/>
        </w:rPr>
        <w:t xml:space="preserve"> de </w:t>
      </w:r>
      <w:r w:rsidRPr="00AA3E20">
        <w:rPr>
          <w:rFonts w:asciiTheme="minorHAnsi" w:hAnsiTheme="minorHAnsi" w:cstheme="minorHAnsi"/>
          <w:b/>
          <w:bCs/>
          <w:sz w:val="22"/>
          <w:szCs w:val="22"/>
        </w:rPr>
        <w:t>XXXX</w:t>
      </w:r>
      <w:r w:rsidRPr="00AA3E20">
        <w:rPr>
          <w:rFonts w:asciiTheme="minorHAnsi" w:hAnsiTheme="minorHAnsi" w:cstheme="minorHAnsi"/>
          <w:sz w:val="22"/>
          <w:szCs w:val="22"/>
        </w:rPr>
        <w:t>.</w:t>
      </w:r>
    </w:p>
    <w:p w14:paraId="1E0CC12D" w14:textId="77777777" w:rsidR="009D07EA" w:rsidRPr="00AA3E20" w:rsidRDefault="009D07EA" w:rsidP="009D07EA">
      <w:pPr>
        <w:widowControl w:val="0"/>
        <w:ind w:left="284"/>
        <w:contextualSpacing/>
        <w:jc w:val="both"/>
        <w:rPr>
          <w:rFonts w:asciiTheme="minorHAnsi" w:hAnsiTheme="minorHAnsi" w:cstheme="minorHAnsi"/>
          <w:sz w:val="22"/>
          <w:szCs w:val="22"/>
        </w:rPr>
      </w:pPr>
    </w:p>
    <w:p w14:paraId="6A5B8C59" w14:textId="77777777" w:rsidR="009D07EA" w:rsidRPr="00AA3E20" w:rsidRDefault="009D07EA" w:rsidP="009D07EA">
      <w:pPr>
        <w:ind w:left="284"/>
        <w:jc w:val="both"/>
        <w:rPr>
          <w:rFonts w:asciiTheme="minorHAnsi" w:hAnsiTheme="minorHAnsi" w:cstheme="minorHAnsi"/>
          <w:bCs/>
          <w:sz w:val="22"/>
          <w:szCs w:val="22"/>
        </w:rPr>
      </w:pPr>
    </w:p>
    <w:p w14:paraId="55242A97" w14:textId="77777777" w:rsidR="009D07EA" w:rsidRPr="00AA3E20" w:rsidRDefault="009D07EA" w:rsidP="009D07EA">
      <w:pPr>
        <w:ind w:left="284"/>
        <w:jc w:val="both"/>
        <w:rPr>
          <w:rFonts w:asciiTheme="minorHAnsi" w:hAnsiTheme="minorHAnsi" w:cstheme="minorHAnsi"/>
          <w:bCs/>
          <w:sz w:val="22"/>
          <w:szCs w:val="22"/>
        </w:rPr>
      </w:pPr>
      <w:r w:rsidRPr="00AA3E20">
        <w:rPr>
          <w:rFonts w:asciiTheme="minorHAnsi" w:hAnsiTheme="minorHAnsi" w:cstheme="minorHAnsi"/>
          <w:bCs/>
          <w:sz w:val="22"/>
          <w:szCs w:val="22"/>
        </w:rPr>
        <w:t>_________________________________</w:t>
      </w:r>
    </w:p>
    <w:p w14:paraId="6782D126" w14:textId="77777777" w:rsidR="009D07EA" w:rsidRPr="00AA3E20" w:rsidRDefault="009D07EA" w:rsidP="009D07EA">
      <w:pPr>
        <w:ind w:left="284"/>
        <w:jc w:val="both"/>
        <w:rPr>
          <w:rFonts w:asciiTheme="minorHAnsi" w:hAnsiTheme="minorHAnsi" w:cstheme="minorHAnsi"/>
          <w:bCs/>
          <w:sz w:val="22"/>
          <w:szCs w:val="22"/>
        </w:rPr>
      </w:pPr>
      <w:r w:rsidRPr="00AA3E20">
        <w:rPr>
          <w:rFonts w:asciiTheme="minorHAnsi" w:hAnsiTheme="minorHAnsi" w:cstheme="minorHAnsi"/>
          <w:bCs/>
          <w:sz w:val="22"/>
          <w:szCs w:val="22"/>
        </w:rPr>
        <w:t>Roberto José Meyer Nascimento</w:t>
      </w:r>
    </w:p>
    <w:p w14:paraId="209E8708" w14:textId="77777777" w:rsidR="009D07EA" w:rsidRPr="00AA3E20" w:rsidRDefault="009D07EA" w:rsidP="009D07EA">
      <w:pPr>
        <w:ind w:left="284"/>
        <w:jc w:val="both"/>
        <w:rPr>
          <w:rFonts w:asciiTheme="minorHAnsi" w:hAnsiTheme="minorHAnsi" w:cstheme="minorHAnsi"/>
          <w:bCs/>
          <w:sz w:val="22"/>
          <w:szCs w:val="22"/>
        </w:rPr>
      </w:pPr>
      <w:r w:rsidRPr="00AA3E20">
        <w:rPr>
          <w:rFonts w:asciiTheme="minorHAnsi" w:hAnsiTheme="minorHAnsi" w:cstheme="minorHAnsi"/>
          <w:bCs/>
          <w:sz w:val="22"/>
          <w:szCs w:val="22"/>
        </w:rPr>
        <w:t xml:space="preserve">Assessor do Reitor para Assuntos de Saúde </w:t>
      </w:r>
    </w:p>
    <w:p w14:paraId="7CAF0AC8" w14:textId="77777777" w:rsidR="009D07EA" w:rsidRPr="00AA3E20" w:rsidRDefault="009D07EA" w:rsidP="009D07EA">
      <w:pPr>
        <w:ind w:left="284"/>
        <w:jc w:val="both"/>
        <w:rPr>
          <w:rFonts w:asciiTheme="minorHAnsi" w:hAnsiTheme="minorHAnsi" w:cstheme="minorHAnsi"/>
          <w:bCs/>
          <w:sz w:val="22"/>
          <w:szCs w:val="22"/>
        </w:rPr>
      </w:pPr>
    </w:p>
    <w:p w14:paraId="623D826E" w14:textId="77777777" w:rsidR="009D07EA" w:rsidRPr="00AA3E20" w:rsidRDefault="009D07EA" w:rsidP="009D07EA">
      <w:pPr>
        <w:ind w:left="284"/>
        <w:jc w:val="both"/>
        <w:rPr>
          <w:rFonts w:asciiTheme="minorHAnsi" w:hAnsiTheme="minorHAnsi" w:cstheme="minorHAnsi"/>
          <w:bCs/>
          <w:sz w:val="22"/>
          <w:szCs w:val="22"/>
        </w:rPr>
      </w:pPr>
    </w:p>
    <w:p w14:paraId="6CC1A5D4" w14:textId="77777777" w:rsidR="009D07EA" w:rsidRPr="00AA3E20" w:rsidRDefault="009D07EA" w:rsidP="009D07EA">
      <w:pPr>
        <w:ind w:left="284"/>
        <w:jc w:val="both"/>
        <w:rPr>
          <w:rFonts w:asciiTheme="minorHAnsi" w:hAnsiTheme="minorHAnsi" w:cstheme="minorHAnsi"/>
          <w:sz w:val="22"/>
          <w:szCs w:val="22"/>
        </w:rPr>
      </w:pPr>
      <w:r w:rsidRPr="00AA3E20">
        <w:rPr>
          <w:rFonts w:asciiTheme="minorHAnsi" w:hAnsiTheme="minorHAnsi" w:cstheme="minorHAnsi"/>
          <w:sz w:val="22"/>
          <w:szCs w:val="22"/>
        </w:rPr>
        <w:t>_________________________________</w:t>
      </w:r>
    </w:p>
    <w:p w14:paraId="5C03971F" w14:textId="77777777" w:rsidR="009D07EA" w:rsidRPr="00AA3E20" w:rsidRDefault="009D07EA" w:rsidP="009D07EA">
      <w:pPr>
        <w:ind w:left="284"/>
        <w:jc w:val="both"/>
        <w:rPr>
          <w:rFonts w:asciiTheme="minorHAnsi" w:hAnsiTheme="minorHAnsi" w:cstheme="minorHAnsi"/>
          <w:b/>
          <w:sz w:val="22"/>
          <w:szCs w:val="22"/>
          <w:u w:val="single"/>
        </w:rPr>
      </w:pPr>
      <w:r w:rsidRPr="00AA3E20">
        <w:rPr>
          <w:rFonts w:asciiTheme="minorHAnsi" w:hAnsiTheme="minorHAnsi" w:cstheme="minorHAnsi"/>
          <w:sz w:val="22"/>
          <w:szCs w:val="22"/>
        </w:rPr>
        <w:t>Representante da Empresa</w:t>
      </w:r>
    </w:p>
    <w:p w14:paraId="10C969B0" w14:textId="77777777" w:rsidR="009D07EA" w:rsidRPr="00AA3E20" w:rsidRDefault="009D07EA" w:rsidP="009D07EA">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D280104" w14:textId="541E77C9" w:rsidR="00A97119" w:rsidRPr="00305893" w:rsidRDefault="00A97119" w:rsidP="00E917E1">
      <w:pPr>
        <w:spacing w:line="360" w:lineRule="auto"/>
        <w:ind w:left="284"/>
        <w:jc w:val="center"/>
        <w:rPr>
          <w:rFonts w:asciiTheme="minorHAnsi" w:hAnsiTheme="minorHAnsi" w:cstheme="minorHAnsi"/>
          <w:b/>
          <w:sz w:val="22"/>
          <w:szCs w:val="22"/>
          <w:u w:val="single"/>
        </w:rPr>
      </w:pPr>
      <w:r w:rsidRPr="00305893">
        <w:rPr>
          <w:rFonts w:asciiTheme="minorHAnsi" w:hAnsiTheme="minorHAnsi" w:cstheme="minorHAnsi"/>
          <w:b/>
          <w:sz w:val="22"/>
          <w:szCs w:val="22"/>
          <w:u w:val="single"/>
        </w:rPr>
        <w:lastRenderedPageBreak/>
        <w:t xml:space="preserve">ANEXO </w:t>
      </w:r>
      <w:r w:rsidR="00E00207" w:rsidRPr="00305893">
        <w:rPr>
          <w:rFonts w:asciiTheme="minorHAnsi" w:hAnsiTheme="minorHAnsi" w:cstheme="minorHAnsi"/>
          <w:b/>
          <w:sz w:val="22"/>
          <w:szCs w:val="22"/>
          <w:u w:val="single"/>
        </w:rPr>
        <w:t>III</w:t>
      </w:r>
    </w:p>
    <w:p w14:paraId="02BC0439" w14:textId="77777777" w:rsidR="00A97119" w:rsidRPr="00305893" w:rsidRDefault="00A97119" w:rsidP="00E917E1">
      <w:pPr>
        <w:spacing w:line="360" w:lineRule="auto"/>
        <w:ind w:left="284"/>
        <w:jc w:val="center"/>
        <w:rPr>
          <w:rFonts w:asciiTheme="minorHAnsi" w:hAnsiTheme="minorHAnsi" w:cstheme="minorHAnsi"/>
          <w:b/>
          <w:sz w:val="22"/>
          <w:szCs w:val="22"/>
          <w:u w:val="single"/>
        </w:rPr>
      </w:pPr>
      <w:r w:rsidRPr="00305893">
        <w:rPr>
          <w:rFonts w:asciiTheme="minorHAnsi" w:hAnsiTheme="minorHAnsi" w:cstheme="minorHAnsi"/>
          <w:b/>
          <w:sz w:val="22"/>
          <w:szCs w:val="22"/>
          <w:u w:val="single"/>
        </w:rPr>
        <w:t>MODELO DE PROCURAÇÃO</w:t>
      </w:r>
    </w:p>
    <w:p w14:paraId="01FAA54D" w14:textId="77777777" w:rsidR="00A97119" w:rsidRPr="00305893" w:rsidRDefault="00A97119" w:rsidP="00E917E1">
      <w:pPr>
        <w:tabs>
          <w:tab w:val="left" w:pos="2780"/>
        </w:tabs>
        <w:spacing w:line="360" w:lineRule="auto"/>
        <w:ind w:left="284"/>
        <w:jc w:val="center"/>
        <w:rPr>
          <w:rFonts w:asciiTheme="minorHAnsi" w:hAnsiTheme="minorHAnsi" w:cstheme="minorHAnsi"/>
          <w:b/>
          <w:sz w:val="22"/>
          <w:szCs w:val="22"/>
          <w:u w:val="single"/>
        </w:rPr>
      </w:pPr>
    </w:p>
    <w:p w14:paraId="07A41CFF"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p>
    <w:p w14:paraId="3DF91895"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(Timbre da empresa)</w:t>
      </w:r>
    </w:p>
    <w:p w14:paraId="1830D5F4"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(Colocar número e ano da licitação)</w:t>
      </w:r>
    </w:p>
    <w:p w14:paraId="248CC064"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p>
    <w:p w14:paraId="46BD927F"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p>
    <w:p w14:paraId="71A9E7A1" w14:textId="5F7063A1" w:rsidR="00A97119" w:rsidRPr="00305893" w:rsidRDefault="00A97119" w:rsidP="00E917E1">
      <w:pPr>
        <w:tabs>
          <w:tab w:val="left" w:pos="2780"/>
        </w:tabs>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w:t>
      </w:r>
      <w:r w:rsidR="00780342" w:rsidRPr="00305893">
        <w:rPr>
          <w:rFonts w:asciiTheme="minorHAnsi" w:hAnsiTheme="minorHAnsi" w:cstheme="minorHAnsi"/>
          <w:sz w:val="22"/>
          <w:szCs w:val="22"/>
        </w:rPr>
        <w:t>_, inscrito</w:t>
      </w:r>
      <w:r w:rsidRPr="00305893">
        <w:rPr>
          <w:rFonts w:asciiTheme="minorHAnsi" w:hAnsiTheme="minorHAnsi" w:cstheme="minorHAnsi"/>
          <w:sz w:val="22"/>
          <w:szCs w:val="22"/>
        </w:rPr>
        <w:t xml:space="preserve"> no CPF/MF sob o nº ______________________, RG nº ______________________, com poderes para praticar todos os atos referentes ao </w:t>
      </w:r>
      <w:r w:rsidRPr="00305893">
        <w:rPr>
          <w:rFonts w:asciiTheme="minorHAnsi" w:hAnsiTheme="minorHAnsi" w:cstheme="minorHAnsi"/>
          <w:b/>
          <w:sz w:val="22"/>
          <w:szCs w:val="22"/>
        </w:rPr>
        <w:t xml:space="preserve">Pregão Eletrônico nº </w:t>
      </w:r>
      <w:r w:rsidR="00305893">
        <w:rPr>
          <w:rFonts w:asciiTheme="minorHAnsi" w:hAnsiTheme="minorHAnsi" w:cstheme="minorHAnsi"/>
          <w:b/>
          <w:sz w:val="22"/>
          <w:szCs w:val="22"/>
        </w:rPr>
        <w:t>90095</w:t>
      </w:r>
      <w:r w:rsidR="00B87F62" w:rsidRPr="00305893">
        <w:rPr>
          <w:rFonts w:asciiTheme="minorHAnsi" w:hAnsiTheme="minorHAnsi" w:cstheme="minorHAnsi"/>
          <w:b/>
          <w:sz w:val="22"/>
          <w:szCs w:val="22"/>
        </w:rPr>
        <w:t>/2024</w:t>
      </w:r>
      <w:r w:rsidRPr="00305893">
        <w:rPr>
          <w:rFonts w:asciiTheme="minorHAnsi" w:hAnsiTheme="minorHAnsi" w:cstheme="minorHAnsi"/>
          <w:sz w:val="22"/>
          <w:szCs w:val="22"/>
        </w:rPr>
        <w:t>, inclusive ofertar lances.</w:t>
      </w:r>
    </w:p>
    <w:p w14:paraId="1E27EEFF"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p>
    <w:p w14:paraId="7D086880"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Salvador, ___ de ___________ </w:t>
      </w:r>
      <w:proofErr w:type="spellStart"/>
      <w:r w:rsidRPr="00305893">
        <w:rPr>
          <w:rFonts w:asciiTheme="minorHAnsi" w:hAnsiTheme="minorHAnsi" w:cstheme="minorHAnsi"/>
          <w:sz w:val="22"/>
          <w:szCs w:val="22"/>
        </w:rPr>
        <w:t>de</w:t>
      </w:r>
      <w:proofErr w:type="spellEnd"/>
      <w:r w:rsidRPr="00305893">
        <w:rPr>
          <w:rFonts w:asciiTheme="minorHAnsi" w:hAnsiTheme="minorHAnsi" w:cstheme="minorHAnsi"/>
          <w:sz w:val="22"/>
          <w:szCs w:val="22"/>
        </w:rPr>
        <w:t xml:space="preserve"> ______.</w:t>
      </w:r>
    </w:p>
    <w:p w14:paraId="469DFBB9"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p>
    <w:p w14:paraId="35CEC08C"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p>
    <w:p w14:paraId="57BD9A9E" w14:textId="77777777" w:rsidR="00A97119" w:rsidRPr="00305893" w:rsidRDefault="00A97119" w:rsidP="00E917E1">
      <w:pPr>
        <w:tabs>
          <w:tab w:val="left" w:pos="2780"/>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____________________________</w:t>
      </w:r>
    </w:p>
    <w:p w14:paraId="1FE17E7C" w14:textId="77777777" w:rsidR="00A97119" w:rsidRPr="00305893" w:rsidRDefault="00A97119" w:rsidP="00E917E1">
      <w:p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Nome, CPF, cargo e assinatura do declarante</w:t>
      </w:r>
      <w:r w:rsidRPr="00305893">
        <w:rPr>
          <w:rFonts w:asciiTheme="minorHAnsi" w:hAnsiTheme="minorHAnsi" w:cstheme="minorHAnsi"/>
          <w:sz w:val="22"/>
          <w:szCs w:val="22"/>
        </w:rPr>
        <w:br w:type="page"/>
      </w:r>
    </w:p>
    <w:p w14:paraId="28BE21C8" w14:textId="35BC2220" w:rsidR="00A97119" w:rsidRPr="00305893" w:rsidRDefault="00666DE5" w:rsidP="00E917E1">
      <w:pPr>
        <w:spacing w:line="360" w:lineRule="auto"/>
        <w:ind w:left="284"/>
        <w:jc w:val="center"/>
        <w:rPr>
          <w:rFonts w:asciiTheme="minorHAnsi" w:hAnsiTheme="minorHAnsi" w:cstheme="minorHAnsi"/>
          <w:sz w:val="22"/>
          <w:szCs w:val="22"/>
        </w:rPr>
      </w:pPr>
      <w:r w:rsidRPr="00305893">
        <w:rPr>
          <w:rFonts w:asciiTheme="minorHAnsi" w:hAnsiTheme="minorHAnsi" w:cstheme="minorHAnsi"/>
          <w:b/>
          <w:sz w:val="22"/>
          <w:szCs w:val="22"/>
          <w:u w:val="single"/>
        </w:rPr>
        <w:lastRenderedPageBreak/>
        <w:t xml:space="preserve">ANEXO </w:t>
      </w:r>
      <w:r w:rsidR="00E00207" w:rsidRPr="00305893">
        <w:rPr>
          <w:rFonts w:asciiTheme="minorHAnsi" w:hAnsiTheme="minorHAnsi" w:cstheme="minorHAnsi"/>
          <w:b/>
          <w:sz w:val="22"/>
          <w:szCs w:val="22"/>
          <w:u w:val="single"/>
        </w:rPr>
        <w:t>I</w:t>
      </w:r>
      <w:r w:rsidR="00B960B4" w:rsidRPr="00305893">
        <w:rPr>
          <w:rFonts w:asciiTheme="minorHAnsi" w:hAnsiTheme="minorHAnsi" w:cstheme="minorHAnsi"/>
          <w:b/>
          <w:sz w:val="22"/>
          <w:szCs w:val="22"/>
          <w:u w:val="single"/>
        </w:rPr>
        <w:t>V</w:t>
      </w:r>
    </w:p>
    <w:p w14:paraId="2B91FD1D" w14:textId="77777777" w:rsidR="00361CFE" w:rsidRPr="00305893" w:rsidRDefault="00A97119" w:rsidP="00E917E1">
      <w:pPr>
        <w:spacing w:line="360" w:lineRule="auto"/>
        <w:ind w:left="284" w:right="-91"/>
        <w:jc w:val="center"/>
        <w:rPr>
          <w:rFonts w:asciiTheme="minorHAnsi" w:hAnsiTheme="minorHAnsi" w:cstheme="minorHAnsi"/>
          <w:b/>
          <w:sz w:val="22"/>
          <w:szCs w:val="22"/>
          <w:u w:val="single"/>
        </w:rPr>
      </w:pPr>
      <w:r w:rsidRPr="00305893">
        <w:rPr>
          <w:rFonts w:asciiTheme="minorHAnsi" w:hAnsiTheme="minorHAnsi" w:cstheme="minorHAnsi"/>
          <w:b/>
          <w:sz w:val="22"/>
          <w:szCs w:val="22"/>
          <w:u w:val="single"/>
        </w:rPr>
        <w:t xml:space="preserve">MODELO DE CADASTRO PARA ASSINATURA DE </w:t>
      </w:r>
    </w:p>
    <w:p w14:paraId="4C712FFC" w14:textId="7FD167D0" w:rsidR="00A97119" w:rsidRPr="00305893" w:rsidRDefault="00A97119" w:rsidP="00E917E1">
      <w:pPr>
        <w:spacing w:line="360" w:lineRule="auto"/>
        <w:ind w:left="284" w:right="-91"/>
        <w:jc w:val="center"/>
        <w:rPr>
          <w:rFonts w:asciiTheme="minorHAnsi" w:hAnsiTheme="minorHAnsi" w:cstheme="minorHAnsi"/>
          <w:b/>
          <w:sz w:val="22"/>
          <w:szCs w:val="22"/>
          <w:u w:val="single"/>
        </w:rPr>
      </w:pPr>
      <w:r w:rsidRPr="00305893">
        <w:rPr>
          <w:rFonts w:asciiTheme="minorHAnsi" w:hAnsiTheme="minorHAnsi" w:cstheme="minorHAnsi"/>
          <w:b/>
          <w:sz w:val="22"/>
          <w:szCs w:val="22"/>
          <w:u w:val="single"/>
        </w:rPr>
        <w:t xml:space="preserve">ATA DE REGISTRO </w:t>
      </w:r>
      <w:r w:rsidR="00361CFE" w:rsidRPr="00305893">
        <w:rPr>
          <w:rFonts w:asciiTheme="minorHAnsi" w:hAnsiTheme="minorHAnsi" w:cstheme="minorHAnsi"/>
          <w:b/>
          <w:sz w:val="22"/>
          <w:szCs w:val="22"/>
          <w:u w:val="single"/>
        </w:rPr>
        <w:t xml:space="preserve">DE PREÇOS </w:t>
      </w:r>
      <w:r w:rsidRPr="00305893">
        <w:rPr>
          <w:rFonts w:asciiTheme="minorHAnsi" w:hAnsiTheme="minorHAnsi" w:cstheme="minorHAnsi"/>
          <w:b/>
          <w:sz w:val="22"/>
          <w:szCs w:val="22"/>
          <w:u w:val="single"/>
        </w:rPr>
        <w:t>E RECEBIMENTO DE EMPENHO</w:t>
      </w:r>
    </w:p>
    <w:p w14:paraId="2D4AB854" w14:textId="77777777" w:rsidR="00A97119" w:rsidRPr="00305893" w:rsidRDefault="00A97119" w:rsidP="00E917E1">
      <w:pPr>
        <w:spacing w:line="360" w:lineRule="auto"/>
        <w:ind w:left="284"/>
        <w:rPr>
          <w:rFonts w:asciiTheme="minorHAnsi" w:hAnsiTheme="minorHAnsi" w:cstheme="minorHAnsi"/>
          <w:sz w:val="22"/>
          <w:szCs w:val="22"/>
        </w:rPr>
      </w:pPr>
    </w:p>
    <w:p w14:paraId="268E49EE" w14:textId="77777777" w:rsidR="00A97119" w:rsidRPr="00305893" w:rsidRDefault="00A97119" w:rsidP="00E917E1">
      <w:pPr>
        <w:spacing w:line="360" w:lineRule="auto"/>
        <w:ind w:left="284"/>
        <w:rPr>
          <w:rFonts w:asciiTheme="minorHAnsi" w:hAnsiTheme="minorHAnsi" w:cstheme="minorHAnsi"/>
          <w:sz w:val="22"/>
          <w:szCs w:val="22"/>
        </w:rPr>
      </w:pPr>
    </w:p>
    <w:p w14:paraId="3BB6FA04" w14:textId="77777777" w:rsidR="00A97119" w:rsidRPr="00305893" w:rsidRDefault="00A97119" w:rsidP="00E917E1">
      <w:p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(Timbre da empresa)</w:t>
      </w:r>
    </w:p>
    <w:p w14:paraId="75A23B06" w14:textId="77777777" w:rsidR="00A97119" w:rsidRPr="00305893" w:rsidRDefault="00A97119" w:rsidP="00E917E1">
      <w:pPr>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(Número e ano da licitação)</w:t>
      </w:r>
    </w:p>
    <w:p w14:paraId="6BBF51A2" w14:textId="77777777" w:rsidR="00A97119" w:rsidRPr="00305893" w:rsidRDefault="00A97119" w:rsidP="00E917E1">
      <w:pPr>
        <w:spacing w:line="360" w:lineRule="auto"/>
        <w:ind w:left="284"/>
        <w:rPr>
          <w:rFonts w:asciiTheme="minorHAnsi" w:hAnsiTheme="minorHAnsi" w:cstheme="minorHAnsi"/>
          <w:sz w:val="22"/>
          <w:szCs w:val="22"/>
        </w:rPr>
      </w:pPr>
    </w:p>
    <w:p w14:paraId="25ABA8D1" w14:textId="77777777" w:rsidR="00A97119" w:rsidRPr="00305893" w:rsidRDefault="00A97119"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NOME: ____________________________________________________________________</w:t>
      </w:r>
    </w:p>
    <w:p w14:paraId="4578223B" w14:textId="77777777" w:rsidR="00A97119" w:rsidRPr="00305893" w:rsidRDefault="00A97119"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CARGO: ___________________________________________________________________</w:t>
      </w:r>
    </w:p>
    <w:p w14:paraId="2CC61624" w14:textId="68122DA2" w:rsidR="00A97119" w:rsidRPr="00305893" w:rsidRDefault="00A97119"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TELEFONECOMERCIAL: ___________________</w:t>
      </w:r>
      <w:r w:rsidR="00F47B9B" w:rsidRPr="00305893">
        <w:rPr>
          <w:rFonts w:asciiTheme="minorHAnsi" w:hAnsiTheme="minorHAnsi" w:cstheme="minorHAnsi"/>
          <w:sz w:val="22"/>
          <w:szCs w:val="22"/>
        </w:rPr>
        <w:t>CELULAR: _</w:t>
      </w:r>
      <w:r w:rsidRPr="00305893">
        <w:rPr>
          <w:rFonts w:asciiTheme="minorHAnsi" w:hAnsiTheme="minorHAnsi" w:cstheme="minorHAnsi"/>
          <w:sz w:val="22"/>
          <w:szCs w:val="22"/>
        </w:rPr>
        <w:t>______________________</w:t>
      </w:r>
    </w:p>
    <w:p w14:paraId="464C1B59" w14:textId="77777777" w:rsidR="00A97119" w:rsidRPr="00305893" w:rsidRDefault="00A97119"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E-MAIL: ___________________________________________________________________</w:t>
      </w:r>
    </w:p>
    <w:p w14:paraId="70C20EFA" w14:textId="77777777" w:rsidR="00A97119" w:rsidRPr="00305893" w:rsidRDefault="00A97119"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Nº IDENTIDADE: _______, ORGÃO EMISSOR: __________Nº CPF: ________________</w:t>
      </w:r>
    </w:p>
    <w:p w14:paraId="5FC5915E" w14:textId="5F8D61B3" w:rsidR="00A97119" w:rsidRPr="00305893" w:rsidRDefault="00A97119"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 xml:space="preserve">ENDEREÇO </w:t>
      </w:r>
      <w:r w:rsidR="00F47B9B" w:rsidRPr="00305893">
        <w:rPr>
          <w:rFonts w:asciiTheme="minorHAnsi" w:hAnsiTheme="minorHAnsi" w:cstheme="minorHAnsi"/>
          <w:sz w:val="22"/>
          <w:szCs w:val="22"/>
        </w:rPr>
        <w:t>RESIDENCIAL: _</w:t>
      </w:r>
      <w:r w:rsidRPr="00305893">
        <w:rPr>
          <w:rFonts w:asciiTheme="minorHAnsi" w:hAnsiTheme="minorHAnsi" w:cstheme="minorHAnsi"/>
          <w:sz w:val="22"/>
          <w:szCs w:val="22"/>
        </w:rPr>
        <w:t>_________________________CEP:_____</w:t>
      </w:r>
      <w:r w:rsidRPr="00305893">
        <w:rPr>
          <w:rFonts w:asciiTheme="minorHAnsi" w:hAnsiTheme="minorHAnsi" w:cstheme="minorHAnsi"/>
          <w:sz w:val="22"/>
          <w:szCs w:val="22"/>
        </w:rPr>
        <w:softHyphen/>
      </w:r>
      <w:r w:rsidRPr="00305893">
        <w:rPr>
          <w:rFonts w:asciiTheme="minorHAnsi" w:hAnsiTheme="minorHAnsi" w:cstheme="minorHAnsi"/>
          <w:sz w:val="22"/>
          <w:szCs w:val="22"/>
        </w:rPr>
        <w:softHyphen/>
      </w:r>
      <w:r w:rsidRPr="00305893">
        <w:rPr>
          <w:rFonts w:asciiTheme="minorHAnsi" w:hAnsiTheme="minorHAnsi" w:cstheme="minorHAnsi"/>
          <w:sz w:val="22"/>
          <w:szCs w:val="22"/>
        </w:rPr>
        <w:softHyphen/>
      </w:r>
      <w:r w:rsidRPr="00305893">
        <w:rPr>
          <w:rFonts w:asciiTheme="minorHAnsi" w:hAnsiTheme="minorHAnsi" w:cstheme="minorHAnsi"/>
          <w:sz w:val="22"/>
          <w:szCs w:val="22"/>
        </w:rPr>
        <w:softHyphen/>
        <w:t>_______________</w:t>
      </w:r>
    </w:p>
    <w:p w14:paraId="3966A96D" w14:textId="60D2705C" w:rsidR="00A97119" w:rsidRPr="00305893" w:rsidRDefault="00F47B9B"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NACIONALIDADE: _</w:t>
      </w:r>
      <w:r w:rsidR="00A97119" w:rsidRPr="00305893">
        <w:rPr>
          <w:rFonts w:asciiTheme="minorHAnsi" w:hAnsiTheme="minorHAnsi" w:cstheme="minorHAnsi"/>
          <w:sz w:val="22"/>
          <w:szCs w:val="22"/>
        </w:rPr>
        <w:t>_______________________ESTADO CIVIL: ___________________</w:t>
      </w:r>
    </w:p>
    <w:p w14:paraId="327E921D" w14:textId="77777777" w:rsidR="00A97119" w:rsidRPr="00305893" w:rsidRDefault="00A97119"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 xml:space="preserve">Município, _______ DE ___________________ </w:t>
      </w:r>
      <w:proofErr w:type="spellStart"/>
      <w:r w:rsidRPr="00305893">
        <w:rPr>
          <w:rFonts w:asciiTheme="minorHAnsi" w:hAnsiTheme="minorHAnsi" w:cstheme="minorHAnsi"/>
          <w:sz w:val="22"/>
          <w:szCs w:val="22"/>
        </w:rPr>
        <w:t>DE</w:t>
      </w:r>
      <w:proofErr w:type="spellEnd"/>
      <w:r w:rsidRPr="00305893">
        <w:rPr>
          <w:rFonts w:asciiTheme="minorHAnsi" w:hAnsiTheme="minorHAnsi" w:cstheme="minorHAnsi"/>
          <w:sz w:val="22"/>
          <w:szCs w:val="22"/>
        </w:rPr>
        <w:t xml:space="preserve"> ___________.</w:t>
      </w:r>
    </w:p>
    <w:p w14:paraId="3CB8425E" w14:textId="77777777" w:rsidR="00A97119" w:rsidRPr="00305893" w:rsidRDefault="00A97119" w:rsidP="00E917E1">
      <w:pPr>
        <w:spacing w:line="360" w:lineRule="auto"/>
        <w:ind w:left="284"/>
        <w:jc w:val="both"/>
        <w:rPr>
          <w:rFonts w:asciiTheme="minorHAnsi" w:hAnsiTheme="minorHAnsi" w:cstheme="minorHAnsi"/>
          <w:sz w:val="22"/>
          <w:szCs w:val="22"/>
        </w:rPr>
      </w:pPr>
      <w:r w:rsidRPr="00305893">
        <w:rPr>
          <w:rFonts w:asciiTheme="minorHAnsi" w:hAnsiTheme="minorHAnsi" w:cstheme="minorHAnsi"/>
          <w:sz w:val="22"/>
          <w:szCs w:val="22"/>
        </w:rPr>
        <w:t>__________________________________________</w:t>
      </w:r>
    </w:p>
    <w:p w14:paraId="03D6F634" w14:textId="77777777" w:rsidR="00A97119" w:rsidRPr="00305893" w:rsidRDefault="00A97119" w:rsidP="00E917E1">
      <w:pPr>
        <w:tabs>
          <w:tab w:val="left" w:pos="6681"/>
        </w:tabs>
        <w:spacing w:line="360" w:lineRule="auto"/>
        <w:ind w:left="284"/>
        <w:rPr>
          <w:rFonts w:asciiTheme="minorHAnsi" w:hAnsiTheme="minorHAnsi" w:cstheme="minorHAnsi"/>
          <w:b/>
          <w:sz w:val="22"/>
          <w:szCs w:val="22"/>
        </w:rPr>
      </w:pPr>
      <w:r w:rsidRPr="00305893">
        <w:rPr>
          <w:rFonts w:asciiTheme="minorHAnsi" w:hAnsiTheme="minorHAnsi" w:cstheme="minorHAnsi"/>
          <w:b/>
          <w:sz w:val="22"/>
          <w:szCs w:val="22"/>
        </w:rPr>
        <w:t>(ASSINATURA DO RESPONSÁVEL DA EMPRESA E CARIMBO)</w:t>
      </w:r>
      <w:r w:rsidRPr="00305893">
        <w:rPr>
          <w:rFonts w:asciiTheme="minorHAnsi" w:hAnsiTheme="minorHAnsi" w:cstheme="minorHAnsi"/>
          <w:b/>
          <w:sz w:val="22"/>
          <w:szCs w:val="22"/>
        </w:rPr>
        <w:tab/>
      </w:r>
    </w:p>
    <w:p w14:paraId="68AFEB80" w14:textId="77777777" w:rsidR="00A97119" w:rsidRPr="00305893" w:rsidRDefault="00A97119" w:rsidP="00E917E1">
      <w:pPr>
        <w:tabs>
          <w:tab w:val="left" w:pos="6681"/>
        </w:tabs>
        <w:spacing w:line="360" w:lineRule="auto"/>
        <w:ind w:left="284"/>
        <w:rPr>
          <w:rFonts w:asciiTheme="minorHAnsi" w:hAnsiTheme="minorHAnsi" w:cstheme="minorHAnsi"/>
          <w:sz w:val="22"/>
          <w:szCs w:val="22"/>
        </w:rPr>
      </w:pPr>
    </w:p>
    <w:p w14:paraId="3FEA79B2" w14:textId="77777777" w:rsidR="00A97119" w:rsidRPr="00305893" w:rsidRDefault="00A97119" w:rsidP="00E917E1">
      <w:pPr>
        <w:tabs>
          <w:tab w:val="left" w:pos="6681"/>
        </w:tabs>
        <w:spacing w:line="360" w:lineRule="auto"/>
        <w:ind w:left="284"/>
        <w:rPr>
          <w:rFonts w:asciiTheme="minorHAnsi" w:hAnsiTheme="minorHAnsi" w:cstheme="minorHAnsi"/>
          <w:sz w:val="22"/>
          <w:szCs w:val="22"/>
        </w:rPr>
      </w:pPr>
    </w:p>
    <w:p w14:paraId="214B8698" w14:textId="77777777" w:rsidR="00A97119" w:rsidRPr="00305893" w:rsidRDefault="00A97119" w:rsidP="00E917E1">
      <w:pPr>
        <w:tabs>
          <w:tab w:val="left" w:pos="6681"/>
        </w:tabs>
        <w:spacing w:line="360" w:lineRule="auto"/>
        <w:ind w:left="284"/>
        <w:rPr>
          <w:rFonts w:asciiTheme="minorHAnsi" w:hAnsiTheme="minorHAnsi" w:cstheme="minorHAnsi"/>
          <w:sz w:val="22"/>
          <w:szCs w:val="22"/>
        </w:rPr>
      </w:pPr>
      <w:r w:rsidRPr="00305893">
        <w:rPr>
          <w:rFonts w:asciiTheme="minorHAnsi" w:hAnsiTheme="minorHAnsi" w:cstheme="minorHAnsi"/>
          <w:sz w:val="22"/>
          <w:szCs w:val="22"/>
        </w:rPr>
        <w:t xml:space="preserve">OBS: </w:t>
      </w:r>
    </w:p>
    <w:p w14:paraId="69774265" w14:textId="77777777" w:rsidR="00A97119" w:rsidRPr="00305893"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305893">
        <w:rPr>
          <w:rFonts w:asciiTheme="minorHAnsi" w:hAnsiTheme="minorHAnsi" w:cstheme="minorHAnsi"/>
          <w:sz w:val="22"/>
          <w:szCs w:val="22"/>
        </w:rPr>
        <w:t xml:space="preserve">Preencher com dados do responsável para assinatura do contrato, caso a empresa seja vencedora na licitação. </w:t>
      </w:r>
    </w:p>
    <w:p w14:paraId="1F3AF9FB" w14:textId="77777777" w:rsidR="00A97119" w:rsidRPr="00305893"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305893">
        <w:rPr>
          <w:rFonts w:asciiTheme="minorHAnsi" w:hAnsiTheme="minorHAnsi" w:cstheme="minorHAnsi"/>
          <w:sz w:val="22"/>
          <w:szCs w:val="22"/>
        </w:rPr>
        <w:t>Anexar cópia autenticada do contrato social.</w:t>
      </w:r>
    </w:p>
    <w:p w14:paraId="3494CB21" w14:textId="77777777" w:rsidR="00A97119" w:rsidRPr="00305893"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305893">
        <w:rPr>
          <w:rFonts w:asciiTheme="minorHAnsi" w:hAnsiTheme="minorHAnsi" w:cstheme="minorHAnsi"/>
          <w:sz w:val="22"/>
          <w:szCs w:val="22"/>
        </w:rPr>
        <w:t>Caso não tenha vínculo empregatício com a empresa anexar procuração.</w:t>
      </w:r>
    </w:p>
    <w:p w14:paraId="4B418CA0" w14:textId="77777777" w:rsidR="00A97119" w:rsidRPr="00305893"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305893">
        <w:rPr>
          <w:rFonts w:asciiTheme="minorHAnsi" w:hAnsiTheme="minorHAnsi" w:cstheme="minorHAnsi"/>
          <w:sz w:val="22"/>
          <w:szCs w:val="22"/>
        </w:rPr>
        <w:t xml:space="preserve">Este cadastro deverá ser apresentado dentro do envelope (proposta de preços). </w:t>
      </w:r>
    </w:p>
    <w:p w14:paraId="2CBCB596" w14:textId="77777777" w:rsidR="00A97119" w:rsidRPr="00305893" w:rsidRDefault="00A97119" w:rsidP="00E917E1">
      <w:pPr>
        <w:tabs>
          <w:tab w:val="left" w:pos="709"/>
        </w:tabs>
        <w:spacing w:line="360" w:lineRule="auto"/>
        <w:ind w:left="284"/>
        <w:rPr>
          <w:rFonts w:asciiTheme="minorHAnsi" w:hAnsiTheme="minorHAnsi" w:cstheme="minorHAnsi"/>
          <w:sz w:val="22"/>
          <w:szCs w:val="22"/>
        </w:rPr>
      </w:pPr>
    </w:p>
    <w:p w14:paraId="5E8EFEB4" w14:textId="77777777" w:rsidR="00A97119" w:rsidRPr="00305893" w:rsidRDefault="00A97119" w:rsidP="00E917E1">
      <w:pPr>
        <w:tabs>
          <w:tab w:val="left" w:pos="709"/>
        </w:tabs>
        <w:spacing w:line="360" w:lineRule="auto"/>
        <w:ind w:left="284"/>
        <w:rPr>
          <w:rFonts w:asciiTheme="minorHAnsi" w:hAnsiTheme="minorHAnsi" w:cstheme="minorHAnsi"/>
          <w:sz w:val="22"/>
          <w:szCs w:val="22"/>
        </w:rPr>
      </w:pPr>
    </w:p>
    <w:p w14:paraId="2ECE169C" w14:textId="50F2296E" w:rsidR="00A97119" w:rsidRPr="00305893" w:rsidRDefault="00A97119" w:rsidP="008535FF">
      <w:pPr>
        <w:numPr>
          <w:ilvl w:val="0"/>
          <w:numId w:val="2"/>
        </w:numPr>
        <w:tabs>
          <w:tab w:val="left" w:pos="709"/>
        </w:tabs>
        <w:spacing w:line="360" w:lineRule="auto"/>
        <w:ind w:left="284" w:right="474" w:firstLine="0"/>
        <w:jc w:val="both"/>
        <w:rPr>
          <w:rFonts w:asciiTheme="minorHAnsi" w:hAnsiTheme="minorHAnsi" w:cstheme="minorHAnsi"/>
          <w:b/>
          <w:sz w:val="22"/>
          <w:szCs w:val="22"/>
        </w:rPr>
      </w:pPr>
      <w:r w:rsidRPr="00305893">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14:textId="677A9C30" w:rsidR="008929F9" w:rsidRPr="00305893" w:rsidRDefault="008929F9" w:rsidP="00305893">
      <w:pPr>
        <w:tabs>
          <w:tab w:val="left" w:pos="709"/>
        </w:tabs>
        <w:ind w:left="284" w:right="-91"/>
        <w:jc w:val="both"/>
        <w:rPr>
          <w:rFonts w:asciiTheme="minorHAnsi" w:hAnsiTheme="minorHAnsi" w:cstheme="minorHAnsi"/>
          <w:b/>
          <w:sz w:val="22"/>
          <w:szCs w:val="22"/>
        </w:rPr>
      </w:pPr>
    </w:p>
    <w:p w14:paraId="7B7507AC" w14:textId="5AF52049" w:rsidR="003E729F" w:rsidRPr="00305893" w:rsidRDefault="00F12802" w:rsidP="00305893">
      <w:pPr>
        <w:spacing w:after="103"/>
        <w:ind w:left="393"/>
        <w:jc w:val="center"/>
        <w:rPr>
          <w:rFonts w:asciiTheme="minorHAnsi" w:hAnsiTheme="minorHAnsi" w:cstheme="minorHAnsi"/>
          <w:b/>
          <w:color w:val="000000"/>
          <w:sz w:val="22"/>
          <w:szCs w:val="22"/>
        </w:rPr>
      </w:pPr>
      <w:r w:rsidRPr="00305893">
        <w:rPr>
          <w:rFonts w:asciiTheme="minorHAnsi" w:hAnsiTheme="minorHAnsi" w:cstheme="minorHAnsi"/>
          <w:b/>
          <w:color w:val="000000"/>
          <w:sz w:val="22"/>
          <w:szCs w:val="22"/>
        </w:rPr>
        <w:lastRenderedPageBreak/>
        <w:t>ANEXO V</w:t>
      </w:r>
    </w:p>
    <w:p w14:paraId="53B44E04" w14:textId="77777777" w:rsidR="003E729F" w:rsidRPr="00305893" w:rsidRDefault="003E729F" w:rsidP="00305893">
      <w:pPr>
        <w:jc w:val="center"/>
        <w:rPr>
          <w:rFonts w:asciiTheme="minorHAnsi" w:hAnsiTheme="minorHAnsi" w:cstheme="minorHAnsi"/>
          <w:b/>
          <w:color w:val="000000"/>
          <w:sz w:val="22"/>
          <w:szCs w:val="22"/>
        </w:rPr>
      </w:pPr>
      <w:r w:rsidRPr="00305893">
        <w:rPr>
          <w:rFonts w:asciiTheme="minorHAnsi" w:hAnsiTheme="minorHAnsi" w:cstheme="minorHAnsi"/>
          <w:b/>
          <w:color w:val="000000"/>
          <w:sz w:val="22"/>
          <w:szCs w:val="22"/>
        </w:rPr>
        <w:t>MODELO DE PROPOSTA COMERCIAL</w:t>
      </w:r>
    </w:p>
    <w:p w14:paraId="4721C519" w14:textId="77777777" w:rsidR="003E729F" w:rsidRPr="00305893" w:rsidRDefault="003E729F" w:rsidP="00305893">
      <w:pPr>
        <w:jc w:val="both"/>
        <w:rPr>
          <w:rFonts w:asciiTheme="minorHAnsi" w:hAnsiTheme="minorHAnsi" w:cstheme="minorHAnsi"/>
          <w:b/>
          <w:color w:val="000000"/>
          <w:sz w:val="22"/>
          <w:szCs w:val="22"/>
        </w:rPr>
      </w:pPr>
    </w:p>
    <w:p w14:paraId="75931B28" w14:textId="255A6ECA" w:rsidR="003E729F" w:rsidRPr="00305893" w:rsidRDefault="00AF00B5" w:rsidP="00305893">
      <w:pPr>
        <w:ind w:left="142"/>
        <w:jc w:val="both"/>
        <w:rPr>
          <w:rFonts w:asciiTheme="minorHAnsi" w:hAnsiTheme="minorHAnsi" w:cstheme="minorHAnsi"/>
          <w:sz w:val="22"/>
          <w:szCs w:val="22"/>
        </w:rPr>
      </w:pPr>
      <w:r w:rsidRPr="00305893">
        <w:rPr>
          <w:rFonts w:asciiTheme="minorHAnsi" w:hAnsiTheme="minorHAnsi" w:cstheme="minorHAnsi"/>
          <w:b/>
          <w:color w:val="000000"/>
          <w:sz w:val="22"/>
          <w:szCs w:val="22"/>
        </w:rPr>
        <w:t>Nº PREGÃO XXXXX/XXXX</w:t>
      </w:r>
    </w:p>
    <w:p w14:paraId="2785CDE3" w14:textId="77777777" w:rsidR="003E729F" w:rsidRPr="00305893" w:rsidRDefault="003E729F" w:rsidP="00305893">
      <w:pPr>
        <w:ind w:left="142"/>
        <w:jc w:val="both"/>
        <w:rPr>
          <w:rFonts w:asciiTheme="minorHAnsi" w:hAnsiTheme="minorHAnsi" w:cstheme="minorHAnsi"/>
          <w:sz w:val="22"/>
          <w:szCs w:val="22"/>
        </w:rPr>
      </w:pPr>
    </w:p>
    <w:p w14:paraId="533836C9" w14:textId="77777777" w:rsidR="003E729F" w:rsidRPr="00305893" w:rsidRDefault="003E729F" w:rsidP="00305893">
      <w:pPr>
        <w:ind w:left="142" w:right="49"/>
        <w:jc w:val="both"/>
        <w:rPr>
          <w:rFonts w:asciiTheme="minorHAnsi" w:hAnsiTheme="minorHAnsi" w:cstheme="minorHAnsi"/>
          <w:sz w:val="22"/>
          <w:szCs w:val="22"/>
        </w:rPr>
      </w:pPr>
      <w:r w:rsidRPr="00305893">
        <w:rPr>
          <w:rFonts w:asciiTheme="minorHAnsi" w:hAnsiTheme="minorHAnsi" w:cstheme="minorHAnsi"/>
          <w:sz w:val="22"/>
          <w:szCs w:val="22"/>
        </w:rPr>
        <w:t>A planilha deverá ser encaminhada em papel timbrado da empresa participante do processo licitatório ou papel ofício, bem como, conter carimbo e assinatura do responsável.</w:t>
      </w:r>
    </w:p>
    <w:p w14:paraId="2E9A9523" w14:textId="77777777" w:rsidR="003E729F" w:rsidRPr="00305893" w:rsidRDefault="003E729F" w:rsidP="00305893">
      <w:pPr>
        <w:ind w:left="142" w:right="49"/>
        <w:jc w:val="both"/>
        <w:rPr>
          <w:rFonts w:asciiTheme="minorHAnsi" w:hAnsiTheme="minorHAnsi" w:cstheme="minorHAnsi"/>
          <w:sz w:val="22"/>
          <w:szCs w:val="22"/>
        </w:rPr>
      </w:pPr>
      <w:r w:rsidRPr="00305893">
        <w:rPr>
          <w:rFonts w:asciiTheme="minorHAnsi" w:hAnsiTheme="minorHAnsi" w:cstheme="minorHAnsi"/>
          <w:sz w:val="22"/>
          <w:szCs w:val="22"/>
        </w:rPr>
        <w:t>(Para elaboração da proposta de preços é necessária a leitura do Edital, Termo de Referência e seus anexos)</w:t>
      </w:r>
    </w:p>
    <w:p w14:paraId="7B582A91" w14:textId="77777777" w:rsidR="003E729F" w:rsidRPr="00305893" w:rsidRDefault="003E729F" w:rsidP="00305893">
      <w:pPr>
        <w:ind w:left="142"/>
        <w:jc w:val="both"/>
        <w:rPr>
          <w:rFonts w:asciiTheme="minorHAnsi" w:hAnsiTheme="minorHAnsi" w:cstheme="minorHAnsi"/>
          <w:sz w:val="22"/>
          <w:szCs w:val="22"/>
        </w:rPr>
      </w:pPr>
    </w:p>
    <w:p w14:paraId="0065E821" w14:textId="77777777" w:rsidR="003E729F" w:rsidRPr="00305893" w:rsidRDefault="003E729F" w:rsidP="00305893">
      <w:pPr>
        <w:ind w:left="142"/>
        <w:jc w:val="both"/>
        <w:rPr>
          <w:rFonts w:asciiTheme="minorHAnsi" w:hAnsiTheme="minorHAnsi" w:cstheme="minorHAnsi"/>
          <w:b/>
          <w:sz w:val="22"/>
          <w:szCs w:val="22"/>
        </w:rPr>
      </w:pPr>
      <w:r w:rsidRPr="00305893">
        <w:rPr>
          <w:rFonts w:asciiTheme="minorHAnsi" w:hAnsiTheme="minorHAnsi" w:cstheme="minorHAnsi"/>
          <w:b/>
          <w:sz w:val="22"/>
          <w:szCs w:val="22"/>
        </w:rPr>
        <w:t xml:space="preserve">INFORMAÇÕES </w:t>
      </w:r>
    </w:p>
    <w:p w14:paraId="6086D962"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Razão Social: _______________________________________________________________</w:t>
      </w:r>
    </w:p>
    <w:p w14:paraId="304E6290"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Nome Fantasia: ______________________________________________________________</w:t>
      </w:r>
    </w:p>
    <w:p w14:paraId="4A280DFF"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CNPJ: _____________________________________________________________________</w:t>
      </w:r>
    </w:p>
    <w:p w14:paraId="7DADC7C0"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Endereço: __________________________________________________________________</w:t>
      </w:r>
    </w:p>
    <w:p w14:paraId="0ED501F8"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Cidade: _________________________________________________ CEP: ______________</w:t>
      </w:r>
    </w:p>
    <w:p w14:paraId="1CB94C41"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Telefone: ______________________E-mail: _______________________________________</w:t>
      </w:r>
    </w:p>
    <w:p w14:paraId="0BAF2632"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Responsável legal: ___________________________________________________________</w:t>
      </w:r>
    </w:p>
    <w:p w14:paraId="5958F1B4"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 xml:space="preserve">Dados Bancários: </w:t>
      </w:r>
    </w:p>
    <w:p w14:paraId="443D604E" w14:textId="77777777" w:rsidR="003E729F" w:rsidRPr="00305893" w:rsidRDefault="003E729F" w:rsidP="00305893">
      <w:pPr>
        <w:ind w:left="142"/>
        <w:jc w:val="both"/>
        <w:rPr>
          <w:rFonts w:asciiTheme="minorHAnsi" w:hAnsiTheme="minorHAnsi" w:cstheme="minorHAnsi"/>
          <w:sz w:val="22"/>
          <w:szCs w:val="22"/>
        </w:rPr>
      </w:pPr>
      <w:r w:rsidRPr="00305893">
        <w:rPr>
          <w:rFonts w:asciiTheme="minorHAnsi" w:hAnsiTheme="minorHAnsi" w:cstheme="minorHAnsi"/>
          <w:sz w:val="22"/>
          <w:szCs w:val="22"/>
        </w:rPr>
        <w:t>Banco: ______________________ Agência: ______________ Conta Corrente:____________</w:t>
      </w:r>
    </w:p>
    <w:p w14:paraId="01A468FB" w14:textId="77777777" w:rsidR="003E729F" w:rsidRPr="00305893" w:rsidRDefault="003E729F" w:rsidP="00305893">
      <w:pPr>
        <w:ind w:left="142"/>
        <w:jc w:val="both"/>
        <w:rPr>
          <w:rFonts w:asciiTheme="minorHAnsi" w:hAnsiTheme="minorHAnsi" w:cstheme="minorHAnsi"/>
          <w:sz w:val="22"/>
          <w:szCs w:val="22"/>
        </w:rPr>
      </w:pPr>
    </w:p>
    <w:p w14:paraId="1B5C1417" w14:textId="77777777" w:rsidR="003E729F" w:rsidRPr="00305893" w:rsidRDefault="003E729F" w:rsidP="00305893">
      <w:pPr>
        <w:ind w:left="142"/>
        <w:jc w:val="both"/>
        <w:rPr>
          <w:rFonts w:asciiTheme="minorHAnsi" w:hAnsiTheme="minorHAnsi" w:cstheme="minorHAnsi"/>
          <w:sz w:val="22"/>
          <w:szCs w:val="22"/>
        </w:rPr>
      </w:pP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06"/>
        <w:gridCol w:w="850"/>
        <w:gridCol w:w="567"/>
        <w:gridCol w:w="1247"/>
        <w:gridCol w:w="1418"/>
        <w:gridCol w:w="1418"/>
      </w:tblGrid>
      <w:tr w:rsidR="003E729F" w:rsidRPr="00305893" w14:paraId="60B9CDE3" w14:textId="77777777" w:rsidTr="003E729F">
        <w:tc>
          <w:tcPr>
            <w:tcW w:w="709" w:type="dxa"/>
          </w:tcPr>
          <w:p w14:paraId="367B84F5" w14:textId="77777777" w:rsidR="003E729F" w:rsidRPr="00305893" w:rsidRDefault="003E729F" w:rsidP="00305893">
            <w:pPr>
              <w:widowControl w:val="0"/>
              <w:ind w:left="142"/>
              <w:jc w:val="both"/>
              <w:rPr>
                <w:rFonts w:asciiTheme="minorHAnsi" w:hAnsiTheme="minorHAnsi" w:cstheme="minorHAnsi"/>
                <w:color w:val="000000"/>
                <w:sz w:val="22"/>
                <w:szCs w:val="22"/>
              </w:rPr>
            </w:pPr>
            <w:r w:rsidRPr="00305893">
              <w:rPr>
                <w:rFonts w:asciiTheme="minorHAnsi" w:hAnsiTheme="minorHAnsi" w:cstheme="minorHAnsi"/>
                <w:color w:val="000000"/>
                <w:sz w:val="22"/>
                <w:szCs w:val="22"/>
              </w:rPr>
              <w:t>ITEM</w:t>
            </w:r>
          </w:p>
          <w:p w14:paraId="3BA87EBD"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3006" w:type="dxa"/>
          </w:tcPr>
          <w:p w14:paraId="4A12DEA5" w14:textId="77777777" w:rsidR="003E729F" w:rsidRPr="00305893" w:rsidRDefault="003E729F" w:rsidP="00305893">
            <w:pPr>
              <w:ind w:left="142"/>
              <w:jc w:val="both"/>
              <w:rPr>
                <w:rFonts w:asciiTheme="minorHAnsi" w:hAnsiTheme="minorHAnsi" w:cstheme="minorHAnsi"/>
                <w:color w:val="000000"/>
                <w:sz w:val="22"/>
                <w:szCs w:val="22"/>
              </w:rPr>
            </w:pPr>
            <w:r w:rsidRPr="00305893">
              <w:rPr>
                <w:rFonts w:asciiTheme="minorHAnsi" w:hAnsiTheme="minorHAnsi" w:cstheme="minorHAnsi"/>
                <w:color w:val="000000"/>
                <w:sz w:val="22"/>
                <w:szCs w:val="22"/>
              </w:rPr>
              <w:t>Descrição do objeto com especificações</w:t>
            </w:r>
          </w:p>
        </w:tc>
        <w:tc>
          <w:tcPr>
            <w:tcW w:w="850" w:type="dxa"/>
          </w:tcPr>
          <w:p w14:paraId="50F42C71" w14:textId="77777777" w:rsidR="003E729F" w:rsidRPr="00305893" w:rsidRDefault="003E729F" w:rsidP="00305893">
            <w:pPr>
              <w:widowControl w:val="0"/>
              <w:ind w:left="142"/>
              <w:jc w:val="both"/>
              <w:rPr>
                <w:rFonts w:asciiTheme="minorHAnsi" w:hAnsiTheme="minorHAnsi" w:cstheme="minorHAnsi"/>
                <w:color w:val="000000"/>
                <w:sz w:val="22"/>
                <w:szCs w:val="22"/>
              </w:rPr>
            </w:pPr>
            <w:proofErr w:type="spellStart"/>
            <w:r w:rsidRPr="00305893">
              <w:rPr>
                <w:rFonts w:asciiTheme="minorHAnsi" w:hAnsiTheme="minorHAnsi" w:cstheme="minorHAnsi"/>
                <w:color w:val="000000"/>
                <w:sz w:val="22"/>
                <w:szCs w:val="22"/>
              </w:rPr>
              <w:t>Qtda</w:t>
            </w:r>
            <w:proofErr w:type="spellEnd"/>
          </w:p>
        </w:tc>
        <w:tc>
          <w:tcPr>
            <w:tcW w:w="567" w:type="dxa"/>
          </w:tcPr>
          <w:p w14:paraId="4259D659" w14:textId="77777777" w:rsidR="003E729F" w:rsidRPr="00305893" w:rsidRDefault="003E729F" w:rsidP="00305893">
            <w:pPr>
              <w:widowControl w:val="0"/>
              <w:ind w:left="142"/>
              <w:jc w:val="both"/>
              <w:rPr>
                <w:rFonts w:asciiTheme="minorHAnsi" w:hAnsiTheme="minorHAnsi" w:cstheme="minorHAnsi"/>
                <w:color w:val="000000"/>
                <w:sz w:val="22"/>
                <w:szCs w:val="22"/>
              </w:rPr>
            </w:pPr>
            <w:proofErr w:type="spellStart"/>
            <w:r w:rsidRPr="00305893">
              <w:rPr>
                <w:rFonts w:asciiTheme="minorHAnsi" w:hAnsiTheme="minorHAnsi" w:cstheme="minorHAnsi"/>
                <w:color w:val="000000"/>
                <w:sz w:val="22"/>
                <w:szCs w:val="22"/>
              </w:rPr>
              <w:t>Un</w:t>
            </w:r>
            <w:proofErr w:type="spellEnd"/>
          </w:p>
        </w:tc>
        <w:tc>
          <w:tcPr>
            <w:tcW w:w="1247" w:type="dxa"/>
          </w:tcPr>
          <w:p w14:paraId="0B80F25F" w14:textId="77777777" w:rsidR="003E729F" w:rsidRPr="00305893" w:rsidRDefault="003E729F" w:rsidP="00305893">
            <w:pPr>
              <w:widowControl w:val="0"/>
              <w:ind w:left="142"/>
              <w:jc w:val="both"/>
              <w:rPr>
                <w:rFonts w:asciiTheme="minorHAnsi" w:hAnsiTheme="minorHAnsi" w:cstheme="minorHAnsi"/>
                <w:color w:val="000000"/>
                <w:sz w:val="22"/>
                <w:szCs w:val="22"/>
              </w:rPr>
            </w:pPr>
            <w:r w:rsidRPr="00305893">
              <w:rPr>
                <w:rFonts w:asciiTheme="minorHAnsi" w:hAnsiTheme="minorHAnsi" w:cstheme="minorHAnsi"/>
                <w:color w:val="000000"/>
                <w:sz w:val="22"/>
                <w:szCs w:val="22"/>
              </w:rPr>
              <w:t>Valor Unitário (R$)</w:t>
            </w:r>
          </w:p>
        </w:tc>
        <w:tc>
          <w:tcPr>
            <w:tcW w:w="1418" w:type="dxa"/>
          </w:tcPr>
          <w:p w14:paraId="6CDED869" w14:textId="77777777" w:rsidR="003E729F" w:rsidRPr="00305893" w:rsidRDefault="003E729F" w:rsidP="00305893">
            <w:pPr>
              <w:widowControl w:val="0"/>
              <w:ind w:left="142"/>
              <w:jc w:val="both"/>
              <w:rPr>
                <w:rFonts w:asciiTheme="minorHAnsi" w:hAnsiTheme="minorHAnsi" w:cstheme="minorHAnsi"/>
                <w:sz w:val="22"/>
                <w:szCs w:val="22"/>
              </w:rPr>
            </w:pPr>
            <w:r w:rsidRPr="00305893">
              <w:rPr>
                <w:rFonts w:asciiTheme="minorHAnsi" w:hAnsiTheme="minorHAnsi" w:cstheme="minorHAnsi"/>
                <w:sz w:val="22"/>
                <w:szCs w:val="22"/>
              </w:rPr>
              <w:t>Valor Total (R$)</w:t>
            </w:r>
          </w:p>
        </w:tc>
        <w:tc>
          <w:tcPr>
            <w:tcW w:w="1418" w:type="dxa"/>
          </w:tcPr>
          <w:p w14:paraId="3C21334C" w14:textId="77777777" w:rsidR="003E729F" w:rsidRPr="00305893" w:rsidRDefault="003E729F" w:rsidP="00305893">
            <w:pPr>
              <w:widowControl w:val="0"/>
              <w:ind w:left="142"/>
              <w:jc w:val="both"/>
              <w:rPr>
                <w:rFonts w:asciiTheme="minorHAnsi" w:hAnsiTheme="minorHAnsi" w:cstheme="minorHAnsi"/>
                <w:sz w:val="22"/>
                <w:szCs w:val="22"/>
              </w:rPr>
            </w:pPr>
            <w:r w:rsidRPr="00305893">
              <w:rPr>
                <w:rFonts w:asciiTheme="minorHAnsi" w:hAnsiTheme="minorHAnsi" w:cstheme="minorHAnsi"/>
                <w:sz w:val="22"/>
                <w:szCs w:val="22"/>
              </w:rPr>
              <w:t xml:space="preserve">Prazo de Validade </w:t>
            </w:r>
          </w:p>
        </w:tc>
      </w:tr>
      <w:tr w:rsidR="003E729F" w:rsidRPr="00305893" w14:paraId="37547347" w14:textId="77777777" w:rsidTr="003E729F">
        <w:tc>
          <w:tcPr>
            <w:tcW w:w="709" w:type="dxa"/>
          </w:tcPr>
          <w:p w14:paraId="531C7127"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3006" w:type="dxa"/>
          </w:tcPr>
          <w:p w14:paraId="052DD065" w14:textId="77777777" w:rsidR="003E729F" w:rsidRPr="00305893" w:rsidRDefault="003E729F" w:rsidP="00305893">
            <w:pPr>
              <w:ind w:left="142"/>
              <w:jc w:val="both"/>
              <w:rPr>
                <w:rFonts w:asciiTheme="minorHAnsi" w:hAnsiTheme="minorHAnsi" w:cstheme="minorHAnsi"/>
                <w:color w:val="000000"/>
                <w:sz w:val="22"/>
                <w:szCs w:val="22"/>
              </w:rPr>
            </w:pPr>
          </w:p>
        </w:tc>
        <w:tc>
          <w:tcPr>
            <w:tcW w:w="850" w:type="dxa"/>
          </w:tcPr>
          <w:p w14:paraId="49A06365"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567" w:type="dxa"/>
          </w:tcPr>
          <w:p w14:paraId="2911F614"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1247" w:type="dxa"/>
          </w:tcPr>
          <w:p w14:paraId="311A35AF"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1418" w:type="dxa"/>
          </w:tcPr>
          <w:p w14:paraId="558A3AF0" w14:textId="77777777" w:rsidR="003E729F" w:rsidRPr="00305893" w:rsidRDefault="003E729F" w:rsidP="00305893">
            <w:pPr>
              <w:widowControl w:val="0"/>
              <w:ind w:left="142"/>
              <w:jc w:val="both"/>
              <w:rPr>
                <w:rFonts w:asciiTheme="minorHAnsi" w:hAnsiTheme="minorHAnsi" w:cstheme="minorHAnsi"/>
                <w:sz w:val="22"/>
                <w:szCs w:val="22"/>
              </w:rPr>
            </w:pPr>
          </w:p>
        </w:tc>
        <w:tc>
          <w:tcPr>
            <w:tcW w:w="1418" w:type="dxa"/>
          </w:tcPr>
          <w:p w14:paraId="3303E427" w14:textId="77777777" w:rsidR="003E729F" w:rsidRPr="00305893" w:rsidRDefault="003E729F" w:rsidP="00305893">
            <w:pPr>
              <w:widowControl w:val="0"/>
              <w:ind w:left="142"/>
              <w:jc w:val="both"/>
              <w:rPr>
                <w:rFonts w:asciiTheme="minorHAnsi" w:hAnsiTheme="minorHAnsi" w:cstheme="minorHAnsi"/>
                <w:sz w:val="22"/>
                <w:szCs w:val="22"/>
              </w:rPr>
            </w:pPr>
          </w:p>
        </w:tc>
      </w:tr>
      <w:tr w:rsidR="003E729F" w:rsidRPr="00305893" w14:paraId="09C2807A" w14:textId="77777777" w:rsidTr="003E729F">
        <w:tc>
          <w:tcPr>
            <w:tcW w:w="709" w:type="dxa"/>
          </w:tcPr>
          <w:p w14:paraId="3DD72CBB"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3006" w:type="dxa"/>
          </w:tcPr>
          <w:p w14:paraId="02DBD5C8" w14:textId="77777777" w:rsidR="003E729F" w:rsidRPr="00305893" w:rsidRDefault="003E729F" w:rsidP="00305893">
            <w:pPr>
              <w:ind w:left="142"/>
              <w:jc w:val="both"/>
              <w:rPr>
                <w:rFonts w:asciiTheme="minorHAnsi" w:hAnsiTheme="minorHAnsi" w:cstheme="minorHAnsi"/>
                <w:color w:val="000000"/>
                <w:sz w:val="22"/>
                <w:szCs w:val="22"/>
              </w:rPr>
            </w:pPr>
          </w:p>
        </w:tc>
        <w:tc>
          <w:tcPr>
            <w:tcW w:w="850" w:type="dxa"/>
          </w:tcPr>
          <w:p w14:paraId="46A516F3"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567" w:type="dxa"/>
          </w:tcPr>
          <w:p w14:paraId="466E3216"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1247" w:type="dxa"/>
          </w:tcPr>
          <w:p w14:paraId="0C843D41" w14:textId="77777777" w:rsidR="003E729F" w:rsidRPr="00305893" w:rsidRDefault="003E729F" w:rsidP="00305893">
            <w:pPr>
              <w:widowControl w:val="0"/>
              <w:ind w:left="142"/>
              <w:jc w:val="both"/>
              <w:rPr>
                <w:rFonts w:asciiTheme="minorHAnsi" w:hAnsiTheme="minorHAnsi" w:cstheme="minorHAnsi"/>
                <w:color w:val="000000"/>
                <w:sz w:val="22"/>
                <w:szCs w:val="22"/>
              </w:rPr>
            </w:pPr>
          </w:p>
        </w:tc>
        <w:tc>
          <w:tcPr>
            <w:tcW w:w="1418" w:type="dxa"/>
          </w:tcPr>
          <w:p w14:paraId="482E9020" w14:textId="77777777" w:rsidR="003E729F" w:rsidRPr="00305893" w:rsidRDefault="003E729F" w:rsidP="00305893">
            <w:pPr>
              <w:widowControl w:val="0"/>
              <w:ind w:left="142"/>
              <w:jc w:val="both"/>
              <w:rPr>
                <w:rFonts w:asciiTheme="minorHAnsi" w:hAnsiTheme="minorHAnsi" w:cstheme="minorHAnsi"/>
                <w:sz w:val="22"/>
                <w:szCs w:val="22"/>
              </w:rPr>
            </w:pPr>
          </w:p>
        </w:tc>
        <w:tc>
          <w:tcPr>
            <w:tcW w:w="1418" w:type="dxa"/>
          </w:tcPr>
          <w:p w14:paraId="3D5BE73A" w14:textId="77777777" w:rsidR="003E729F" w:rsidRPr="00305893" w:rsidRDefault="003E729F" w:rsidP="00305893">
            <w:pPr>
              <w:widowControl w:val="0"/>
              <w:ind w:left="142"/>
              <w:jc w:val="both"/>
              <w:rPr>
                <w:rFonts w:asciiTheme="minorHAnsi" w:hAnsiTheme="minorHAnsi" w:cstheme="minorHAnsi"/>
                <w:sz w:val="22"/>
                <w:szCs w:val="22"/>
              </w:rPr>
            </w:pPr>
          </w:p>
        </w:tc>
      </w:tr>
    </w:tbl>
    <w:p w14:paraId="05C78B16" w14:textId="77777777" w:rsidR="003E729F" w:rsidRPr="00305893" w:rsidRDefault="003E729F" w:rsidP="00305893">
      <w:pPr>
        <w:ind w:left="142"/>
        <w:jc w:val="both"/>
        <w:rPr>
          <w:rFonts w:asciiTheme="minorHAnsi" w:hAnsiTheme="minorHAnsi" w:cstheme="minorHAnsi"/>
          <w:color w:val="000000"/>
          <w:sz w:val="22"/>
          <w:szCs w:val="22"/>
        </w:rPr>
      </w:pPr>
    </w:p>
    <w:p w14:paraId="532F7866" w14:textId="77777777" w:rsidR="003E729F" w:rsidRPr="00305893" w:rsidRDefault="003E729F" w:rsidP="00305893">
      <w:pPr>
        <w:ind w:left="142" w:right="49"/>
        <w:jc w:val="both"/>
        <w:rPr>
          <w:rFonts w:asciiTheme="minorHAnsi" w:hAnsiTheme="minorHAnsi" w:cstheme="minorHAnsi"/>
          <w:color w:val="000000"/>
          <w:sz w:val="22"/>
          <w:szCs w:val="22"/>
        </w:rPr>
      </w:pPr>
      <w:r w:rsidRPr="00305893">
        <w:rPr>
          <w:rFonts w:asciiTheme="minorHAnsi" w:hAnsiTheme="minorHAnsi" w:cstheme="minorHAnsi"/>
          <w:color w:val="000000"/>
          <w:sz w:val="22"/>
          <w:szCs w:val="22"/>
        </w:rPr>
        <w:t>Declaramos conhecer a legislação de referência desta licitação e que os produtos serão fornecidos de acordo com as condições estabelecidas neste Edital, o que conhecemos e aceitamos em todos os termos, inclusive quando ao pagamento e outros.</w:t>
      </w:r>
    </w:p>
    <w:p w14:paraId="5F2ABDBD" w14:textId="77777777" w:rsidR="003E729F" w:rsidRPr="00305893" w:rsidRDefault="003E729F" w:rsidP="00305893">
      <w:pPr>
        <w:ind w:left="142" w:right="49"/>
        <w:jc w:val="both"/>
        <w:rPr>
          <w:rFonts w:asciiTheme="minorHAnsi" w:hAnsiTheme="minorHAnsi" w:cstheme="minorHAnsi"/>
          <w:color w:val="000000"/>
          <w:sz w:val="22"/>
          <w:szCs w:val="22"/>
        </w:rPr>
      </w:pPr>
      <w:r w:rsidRPr="00305893">
        <w:rPr>
          <w:rFonts w:asciiTheme="minorHAnsi" w:hAnsiTheme="minorHAnsi" w:cstheme="minorHAnsi"/>
          <w:color w:val="000000"/>
          <w:sz w:val="22"/>
          <w:szCs w:val="22"/>
        </w:rPr>
        <w:t>Nos preços indicados acima estão inclusos, além dos produtos todos os custos, benefícios, encargos, tributos e demais contribuições pertinentes. Declaramos cumprir todas as normas legais e regulamentares relativas à documentação, obtendo todas as autorizações que se fizerem necessárias junto aos órgãos públicos competentes.</w:t>
      </w:r>
    </w:p>
    <w:p w14:paraId="05BDEFF4" w14:textId="77777777" w:rsidR="003E729F" w:rsidRPr="00305893" w:rsidRDefault="003E729F" w:rsidP="00305893">
      <w:pPr>
        <w:ind w:left="142" w:right="49"/>
        <w:jc w:val="both"/>
        <w:rPr>
          <w:rFonts w:asciiTheme="minorHAnsi" w:hAnsiTheme="minorHAnsi" w:cstheme="minorHAnsi"/>
          <w:color w:val="000000"/>
          <w:sz w:val="22"/>
          <w:szCs w:val="22"/>
        </w:rPr>
      </w:pPr>
      <w:r w:rsidRPr="00305893">
        <w:rPr>
          <w:rFonts w:asciiTheme="minorHAnsi" w:hAnsiTheme="minorHAnsi" w:cstheme="minorHAnsi"/>
          <w:color w:val="000000"/>
          <w:sz w:val="22"/>
          <w:szCs w:val="22"/>
        </w:rPr>
        <w:t xml:space="preserve">Esta proposta é válida por...............................(mínimo 90 dias), a contar da data da realização da licitação, </w:t>
      </w:r>
    </w:p>
    <w:p w14:paraId="62AB1385" w14:textId="77777777" w:rsidR="003E729F" w:rsidRPr="00305893" w:rsidRDefault="003E729F" w:rsidP="00305893">
      <w:pPr>
        <w:ind w:left="142" w:right="49"/>
        <w:jc w:val="both"/>
        <w:rPr>
          <w:rFonts w:asciiTheme="minorHAnsi" w:hAnsiTheme="minorHAnsi" w:cstheme="minorHAnsi"/>
          <w:color w:val="000000"/>
          <w:sz w:val="22"/>
          <w:szCs w:val="22"/>
        </w:rPr>
      </w:pPr>
    </w:p>
    <w:p w14:paraId="5818B1C7" w14:textId="1B813442" w:rsidR="003E729F" w:rsidRPr="00305893" w:rsidRDefault="0048148C" w:rsidP="00305893">
      <w:pPr>
        <w:ind w:right="49"/>
        <w:jc w:val="both"/>
        <w:rPr>
          <w:rFonts w:asciiTheme="minorHAnsi" w:hAnsiTheme="minorHAnsi" w:cstheme="minorHAnsi"/>
          <w:color w:val="000000"/>
          <w:sz w:val="22"/>
          <w:szCs w:val="22"/>
        </w:rPr>
      </w:pPr>
      <w:r w:rsidRPr="00305893">
        <w:rPr>
          <w:rFonts w:asciiTheme="minorHAnsi" w:hAnsiTheme="minorHAnsi" w:cstheme="minorHAnsi"/>
          <w:color w:val="000000"/>
          <w:sz w:val="22"/>
          <w:szCs w:val="22"/>
        </w:rPr>
        <w:t xml:space="preserve">   </w:t>
      </w:r>
      <w:r w:rsidR="003E729F" w:rsidRPr="00305893">
        <w:rPr>
          <w:rFonts w:asciiTheme="minorHAnsi" w:hAnsiTheme="minorHAnsi" w:cstheme="minorHAnsi"/>
          <w:color w:val="000000"/>
          <w:sz w:val="22"/>
          <w:szCs w:val="22"/>
        </w:rPr>
        <w:t>_____________/____</w:t>
      </w:r>
      <w:proofErr w:type="spellStart"/>
      <w:r w:rsidR="003E729F" w:rsidRPr="00305893">
        <w:rPr>
          <w:rFonts w:asciiTheme="minorHAnsi" w:hAnsiTheme="minorHAnsi" w:cstheme="minorHAnsi"/>
          <w:color w:val="000000"/>
          <w:sz w:val="22"/>
          <w:szCs w:val="22"/>
        </w:rPr>
        <w:t>de______________de</w:t>
      </w:r>
      <w:proofErr w:type="spellEnd"/>
      <w:r w:rsidR="003E729F" w:rsidRPr="00305893">
        <w:rPr>
          <w:rFonts w:asciiTheme="minorHAnsi" w:hAnsiTheme="minorHAnsi" w:cstheme="minorHAnsi"/>
          <w:color w:val="000000"/>
          <w:sz w:val="22"/>
          <w:szCs w:val="22"/>
        </w:rPr>
        <w:t xml:space="preserve"> 2024.</w:t>
      </w:r>
    </w:p>
    <w:p w14:paraId="46BE8F75" w14:textId="77777777" w:rsidR="0048148C" w:rsidRPr="00305893" w:rsidRDefault="0048148C" w:rsidP="00305893">
      <w:pPr>
        <w:ind w:right="49"/>
        <w:jc w:val="both"/>
        <w:rPr>
          <w:rFonts w:asciiTheme="minorHAnsi" w:hAnsiTheme="minorHAnsi" w:cstheme="minorHAnsi"/>
          <w:color w:val="000000"/>
          <w:sz w:val="22"/>
          <w:szCs w:val="22"/>
        </w:rPr>
      </w:pPr>
    </w:p>
    <w:p w14:paraId="4668FEAD" w14:textId="77777777" w:rsidR="003E729F" w:rsidRPr="00305893" w:rsidRDefault="003E729F" w:rsidP="00305893">
      <w:pPr>
        <w:ind w:left="142"/>
        <w:jc w:val="both"/>
        <w:rPr>
          <w:rFonts w:asciiTheme="minorHAnsi" w:eastAsia="Times New Roman" w:hAnsiTheme="minorHAnsi" w:cstheme="minorHAnsi"/>
          <w:sz w:val="22"/>
          <w:szCs w:val="22"/>
        </w:rPr>
      </w:pPr>
      <w:r w:rsidRPr="00305893">
        <w:rPr>
          <w:rFonts w:asciiTheme="minorHAnsi" w:hAnsiTheme="minorHAnsi" w:cstheme="minorHAnsi"/>
          <w:color w:val="000000"/>
          <w:sz w:val="22"/>
          <w:szCs w:val="22"/>
        </w:rPr>
        <w:t>___________________________________</w:t>
      </w:r>
    </w:p>
    <w:p w14:paraId="44FF1574" w14:textId="77777777" w:rsidR="003E729F" w:rsidRPr="00305893" w:rsidRDefault="003E729F" w:rsidP="00305893">
      <w:pPr>
        <w:ind w:left="142"/>
        <w:jc w:val="both"/>
        <w:rPr>
          <w:rFonts w:asciiTheme="minorHAnsi" w:hAnsiTheme="minorHAnsi" w:cstheme="minorHAnsi"/>
          <w:color w:val="000000"/>
          <w:sz w:val="22"/>
          <w:szCs w:val="22"/>
        </w:rPr>
      </w:pPr>
      <w:r w:rsidRPr="00305893">
        <w:rPr>
          <w:rFonts w:asciiTheme="minorHAnsi" w:hAnsiTheme="minorHAnsi" w:cstheme="minorHAnsi"/>
          <w:color w:val="000000"/>
          <w:sz w:val="22"/>
          <w:szCs w:val="22"/>
        </w:rPr>
        <w:t xml:space="preserve">Nome de Declarante </w:t>
      </w:r>
    </w:p>
    <w:p w14:paraId="08E6DE7B" w14:textId="77777777" w:rsidR="003E729F" w:rsidRPr="00305893" w:rsidRDefault="003E729F" w:rsidP="00305893">
      <w:pPr>
        <w:ind w:left="142"/>
        <w:jc w:val="both"/>
        <w:rPr>
          <w:rFonts w:asciiTheme="minorHAnsi" w:hAnsiTheme="minorHAnsi" w:cstheme="minorHAnsi"/>
          <w:b/>
          <w:sz w:val="22"/>
          <w:szCs w:val="22"/>
        </w:rPr>
      </w:pPr>
      <w:r w:rsidRPr="00305893">
        <w:rPr>
          <w:rFonts w:asciiTheme="minorHAnsi" w:hAnsiTheme="minorHAnsi" w:cstheme="minorHAnsi"/>
          <w:color w:val="000000"/>
          <w:sz w:val="22"/>
          <w:szCs w:val="22"/>
        </w:rPr>
        <w:t>Nº CPF do Declarante</w:t>
      </w:r>
      <w:bookmarkStart w:id="82" w:name="_heading=h.gjdgxs" w:colFirst="0" w:colLast="0"/>
      <w:bookmarkEnd w:id="82"/>
    </w:p>
    <w:p w14:paraId="73E05DDD" w14:textId="7B7BC98E" w:rsidR="003E729F" w:rsidRPr="00305893" w:rsidRDefault="003E729F" w:rsidP="00305893">
      <w:pPr>
        <w:tabs>
          <w:tab w:val="left" w:pos="709"/>
        </w:tabs>
        <w:ind w:left="284" w:right="-91"/>
        <w:jc w:val="both"/>
        <w:rPr>
          <w:rFonts w:asciiTheme="minorHAnsi" w:hAnsiTheme="minorHAnsi" w:cstheme="minorHAnsi"/>
          <w:b/>
          <w:sz w:val="22"/>
          <w:szCs w:val="22"/>
        </w:rPr>
      </w:pPr>
    </w:p>
    <w:p w14:paraId="111A26E1" w14:textId="77777777" w:rsidR="0035149A" w:rsidRPr="00305893" w:rsidRDefault="0035149A" w:rsidP="00305893">
      <w:pPr>
        <w:tabs>
          <w:tab w:val="left" w:pos="709"/>
        </w:tabs>
        <w:ind w:left="284" w:right="-91"/>
        <w:jc w:val="both"/>
        <w:rPr>
          <w:rFonts w:asciiTheme="minorHAnsi" w:hAnsiTheme="minorHAnsi" w:cstheme="minorHAnsi"/>
          <w:b/>
          <w:sz w:val="22"/>
          <w:szCs w:val="22"/>
        </w:rPr>
      </w:pPr>
    </w:p>
    <w:p w14:paraId="56F04CDD" w14:textId="052881A4" w:rsidR="0035149A" w:rsidRPr="00305893" w:rsidRDefault="0035149A" w:rsidP="00305893">
      <w:pPr>
        <w:rPr>
          <w:rFonts w:asciiTheme="minorHAnsi" w:hAnsiTheme="minorHAnsi" w:cstheme="minorHAnsi"/>
          <w:b/>
          <w:sz w:val="22"/>
          <w:szCs w:val="22"/>
        </w:rPr>
      </w:pPr>
      <w:r w:rsidRPr="00305893">
        <w:rPr>
          <w:rFonts w:asciiTheme="minorHAnsi" w:hAnsiTheme="minorHAnsi" w:cstheme="minorHAnsi"/>
          <w:b/>
          <w:sz w:val="22"/>
          <w:szCs w:val="22"/>
        </w:rPr>
        <w:t>OBS: papel timbrado da empresa</w:t>
      </w:r>
    </w:p>
    <w:sectPr w:rsidR="0035149A" w:rsidRPr="00305893" w:rsidSect="007D5A87">
      <w:headerReference w:type="default" r:id="rId70"/>
      <w:footerReference w:type="default" r:id="rId71"/>
      <w:pgSz w:w="12240" w:h="15840"/>
      <w:pgMar w:top="1304" w:right="1134" w:bottom="1134" w:left="1134" w:header="709" w:footer="23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0C744" w14:textId="77777777" w:rsidR="00982942" w:rsidRDefault="00982942">
      <w:r>
        <w:separator/>
      </w:r>
    </w:p>
  </w:endnote>
  <w:endnote w:type="continuationSeparator" w:id="0">
    <w:p w14:paraId="09C67DBF" w14:textId="77777777" w:rsidR="00982942" w:rsidRDefault="0098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Futura Lt BT">
    <w:altName w:val="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E032" w14:textId="24015C9C" w:rsidR="00547A36" w:rsidRPr="00305893" w:rsidRDefault="00547A36" w:rsidP="00305893">
    <w:pPr>
      <w:pStyle w:val="Nivel01"/>
      <w:rPr>
        <w:rFonts w:asciiTheme="minorHAnsi" w:hAnsiTheme="minorHAnsi" w:cstheme="minorHAnsi"/>
        <w:sz w:val="16"/>
        <w:szCs w:val="16"/>
        <w:shd w:val="clear" w:color="auto" w:fill="FFFFFF"/>
      </w:rPr>
    </w:pPr>
    <w:r w:rsidRPr="00305893">
      <w:rPr>
        <w:rFonts w:asciiTheme="minorHAnsi" w:hAnsiTheme="minorHAnsi" w:cstheme="minorHAnsi"/>
        <w:b w:val="0"/>
        <w:sz w:val="16"/>
        <w:szCs w:val="16"/>
      </w:rPr>
      <w:t xml:space="preserve">         EDITAL 90095/2024     PROCESSO Nº </w:t>
    </w:r>
    <w:r w:rsidRPr="00305893">
      <w:rPr>
        <w:rFonts w:asciiTheme="minorHAnsi" w:hAnsiTheme="minorHAnsi" w:cstheme="minorHAnsi"/>
        <w:sz w:val="16"/>
        <w:szCs w:val="16"/>
        <w:shd w:val="clear" w:color="auto" w:fill="FFFFFF"/>
      </w:rPr>
      <w:t>23066.046794/2024-74</w:t>
    </w:r>
  </w:p>
  <w:p w14:paraId="03D418C3" w14:textId="532ED73C" w:rsidR="00547A36" w:rsidRPr="00305893" w:rsidRDefault="00547A36" w:rsidP="00822F73">
    <w:pPr>
      <w:ind w:left="284"/>
      <w:rPr>
        <w:rFonts w:asciiTheme="minorHAnsi" w:hAnsiTheme="minorHAnsi" w:cstheme="minorHAnsi"/>
        <w:sz w:val="16"/>
        <w:szCs w:val="16"/>
      </w:rPr>
    </w:pPr>
    <w:r w:rsidRPr="00305893">
      <w:rPr>
        <w:rFonts w:asciiTheme="minorHAnsi" w:hAnsiTheme="minorHAnsi" w:cstheme="minorHAnsi"/>
        <w:b/>
        <w:sz w:val="16"/>
        <w:szCs w:val="16"/>
      </w:rPr>
      <w:t xml:space="preserve">COMPLEXO HOSPITALAR E DE SAÚDE/UFBA, </w:t>
    </w:r>
    <w:r w:rsidRPr="00305893">
      <w:rPr>
        <w:rFonts w:asciiTheme="minorHAnsi" w:hAnsiTheme="minorHAnsi" w:cstheme="minorHAnsi"/>
        <w:color w:val="000000"/>
        <w:sz w:val="16"/>
        <w:szCs w:val="16"/>
      </w:rPr>
      <w:t xml:space="preserve">no </w:t>
    </w:r>
    <w:r w:rsidRPr="00305893">
      <w:rPr>
        <w:rFonts w:asciiTheme="minorHAnsi" w:hAnsiTheme="minorHAnsi" w:cstheme="minorHAnsi"/>
        <w:sz w:val="16"/>
        <w:szCs w:val="16"/>
      </w:rPr>
      <w:t xml:space="preserve">Campus Universitário de Ondina, PAF IV, </w:t>
    </w:r>
    <w:r w:rsidRPr="00305893">
      <w:rPr>
        <w:rStyle w:val="field-content"/>
        <w:rFonts w:asciiTheme="minorHAnsi" w:hAnsiTheme="minorHAnsi" w:cstheme="minorHAnsi"/>
        <w:sz w:val="16"/>
        <w:szCs w:val="16"/>
      </w:rPr>
      <w:t>Rua Barão de Jeremoabo</w:t>
    </w:r>
    <w:r w:rsidRPr="00305893">
      <w:rPr>
        <w:rFonts w:asciiTheme="minorHAnsi" w:hAnsiTheme="minorHAnsi" w:cstheme="minorHAnsi"/>
        <w:sz w:val="16"/>
        <w:szCs w:val="16"/>
      </w:rPr>
      <w:t>,</w:t>
    </w:r>
    <w:r w:rsidRPr="00305893">
      <w:rPr>
        <w:rStyle w:val="apple-converted-space"/>
        <w:rFonts w:asciiTheme="minorHAnsi" w:hAnsiTheme="minorHAnsi" w:cstheme="minorHAnsi"/>
        <w:sz w:val="16"/>
        <w:szCs w:val="16"/>
      </w:rPr>
      <w:t> </w:t>
    </w:r>
    <w:r w:rsidRPr="00305893">
      <w:rPr>
        <w:rStyle w:val="field-content"/>
        <w:rFonts w:asciiTheme="minorHAnsi" w:hAnsiTheme="minorHAnsi" w:cstheme="minorHAnsi"/>
        <w:sz w:val="16"/>
        <w:szCs w:val="16"/>
      </w:rPr>
      <w:t>s/n</w:t>
    </w:r>
    <w:r w:rsidRPr="00305893">
      <w:rPr>
        <w:rStyle w:val="apple-converted-space"/>
        <w:rFonts w:asciiTheme="minorHAnsi" w:hAnsiTheme="minorHAnsi" w:cstheme="minorHAnsi"/>
        <w:sz w:val="16"/>
        <w:szCs w:val="16"/>
      </w:rPr>
      <w:t>,</w:t>
    </w:r>
    <w:r w:rsidRPr="00305893">
      <w:rPr>
        <w:rFonts w:asciiTheme="minorHAnsi" w:hAnsiTheme="minorHAnsi" w:cstheme="minorHAnsi"/>
        <w:sz w:val="16"/>
        <w:szCs w:val="16"/>
      </w:rPr>
      <w:t xml:space="preserve"> 1º andar,</w:t>
    </w:r>
    <w:r w:rsidRPr="00305893">
      <w:rPr>
        <w:rStyle w:val="field-content"/>
        <w:rFonts w:asciiTheme="minorHAnsi" w:hAnsiTheme="minorHAnsi" w:cstheme="minorHAnsi"/>
        <w:sz w:val="16"/>
        <w:szCs w:val="16"/>
      </w:rPr>
      <w:t xml:space="preserve"> Ondina</w:t>
    </w:r>
    <w:r w:rsidRPr="00305893">
      <w:rPr>
        <w:rFonts w:asciiTheme="minorHAnsi" w:hAnsiTheme="minorHAnsi" w:cstheme="minorHAnsi"/>
        <w:sz w:val="16"/>
        <w:szCs w:val="16"/>
      </w:rPr>
      <w:t>,</w:t>
    </w:r>
    <w:r w:rsidRPr="00305893">
      <w:rPr>
        <w:rStyle w:val="apple-converted-space"/>
        <w:rFonts w:asciiTheme="minorHAnsi" w:hAnsiTheme="minorHAnsi" w:cstheme="minorHAnsi"/>
        <w:sz w:val="16"/>
        <w:szCs w:val="16"/>
      </w:rPr>
      <w:t xml:space="preserve"> CEP: </w:t>
    </w:r>
    <w:r w:rsidRPr="00305893">
      <w:rPr>
        <w:rStyle w:val="field-content"/>
        <w:rFonts w:asciiTheme="minorHAnsi" w:hAnsiTheme="minorHAnsi" w:cstheme="minorHAnsi"/>
        <w:sz w:val="16"/>
        <w:szCs w:val="16"/>
      </w:rPr>
      <w:t>40170-115</w:t>
    </w:r>
    <w:r w:rsidRPr="00305893">
      <w:rPr>
        <w:rFonts w:asciiTheme="minorHAnsi" w:hAnsiTheme="minorHAnsi" w:cstheme="minorHAnsi"/>
        <w:sz w:val="16"/>
        <w:szCs w:val="16"/>
      </w:rPr>
      <w:t xml:space="preserve">, </w:t>
    </w:r>
    <w:proofErr w:type="spellStart"/>
    <w:r w:rsidRPr="00305893">
      <w:rPr>
        <w:rFonts w:asciiTheme="minorHAnsi" w:hAnsiTheme="minorHAnsi" w:cstheme="minorHAnsi"/>
        <w:sz w:val="16"/>
        <w:szCs w:val="16"/>
      </w:rPr>
      <w:t>Salvador-Ba</w:t>
    </w:r>
    <w:proofErr w:type="spellEnd"/>
    <w:r w:rsidRPr="00305893">
      <w:rPr>
        <w:rFonts w:asciiTheme="minorHAnsi" w:hAnsiTheme="minorHAnsi" w:cstheme="minorHAnsi"/>
        <w:sz w:val="16"/>
        <w:szCs w:val="16"/>
      </w:rPr>
      <w:t xml:space="preserve">, telefone 71 3283-5846, e-mail </w:t>
    </w:r>
    <w:hyperlink r:id="rId1">
      <w:r w:rsidRPr="00305893">
        <w:rPr>
          <w:rStyle w:val="LinkdaInternet"/>
          <w:rFonts w:asciiTheme="minorHAnsi" w:hAnsiTheme="minorHAnsi" w:cstheme="minorHAnsi"/>
          <w:b/>
          <w:sz w:val="16"/>
          <w:szCs w:val="16"/>
        </w:rPr>
        <w:t>licitacaosiunis@ufba.br</w:t>
      </w:r>
    </w:hyperlink>
  </w:p>
  <w:p w14:paraId="7AC6AF8D" w14:textId="77777777" w:rsidR="00547A36" w:rsidRDefault="00547A36">
    <w:pPr>
      <w:pStyle w:val="Rodap"/>
      <w:rPr>
        <w:sz w:val="15"/>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05E36" w14:textId="77777777" w:rsidR="00982942" w:rsidRDefault="00982942">
      <w:r>
        <w:separator/>
      </w:r>
    </w:p>
  </w:footnote>
  <w:footnote w:type="continuationSeparator" w:id="0">
    <w:p w14:paraId="530F3EF2" w14:textId="77777777" w:rsidR="00982942" w:rsidRDefault="0098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547A36" w14:paraId="143BBF84" w14:textId="77777777" w:rsidTr="00982550">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7E7AB916" w14:textId="65023B6E" w:rsidR="00547A36" w:rsidRDefault="00547A36" w:rsidP="00931214">
          <w:pPr>
            <w:pStyle w:val="Cabealho"/>
            <w:tabs>
              <w:tab w:val="left" w:pos="708"/>
            </w:tabs>
            <w:spacing w:after="360"/>
            <w:jc w:val="center"/>
          </w:pPr>
          <w:r w:rsidRPr="007E7241">
            <w:rPr>
              <w:rFonts w:ascii="Arial" w:hAnsi="Arial" w:cs="Arial"/>
              <w:noProof/>
            </w:rPr>
            <w:drawing>
              <wp:inline distT="0" distB="0" distL="0" distR="0" wp14:anchorId="1D8F28F5" wp14:editId="68CEC18D">
                <wp:extent cx="447146" cy="6191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451B7B6D" w14:textId="77777777" w:rsidR="00547A36" w:rsidRDefault="00547A36" w:rsidP="00931214">
          <w:pPr>
            <w:pStyle w:val="Cabealho"/>
            <w:spacing w:before="240"/>
            <w:jc w:val="center"/>
            <w:rPr>
              <w:b/>
              <w:i/>
              <w:sz w:val="18"/>
              <w:szCs w:val="18"/>
            </w:rPr>
          </w:pPr>
          <w:r>
            <w:rPr>
              <w:b/>
              <w:i/>
              <w:sz w:val="18"/>
              <w:szCs w:val="18"/>
            </w:rPr>
            <w:t>SERVIÇO PÚBLICO FEDERAL</w:t>
          </w:r>
        </w:p>
        <w:p w14:paraId="4A5AD6F2" w14:textId="77777777" w:rsidR="00547A36" w:rsidRDefault="00547A36" w:rsidP="00931214">
          <w:pPr>
            <w:pStyle w:val="Cabealho"/>
            <w:jc w:val="center"/>
            <w:rPr>
              <w:b/>
              <w:i/>
              <w:sz w:val="18"/>
              <w:szCs w:val="18"/>
            </w:rPr>
          </w:pPr>
          <w:r>
            <w:rPr>
              <w:b/>
              <w:i/>
              <w:sz w:val="18"/>
              <w:szCs w:val="18"/>
            </w:rPr>
            <w:t>MINISTÉRIO DA EDUCAÇÃO</w:t>
          </w:r>
        </w:p>
        <w:p w14:paraId="19F4CD4B" w14:textId="77777777" w:rsidR="00547A36" w:rsidRDefault="00547A36" w:rsidP="00931214">
          <w:pPr>
            <w:pStyle w:val="Cabealho"/>
            <w:jc w:val="center"/>
            <w:rPr>
              <w:b/>
              <w:i/>
              <w:sz w:val="18"/>
              <w:szCs w:val="18"/>
            </w:rPr>
          </w:pPr>
          <w:r>
            <w:rPr>
              <w:b/>
              <w:i/>
              <w:sz w:val="18"/>
              <w:szCs w:val="18"/>
            </w:rPr>
            <w:t>UNIVERSIDADE FEDERAL DA BAHIA</w:t>
          </w:r>
        </w:p>
        <w:p w14:paraId="5F7485BE" w14:textId="77777777" w:rsidR="00547A36" w:rsidRDefault="00547A36" w:rsidP="00931214">
          <w:pPr>
            <w:pStyle w:val="Cabealho"/>
            <w:tabs>
              <w:tab w:val="left" w:pos="708"/>
            </w:tabs>
            <w:spacing w:after="360"/>
            <w:jc w:val="center"/>
          </w:pPr>
          <w:r>
            <w:rPr>
              <w:b/>
              <w:i/>
              <w:sz w:val="18"/>
              <w:szCs w:val="18"/>
            </w:rPr>
            <w:t>COMPLEXO HOSPITALAR E DE SAÚDE/UFBA - CHS</w:t>
          </w:r>
        </w:p>
      </w:tc>
    </w:tr>
  </w:tbl>
  <w:p w14:paraId="78573303" w14:textId="77777777" w:rsidR="00547A36" w:rsidRDefault="00547A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8C1"/>
    <w:multiLevelType w:val="multilevel"/>
    <w:tmpl w:val="B42CACD2"/>
    <w:lvl w:ilvl="0">
      <w:start w:val="11"/>
      <w:numFmt w:val="decimal"/>
      <w:lvlText w:val="%1"/>
      <w:lvlJc w:val="left"/>
      <w:pPr>
        <w:ind w:left="1149" w:hanging="720"/>
      </w:pPr>
      <w:rPr>
        <w:rFonts w:hint="default"/>
        <w:lang w:val="pt-PT" w:eastAsia="en-US" w:bidi="ar-SA"/>
      </w:rPr>
    </w:lvl>
    <w:lvl w:ilvl="1">
      <w:start w:val="1"/>
      <w:numFmt w:val="decimal"/>
      <w:lvlText w:val="%1.%2."/>
      <w:lvlJc w:val="left"/>
      <w:pPr>
        <w:ind w:left="1149" w:hanging="720"/>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691" w:hanging="360"/>
      </w:pPr>
      <w:rPr>
        <w:rFonts w:hint="default"/>
        <w:lang w:val="pt-PT" w:eastAsia="en-US" w:bidi="ar-SA"/>
      </w:rPr>
    </w:lvl>
    <w:lvl w:ilvl="4">
      <w:numFmt w:val="bullet"/>
      <w:lvlText w:val="•"/>
      <w:lvlJc w:val="left"/>
      <w:pPr>
        <w:ind w:left="4542" w:hanging="360"/>
      </w:pPr>
      <w:rPr>
        <w:rFonts w:hint="default"/>
        <w:lang w:val="pt-PT" w:eastAsia="en-US" w:bidi="ar-SA"/>
      </w:rPr>
    </w:lvl>
    <w:lvl w:ilvl="5">
      <w:numFmt w:val="bullet"/>
      <w:lvlText w:val="•"/>
      <w:lvlJc w:val="left"/>
      <w:pPr>
        <w:ind w:left="5393" w:hanging="360"/>
      </w:pPr>
      <w:rPr>
        <w:rFonts w:hint="default"/>
        <w:lang w:val="pt-PT" w:eastAsia="en-US" w:bidi="ar-SA"/>
      </w:rPr>
    </w:lvl>
    <w:lvl w:ilvl="6">
      <w:numFmt w:val="bullet"/>
      <w:lvlText w:val="•"/>
      <w:lvlJc w:val="left"/>
      <w:pPr>
        <w:ind w:left="6243" w:hanging="360"/>
      </w:pPr>
      <w:rPr>
        <w:rFonts w:hint="default"/>
        <w:lang w:val="pt-PT" w:eastAsia="en-US" w:bidi="ar-SA"/>
      </w:rPr>
    </w:lvl>
    <w:lvl w:ilvl="7">
      <w:numFmt w:val="bullet"/>
      <w:lvlText w:val="•"/>
      <w:lvlJc w:val="left"/>
      <w:pPr>
        <w:ind w:left="7094" w:hanging="360"/>
      </w:pPr>
      <w:rPr>
        <w:rFonts w:hint="default"/>
        <w:lang w:val="pt-PT" w:eastAsia="en-US" w:bidi="ar-SA"/>
      </w:rPr>
    </w:lvl>
    <w:lvl w:ilvl="8">
      <w:numFmt w:val="bullet"/>
      <w:lvlText w:val="•"/>
      <w:lvlJc w:val="left"/>
      <w:pPr>
        <w:ind w:left="7945" w:hanging="360"/>
      </w:pPr>
      <w:rPr>
        <w:rFonts w:hint="default"/>
        <w:lang w:val="pt-PT" w:eastAsia="en-US" w:bidi="ar-SA"/>
      </w:rPr>
    </w:lvl>
  </w:abstractNum>
  <w:abstractNum w:abstractNumId="1">
    <w:nsid w:val="085F5A96"/>
    <w:multiLevelType w:val="hybridMultilevel"/>
    <w:tmpl w:val="CA444A38"/>
    <w:lvl w:ilvl="0" w:tplc="06B6F1B8">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1F097A"/>
    <w:multiLevelType w:val="multilevel"/>
    <w:tmpl w:val="73C4B070"/>
    <w:lvl w:ilvl="0">
      <w:start w:val="1"/>
      <w:numFmt w:val="decimal"/>
      <w:lvlText w:val="%1."/>
      <w:lvlJc w:val="left"/>
      <w:pPr>
        <w:ind w:left="1028" w:hanging="708"/>
      </w:pPr>
      <w:rPr>
        <w:rFonts w:ascii="Times New Roman" w:eastAsia="Times New Roman" w:hAnsi="Times New Roman" w:cs="Times New Roman" w:hint="default"/>
        <w:b/>
        <w:bCs/>
        <w:i w:val="0"/>
        <w:iCs w:val="0"/>
        <w:color w:val="auto"/>
        <w:spacing w:val="0"/>
        <w:w w:val="99"/>
        <w:sz w:val="22"/>
        <w:szCs w:val="22"/>
        <w:lang w:val="pt-BR" w:eastAsia="en-US" w:bidi="ar-SA"/>
      </w:rPr>
    </w:lvl>
    <w:lvl w:ilvl="1">
      <w:start w:val="1"/>
      <w:numFmt w:val="decimal"/>
      <w:lvlText w:val="%1.%2"/>
      <w:lvlJc w:val="left"/>
      <w:pPr>
        <w:ind w:left="834" w:hanging="408"/>
        <w:jc w:val="right"/>
      </w:pPr>
      <w:rPr>
        <w:rFonts w:ascii="Times New Roman" w:eastAsia="Times New Roman" w:hAnsi="Times New Roman" w:cs="Times New Roman" w:hint="default"/>
        <w:b/>
        <w:bCs/>
        <w:i w:val="0"/>
        <w:iCs w:val="0"/>
        <w:spacing w:val="0"/>
        <w:w w:val="99"/>
        <w:sz w:val="22"/>
        <w:szCs w:val="22"/>
        <w:lang w:val="pt-PT" w:eastAsia="en-US" w:bidi="ar-SA"/>
      </w:rPr>
    </w:lvl>
    <w:lvl w:ilvl="2">
      <w:numFmt w:val="bullet"/>
      <w:lvlText w:val="•"/>
      <w:lvlJc w:val="left"/>
      <w:pPr>
        <w:ind w:left="2153" w:hanging="408"/>
      </w:pPr>
      <w:rPr>
        <w:rFonts w:hint="default"/>
        <w:lang w:val="pt-PT" w:eastAsia="en-US" w:bidi="ar-SA"/>
      </w:rPr>
    </w:lvl>
    <w:lvl w:ilvl="3">
      <w:numFmt w:val="bullet"/>
      <w:lvlText w:val="•"/>
      <w:lvlJc w:val="left"/>
      <w:pPr>
        <w:ind w:left="3266" w:hanging="408"/>
      </w:pPr>
      <w:rPr>
        <w:rFonts w:hint="default"/>
        <w:lang w:val="pt-PT" w:eastAsia="en-US" w:bidi="ar-SA"/>
      </w:rPr>
    </w:lvl>
    <w:lvl w:ilvl="4">
      <w:numFmt w:val="bullet"/>
      <w:lvlText w:val="•"/>
      <w:lvlJc w:val="left"/>
      <w:pPr>
        <w:ind w:left="4380" w:hanging="408"/>
      </w:pPr>
      <w:rPr>
        <w:rFonts w:hint="default"/>
        <w:lang w:val="pt-PT" w:eastAsia="en-US" w:bidi="ar-SA"/>
      </w:rPr>
    </w:lvl>
    <w:lvl w:ilvl="5">
      <w:numFmt w:val="bullet"/>
      <w:lvlText w:val="•"/>
      <w:lvlJc w:val="left"/>
      <w:pPr>
        <w:ind w:left="5493" w:hanging="408"/>
      </w:pPr>
      <w:rPr>
        <w:rFonts w:hint="default"/>
        <w:lang w:val="pt-PT" w:eastAsia="en-US" w:bidi="ar-SA"/>
      </w:rPr>
    </w:lvl>
    <w:lvl w:ilvl="6">
      <w:numFmt w:val="bullet"/>
      <w:lvlText w:val="•"/>
      <w:lvlJc w:val="left"/>
      <w:pPr>
        <w:ind w:left="6606" w:hanging="408"/>
      </w:pPr>
      <w:rPr>
        <w:rFonts w:hint="default"/>
        <w:lang w:val="pt-PT" w:eastAsia="en-US" w:bidi="ar-SA"/>
      </w:rPr>
    </w:lvl>
    <w:lvl w:ilvl="7">
      <w:numFmt w:val="bullet"/>
      <w:lvlText w:val="•"/>
      <w:lvlJc w:val="left"/>
      <w:pPr>
        <w:ind w:left="7720" w:hanging="408"/>
      </w:pPr>
      <w:rPr>
        <w:rFonts w:hint="default"/>
        <w:lang w:val="pt-PT" w:eastAsia="en-US" w:bidi="ar-SA"/>
      </w:rPr>
    </w:lvl>
    <w:lvl w:ilvl="8">
      <w:numFmt w:val="bullet"/>
      <w:lvlText w:val="•"/>
      <w:lvlJc w:val="left"/>
      <w:pPr>
        <w:ind w:left="8833" w:hanging="408"/>
      </w:pPr>
      <w:rPr>
        <w:rFonts w:hint="default"/>
        <w:lang w:val="pt-PT" w:eastAsia="en-US" w:bidi="ar-SA"/>
      </w:rPr>
    </w:lvl>
  </w:abstractNum>
  <w:abstractNum w:abstractNumId="3">
    <w:nsid w:val="0A9653D1"/>
    <w:multiLevelType w:val="multilevel"/>
    <w:tmpl w:val="576AD6BE"/>
    <w:lvl w:ilvl="0">
      <w:start w:val="2"/>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nsid w:val="0B992A6B"/>
    <w:multiLevelType w:val="multilevel"/>
    <w:tmpl w:val="9DAC5E52"/>
    <w:lvl w:ilvl="0">
      <w:start w:val="1"/>
      <w:numFmt w:val="decimal"/>
      <w:lvlText w:val="%1."/>
      <w:lvlJc w:val="left"/>
      <w:pPr>
        <w:ind w:left="0" w:firstLine="0"/>
      </w:pPr>
      <w:rPr>
        <w:rFonts w:asciiTheme="minorHAnsi" w:eastAsia="Calibri" w:hAnsiTheme="minorHAnsi" w:cstheme="minorHAnsi" w:hint="default"/>
        <w:b/>
        <w:i w:val="0"/>
        <w:sz w:val="22"/>
      </w:rPr>
    </w:lvl>
    <w:lvl w:ilvl="1">
      <w:start w:val="1"/>
      <w:numFmt w:val="decimal"/>
      <w:pStyle w:val="Nvel2-Red"/>
      <w:suff w:val="space"/>
      <w:lvlText w:val="%1.%2."/>
      <w:lvlJc w:val="left"/>
      <w:pPr>
        <w:ind w:left="0" w:firstLine="0"/>
      </w:pPr>
      <w:rPr>
        <w:rFonts w:asciiTheme="minorHAnsi" w:hAnsiTheme="minorHAnsi" w:cstheme="minorHAnsi" w:hint="default"/>
        <w:b/>
        <w:i w:val="0"/>
        <w:color w:val="00000A"/>
        <w:sz w:val="22"/>
        <w:szCs w:val="22"/>
      </w:rPr>
    </w:lvl>
    <w:lvl w:ilvl="2">
      <w:start w:val="1"/>
      <w:numFmt w:val="decimal"/>
      <w:pStyle w:val="Nvel3-R"/>
      <w:suff w:val="space"/>
      <w:lvlText w:val="%1.%2.%3."/>
      <w:lvlJc w:val="left"/>
      <w:pPr>
        <w:ind w:left="851" w:firstLine="0"/>
      </w:pPr>
      <w:rPr>
        <w:rFonts w:asciiTheme="minorHAnsi" w:hAnsiTheme="minorHAnsi" w:cstheme="minorHAnsi" w:hint="default"/>
        <w:b/>
        <w:i w:val="0"/>
        <w:color w:val="00000A"/>
        <w:sz w:val="22"/>
        <w:szCs w:val="22"/>
      </w:rPr>
    </w:lvl>
    <w:lvl w:ilvl="3">
      <w:start w:val="1"/>
      <w:numFmt w:val="decimal"/>
      <w:suff w:val="space"/>
      <w:lvlText w:val="%1.%2.%3.%4."/>
      <w:lvlJc w:val="left"/>
      <w:pPr>
        <w:ind w:left="851" w:firstLine="0"/>
      </w:pPr>
      <w:rPr>
        <w:rFonts w:asciiTheme="minorHAnsi" w:hAnsiTheme="minorHAnsi" w:cstheme="minorHAnsi"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307240C"/>
    <w:multiLevelType w:val="multilevel"/>
    <w:tmpl w:val="34506C0A"/>
    <w:lvl w:ilvl="0">
      <w:start w:val="6"/>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ED0121"/>
    <w:multiLevelType w:val="multilevel"/>
    <w:tmpl w:val="032614AA"/>
    <w:lvl w:ilvl="0">
      <w:start w:val="1"/>
      <w:numFmt w:val="decimal"/>
      <w:lvlText w:val="%1."/>
      <w:lvlJc w:val="left"/>
      <w:pPr>
        <w:ind w:left="1149" w:hanging="708"/>
      </w:pPr>
      <w:rPr>
        <w:rFonts w:ascii="Calibri" w:eastAsia="Calibri" w:hAnsi="Calibri" w:cs="Calibri" w:hint="default"/>
        <w:b/>
        <w:bCs/>
        <w:w w:val="100"/>
        <w:sz w:val="22"/>
        <w:szCs w:val="22"/>
        <w:shd w:val="clear" w:color="auto" w:fill="BFBFBF"/>
        <w:lang w:val="pt-PT" w:eastAsia="en-US" w:bidi="ar-SA"/>
      </w:rPr>
    </w:lvl>
    <w:lvl w:ilvl="1">
      <w:start w:val="1"/>
      <w:numFmt w:val="decimal"/>
      <w:lvlText w:val="%1.%2"/>
      <w:lvlJc w:val="left"/>
      <w:pPr>
        <w:ind w:left="801" w:hanging="360"/>
      </w:pPr>
      <w:rPr>
        <w:rFonts w:ascii="Calibri" w:eastAsia="Calibri" w:hAnsi="Calibri" w:cs="Calibri" w:hint="default"/>
        <w:b/>
        <w:bCs/>
        <w:spacing w:val="-2"/>
        <w:w w:val="100"/>
        <w:sz w:val="22"/>
        <w:szCs w:val="22"/>
        <w:lang w:val="pt-PT" w:eastAsia="en-US" w:bidi="ar-SA"/>
      </w:rPr>
    </w:lvl>
    <w:lvl w:ilvl="2">
      <w:numFmt w:val="bullet"/>
      <w:lvlText w:val="•"/>
      <w:lvlJc w:val="left"/>
      <w:pPr>
        <w:ind w:left="1140" w:hanging="360"/>
      </w:pPr>
      <w:rPr>
        <w:rFonts w:hint="default"/>
        <w:lang w:val="pt-PT" w:eastAsia="en-US" w:bidi="ar-SA"/>
      </w:rPr>
    </w:lvl>
    <w:lvl w:ilvl="3">
      <w:numFmt w:val="bullet"/>
      <w:lvlText w:val="•"/>
      <w:lvlJc w:val="left"/>
      <w:pPr>
        <w:ind w:left="2203" w:hanging="360"/>
      </w:pPr>
      <w:rPr>
        <w:rFonts w:hint="default"/>
        <w:lang w:val="pt-PT" w:eastAsia="en-US" w:bidi="ar-SA"/>
      </w:rPr>
    </w:lvl>
    <w:lvl w:ilvl="4">
      <w:numFmt w:val="bullet"/>
      <w:lvlText w:val="•"/>
      <w:lvlJc w:val="left"/>
      <w:pPr>
        <w:ind w:left="3266" w:hanging="360"/>
      </w:pPr>
      <w:rPr>
        <w:rFonts w:hint="default"/>
        <w:lang w:val="pt-PT" w:eastAsia="en-US" w:bidi="ar-SA"/>
      </w:rPr>
    </w:lvl>
    <w:lvl w:ilvl="5">
      <w:numFmt w:val="bullet"/>
      <w:lvlText w:val="•"/>
      <w:lvlJc w:val="left"/>
      <w:pPr>
        <w:ind w:left="4329" w:hanging="360"/>
      </w:pPr>
      <w:rPr>
        <w:rFonts w:hint="default"/>
        <w:lang w:val="pt-PT" w:eastAsia="en-US" w:bidi="ar-SA"/>
      </w:rPr>
    </w:lvl>
    <w:lvl w:ilvl="6">
      <w:numFmt w:val="bullet"/>
      <w:lvlText w:val="•"/>
      <w:lvlJc w:val="left"/>
      <w:pPr>
        <w:ind w:left="5393" w:hanging="360"/>
      </w:pPr>
      <w:rPr>
        <w:rFonts w:hint="default"/>
        <w:lang w:val="pt-PT" w:eastAsia="en-US" w:bidi="ar-SA"/>
      </w:rPr>
    </w:lvl>
    <w:lvl w:ilvl="7">
      <w:numFmt w:val="bullet"/>
      <w:lvlText w:val="•"/>
      <w:lvlJc w:val="left"/>
      <w:pPr>
        <w:ind w:left="6456" w:hanging="360"/>
      </w:pPr>
      <w:rPr>
        <w:rFonts w:hint="default"/>
        <w:lang w:val="pt-PT" w:eastAsia="en-US" w:bidi="ar-SA"/>
      </w:rPr>
    </w:lvl>
    <w:lvl w:ilvl="8">
      <w:numFmt w:val="bullet"/>
      <w:lvlText w:val="•"/>
      <w:lvlJc w:val="left"/>
      <w:pPr>
        <w:ind w:left="7519" w:hanging="360"/>
      </w:pPr>
      <w:rPr>
        <w:rFonts w:hint="default"/>
        <w:lang w:val="pt-PT" w:eastAsia="en-US" w:bidi="ar-SA"/>
      </w:rPr>
    </w:lvl>
  </w:abstractNum>
  <w:abstractNum w:abstractNumId="8">
    <w:nsid w:val="197D1773"/>
    <w:multiLevelType w:val="multilevel"/>
    <w:tmpl w:val="1B3C4C2A"/>
    <w:lvl w:ilvl="0">
      <w:start w:val="11"/>
      <w:numFmt w:val="decimal"/>
      <w:lvlText w:val="%1"/>
      <w:lvlJc w:val="left"/>
      <w:pPr>
        <w:ind w:left="876" w:hanging="708"/>
      </w:pPr>
      <w:rPr>
        <w:rFonts w:hint="default"/>
        <w:lang w:val="pt-PT" w:eastAsia="en-US" w:bidi="ar-SA"/>
      </w:rPr>
    </w:lvl>
    <w:lvl w:ilvl="1">
      <w:start w:val="1"/>
      <w:numFmt w:val="decimal"/>
      <w:lvlText w:val="%1.%2."/>
      <w:lvlJc w:val="left"/>
      <w:pPr>
        <w:ind w:left="876" w:hanging="708"/>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030"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4920" w:hanging="360"/>
      </w:pPr>
      <w:rPr>
        <w:rFonts w:hint="default"/>
        <w:lang w:val="pt-PT" w:eastAsia="en-US" w:bidi="ar-SA"/>
      </w:rPr>
    </w:lvl>
    <w:lvl w:ilvl="6">
      <w:numFmt w:val="bullet"/>
      <w:lvlText w:val="•"/>
      <w:lvlJc w:val="left"/>
      <w:pPr>
        <w:ind w:left="5865" w:hanging="360"/>
      </w:pPr>
      <w:rPr>
        <w:rFonts w:hint="default"/>
        <w:lang w:val="pt-PT" w:eastAsia="en-US" w:bidi="ar-SA"/>
      </w:rPr>
    </w:lvl>
    <w:lvl w:ilvl="7">
      <w:numFmt w:val="bullet"/>
      <w:lvlText w:val="•"/>
      <w:lvlJc w:val="left"/>
      <w:pPr>
        <w:ind w:left="6810" w:hanging="360"/>
      </w:pPr>
      <w:rPr>
        <w:rFonts w:hint="default"/>
        <w:lang w:val="pt-PT" w:eastAsia="en-US" w:bidi="ar-SA"/>
      </w:rPr>
    </w:lvl>
    <w:lvl w:ilvl="8">
      <w:numFmt w:val="bullet"/>
      <w:lvlText w:val="•"/>
      <w:lvlJc w:val="left"/>
      <w:pPr>
        <w:ind w:left="7756" w:hanging="360"/>
      </w:pPr>
      <w:rPr>
        <w:rFonts w:hint="default"/>
        <w:lang w:val="pt-PT" w:eastAsia="en-US" w:bidi="ar-SA"/>
      </w:rPr>
    </w:lvl>
  </w:abstractNum>
  <w:abstractNum w:abstractNumId="9">
    <w:nsid w:val="1D5C100D"/>
    <w:multiLevelType w:val="multilevel"/>
    <w:tmpl w:val="0F662D9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BC600D"/>
    <w:multiLevelType w:val="multilevel"/>
    <w:tmpl w:val="7CBA832A"/>
    <w:lvl w:ilvl="0">
      <w:start w:val="11"/>
      <w:numFmt w:val="decimal"/>
      <w:lvlText w:val="%1"/>
      <w:lvlJc w:val="left"/>
      <w:pPr>
        <w:ind w:left="441" w:hanging="709"/>
      </w:pPr>
      <w:rPr>
        <w:rFonts w:hint="default"/>
        <w:lang w:val="pt-PT" w:eastAsia="en-US" w:bidi="ar-SA"/>
      </w:rPr>
    </w:lvl>
    <w:lvl w:ilvl="1">
      <w:start w:val="1"/>
      <w:numFmt w:val="decimal"/>
      <w:lvlText w:val="%1.%2."/>
      <w:lvlJc w:val="left"/>
      <w:pPr>
        <w:ind w:left="441" w:hanging="709"/>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030"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4920" w:hanging="360"/>
      </w:pPr>
      <w:rPr>
        <w:rFonts w:hint="default"/>
        <w:lang w:val="pt-PT" w:eastAsia="en-US" w:bidi="ar-SA"/>
      </w:rPr>
    </w:lvl>
    <w:lvl w:ilvl="6">
      <w:numFmt w:val="bullet"/>
      <w:lvlText w:val="•"/>
      <w:lvlJc w:val="left"/>
      <w:pPr>
        <w:ind w:left="5865" w:hanging="360"/>
      </w:pPr>
      <w:rPr>
        <w:rFonts w:hint="default"/>
        <w:lang w:val="pt-PT" w:eastAsia="en-US" w:bidi="ar-SA"/>
      </w:rPr>
    </w:lvl>
    <w:lvl w:ilvl="7">
      <w:numFmt w:val="bullet"/>
      <w:lvlText w:val="•"/>
      <w:lvlJc w:val="left"/>
      <w:pPr>
        <w:ind w:left="6810" w:hanging="360"/>
      </w:pPr>
      <w:rPr>
        <w:rFonts w:hint="default"/>
        <w:lang w:val="pt-PT" w:eastAsia="en-US" w:bidi="ar-SA"/>
      </w:rPr>
    </w:lvl>
    <w:lvl w:ilvl="8">
      <w:numFmt w:val="bullet"/>
      <w:lvlText w:val="•"/>
      <w:lvlJc w:val="left"/>
      <w:pPr>
        <w:ind w:left="7756" w:hanging="360"/>
      </w:pPr>
      <w:rPr>
        <w:rFonts w:hint="default"/>
        <w:lang w:val="pt-PT" w:eastAsia="en-US" w:bidi="ar-SA"/>
      </w:rPr>
    </w:lvl>
  </w:abstractNum>
  <w:abstractNum w:abstractNumId="11">
    <w:nsid w:val="296A0F3E"/>
    <w:multiLevelType w:val="multilevel"/>
    <w:tmpl w:val="FDE0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329CB"/>
    <w:multiLevelType w:val="multilevel"/>
    <w:tmpl w:val="275A012E"/>
    <w:lvl w:ilvl="0">
      <w:start w:val="1"/>
      <w:numFmt w:val="decimal"/>
      <w:lvlText w:val="%1."/>
      <w:lvlJc w:val="left"/>
      <w:pPr>
        <w:ind w:left="0" w:firstLine="0"/>
      </w:pPr>
      <w:rPr>
        <w:rFonts w:ascii="Times New Roman" w:eastAsia="Calibri" w:hAnsi="Times New Roman" w:cs="Times New Roman" w:hint="default"/>
        <w:b/>
        <w:i w:val="0"/>
        <w:sz w:val="22"/>
      </w:rPr>
    </w:lvl>
    <w:lvl w:ilvl="1">
      <w:start w:val="1"/>
      <w:numFmt w:val="bullet"/>
      <w:lvlText w:val=""/>
      <w:lvlJc w:val="left"/>
      <w:pPr>
        <w:ind w:left="0" w:firstLine="0"/>
      </w:pPr>
      <w:rPr>
        <w:rFonts w:ascii="Symbol" w:hAnsi="Symbol" w:hint="default"/>
        <w:b/>
        <w:i w:val="0"/>
        <w:color w:val="00000A"/>
        <w:sz w:val="22"/>
        <w:szCs w:val="22"/>
      </w:rPr>
    </w:lvl>
    <w:lvl w:ilvl="2">
      <w:start w:val="1"/>
      <w:numFmt w:val="decimal"/>
      <w:suff w:val="space"/>
      <w:lvlText w:val="%1.%2.%3."/>
      <w:lvlJc w:val="left"/>
      <w:pPr>
        <w:ind w:left="851" w:firstLine="0"/>
      </w:pPr>
      <w:rPr>
        <w:rFonts w:ascii="Times New Roman" w:hAnsi="Times New Roman" w:cs="Times New Roman"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024019C"/>
    <w:multiLevelType w:val="multilevel"/>
    <w:tmpl w:val="821862EC"/>
    <w:lvl w:ilvl="0">
      <w:start w:val="1"/>
      <w:numFmt w:val="decimal"/>
      <w:lvlText w:val="%1."/>
      <w:lvlJc w:val="left"/>
      <w:pPr>
        <w:ind w:left="1452" w:hanging="708"/>
      </w:pPr>
      <w:rPr>
        <w:rFonts w:ascii="Calibri" w:eastAsia="Calibri" w:hAnsi="Calibri" w:cs="Calibri" w:hint="default"/>
        <w:b/>
        <w:bCs/>
        <w:w w:val="100"/>
        <w:sz w:val="22"/>
        <w:szCs w:val="22"/>
        <w:shd w:val="clear" w:color="auto" w:fill="BFBFBF"/>
        <w:lang w:val="pt-PT" w:eastAsia="en-US" w:bidi="ar-SA"/>
      </w:rPr>
    </w:lvl>
    <w:lvl w:ilvl="1">
      <w:start w:val="1"/>
      <w:numFmt w:val="decimal"/>
      <w:lvlText w:val="%1.%2"/>
      <w:lvlJc w:val="left"/>
      <w:pPr>
        <w:ind w:left="1104" w:hanging="360"/>
      </w:pPr>
      <w:rPr>
        <w:rFonts w:ascii="Calibri" w:eastAsia="Calibri" w:hAnsi="Calibri" w:cs="Calibri" w:hint="default"/>
        <w:b/>
        <w:bCs/>
        <w:spacing w:val="-1"/>
        <w:w w:val="100"/>
        <w:sz w:val="22"/>
        <w:szCs w:val="22"/>
        <w:lang w:val="pt-PT" w:eastAsia="en-US" w:bidi="ar-SA"/>
      </w:rPr>
    </w:lvl>
    <w:lvl w:ilvl="2">
      <w:numFmt w:val="bullet"/>
      <w:lvlText w:val="•"/>
      <w:lvlJc w:val="left"/>
      <w:pPr>
        <w:ind w:left="1460" w:hanging="360"/>
      </w:pPr>
      <w:rPr>
        <w:rFonts w:hint="default"/>
        <w:lang w:val="pt-PT" w:eastAsia="en-US" w:bidi="ar-SA"/>
      </w:rPr>
    </w:lvl>
    <w:lvl w:ilvl="3">
      <w:numFmt w:val="bullet"/>
      <w:lvlText w:val="•"/>
      <w:lvlJc w:val="left"/>
      <w:pPr>
        <w:ind w:left="1500" w:hanging="360"/>
      </w:pPr>
      <w:rPr>
        <w:rFonts w:hint="default"/>
        <w:lang w:val="pt-PT" w:eastAsia="en-US" w:bidi="ar-SA"/>
      </w:rPr>
    </w:lvl>
    <w:lvl w:ilvl="4">
      <w:numFmt w:val="bullet"/>
      <w:lvlText w:val="•"/>
      <w:lvlJc w:val="left"/>
      <w:pPr>
        <w:ind w:left="2792" w:hanging="360"/>
      </w:pPr>
      <w:rPr>
        <w:rFonts w:hint="default"/>
        <w:lang w:val="pt-PT" w:eastAsia="en-US" w:bidi="ar-SA"/>
      </w:rPr>
    </w:lvl>
    <w:lvl w:ilvl="5">
      <w:numFmt w:val="bullet"/>
      <w:lvlText w:val="•"/>
      <w:lvlJc w:val="left"/>
      <w:pPr>
        <w:ind w:left="4084" w:hanging="360"/>
      </w:pPr>
      <w:rPr>
        <w:rFonts w:hint="default"/>
        <w:lang w:val="pt-PT" w:eastAsia="en-US" w:bidi="ar-SA"/>
      </w:rPr>
    </w:lvl>
    <w:lvl w:ilvl="6">
      <w:numFmt w:val="bullet"/>
      <w:lvlText w:val="•"/>
      <w:lvlJc w:val="left"/>
      <w:pPr>
        <w:ind w:left="5376" w:hanging="360"/>
      </w:pPr>
      <w:rPr>
        <w:rFonts w:hint="default"/>
        <w:lang w:val="pt-PT" w:eastAsia="en-US" w:bidi="ar-SA"/>
      </w:rPr>
    </w:lvl>
    <w:lvl w:ilvl="7">
      <w:numFmt w:val="bullet"/>
      <w:lvlText w:val="•"/>
      <w:lvlJc w:val="left"/>
      <w:pPr>
        <w:ind w:left="6669" w:hanging="360"/>
      </w:pPr>
      <w:rPr>
        <w:rFonts w:hint="default"/>
        <w:lang w:val="pt-PT" w:eastAsia="en-US" w:bidi="ar-SA"/>
      </w:rPr>
    </w:lvl>
    <w:lvl w:ilvl="8">
      <w:numFmt w:val="bullet"/>
      <w:lvlText w:val="•"/>
      <w:lvlJc w:val="left"/>
      <w:pPr>
        <w:ind w:left="7961" w:hanging="360"/>
      </w:pPr>
      <w:rPr>
        <w:rFonts w:hint="default"/>
        <w:lang w:val="pt-PT" w:eastAsia="en-US" w:bidi="ar-SA"/>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C2567E"/>
    <w:multiLevelType w:val="multilevel"/>
    <w:tmpl w:val="9C54B3FA"/>
    <w:lvl w:ilvl="0">
      <w:start w:val="1"/>
      <w:numFmt w:val="decimal"/>
      <w:lvlText w:val="%1."/>
      <w:lvlJc w:val="left"/>
      <w:pPr>
        <w:ind w:left="495" w:hanging="495"/>
      </w:pPr>
      <w:rPr>
        <w:rFonts w:hint="default"/>
      </w:rPr>
    </w:lvl>
    <w:lvl w:ilvl="1">
      <w:start w:val="2"/>
      <w:numFmt w:val="decimal"/>
      <w:lvlText w:val="%1.%2."/>
      <w:lvlJc w:val="left"/>
      <w:pPr>
        <w:ind w:left="892" w:hanging="49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7">
    <w:nsid w:val="38624976"/>
    <w:multiLevelType w:val="multilevel"/>
    <w:tmpl w:val="09F08D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9704A30"/>
    <w:multiLevelType w:val="multilevel"/>
    <w:tmpl w:val="77F0BAD8"/>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39C45234"/>
    <w:multiLevelType w:val="multilevel"/>
    <w:tmpl w:val="9EACD87A"/>
    <w:lvl w:ilvl="0">
      <w:start w:val="3"/>
      <w:numFmt w:val="decimal"/>
      <w:lvlText w:val="%1."/>
      <w:lvlJc w:val="left"/>
      <w:pPr>
        <w:ind w:left="360" w:hanging="360"/>
      </w:pPr>
      <w:rPr>
        <w:b/>
      </w:rPr>
    </w:lvl>
    <w:lvl w:ilvl="1">
      <w:start w:val="1"/>
      <w:numFmt w:val="decimal"/>
      <w:lvlText w:val="%1.%2."/>
      <w:lvlJc w:val="left"/>
      <w:pPr>
        <w:ind w:left="1287" w:hanging="360"/>
      </w:pPr>
      <w:rPr>
        <w:rFonts w:asciiTheme="minorHAnsi" w:hAnsiTheme="minorHAnsi" w:cstheme="minorHAnsi" w:hint="default"/>
        <w:b/>
        <w:i w:val="0"/>
        <w:color w:val="00000A"/>
        <w:sz w:val="22"/>
      </w:rPr>
    </w:lvl>
    <w:lvl w:ilvl="2">
      <w:start w:val="1"/>
      <w:numFmt w:val="decimal"/>
      <w:lvlText w:val="%1.%2.%3."/>
      <w:lvlJc w:val="left"/>
      <w:pPr>
        <w:ind w:left="2574" w:hanging="720"/>
      </w:pPr>
      <w:rPr>
        <w:rFonts w:asciiTheme="minorHAnsi" w:hAnsiTheme="minorHAnsi" w:cstheme="minorHAnsi"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2">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0A416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nsid w:val="4D515A6B"/>
    <w:multiLevelType w:val="multilevel"/>
    <w:tmpl w:val="FEB0567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284"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74801BC"/>
    <w:multiLevelType w:val="multilevel"/>
    <w:tmpl w:val="ABD4539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A4E0277"/>
    <w:multiLevelType w:val="multilevel"/>
    <w:tmpl w:val="BE929822"/>
    <w:lvl w:ilvl="0">
      <w:start w:val="2"/>
      <w:numFmt w:val="decimal"/>
      <w:lvlText w:val="%1"/>
      <w:lvlJc w:val="left"/>
      <w:pPr>
        <w:ind w:left="502"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1">
    <w:nsid w:val="6FF72F5C"/>
    <w:multiLevelType w:val="multilevel"/>
    <w:tmpl w:val="CD84F56C"/>
    <w:lvl w:ilvl="0">
      <w:start w:val="4"/>
      <w:numFmt w:val="decimal"/>
      <w:lvlText w:val="%1"/>
      <w:lvlJc w:val="left"/>
      <w:pPr>
        <w:ind w:left="441" w:hanging="708"/>
      </w:pPr>
      <w:rPr>
        <w:rFonts w:hint="default"/>
        <w:lang w:val="pt-PT" w:eastAsia="en-US" w:bidi="ar-SA"/>
      </w:rPr>
    </w:lvl>
    <w:lvl w:ilvl="1">
      <w:start w:val="1"/>
      <w:numFmt w:val="decimal"/>
      <w:lvlText w:val="%1.%2."/>
      <w:lvlJc w:val="left"/>
      <w:pPr>
        <w:ind w:left="441" w:hanging="708"/>
      </w:pPr>
      <w:rPr>
        <w:rFonts w:ascii="Calibri" w:eastAsia="Calibri" w:hAnsi="Calibri" w:cs="Calibri" w:hint="default"/>
        <w:b/>
        <w:bCs/>
        <w:spacing w:val="-2"/>
        <w:w w:val="100"/>
        <w:sz w:val="22"/>
        <w:szCs w:val="22"/>
        <w:lang w:val="pt-PT" w:eastAsia="en-US" w:bidi="ar-SA"/>
      </w:rPr>
    </w:lvl>
    <w:lvl w:ilvl="2">
      <w:numFmt w:val="bullet"/>
      <w:lvlText w:val="•"/>
      <w:lvlJc w:val="left"/>
      <w:pPr>
        <w:ind w:left="2281" w:hanging="708"/>
      </w:pPr>
      <w:rPr>
        <w:rFonts w:hint="default"/>
        <w:lang w:val="pt-PT" w:eastAsia="en-US" w:bidi="ar-SA"/>
      </w:rPr>
    </w:lvl>
    <w:lvl w:ilvl="3">
      <w:numFmt w:val="bullet"/>
      <w:lvlText w:val="•"/>
      <w:lvlJc w:val="left"/>
      <w:pPr>
        <w:ind w:left="3201" w:hanging="708"/>
      </w:pPr>
      <w:rPr>
        <w:rFonts w:hint="default"/>
        <w:lang w:val="pt-PT" w:eastAsia="en-US" w:bidi="ar-SA"/>
      </w:rPr>
    </w:lvl>
    <w:lvl w:ilvl="4">
      <w:numFmt w:val="bullet"/>
      <w:lvlText w:val="•"/>
      <w:lvlJc w:val="left"/>
      <w:pPr>
        <w:ind w:left="4122" w:hanging="708"/>
      </w:pPr>
      <w:rPr>
        <w:rFonts w:hint="default"/>
        <w:lang w:val="pt-PT" w:eastAsia="en-US" w:bidi="ar-SA"/>
      </w:rPr>
    </w:lvl>
    <w:lvl w:ilvl="5">
      <w:numFmt w:val="bullet"/>
      <w:lvlText w:val="•"/>
      <w:lvlJc w:val="left"/>
      <w:pPr>
        <w:ind w:left="5043" w:hanging="708"/>
      </w:pPr>
      <w:rPr>
        <w:rFonts w:hint="default"/>
        <w:lang w:val="pt-PT" w:eastAsia="en-US" w:bidi="ar-SA"/>
      </w:rPr>
    </w:lvl>
    <w:lvl w:ilvl="6">
      <w:numFmt w:val="bullet"/>
      <w:lvlText w:val="•"/>
      <w:lvlJc w:val="left"/>
      <w:pPr>
        <w:ind w:left="5963" w:hanging="708"/>
      </w:pPr>
      <w:rPr>
        <w:rFonts w:hint="default"/>
        <w:lang w:val="pt-PT" w:eastAsia="en-US" w:bidi="ar-SA"/>
      </w:rPr>
    </w:lvl>
    <w:lvl w:ilvl="7">
      <w:numFmt w:val="bullet"/>
      <w:lvlText w:val="•"/>
      <w:lvlJc w:val="left"/>
      <w:pPr>
        <w:ind w:left="6884" w:hanging="708"/>
      </w:pPr>
      <w:rPr>
        <w:rFonts w:hint="default"/>
        <w:lang w:val="pt-PT" w:eastAsia="en-US" w:bidi="ar-SA"/>
      </w:rPr>
    </w:lvl>
    <w:lvl w:ilvl="8">
      <w:numFmt w:val="bullet"/>
      <w:lvlText w:val="•"/>
      <w:lvlJc w:val="left"/>
      <w:pPr>
        <w:ind w:left="7805" w:hanging="708"/>
      </w:pPr>
      <w:rPr>
        <w:rFonts w:hint="default"/>
        <w:lang w:val="pt-PT" w:eastAsia="en-US" w:bidi="ar-SA"/>
      </w:rPr>
    </w:lvl>
  </w:abstractNum>
  <w:abstractNum w:abstractNumId="32">
    <w:nsid w:val="75325899"/>
    <w:multiLevelType w:val="multilevel"/>
    <w:tmpl w:val="0AE6958C"/>
    <w:lvl w:ilvl="0">
      <w:start w:val="1"/>
      <w:numFmt w:val="decimal"/>
      <w:lvlText w:val="%1."/>
      <w:lvlJc w:val="left"/>
      <w:pPr>
        <w:ind w:left="218" w:hanging="360"/>
      </w:pPr>
      <w:rPr>
        <w:b/>
        <w:color w:val="000000"/>
      </w:rPr>
    </w:lvl>
    <w:lvl w:ilvl="1">
      <w:start w:val="1"/>
      <w:numFmt w:val="decimal"/>
      <w:isLgl/>
      <w:lvlText w:val="%1.%2."/>
      <w:lvlJc w:val="left"/>
      <w:pPr>
        <w:ind w:left="1428" w:hanging="720"/>
      </w:pPr>
      <w:rPr>
        <w:rFonts w:hint="default"/>
        <w:b/>
        <w:color w:val="auto"/>
      </w:rPr>
    </w:lvl>
    <w:lvl w:ilvl="2">
      <w:start w:val="1"/>
      <w:numFmt w:val="decimal"/>
      <w:isLgl/>
      <w:lvlText w:val="%1.%2.%3."/>
      <w:lvlJc w:val="left"/>
      <w:pPr>
        <w:ind w:left="2278" w:hanging="720"/>
      </w:pPr>
      <w:rPr>
        <w:rFonts w:hint="default"/>
      </w:rPr>
    </w:lvl>
    <w:lvl w:ilvl="3">
      <w:start w:val="1"/>
      <w:numFmt w:val="decimal"/>
      <w:isLgl/>
      <w:lvlText w:val="%1.%2.%3.%4."/>
      <w:lvlJc w:val="left"/>
      <w:pPr>
        <w:ind w:left="3488" w:hanging="108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398" w:hanging="144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458" w:hanging="1800"/>
      </w:pPr>
      <w:rPr>
        <w:rFont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C45236"/>
    <w:multiLevelType w:val="multilevel"/>
    <w:tmpl w:val="A6E2D0A4"/>
    <w:lvl w:ilvl="0">
      <w:start w:val="3"/>
      <w:numFmt w:val="decimal"/>
      <w:lvlText w:val="%1."/>
      <w:lvlJc w:val="left"/>
      <w:pPr>
        <w:ind w:left="2563" w:hanging="360"/>
      </w:pPr>
      <w:rPr>
        <w:rFonts w:hint="default"/>
        <w:b/>
      </w:rPr>
    </w:lvl>
    <w:lvl w:ilvl="1">
      <w:start w:val="1"/>
      <w:numFmt w:val="decimal"/>
      <w:isLgl/>
      <w:lvlText w:val="%1.%2"/>
      <w:lvlJc w:val="left"/>
      <w:pPr>
        <w:ind w:left="2628" w:hanging="360"/>
      </w:pPr>
      <w:rPr>
        <w:rFonts w:ascii="Times New Roman" w:hAnsi="Times New Roman" w:cs="Times New Roman" w:hint="default"/>
        <w:b/>
        <w:i w:val="0"/>
        <w:color w:val="auto"/>
        <w:sz w:val="24"/>
        <w:szCs w:val="24"/>
      </w:rPr>
    </w:lvl>
    <w:lvl w:ilvl="2">
      <w:start w:val="1"/>
      <w:numFmt w:val="decimal"/>
      <w:isLgl/>
      <w:lvlText w:val="%1.%2.%3"/>
      <w:lvlJc w:val="left"/>
      <w:pPr>
        <w:ind w:left="3643" w:hanging="720"/>
      </w:pPr>
      <w:rPr>
        <w:rFonts w:hint="default"/>
        <w:b/>
      </w:rPr>
    </w:lvl>
    <w:lvl w:ilvl="3">
      <w:start w:val="1"/>
      <w:numFmt w:val="decimal"/>
      <w:isLgl/>
      <w:lvlText w:val="%1.%2.%3.%4"/>
      <w:lvlJc w:val="left"/>
      <w:pPr>
        <w:ind w:left="4003" w:hanging="720"/>
      </w:pPr>
      <w:rPr>
        <w:rFonts w:hint="default"/>
      </w:rPr>
    </w:lvl>
    <w:lvl w:ilvl="4">
      <w:start w:val="1"/>
      <w:numFmt w:val="decimal"/>
      <w:isLgl/>
      <w:lvlText w:val="%1.%2.%3.%4.%5"/>
      <w:lvlJc w:val="left"/>
      <w:pPr>
        <w:ind w:left="4723" w:hanging="1080"/>
      </w:pPr>
      <w:rPr>
        <w:rFonts w:hint="default"/>
      </w:rPr>
    </w:lvl>
    <w:lvl w:ilvl="5">
      <w:start w:val="1"/>
      <w:numFmt w:val="decimal"/>
      <w:isLgl/>
      <w:lvlText w:val="%1.%2.%3.%4.%5.%6"/>
      <w:lvlJc w:val="left"/>
      <w:pPr>
        <w:ind w:left="5083" w:hanging="1080"/>
      </w:pPr>
      <w:rPr>
        <w:rFonts w:hint="default"/>
      </w:rPr>
    </w:lvl>
    <w:lvl w:ilvl="6">
      <w:start w:val="1"/>
      <w:numFmt w:val="decimal"/>
      <w:isLgl/>
      <w:lvlText w:val="%1.%2.%3.%4.%5.%6.%7"/>
      <w:lvlJc w:val="left"/>
      <w:pPr>
        <w:ind w:left="5803" w:hanging="1440"/>
      </w:pPr>
      <w:rPr>
        <w:rFonts w:hint="default"/>
      </w:rPr>
    </w:lvl>
    <w:lvl w:ilvl="7">
      <w:start w:val="1"/>
      <w:numFmt w:val="decimal"/>
      <w:isLgl/>
      <w:lvlText w:val="%1.%2.%3.%4.%5.%6.%7.%8"/>
      <w:lvlJc w:val="left"/>
      <w:pPr>
        <w:ind w:left="6163" w:hanging="1440"/>
      </w:pPr>
      <w:rPr>
        <w:rFonts w:hint="default"/>
      </w:rPr>
    </w:lvl>
    <w:lvl w:ilvl="8">
      <w:start w:val="1"/>
      <w:numFmt w:val="decimal"/>
      <w:isLgl/>
      <w:lvlText w:val="%1.%2.%3.%4.%5.%6.%7.%8.%9"/>
      <w:lvlJc w:val="left"/>
      <w:pPr>
        <w:ind w:left="6883" w:hanging="1800"/>
      </w:pPr>
      <w:rPr>
        <w:rFonts w:hint="default"/>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27"/>
  </w:num>
  <w:num w:numId="4">
    <w:abstractNumId w:val="3"/>
  </w:num>
  <w:num w:numId="5">
    <w:abstractNumId w:val="19"/>
  </w:num>
  <w:num w:numId="6">
    <w:abstractNumId w:val="21"/>
  </w:num>
  <w:num w:numId="7">
    <w:abstractNumId w:val="33"/>
  </w:num>
  <w:num w:numId="8">
    <w:abstractNumId w:val="36"/>
  </w:num>
  <w:num w:numId="9">
    <w:abstractNumId w:val="20"/>
  </w:num>
  <w:num w:numId="10">
    <w:abstractNumId w:val="15"/>
  </w:num>
  <w:num w:numId="11">
    <w:abstractNumId w:val="26"/>
  </w:num>
  <w:num w:numId="12">
    <w:abstractNumId w:val="29"/>
  </w:num>
  <w:num w:numId="13">
    <w:abstractNumId w:val="22"/>
  </w:num>
  <w:num w:numId="14">
    <w:abstractNumId w:val="9"/>
  </w:num>
  <w:num w:numId="15">
    <w:abstractNumId w:val="18"/>
  </w:num>
  <w:num w:numId="16">
    <w:abstractNumId w:val="16"/>
  </w:num>
  <w:num w:numId="17">
    <w:abstractNumId w:val="25"/>
  </w:num>
  <w:num w:numId="18">
    <w:abstractNumId w:val="17"/>
  </w:num>
  <w:num w:numId="19">
    <w:abstractNumId w:val="30"/>
  </w:num>
  <w:num w:numId="20">
    <w:abstractNumId w:val="35"/>
  </w:num>
  <w:num w:numId="21">
    <w:abstractNumId w:val="2"/>
  </w:num>
  <w:num w:numId="22">
    <w:abstractNumId w:val="5"/>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 w:numId="37">
    <w:abstractNumId w:val="7"/>
  </w:num>
  <w:num w:numId="38">
    <w:abstractNumId w:val="0"/>
  </w:num>
  <w:num w:numId="39">
    <w:abstractNumId w:val="8"/>
  </w:num>
  <w:num w:numId="40">
    <w:abstractNumId w:val="10"/>
  </w:num>
  <w:num w:numId="41">
    <w:abstractNumId w:val="14"/>
  </w:num>
  <w:num w:numId="42">
    <w:abstractNumId w:val="11"/>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361C"/>
    <w:rsid w:val="000400C9"/>
    <w:rsid w:val="00050573"/>
    <w:rsid w:val="00050B54"/>
    <w:rsid w:val="0006433E"/>
    <w:rsid w:val="0006502A"/>
    <w:rsid w:val="00067E1A"/>
    <w:rsid w:val="000702CD"/>
    <w:rsid w:val="0008002B"/>
    <w:rsid w:val="00082126"/>
    <w:rsid w:val="00091FF6"/>
    <w:rsid w:val="00095EC1"/>
    <w:rsid w:val="000A10D7"/>
    <w:rsid w:val="000B0787"/>
    <w:rsid w:val="000C0138"/>
    <w:rsid w:val="000D5E38"/>
    <w:rsid w:val="000D68E2"/>
    <w:rsid w:val="000E5B4B"/>
    <w:rsid w:val="000F076E"/>
    <w:rsid w:val="000F23BF"/>
    <w:rsid w:val="00101047"/>
    <w:rsid w:val="00111681"/>
    <w:rsid w:val="00111BF0"/>
    <w:rsid w:val="001128E3"/>
    <w:rsid w:val="00113C5E"/>
    <w:rsid w:val="00136A3F"/>
    <w:rsid w:val="00140CC9"/>
    <w:rsid w:val="00146630"/>
    <w:rsid w:val="001664AC"/>
    <w:rsid w:val="001733A8"/>
    <w:rsid w:val="0017630B"/>
    <w:rsid w:val="00176741"/>
    <w:rsid w:val="00177EB2"/>
    <w:rsid w:val="001912EC"/>
    <w:rsid w:val="001931D0"/>
    <w:rsid w:val="001A466A"/>
    <w:rsid w:val="001A7B0B"/>
    <w:rsid w:val="001B44CF"/>
    <w:rsid w:val="001B5661"/>
    <w:rsid w:val="001B7B4C"/>
    <w:rsid w:val="001C3719"/>
    <w:rsid w:val="001C581E"/>
    <w:rsid w:val="001D08CD"/>
    <w:rsid w:val="001D175E"/>
    <w:rsid w:val="001E485A"/>
    <w:rsid w:val="001E624F"/>
    <w:rsid w:val="001F49E2"/>
    <w:rsid w:val="00203EB3"/>
    <w:rsid w:val="00211D74"/>
    <w:rsid w:val="002147F0"/>
    <w:rsid w:val="0021595B"/>
    <w:rsid w:val="002201D1"/>
    <w:rsid w:val="0022114A"/>
    <w:rsid w:val="00237AF7"/>
    <w:rsid w:val="0024149C"/>
    <w:rsid w:val="00245CF2"/>
    <w:rsid w:val="00265AC0"/>
    <w:rsid w:val="002710CE"/>
    <w:rsid w:val="00271AAC"/>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4E63"/>
    <w:rsid w:val="002D57FD"/>
    <w:rsid w:val="002E2411"/>
    <w:rsid w:val="002E577B"/>
    <w:rsid w:val="002F4AC7"/>
    <w:rsid w:val="003009B1"/>
    <w:rsid w:val="00301080"/>
    <w:rsid w:val="00304F5D"/>
    <w:rsid w:val="00305893"/>
    <w:rsid w:val="00305998"/>
    <w:rsid w:val="00305B9F"/>
    <w:rsid w:val="0030649B"/>
    <w:rsid w:val="00311698"/>
    <w:rsid w:val="003179C1"/>
    <w:rsid w:val="003213FE"/>
    <w:rsid w:val="0032655C"/>
    <w:rsid w:val="0032767D"/>
    <w:rsid w:val="00327FD6"/>
    <w:rsid w:val="003300C2"/>
    <w:rsid w:val="003332C1"/>
    <w:rsid w:val="003346D8"/>
    <w:rsid w:val="0034051B"/>
    <w:rsid w:val="003450E9"/>
    <w:rsid w:val="003460D3"/>
    <w:rsid w:val="00346AC7"/>
    <w:rsid w:val="00346FE8"/>
    <w:rsid w:val="0034709D"/>
    <w:rsid w:val="00347D36"/>
    <w:rsid w:val="0035149A"/>
    <w:rsid w:val="00356A11"/>
    <w:rsid w:val="003610CB"/>
    <w:rsid w:val="00361CFE"/>
    <w:rsid w:val="00361FD1"/>
    <w:rsid w:val="003703C3"/>
    <w:rsid w:val="00386304"/>
    <w:rsid w:val="00397C5C"/>
    <w:rsid w:val="003A1E7C"/>
    <w:rsid w:val="003B7225"/>
    <w:rsid w:val="003C58DC"/>
    <w:rsid w:val="003C5E74"/>
    <w:rsid w:val="003E2B05"/>
    <w:rsid w:val="003E4F92"/>
    <w:rsid w:val="003E5851"/>
    <w:rsid w:val="003E729F"/>
    <w:rsid w:val="003F0257"/>
    <w:rsid w:val="003F5FA0"/>
    <w:rsid w:val="003F6FEB"/>
    <w:rsid w:val="004004BA"/>
    <w:rsid w:val="00402231"/>
    <w:rsid w:val="0040587E"/>
    <w:rsid w:val="004101EB"/>
    <w:rsid w:val="004102B2"/>
    <w:rsid w:val="00422E87"/>
    <w:rsid w:val="00423B88"/>
    <w:rsid w:val="004355DC"/>
    <w:rsid w:val="00437422"/>
    <w:rsid w:val="0044137C"/>
    <w:rsid w:val="00442031"/>
    <w:rsid w:val="00445BE5"/>
    <w:rsid w:val="00447141"/>
    <w:rsid w:val="00451AFD"/>
    <w:rsid w:val="00452F4C"/>
    <w:rsid w:val="004548CB"/>
    <w:rsid w:val="00456EB0"/>
    <w:rsid w:val="004638F6"/>
    <w:rsid w:val="00463BCB"/>
    <w:rsid w:val="00466B9B"/>
    <w:rsid w:val="0047062F"/>
    <w:rsid w:val="0048148C"/>
    <w:rsid w:val="00485D10"/>
    <w:rsid w:val="00491401"/>
    <w:rsid w:val="004A6DF8"/>
    <w:rsid w:val="004B2EF6"/>
    <w:rsid w:val="004C3C13"/>
    <w:rsid w:val="004C4F37"/>
    <w:rsid w:val="004E71A6"/>
    <w:rsid w:val="00525CBC"/>
    <w:rsid w:val="00533B93"/>
    <w:rsid w:val="00537F8E"/>
    <w:rsid w:val="00546501"/>
    <w:rsid w:val="0054663D"/>
    <w:rsid w:val="005466DA"/>
    <w:rsid w:val="00547A36"/>
    <w:rsid w:val="00547F5F"/>
    <w:rsid w:val="00564527"/>
    <w:rsid w:val="00565C59"/>
    <w:rsid w:val="005702E0"/>
    <w:rsid w:val="005703E9"/>
    <w:rsid w:val="00570965"/>
    <w:rsid w:val="00572738"/>
    <w:rsid w:val="00572DE9"/>
    <w:rsid w:val="00580414"/>
    <w:rsid w:val="00581701"/>
    <w:rsid w:val="00585B53"/>
    <w:rsid w:val="00586009"/>
    <w:rsid w:val="00592E7A"/>
    <w:rsid w:val="00594918"/>
    <w:rsid w:val="005A274B"/>
    <w:rsid w:val="005A5927"/>
    <w:rsid w:val="005C5DEC"/>
    <w:rsid w:val="005D62DA"/>
    <w:rsid w:val="005E18D8"/>
    <w:rsid w:val="005F2807"/>
    <w:rsid w:val="005F3CDB"/>
    <w:rsid w:val="005F64D4"/>
    <w:rsid w:val="00620D79"/>
    <w:rsid w:val="00621F7D"/>
    <w:rsid w:val="006278A2"/>
    <w:rsid w:val="00632323"/>
    <w:rsid w:val="0064061B"/>
    <w:rsid w:val="00643215"/>
    <w:rsid w:val="0064366B"/>
    <w:rsid w:val="006479B8"/>
    <w:rsid w:val="00653106"/>
    <w:rsid w:val="00654303"/>
    <w:rsid w:val="00655411"/>
    <w:rsid w:val="00655F44"/>
    <w:rsid w:val="0066009D"/>
    <w:rsid w:val="0066515A"/>
    <w:rsid w:val="00666DE5"/>
    <w:rsid w:val="0068504D"/>
    <w:rsid w:val="00687240"/>
    <w:rsid w:val="00693AFA"/>
    <w:rsid w:val="006A058D"/>
    <w:rsid w:val="006A2B13"/>
    <w:rsid w:val="006A3351"/>
    <w:rsid w:val="006A5561"/>
    <w:rsid w:val="006A7A69"/>
    <w:rsid w:val="006B765C"/>
    <w:rsid w:val="006D2B0A"/>
    <w:rsid w:val="006E1007"/>
    <w:rsid w:val="006E1804"/>
    <w:rsid w:val="006E3FAB"/>
    <w:rsid w:val="006E5870"/>
    <w:rsid w:val="006E6595"/>
    <w:rsid w:val="006F4FEE"/>
    <w:rsid w:val="00710EAA"/>
    <w:rsid w:val="00711E47"/>
    <w:rsid w:val="00717F43"/>
    <w:rsid w:val="00721110"/>
    <w:rsid w:val="007226AB"/>
    <w:rsid w:val="00722F5A"/>
    <w:rsid w:val="007243B7"/>
    <w:rsid w:val="007322C0"/>
    <w:rsid w:val="00732F06"/>
    <w:rsid w:val="00733D0C"/>
    <w:rsid w:val="00736488"/>
    <w:rsid w:val="00736A56"/>
    <w:rsid w:val="00745009"/>
    <w:rsid w:val="00750DC7"/>
    <w:rsid w:val="00752863"/>
    <w:rsid w:val="007601A6"/>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B56"/>
    <w:rsid w:val="007F2C37"/>
    <w:rsid w:val="007F2F91"/>
    <w:rsid w:val="007F42E5"/>
    <w:rsid w:val="008113B9"/>
    <w:rsid w:val="00811546"/>
    <w:rsid w:val="00814CDA"/>
    <w:rsid w:val="00820497"/>
    <w:rsid w:val="00822F73"/>
    <w:rsid w:val="008262F2"/>
    <w:rsid w:val="00832ECB"/>
    <w:rsid w:val="00842DEA"/>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7017"/>
    <w:rsid w:val="008B77C2"/>
    <w:rsid w:val="008C182B"/>
    <w:rsid w:val="008C4647"/>
    <w:rsid w:val="008C7168"/>
    <w:rsid w:val="008D37CE"/>
    <w:rsid w:val="008E1227"/>
    <w:rsid w:val="008F2CD1"/>
    <w:rsid w:val="00912A81"/>
    <w:rsid w:val="00912D5C"/>
    <w:rsid w:val="00921D92"/>
    <w:rsid w:val="00930112"/>
    <w:rsid w:val="00931214"/>
    <w:rsid w:val="00934BCF"/>
    <w:rsid w:val="00941D4A"/>
    <w:rsid w:val="009463FB"/>
    <w:rsid w:val="009508EA"/>
    <w:rsid w:val="00951AA1"/>
    <w:rsid w:val="009553A8"/>
    <w:rsid w:val="00961169"/>
    <w:rsid w:val="0097296D"/>
    <w:rsid w:val="00982550"/>
    <w:rsid w:val="00982942"/>
    <w:rsid w:val="0099052B"/>
    <w:rsid w:val="00996B96"/>
    <w:rsid w:val="009A1A6C"/>
    <w:rsid w:val="009A6072"/>
    <w:rsid w:val="009A6960"/>
    <w:rsid w:val="009C7F00"/>
    <w:rsid w:val="009D07EA"/>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E3313"/>
    <w:rsid w:val="00AF00B5"/>
    <w:rsid w:val="00AF2103"/>
    <w:rsid w:val="00AF4BEE"/>
    <w:rsid w:val="00AF7196"/>
    <w:rsid w:val="00B02935"/>
    <w:rsid w:val="00B114B0"/>
    <w:rsid w:val="00B12F2F"/>
    <w:rsid w:val="00B14B71"/>
    <w:rsid w:val="00B247BF"/>
    <w:rsid w:val="00B27196"/>
    <w:rsid w:val="00B308F7"/>
    <w:rsid w:val="00B43207"/>
    <w:rsid w:val="00B43D4A"/>
    <w:rsid w:val="00B4452D"/>
    <w:rsid w:val="00B55751"/>
    <w:rsid w:val="00B72727"/>
    <w:rsid w:val="00B74AD4"/>
    <w:rsid w:val="00B8028D"/>
    <w:rsid w:val="00B81547"/>
    <w:rsid w:val="00B821CE"/>
    <w:rsid w:val="00B824C4"/>
    <w:rsid w:val="00B860F3"/>
    <w:rsid w:val="00B87F62"/>
    <w:rsid w:val="00B960B4"/>
    <w:rsid w:val="00BA6C20"/>
    <w:rsid w:val="00BB2696"/>
    <w:rsid w:val="00BB7403"/>
    <w:rsid w:val="00BC4B3B"/>
    <w:rsid w:val="00BE1D77"/>
    <w:rsid w:val="00BF55DA"/>
    <w:rsid w:val="00BF66C5"/>
    <w:rsid w:val="00BF7E36"/>
    <w:rsid w:val="00C063F4"/>
    <w:rsid w:val="00C0785C"/>
    <w:rsid w:val="00C12849"/>
    <w:rsid w:val="00C13992"/>
    <w:rsid w:val="00C200CB"/>
    <w:rsid w:val="00C22BAC"/>
    <w:rsid w:val="00C23C22"/>
    <w:rsid w:val="00C270CA"/>
    <w:rsid w:val="00C35E89"/>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C35F6"/>
    <w:rsid w:val="00CD2E9F"/>
    <w:rsid w:val="00CD4955"/>
    <w:rsid w:val="00CE0B54"/>
    <w:rsid w:val="00CF27CE"/>
    <w:rsid w:val="00CF7D69"/>
    <w:rsid w:val="00D111C2"/>
    <w:rsid w:val="00D12C01"/>
    <w:rsid w:val="00D13D9D"/>
    <w:rsid w:val="00D26083"/>
    <w:rsid w:val="00D2680D"/>
    <w:rsid w:val="00D26BE8"/>
    <w:rsid w:val="00D27AE0"/>
    <w:rsid w:val="00D356BB"/>
    <w:rsid w:val="00D53886"/>
    <w:rsid w:val="00D53CB2"/>
    <w:rsid w:val="00D6482E"/>
    <w:rsid w:val="00D65664"/>
    <w:rsid w:val="00D715A0"/>
    <w:rsid w:val="00D71F23"/>
    <w:rsid w:val="00D737E3"/>
    <w:rsid w:val="00D7438A"/>
    <w:rsid w:val="00D744B3"/>
    <w:rsid w:val="00D77DD1"/>
    <w:rsid w:val="00D947F0"/>
    <w:rsid w:val="00D950B5"/>
    <w:rsid w:val="00D96FE5"/>
    <w:rsid w:val="00DA4B29"/>
    <w:rsid w:val="00DA51B4"/>
    <w:rsid w:val="00DA6047"/>
    <w:rsid w:val="00DC433C"/>
    <w:rsid w:val="00DC62D1"/>
    <w:rsid w:val="00DD3201"/>
    <w:rsid w:val="00DD6171"/>
    <w:rsid w:val="00DE25A0"/>
    <w:rsid w:val="00DE2674"/>
    <w:rsid w:val="00DE466F"/>
    <w:rsid w:val="00DF66C5"/>
    <w:rsid w:val="00E00207"/>
    <w:rsid w:val="00E04A0A"/>
    <w:rsid w:val="00E06D4E"/>
    <w:rsid w:val="00E125CA"/>
    <w:rsid w:val="00E16B82"/>
    <w:rsid w:val="00E200B0"/>
    <w:rsid w:val="00E20F85"/>
    <w:rsid w:val="00E2399D"/>
    <w:rsid w:val="00E32737"/>
    <w:rsid w:val="00E37F5F"/>
    <w:rsid w:val="00E43C76"/>
    <w:rsid w:val="00E50AB1"/>
    <w:rsid w:val="00E52079"/>
    <w:rsid w:val="00E56A95"/>
    <w:rsid w:val="00E622CD"/>
    <w:rsid w:val="00E718EA"/>
    <w:rsid w:val="00E80C73"/>
    <w:rsid w:val="00E81A73"/>
    <w:rsid w:val="00E8544B"/>
    <w:rsid w:val="00E9097D"/>
    <w:rsid w:val="00E917E1"/>
    <w:rsid w:val="00EB1B71"/>
    <w:rsid w:val="00EC109E"/>
    <w:rsid w:val="00EC3188"/>
    <w:rsid w:val="00EC3C3F"/>
    <w:rsid w:val="00EC616C"/>
    <w:rsid w:val="00EC6DBA"/>
    <w:rsid w:val="00ED2203"/>
    <w:rsid w:val="00ED2BBB"/>
    <w:rsid w:val="00EE14C7"/>
    <w:rsid w:val="00EE2C66"/>
    <w:rsid w:val="00EF2FE6"/>
    <w:rsid w:val="00EF6E4B"/>
    <w:rsid w:val="00F034C8"/>
    <w:rsid w:val="00F0391A"/>
    <w:rsid w:val="00F0570C"/>
    <w:rsid w:val="00F11437"/>
    <w:rsid w:val="00F12802"/>
    <w:rsid w:val="00F16849"/>
    <w:rsid w:val="00F175C2"/>
    <w:rsid w:val="00F2033D"/>
    <w:rsid w:val="00F241D8"/>
    <w:rsid w:val="00F25001"/>
    <w:rsid w:val="00F36B7C"/>
    <w:rsid w:val="00F46D00"/>
    <w:rsid w:val="00F47B9B"/>
    <w:rsid w:val="00F5092A"/>
    <w:rsid w:val="00F54021"/>
    <w:rsid w:val="00F62CA5"/>
    <w:rsid w:val="00F67A9A"/>
    <w:rsid w:val="00F70589"/>
    <w:rsid w:val="00F7314D"/>
    <w:rsid w:val="00F82E81"/>
    <w:rsid w:val="00F91224"/>
    <w:rsid w:val="00F963A0"/>
    <w:rsid w:val="00FA24E3"/>
    <w:rsid w:val="00FB74F4"/>
    <w:rsid w:val="00FC7712"/>
    <w:rsid w:val="00FC7918"/>
    <w:rsid w:val="00FD2E1A"/>
    <w:rsid w:val="00FD454A"/>
    <w:rsid w:val="00FD4B8F"/>
    <w:rsid w:val="00FD5C5E"/>
    <w:rsid w:val="00FE10F2"/>
    <w:rsid w:val="00FE28A3"/>
    <w:rsid w:val="00FE38F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CB9"/>
  <w15:docId w15:val="{2413AE54-C864-4CF2-ABCD-6BF7722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uiPriority w:val="9"/>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uiPriority w:val="9"/>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1"/>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uiPriority w:val="99"/>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uiPriority w:val="99"/>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1"/>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uiPriority w:val="99"/>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iPriority w:val="99"/>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uiPriority w:val="99"/>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ind w:left="284"/>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tion">
    <w:name w:val="Mention"/>
    <w:basedOn w:val="Fontepargpadro"/>
    <w:uiPriority w:val="99"/>
    <w:unhideWhenUsed/>
    <w:rsid w:val="00FA24E3"/>
    <w:rPr>
      <w:color w:val="2B579A"/>
      <w:shd w:val="clear" w:color="auto" w:fill="E6E6E6"/>
    </w:rPr>
  </w:style>
  <w:style w:type="character" w:customStyle="1" w:styleId="UnresolvedMention">
    <w:name w:val="Unresolved Mention"/>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 w:type="character" w:customStyle="1" w:styleId="ng-star-inserted">
    <w:name w:val="ng-star-inserted"/>
    <w:basedOn w:val="Fontepargpadro"/>
    <w:rsid w:val="00B87F62"/>
  </w:style>
  <w:style w:type="paragraph" w:customStyle="1" w:styleId="pb-0">
    <w:name w:val="pb-0"/>
    <w:basedOn w:val="Normal"/>
    <w:rsid w:val="00B87F6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35543623">
      <w:bodyDiv w:val="1"/>
      <w:marLeft w:val="0"/>
      <w:marRight w:val="0"/>
      <w:marTop w:val="0"/>
      <w:marBottom w:val="0"/>
      <w:divBdr>
        <w:top w:val="none" w:sz="0" w:space="0" w:color="auto"/>
        <w:left w:val="none" w:sz="0" w:space="0" w:color="auto"/>
        <w:bottom w:val="none" w:sz="0" w:space="0" w:color="auto"/>
        <w:right w:val="none" w:sz="0" w:space="0" w:color="auto"/>
      </w:divBdr>
    </w:div>
    <w:div w:id="43605361">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09234707">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0128907">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461457346">
          <w:marLeft w:val="0"/>
          <w:marRight w:val="0"/>
          <w:marTop w:val="0"/>
          <w:marBottom w:val="0"/>
          <w:divBdr>
            <w:top w:val="none" w:sz="0" w:space="0" w:color="auto"/>
            <w:left w:val="none" w:sz="0" w:space="0" w:color="auto"/>
            <w:bottom w:val="none" w:sz="0" w:space="0" w:color="auto"/>
            <w:right w:val="none" w:sz="0" w:space="0" w:color="auto"/>
          </w:divBdr>
        </w:div>
        <w:div w:id="1383869838">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 w:id="213012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callto:71%203283-5846" TargetMode="External"/><Relationship Id="rId63" Type="http://schemas.openxmlformats.org/officeDocument/2006/relationships/hyperlink" Target="https://www.gov.br/empresas-e-negocios/pt-br/empreendedor"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sipac.ufba.br/public/jsp/portal.jsf"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1/decreto/d10880.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_ato2015-2018/2016/decreto/d8660.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in.gov.br/en/web/dou/-/instrucao-normativa-seges/me-n-77-de-4-de-novembro-de-2022-441681061" TargetMode="Externa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5/decreto/d8538.htm" TargetMode="External"/><Relationship Id="rId52" Type="http://schemas.openxmlformats.org/officeDocument/2006/relationships/hyperlink" Target="mailto:licitacaosiunis@ufba.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5764.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mailto:licitacaosiunis@ufba.br" TargetMode="External"/><Relationship Id="rId64" Type="http://schemas.openxmlformats.org/officeDocument/2006/relationships/hyperlink" Target="https://www.gov.br/economia/pt-br/assuntos/drei/legislacao/arquivos/legislacoes-federais/indrei772020.pdf"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trabalho-e-previdencia/pt-br/servicos/empregador/programa-de-alimentacao-do-trabalhador-pat/arquivos-legislacao/instrucoes-normativas/pat_in_971_2009.pdf"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s://www.planalto.gov.br/ccivil_03/Decreto-Lei/Del4657.htm" TargetMode="External"/><Relationship Id="rId62" Type="http://schemas.openxmlformats.org/officeDocument/2006/relationships/hyperlink" Target="https://www.planalto.gov.br/ccivil_03/leis/lcp/lcp12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1069C-CC15-467B-B3CF-FBD99A5E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20954</Words>
  <Characters>113156</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133843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Uerliton Conceicao</cp:lastModifiedBy>
  <cp:revision>4</cp:revision>
  <cp:lastPrinted>2024-10-25T13:34:00Z</cp:lastPrinted>
  <dcterms:created xsi:type="dcterms:W3CDTF">2024-10-25T13:34:00Z</dcterms:created>
  <dcterms:modified xsi:type="dcterms:W3CDTF">2024-10-25T14:05:00Z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