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80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098" w:dyaOrig="1382">
          <v:rect xmlns:o="urn:schemas-microsoft-com:office:office" xmlns:v="urn:schemas-microsoft-com:vml" id="rectole0000000000" style="width:54.900000pt;height: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de Licitação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015857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400"/>
        <w:ind w:right="5853" w:left="129" w:firstLine="1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Governo do Estado do Rio de Janeiro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Janeiro</w:t>
      </w:r>
    </w:p>
    <w:p>
      <w:pPr>
        <w:spacing w:before="0" w:after="0" w:line="240"/>
        <w:ind w:right="0" w:left="3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Hospital Universitário Pedro Ernesto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3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05" w:after="0" w:line="570"/>
        <w:ind w:right="5196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(Unidade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Gestora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UG: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404340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7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(ABIRATERONA,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</w:p>
    <w:p>
      <w:pPr>
        <w:spacing w:before="4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VALOR TOTAL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7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708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339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(setecentos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oito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mil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trezentos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trinta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nove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treze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centavos).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PÚBLICA</w:t>
      </w:r>
    </w:p>
    <w:p>
      <w:pPr>
        <w:spacing w:before="16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(horário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JULGAMENTO:</w:t>
      </w:r>
    </w:p>
    <w:p>
      <w:pPr>
        <w:spacing w:before="16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446"/>
        <w:ind w:right="5207" w:left="5204" w:firstLine="69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auto" w:val="clear"/>
        </w:rPr>
        <w:t xml:space="preserve">EDITAL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DE LICITAÇÃO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Torna-se público que a UNIVERSIDADE DO ESTADO DO RIO DE JANEIRO - UERJ,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Maracanã/RJ, nesta cidade,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 no CNPJ sob o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devidamente autorizada pela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Ordenadora de Despesas MARCIA CARVALHO DA CUNHA,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 delegação consta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realizada licitação na modalidade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PREGÃO, na forma ELETRÔNICA,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termos da Lei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do Decreto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2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5"/>
        </w:numPr>
        <w:tabs>
          <w:tab w:val="left" w:pos="699" w:leader="none"/>
        </w:tabs>
        <w:spacing w:before="0" w:after="0" w:line="240"/>
        <w:ind w:right="0" w:left="698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(ABIRATERONA,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ERNESTO,</w:t>
      </w:r>
    </w:p>
    <w:p>
      <w:pPr>
        <w:spacing w:before="4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47"/>
        </w:numPr>
        <w:tabs>
          <w:tab w:val="left" w:pos="679" w:leader="none"/>
        </w:tabs>
        <w:spacing w:before="40" w:after="0" w:line="240"/>
        <w:ind w:right="0" w:left="67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tbl>
      <w:tblPr>
        <w:tblInd w:w="534" w:type="dxa"/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>
        <w:trPr>
          <w:trHeight w:val="107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2398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DESCRIÇÃO/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44" w:leader="none"/>
              </w:tabs>
              <w:spacing w:before="60" w:after="0" w:line="352"/>
              <w:ind w:right="-15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85" w:leader="none"/>
              </w:tabs>
              <w:spacing w:before="60" w:after="0" w:line="352"/>
              <w:ind w:right="-15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MEDIDA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QUANT.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-15" w:left="7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ESTIMADO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EXECUÇÃO</w:t>
            </w:r>
          </w:p>
        </w:tc>
      </w:tr>
      <w:tr>
        <w:trPr>
          <w:trHeight w:val="134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35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ACETATO DE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ABIRATERONA,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92244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1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73" w:left="28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6875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 de Abastecimento Farmacêutico 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134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DEGARELIX,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ACETATO,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LIOFILIZADO,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 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FRASCO-</w:t>
            </w:r>
          </w:p>
          <w:p>
            <w:pPr>
              <w:spacing w:before="0" w:after="0" w:line="240"/>
              <w:ind w:right="0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ACESSORIO: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DILUENTE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2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126608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425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73" w:left="28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7775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 de Abastecimento Farmacêutico 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1207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DEGARELIX,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ACETATO,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LIOFILIZADO,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22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126607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425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73" w:left="28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7900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 de Abastecimento Farmacêutico 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</w:tc>
      </w:tr>
    </w:tbl>
    <w:p>
      <w:pPr>
        <w:spacing w:before="0" w:after="0" w:line="3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534" w:type="dxa"/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>
        <w:trPr>
          <w:trHeight w:val="53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FRASCO-</w:t>
            </w:r>
          </w:p>
          <w:p>
            <w:pPr>
              <w:spacing w:before="86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ACESSORIO: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DILUENTE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7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7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7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86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6"/>
        </w:numPr>
        <w:tabs>
          <w:tab w:val="left" w:pos="730" w:leader="none"/>
        </w:tabs>
        <w:spacing w:before="9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LICITAÇÃO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9"/>
        </w:numPr>
        <w:tabs>
          <w:tab w:val="left" w:pos="694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deste Pregão os interessados que estiverem previamente credenciados no Sistema de Cadastramento Unificado de Fornecedores - SICAF e no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19"/>
        </w:numPr>
        <w:tabs>
          <w:tab w:val="left" w:pos="862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interessados deverão atender às condições exigidas no cadastramento no SICAF e no SIGA até o terceiro dia útil anterior à data prevista para recebimento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119"/>
        </w:numPr>
        <w:tabs>
          <w:tab w:val="left" w:pos="840" w:leader="none"/>
        </w:tabs>
        <w:spacing w:before="2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PNCP.</w:t>
      </w:r>
    </w:p>
    <w:p>
      <w:pPr>
        <w:numPr>
          <w:ilvl w:val="0"/>
          <w:numId w:val="119"/>
        </w:numPr>
        <w:tabs>
          <w:tab w:val="left" w:pos="695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responsabiliza-se exclusiva e formalmente pelas transações efetuadas em seu nome, assume como firmes e verdadeiras suas propostas e seus lances, inclusive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atos praticados diretamente ou por seu representante, excluída a responsabilidade do provedor do sistema ou do órgão ou entidade promotora da licitação por eventuais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credenciais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119"/>
        </w:numPr>
        <w:tabs>
          <w:tab w:val="left" w:pos="716" w:leader="none"/>
        </w:tabs>
        <w:spacing w:before="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cadastrado conferir a exatidão dos seus dados cadastrais nos Sistemas relacionados neste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mantê-los atualizados junto aos 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119"/>
        </w:numPr>
        <w:tabs>
          <w:tab w:val="left" w:pos="674" w:leader="none"/>
        </w:tabs>
        <w:spacing w:before="2" w:after="0" w:line="240"/>
        <w:ind w:right="0" w:left="673" w:hanging="3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119"/>
        </w:numPr>
        <w:tabs>
          <w:tab w:val="left" w:pos="709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concedido o tratamento favorecido previsto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de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 Decreto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para as microempresas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agricultor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familiar,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MEI.</w:t>
      </w:r>
    </w:p>
    <w:p>
      <w:pPr>
        <w:numPr>
          <w:ilvl w:val="0"/>
          <w:numId w:val="119"/>
        </w:numPr>
        <w:tabs>
          <w:tab w:val="left" w:pos="681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obtenção dos benefícios a que se referem os artigos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 limitada às microempresas e às empresas de pequeno porte que,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ano-calendário de realização da licitação, ainda não tenham celebrado contratos com a Administração Pública cujos valores somados extrapolem a receita bruta máxima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porte.</w:t>
      </w:r>
    </w:p>
    <w:p>
      <w:pPr>
        <w:numPr>
          <w:ilvl w:val="0"/>
          <w:numId w:val="119"/>
        </w:numPr>
        <w:tabs>
          <w:tab w:val="left" w:pos="836" w:leader="none"/>
        </w:tabs>
        <w:spacing w:before="3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9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licitação:</w:t>
      </w:r>
    </w:p>
    <w:p>
      <w:pPr>
        <w:numPr>
          <w:ilvl w:val="0"/>
          <w:numId w:val="119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anexo(s);</w:t>
      </w:r>
    </w:p>
    <w:p>
      <w:pPr>
        <w:numPr>
          <w:ilvl w:val="0"/>
          <w:numId w:val="119"/>
        </w:numPr>
        <w:tabs>
          <w:tab w:val="left" w:pos="840" w:leader="none"/>
        </w:tabs>
        <w:spacing w:before="40" w:after="0" w:line="240"/>
        <w:ind w:right="0" w:left="83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imposta;</w:t>
      </w:r>
    </w:p>
    <w:p>
      <w:pPr>
        <w:numPr>
          <w:ilvl w:val="0"/>
          <w:numId w:val="119"/>
        </w:numPr>
        <w:tabs>
          <w:tab w:val="left" w:pos="950" w:leader="none"/>
        </w:tabs>
        <w:spacing w:before="40" w:after="0" w:line="280"/>
        <w:ind w:right="133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anteprojeto,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básico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versar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relacionados;</w:t>
      </w:r>
    </w:p>
    <w:p>
      <w:pPr>
        <w:numPr>
          <w:ilvl w:val="0"/>
          <w:numId w:val="119"/>
        </w:numPr>
        <w:tabs>
          <w:tab w:val="left" w:pos="850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empresa, isoladamente ou em consórcio, responsável pela elaboração do projeto básico ou do projeto executivo, ou empresa da qual o autor do projeto seja dirigente,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gerente, controlador, acionista ou detentor de 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do capital com direito a voto, responsável técnico ou subcontratado, quando a licitação versar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119"/>
        </w:numPr>
        <w:tabs>
          <w:tab w:val="left" w:pos="847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 que mantenha vínculo de natureza técnica, comercial, econômica, financeira, trabalhista ou civil com dirigente do órgão ou entidade contratante ou com agente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 que desempenhe função na licitação ou atue na fiscalização ou na gestão do contrato, ou que deles seja cônjuge, companheiro ou parente em linha reta, colateral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grau;</w:t>
      </w:r>
    </w:p>
    <w:p>
      <w:pPr>
        <w:numPr>
          <w:ilvl w:val="0"/>
          <w:numId w:val="119"/>
        </w:numPr>
        <w:tabs>
          <w:tab w:val="left" w:pos="840" w:leader="none"/>
        </w:tabs>
        <w:spacing w:before="3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coligadas,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si;</w:t>
      </w:r>
    </w:p>
    <w:p>
      <w:pPr>
        <w:numPr>
          <w:ilvl w:val="0"/>
          <w:numId w:val="119"/>
        </w:numPr>
        <w:tabs>
          <w:tab w:val="left" w:pos="858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 física ou jurídica que, 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anos anteriores à divulgação do edital, tenha sido condenada judicialmente, com trânsito em julgado, por exploração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infantil,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análogas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escravo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trabalhista;</w:t>
      </w:r>
    </w:p>
    <w:p>
      <w:pPr>
        <w:numPr>
          <w:ilvl w:val="0"/>
          <w:numId w:val="119"/>
        </w:numPr>
        <w:tabs>
          <w:tab w:val="left" w:pos="836" w:leader="none"/>
        </w:tabs>
        <w:spacing w:before="2" w:after="0" w:line="240"/>
        <w:ind w:right="0" w:left="83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jurídica;</w:t>
      </w:r>
    </w:p>
    <w:p>
      <w:pPr>
        <w:numPr>
          <w:ilvl w:val="0"/>
          <w:numId w:val="119"/>
        </w:numPr>
        <w:tabs>
          <w:tab w:val="left" w:pos="859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poderá participar, direta ou indiretamente, da licitação ou da execução do contrato agente público do órgão ou entidade contratante, devendo ser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conflito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9"/>
        </w:numPr>
        <w:tabs>
          <w:tab w:val="left" w:pos="942" w:leader="none"/>
        </w:tabs>
        <w:spacing w:before="3" w:after="0" w:line="240"/>
        <w:ind w:right="0" w:left="941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9"/>
        </w:numPr>
        <w:tabs>
          <w:tab w:val="left" w:pos="722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impedimento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também aplicado ao licitante que atue em substituição a outra pessoa, física ou jurídica, com o intuito de burlar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efetividade da sanção a ela aplicada, inclusive a sua controladora, controlada ou coligada, desde que devidamente comprovado o ilícito ou a utilização fraudulenta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personalidade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119"/>
        </w:numPr>
        <w:tabs>
          <w:tab w:val="left" w:pos="69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critério da Administração e exclusivamente a seu serviço, o autor dos projetos e a empresa a que se referem 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no apoio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planejamento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119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Equiparam-se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econômico.</w:t>
      </w:r>
    </w:p>
    <w:p>
      <w:pPr>
        <w:numPr>
          <w:ilvl w:val="0"/>
          <w:numId w:val="119"/>
        </w:numPr>
        <w:tabs>
          <w:tab w:val="left" w:pos="787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disposto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impede a licitação ou a contratação de serviço que inclua como encargo do contratado a elaboração do projeto básico e do projeto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119"/>
        </w:numPr>
        <w:tabs>
          <w:tab w:val="left" w:pos="809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licitações e contratações realizadas no âmbito de projetos e programas parcialmente financiados por agência oficial de cooperação estrangeira ou por organismo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 internacional com recursos do financiamento ou da contrapartida nacional, não poderá participar pessoa física ou jurídica que integre o rol de pessoas sancionadas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9"/>
        </w:numPr>
        <w:tabs>
          <w:tab w:val="left" w:pos="780" w:leader="none"/>
        </w:tabs>
        <w:spacing w:before="3" w:after="0" w:line="280"/>
        <w:ind w:right="46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estende-se a terceiro que auxilie a condução da contratação na qualidade de integrante de equipe de apoio, profissional especializado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técnica.</w:t>
      </w:r>
    </w:p>
    <w:p>
      <w:pPr>
        <w:numPr>
          <w:ilvl w:val="0"/>
          <w:numId w:val="119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8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 DECLARAÇÕES E 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APRESENTAÇÃO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1"/>
        </w:numPr>
        <w:tabs>
          <w:tab w:val="left" w:pos="690" w:leader="none"/>
        </w:tabs>
        <w:spacing w:before="0" w:after="0" w:line="240"/>
        <w:ind w:right="0" w:left="68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151"/>
        </w:numPr>
        <w:tabs>
          <w:tab w:val="left" w:pos="711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encaminharão, exclusivamente por meio do sistema eletrônico, a proposta com o preço ou o percentual de desconto, conforme o critério de julgamento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51"/>
        </w:numPr>
        <w:tabs>
          <w:tab w:val="left" w:pos="685" w:leader="none"/>
        </w:tabs>
        <w:spacing w:before="2" w:after="0" w:line="240"/>
        <w:ind w:right="0" w:left="685" w:hanging="3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declarará,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151"/>
        </w:numPr>
        <w:tabs>
          <w:tab w:val="left" w:pos="869" w:leader="none"/>
        </w:tabs>
        <w:spacing w:before="40" w:after="0" w:line="280"/>
        <w:ind w:right="43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 ciente e concorda com as condições contidas no edital e seus anexos, bem como de que a proposta apresentada compreende a integralidade dos custos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 dos direitos trabalhistas assegurados na Constituição Federal, nas leis trabalhistas, nas normas infralegais, nas convenções coletivas de trabalho e nos termos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151"/>
        </w:numPr>
        <w:tabs>
          <w:tab w:val="left" w:pos="842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 aprendiz,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°,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XXXIII,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Constituição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51"/>
        </w:numPr>
        <w:tabs>
          <w:tab w:val="left" w:pos="862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não possui empregados executando trabalho degradante ou forçado, observando o disposto nos incisos III e IV do 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 e no inciso III do 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 da Constituição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Federal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;</w:t>
        </w:r>
      </w:hyperlink>
    </w:p>
    <w:p>
      <w:pPr>
        <w:numPr>
          <w:ilvl w:val="0"/>
          <w:numId w:val="151"/>
        </w:numPr>
        <w:tabs>
          <w:tab w:val="left" w:pos="840" w:leader="none"/>
        </w:tabs>
        <w:spacing w:before="2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específicas;</w:t>
      </w:r>
    </w:p>
    <w:p>
      <w:pPr>
        <w:numPr>
          <w:ilvl w:val="0"/>
          <w:numId w:val="151"/>
        </w:numPr>
        <w:tabs>
          <w:tab w:val="left" w:pos="836" w:leader="none"/>
        </w:tabs>
        <w:spacing w:before="40" w:after="0" w:line="240"/>
        <w:ind w:right="0" w:left="83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51"/>
        </w:numPr>
        <w:tabs>
          <w:tab w:val="left" w:pos="853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objeto seja uma prestação de serviços, que cumpre a reserva de vagas para mulheres vítimas de violência doméstica e familiar, nos termos da Lei estadual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51"/>
        </w:numPr>
        <w:tabs>
          <w:tab w:val="left" w:pos="936" w:leader="none"/>
        </w:tabs>
        <w:spacing w:before="2" w:after="0" w:line="280"/>
        <w:ind w:right="448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não foram aplicadas penalidades de suspensão temporária da participação em licitação, impedimento de contratar ou declaração de inidoneidade para licitar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151"/>
        </w:numPr>
        <w:tabs>
          <w:tab w:val="left" w:pos="708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organizado em cooperativa deverá declarar, ainda, em campo próprio do sistema eletrônico, que cumpre os requisitos estabelecidos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51"/>
        </w:numPr>
        <w:tabs>
          <w:tab w:val="left" w:pos="696" w:leader="none"/>
        </w:tabs>
        <w:spacing w:before="2" w:after="0" w:line="280"/>
        <w:ind w:right="446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microempresa, empresa de pequeno porte ou sociedade cooperativa deverá declarar, ainda,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 campo próprio do sistema eletrônico, que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cumpre os requisitos estabelecidos no 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° da 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de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estando apto a usufruir do tratamento favorecido estabelecido em seus arts.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4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observado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disposto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n.º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51"/>
        </w:numPr>
        <w:tabs>
          <w:tab w:val="left" w:pos="844" w:leader="none"/>
        </w:tabs>
        <w:spacing w:before="3" w:after="0" w:line="280"/>
        <w:ind w:right="449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item exclusivo para participação de microempresas e empresas de pequeno porte, a assinalação do campo “não” impedirá o prosseguimento no certame, para aquele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65"/>
        </w:numPr>
        <w:tabs>
          <w:tab w:val="left" w:pos="861" w:leader="none"/>
        </w:tabs>
        <w:spacing w:before="7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itens em que a participação não for exclusiva para microempresas e empresas de pequeno porte, a assinalação 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campo “não” apenas produzirá o efeito de 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licitante não ter direito ao tratamento favorecido previsto na 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de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mesmo que microempresa, empresa de pequeno porte ou sociedade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cooperativa.</w:t>
        </w:r>
      </w:hyperlink>
    </w:p>
    <w:p>
      <w:pPr>
        <w:numPr>
          <w:ilvl w:val="0"/>
          <w:numId w:val="165"/>
        </w:numPr>
        <w:tabs>
          <w:tab w:val="left" w:pos="679" w:leader="none"/>
        </w:tabs>
        <w:spacing w:before="3" w:after="0" w:line="240"/>
        <w:ind w:right="0" w:left="67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falsidade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declarações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tratam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itens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sujeitará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licitante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às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sanções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previstas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 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Edital.</w:t>
        </w:r>
      </w:hyperlink>
    </w:p>
    <w:p>
      <w:pPr>
        <w:numPr>
          <w:ilvl w:val="0"/>
          <w:numId w:val="165"/>
        </w:numPr>
        <w:tabs>
          <w:tab w:val="left" w:pos="695" w:leader="none"/>
        </w:tabs>
        <w:spacing w:before="4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65"/>
        </w:numPr>
        <w:tabs>
          <w:tab w:val="left" w:pos="700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declarações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165"/>
        </w:numPr>
        <w:tabs>
          <w:tab w:val="left" w:pos="702" w:leader="none"/>
        </w:tabs>
        <w:spacing w:before="1" w:after="0" w:line="280"/>
        <w:ind w:right="462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165"/>
        </w:numPr>
        <w:tabs>
          <w:tab w:val="left" w:pos="805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funcionalidade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regras:</w:t>
      </w:r>
    </w:p>
    <w:p>
      <w:pPr>
        <w:numPr>
          <w:ilvl w:val="0"/>
          <w:numId w:val="165"/>
        </w:numPr>
        <w:tabs>
          <w:tab w:val="left" w:pos="95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65"/>
        </w:numPr>
        <w:tabs>
          <w:tab w:val="left" w:pos="940" w:leader="none"/>
        </w:tabs>
        <w:spacing w:before="2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acima.</w:t>
      </w:r>
    </w:p>
    <w:p>
      <w:pPr>
        <w:numPr>
          <w:ilvl w:val="0"/>
          <w:numId w:val="165"/>
        </w:numPr>
        <w:tabs>
          <w:tab w:val="left" w:pos="783" w:leader="none"/>
        </w:tabs>
        <w:spacing w:before="40" w:after="0" w:line="240"/>
        <w:ind w:right="0" w:left="782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vedado:</w:t>
      </w:r>
    </w:p>
    <w:p>
      <w:pPr>
        <w:numPr>
          <w:ilvl w:val="0"/>
          <w:numId w:val="165"/>
        </w:numPr>
        <w:tabs>
          <w:tab w:val="left" w:pos="933" w:leader="none"/>
        </w:tabs>
        <w:spacing w:before="40" w:after="0" w:line="240"/>
        <w:ind w:right="0" w:left="93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65"/>
        </w:numPr>
        <w:tabs>
          <w:tab w:val="left" w:pos="933" w:leader="none"/>
        </w:tabs>
        <w:spacing w:before="40" w:after="0" w:line="240"/>
        <w:ind w:right="0" w:left="93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desconto.</w:t>
      </w:r>
    </w:p>
    <w:p>
      <w:pPr>
        <w:numPr>
          <w:ilvl w:val="0"/>
          <w:numId w:val="165"/>
        </w:numPr>
        <w:tabs>
          <w:tab w:val="left" w:pos="805" w:leader="none"/>
        </w:tabs>
        <w:spacing w:before="4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possuirá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promotora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externo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interno.</w:t>
      </w:r>
    </w:p>
    <w:p>
      <w:pPr>
        <w:numPr>
          <w:ilvl w:val="0"/>
          <w:numId w:val="165"/>
        </w:numPr>
        <w:tabs>
          <w:tab w:val="left" w:pos="80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desconexão.</w:t>
      </w:r>
    </w:p>
    <w:p>
      <w:pPr>
        <w:numPr>
          <w:ilvl w:val="0"/>
          <w:numId w:val="165"/>
        </w:numPr>
        <w:tabs>
          <w:tab w:val="left" w:pos="79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provedor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acontecimento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bloqueio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80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PREENCHIMENTO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83"/>
        </w:numPr>
        <w:tabs>
          <w:tab w:val="left" w:pos="685" w:leader="none"/>
        </w:tabs>
        <w:spacing w:before="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183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183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183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183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83"/>
        </w:numPr>
        <w:tabs>
          <w:tab w:val="left" w:pos="682" w:leader="none"/>
        </w:tabs>
        <w:spacing w:before="40" w:after="0" w:line="240"/>
        <w:ind w:right="0" w:left="681" w:hanging="3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183"/>
        </w:numPr>
        <w:tabs>
          <w:tab w:val="left" w:pos="698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numPr>
          <w:ilvl w:val="0"/>
          <w:numId w:val="183"/>
        </w:numPr>
        <w:tabs>
          <w:tab w:val="left" w:pos="69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pretexto.</w:t>
      </w:r>
    </w:p>
    <w:p>
      <w:pPr>
        <w:numPr>
          <w:ilvl w:val="0"/>
          <w:numId w:val="183"/>
        </w:numPr>
        <w:tabs>
          <w:tab w:val="left" w:pos="722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variáveis,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cotação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doze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meses.</w:t>
      </w:r>
    </w:p>
    <w:p>
      <w:pPr>
        <w:numPr>
          <w:ilvl w:val="0"/>
          <w:numId w:val="183"/>
        </w:numPr>
        <w:tabs>
          <w:tab w:val="left" w:pos="690" w:leader="none"/>
        </w:tabs>
        <w:spacing w:before="2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183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183"/>
        </w:numPr>
        <w:tabs>
          <w:tab w:val="left" w:pos="70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cujo estabelecimento esteja localizado no Estado do Rio de Janeiro deverá apresentar proposta isenta de ICMS, quando cabível, de acordo com o Convênio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183"/>
        </w:numPr>
        <w:tabs>
          <w:tab w:val="left" w:pos="707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apresentação das propostas implica obrigatoriedade do cumprimento das disposições nelas contidas, em conformidade com o que dispõe o Termo de Referência,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equipamentos,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substituição.</w:t>
      </w:r>
    </w:p>
    <w:p>
      <w:pPr>
        <w:numPr>
          <w:ilvl w:val="0"/>
          <w:numId w:val="183"/>
        </w:numPr>
        <w:tabs>
          <w:tab w:val="left" w:pos="791" w:leader="none"/>
        </w:tabs>
        <w:spacing w:before="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validade da proposta não será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 dias corridos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contar da data de sua apresentação, podendo ser prorrogado, por igual período, salvo se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183"/>
        </w:numPr>
        <w:tabs>
          <w:tab w:val="left" w:pos="783" w:leader="none"/>
        </w:tabs>
        <w:spacing w:before="1" w:after="0" w:line="240"/>
        <w:ind w:right="0" w:left="78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183"/>
        </w:numPr>
        <w:tabs>
          <w:tab w:val="left" w:pos="80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descumprimento das regras supramencionadas pela Administração por parte dos contratados pode ensejar a responsabilização pelo Tribunal de Contas do Estado 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consequências:</w:t>
      </w:r>
      <w:r>
        <w:rPr>
          <w:rFonts w:ascii="Times New Roman" w:hAnsi="Times New Roman" w:cs="Times New Roman" w:eastAsia="Times New Roman"/>
          <w:color w:val="000080"/>
          <w:spacing w:val="1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assinatura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prazo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adoção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medidas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necessárias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exato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cumprimento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lei,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termos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inciso IX, da Constituição; ou condenação dos agentes públicos responsáveis e da empresa contratada ao pagamento dos prejuízos ao erário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verificada a ocorrência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superfaturamento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98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SESSÃO,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DAS PROPOSTAS E FORMULAÇÃO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LANCES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01"/>
        </w:numPr>
        <w:tabs>
          <w:tab w:val="left" w:pos="690" w:leader="none"/>
        </w:tabs>
        <w:spacing w:before="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201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01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201"/>
        </w:numPr>
        <w:tabs>
          <w:tab w:val="left" w:pos="739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competitiva,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consignado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registro.</w:t>
      </w:r>
    </w:p>
    <w:p>
      <w:pPr>
        <w:numPr>
          <w:ilvl w:val="0"/>
          <w:numId w:val="201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lance 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01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201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sistema.</w:t>
      </w:r>
    </w:p>
    <w:p>
      <w:pPr>
        <w:numPr>
          <w:ilvl w:val="0"/>
          <w:numId w:val="201"/>
        </w:numPr>
        <w:tabs>
          <w:tab w:val="left" w:pos="708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intervalo mínimo de diferença de valores ou percentuais entre os lances, que incidirá tanto em relação aos lances intermediários quanto em relação à proposta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Real)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01"/>
        </w:numPr>
        <w:tabs>
          <w:tab w:val="left" w:pos="69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erro material, ao licitante será concedida a possibilidade de enviar solicitação de cancelamento do seu lance durante a realização da etapa de lances da sessão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 que poderá ser aceita ou não pelo pregoeiro. Todavia, durante o transcurso do período randômico de disputa não será possível o encaminhamento de solicitação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01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adotado.</w:t>
      </w:r>
    </w:p>
    <w:p>
      <w:pPr>
        <w:numPr>
          <w:ilvl w:val="0"/>
          <w:numId w:val="201"/>
        </w:numPr>
        <w:tabs>
          <w:tab w:val="left" w:pos="783" w:leader="none"/>
        </w:tabs>
        <w:spacing w:before="40" w:after="0" w:line="240"/>
        <w:ind w:right="0" w:left="78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201"/>
        </w:numPr>
        <w:tabs>
          <w:tab w:val="left" w:pos="923" w:leader="none"/>
        </w:tabs>
        <w:spacing w:before="40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01"/>
        </w:numPr>
        <w:tabs>
          <w:tab w:val="left" w:pos="940" w:leader="none"/>
        </w:tabs>
        <w:spacing w:before="2" w:after="0" w:line="280"/>
        <w:ind w:right="49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01"/>
        </w:numPr>
        <w:tabs>
          <w:tab w:val="left" w:pos="954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201"/>
        </w:numPr>
        <w:tabs>
          <w:tab w:val="left" w:pos="942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 de apoio, e caso o sistema eletrônico de contratações utilizado possua essa funcionalidade, poderá admitir o reinício da disputa aberta, para a definição das demais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201"/>
        </w:numPr>
        <w:tabs>
          <w:tab w:val="left" w:pos="1074" w:leader="none"/>
        </w:tabs>
        <w:spacing w:before="3" w:after="0" w:line="240"/>
        <w:ind w:right="0" w:left="1073" w:hanging="7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17"/>
        </w:numPr>
        <w:tabs>
          <w:tab w:val="left" w:pos="870" w:leader="none"/>
        </w:tabs>
        <w:spacing w:before="73" w:after="0" w:line="280"/>
        <w:ind w:right="388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fechado”,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217"/>
        </w:numPr>
        <w:tabs>
          <w:tab w:val="left" w:pos="936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quinze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iminente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aleatoriamente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17"/>
        </w:numPr>
        <w:tabs>
          <w:tab w:val="left" w:pos="94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217"/>
        </w:numPr>
        <w:tabs>
          <w:tab w:val="left" w:pos="940" w:leader="none"/>
        </w:tabs>
        <w:spacing w:before="2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lance.</w:t>
      </w:r>
    </w:p>
    <w:p>
      <w:pPr>
        <w:numPr>
          <w:ilvl w:val="0"/>
          <w:numId w:val="217"/>
        </w:numPr>
        <w:tabs>
          <w:tab w:val="left" w:pos="953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217"/>
        </w:numPr>
        <w:tabs>
          <w:tab w:val="left" w:pos="929" w:leader="none"/>
        </w:tabs>
        <w:spacing w:before="1" w:after="0" w:line="240"/>
        <w:ind w:right="0" w:left="928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valores.</w:t>
      </w:r>
    </w:p>
    <w:p>
      <w:pPr>
        <w:numPr>
          <w:ilvl w:val="0"/>
          <w:numId w:val="217"/>
        </w:numPr>
        <w:tabs>
          <w:tab w:val="left" w:pos="813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seja adotado para o envio de lances no pregão eletrônico o modo de disputa “fechado e aberto”, poderão participar da etapa aberta somente os licitantes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apresentarem a proposta de menor preço/ maior percentual de desconto e os das propostas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(dez por cento) superiores/inferiores àquela, em que os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217"/>
        </w:numPr>
        <w:tabs>
          <w:tab w:val="left" w:pos="948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 propostas nas condições definidas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poderão os licitantes que apresentaram as três melhores propostas, consideradas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sucessivos.</w:t>
      </w:r>
    </w:p>
    <w:p>
      <w:pPr>
        <w:numPr>
          <w:ilvl w:val="0"/>
          <w:numId w:val="217"/>
        </w:numPr>
        <w:tabs>
          <w:tab w:val="left" w:pos="931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17"/>
        </w:numPr>
        <w:tabs>
          <w:tab w:val="left" w:pos="948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17"/>
        </w:numPr>
        <w:tabs>
          <w:tab w:val="left" w:pos="961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217"/>
        </w:numPr>
        <w:tabs>
          <w:tab w:val="left" w:pos="94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217"/>
        </w:numPr>
        <w:tabs>
          <w:tab w:val="left" w:pos="931" w:leader="none"/>
        </w:tabs>
        <w:spacing w:before="1" w:after="0" w:line="240"/>
        <w:ind w:right="0" w:left="93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17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17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lugar.</w:t>
      </w:r>
    </w:p>
    <w:p>
      <w:pPr>
        <w:numPr>
          <w:ilvl w:val="0"/>
          <w:numId w:val="217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217"/>
        </w:numPr>
        <w:tabs>
          <w:tab w:val="left" w:pos="801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17"/>
        </w:numPr>
        <w:tabs>
          <w:tab w:val="left" w:pos="814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divulgação.</w:t>
      </w:r>
    </w:p>
    <w:p>
      <w:pPr>
        <w:numPr>
          <w:ilvl w:val="0"/>
          <w:numId w:val="217"/>
        </w:numPr>
        <w:tabs>
          <w:tab w:val="left" w:pos="792" w:leader="none"/>
        </w:tabs>
        <w:spacing w:before="2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17"/>
        </w:numPr>
        <w:tabs>
          <w:tab w:val="left" w:pos="800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relação a itens não exclusivos para participação de microempresas e empresas de pequeno porte, uma vez encerrada a etapa de lances, será efetivada a verificação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microempresas e empresas de pequeno porte participantes, procedendo à comparação com os valores da primeira colocada, se esta for empresa de maior porte, 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Complementar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Decreto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063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17"/>
        </w:numPr>
        <w:tabs>
          <w:tab w:val="left" w:pos="944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Nessas condições, as propostas de microempresas e empresas de pequeno porte que se encontrarem na faixa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acima da melhor proposta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colocada.</w:t>
      </w:r>
    </w:p>
    <w:p>
      <w:pPr>
        <w:numPr>
          <w:ilvl w:val="0"/>
          <w:numId w:val="217"/>
        </w:numPr>
        <w:tabs>
          <w:tab w:val="left" w:pos="95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melhor classificada nos termos do subitem anterior terá o direito de encaminhar uma última oferta para desempate, obrigatoriamente em valor inferior ao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tanto.</w:t>
      </w:r>
    </w:p>
    <w:p>
      <w:pPr>
        <w:numPr>
          <w:ilvl w:val="0"/>
          <w:numId w:val="217"/>
        </w:numPr>
        <w:tabs>
          <w:tab w:val="left" w:pos="956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microempresa ou a empresa de pequeno porte melhor classificada desista ou não se manifeste no prazo estabelecido, serão convocadas as demais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 e empresa de pequeno porte que se encontrem naquele intervalo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na ordem de classificação, para o exercício do mesmo direito,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anterior.</w:t>
      </w:r>
    </w:p>
    <w:p>
      <w:pPr>
        <w:numPr>
          <w:ilvl w:val="0"/>
          <w:numId w:val="217"/>
        </w:numPr>
        <w:tabs>
          <w:tab w:val="left" w:pos="964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equivalência dos valores apresentados pelas microempresas e empresas de pequeno porte que se encontrem nos intervalos estabelecidos nos subitens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 o sistema identificará aquela que primeiro inseriu sua proposta, de modo a possibilitar que esta usufrua da prerrogativa de apresentar oferta inferior à 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classificada.</w:t>
      </w:r>
    </w:p>
    <w:p>
      <w:pPr>
        <w:numPr>
          <w:ilvl w:val="0"/>
          <w:numId w:val="217"/>
        </w:numPr>
        <w:tabs>
          <w:tab w:val="left" w:pos="790" w:leader="none"/>
        </w:tabs>
        <w:spacing w:before="3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217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Havendo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entre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propostas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lances,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critério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aquele previsto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 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ordem:</w:t>
        </w:r>
      </w:hyperlink>
    </w:p>
    <w:p>
      <w:pPr>
        <w:numPr>
          <w:ilvl w:val="0"/>
          <w:numId w:val="217"/>
        </w:numPr>
        <w:tabs>
          <w:tab w:val="left" w:pos="1090" w:leader="none"/>
        </w:tabs>
        <w:spacing w:before="40" w:after="0" w:line="240"/>
        <w:ind w:right="0" w:left="109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classificação;</w:t>
      </w:r>
    </w:p>
    <w:p>
      <w:pPr>
        <w:numPr>
          <w:ilvl w:val="0"/>
          <w:numId w:val="217"/>
        </w:numPr>
        <w:tabs>
          <w:tab w:val="left" w:pos="1134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desempenho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preferencialmente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cadastrais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217"/>
        </w:numPr>
        <w:tabs>
          <w:tab w:val="left" w:pos="1090" w:leader="none"/>
        </w:tabs>
        <w:spacing w:before="2" w:after="0" w:line="240"/>
        <w:ind w:right="0" w:left="109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regulamento;</w:t>
      </w:r>
    </w:p>
    <w:p>
      <w:pPr>
        <w:numPr>
          <w:ilvl w:val="0"/>
          <w:numId w:val="217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217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produzidos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por:</w:t>
      </w:r>
    </w:p>
    <w:p>
      <w:pPr>
        <w:numPr>
          <w:ilvl w:val="0"/>
          <w:numId w:val="217"/>
        </w:numPr>
        <w:tabs>
          <w:tab w:val="left" w:pos="1104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localize;</w:t>
      </w:r>
    </w:p>
    <w:p>
      <w:pPr>
        <w:numPr>
          <w:ilvl w:val="0"/>
          <w:numId w:val="217"/>
        </w:numPr>
        <w:tabs>
          <w:tab w:val="left" w:pos="1093" w:leader="none"/>
        </w:tabs>
        <w:spacing w:before="2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brasileiras;</w:t>
      </w:r>
    </w:p>
    <w:p>
      <w:pPr>
        <w:numPr>
          <w:ilvl w:val="0"/>
          <w:numId w:val="217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invistam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País;</w:t>
      </w:r>
    </w:p>
    <w:p>
      <w:pPr>
        <w:numPr>
          <w:ilvl w:val="0"/>
          <w:numId w:val="217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mitigação,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4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5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5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17"/>
        </w:numPr>
        <w:tabs>
          <w:tab w:val="left" w:pos="810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217"/>
        </w:numPr>
        <w:tabs>
          <w:tab w:val="left" w:pos="95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217"/>
        </w:numPr>
        <w:tabs>
          <w:tab w:val="left" w:pos="931" w:leader="none"/>
        </w:tabs>
        <w:spacing w:before="2" w:after="0" w:line="240"/>
        <w:ind w:right="0" w:left="93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217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217"/>
        </w:numPr>
        <w:tabs>
          <w:tab w:val="left" w:pos="974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solicitará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(duas)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apresentados.</w:t>
      </w:r>
    </w:p>
    <w:p>
      <w:pPr>
        <w:numPr>
          <w:ilvl w:val="0"/>
          <w:numId w:val="217"/>
        </w:numPr>
        <w:tabs>
          <w:tab w:val="left" w:pos="94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217"/>
        </w:numPr>
        <w:tabs>
          <w:tab w:val="left" w:pos="781" w:leader="none"/>
        </w:tabs>
        <w:spacing w:before="1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8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FASE DE JULGAMENTO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61"/>
        </w:numPr>
        <w:tabs>
          <w:tab w:val="left" w:pos="649" w:leader="none"/>
        </w:tabs>
        <w:spacing w:before="1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 a etapa de negociação, o pregoeiro verificará se o licitante provisoriamente classificado em primeiro lugar atende às condições de participação no certame,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previsto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5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legislação correlata e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edital, especialmente quanto à existência de sanção que impeça a participação no certame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cadastros:</w:t>
      </w:r>
    </w:p>
    <w:p>
      <w:pPr>
        <w:numPr>
          <w:ilvl w:val="0"/>
          <w:numId w:val="261"/>
        </w:numPr>
        <w:tabs>
          <w:tab w:val="left" w:pos="471" w:leader="none"/>
        </w:tabs>
        <w:spacing w:before="2" w:after="0" w:line="240"/>
        <w:ind w:right="0" w:left="470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SICAF;</w:t>
      </w:r>
    </w:p>
    <w:p>
      <w:pPr>
        <w:numPr>
          <w:ilvl w:val="0"/>
          <w:numId w:val="261"/>
        </w:numPr>
        <w:tabs>
          <w:tab w:val="left" w:pos="482" w:leader="none"/>
        </w:tabs>
        <w:spacing w:before="22" w:after="0" w:line="240"/>
        <w:ind w:right="0" w:left="48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5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https://www.portaltransparencia.gov.br/sancoes/ceis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261"/>
        </w:numPr>
        <w:tabs>
          <w:tab w:val="left" w:pos="710" w:leader="none"/>
          <w:tab w:val="left" w:pos="711" w:leader="none"/>
          <w:tab w:val="left" w:pos="1710" w:leader="none"/>
          <w:tab w:val="left" w:pos="2722" w:leader="none"/>
          <w:tab w:val="left" w:pos="3201" w:leader="none"/>
          <w:tab w:val="left" w:pos="4557" w:leader="none"/>
          <w:tab w:val="left" w:pos="5358" w:leader="none"/>
          <w:tab w:val="left" w:pos="5903" w:leader="none"/>
          <w:tab w:val="left" w:pos="6571" w:leader="none"/>
          <w:tab w:val="left" w:pos="7049" w:leader="none"/>
          <w:tab w:val="left" w:pos="8350" w:leader="none"/>
          <w:tab w:val="left" w:pos="9889" w:leader="none"/>
          <w:tab w:val="left" w:pos="10835" w:leader="none"/>
          <w:tab w:val="left" w:pos="11469" w:leader="none"/>
          <w:tab w:val="left" w:pos="12514" w:leader="none"/>
          <w:tab w:val="left" w:pos="13526" w:leader="none"/>
          <w:tab w:val="left" w:pos="14004" w:leader="none"/>
        </w:tabs>
        <w:spacing w:before="35" w:after="0" w:line="280"/>
        <w:ind w:right="133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Condenações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Cíveis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Improbidade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Justiça;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www.cnj.jus.br/improbidade_adm/consultar_requerido.php).</w:t>
        </w:r>
      </w:hyperlink>
    </w:p>
    <w:p>
      <w:pPr>
        <w:numPr>
          <w:ilvl w:val="0"/>
          <w:numId w:val="261"/>
        </w:numPr>
        <w:tabs>
          <w:tab w:val="left" w:pos="482" w:leader="none"/>
        </w:tabs>
        <w:spacing w:before="0" w:after="0" w:line="240"/>
        <w:ind w:right="0" w:left="48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CNEP,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https://www.portaltransparencia.gov.br/sancoes/cnep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261"/>
        </w:numPr>
        <w:tabs>
          <w:tab w:val="left" w:pos="471" w:leader="none"/>
        </w:tabs>
        <w:spacing w:before="36" w:after="0" w:line="240"/>
        <w:ind w:right="0" w:left="470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61"/>
        </w:numPr>
        <w:tabs>
          <w:tab w:val="left" w:pos="449" w:leader="none"/>
        </w:tabs>
        <w:spacing w:before="40" w:after="0" w:line="240"/>
        <w:ind w:right="0" w:left="448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módulo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SIGA.</w:t>
      </w:r>
    </w:p>
    <w:p>
      <w:pPr>
        <w:numPr>
          <w:ilvl w:val="0"/>
          <w:numId w:val="261"/>
        </w:numPr>
        <w:tabs>
          <w:tab w:val="left" w:pos="618" w:leader="none"/>
        </w:tabs>
        <w:spacing w:before="40" w:after="0" w:line="280"/>
        <w:ind w:right="132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majoritário,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6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6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7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7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7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n°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8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8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8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9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9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70"/>
        </w:numPr>
        <w:tabs>
          <w:tab w:val="left" w:pos="639" w:leader="none"/>
        </w:tabs>
        <w:spacing w:before="73" w:after="0" w:line="280"/>
        <w:ind w:right="133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diligenciará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270"/>
        </w:numPr>
        <w:tabs>
          <w:tab w:val="left" w:pos="754" w:leader="none"/>
        </w:tabs>
        <w:spacing w:before="2" w:after="0" w:line="240"/>
        <w:ind w:right="0" w:left="75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burla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societários,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outros.</w:t>
      </w:r>
    </w:p>
    <w:p>
      <w:pPr>
        <w:numPr>
          <w:ilvl w:val="0"/>
          <w:numId w:val="270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desclassificação.</w:t>
      </w:r>
    </w:p>
    <w:p>
      <w:pPr>
        <w:numPr>
          <w:ilvl w:val="0"/>
          <w:numId w:val="270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reputado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participação.</w:t>
      </w:r>
    </w:p>
    <w:p>
      <w:pPr>
        <w:numPr>
          <w:ilvl w:val="0"/>
          <w:numId w:val="270"/>
        </w:numPr>
        <w:tabs>
          <w:tab w:val="left" w:pos="615" w:leader="none"/>
        </w:tabs>
        <w:spacing w:before="40" w:after="0" w:line="240"/>
        <w:ind w:right="0" w:left="61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270"/>
        </w:numPr>
        <w:tabs>
          <w:tab w:val="left" w:pos="620" w:leader="none"/>
        </w:tabs>
        <w:spacing w:before="40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provisoriamente classificado em primeiro lugar tenha se utilizado de algum tratamento favorecido às ME/EPPs, o pregoeiro verificará se faz jus ao benefício,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270"/>
        </w:numPr>
        <w:tabs>
          <w:tab w:val="left" w:pos="628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 as condições de participação e de utilização do tratamento favorecido, o pregoeiro examinará a proposta classificada em primeiro lugar quanto à adequação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 à compatibilidade do preço em relação ao máximo estipulado para contratação neste Edital e em seus anexos, observado o disposto 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9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38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 Decreto nº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0"/>
        </w:numPr>
        <w:tabs>
          <w:tab w:val="left" w:pos="615" w:leader="none"/>
        </w:tabs>
        <w:spacing w:before="3" w:after="0" w:line="240"/>
        <w:ind w:right="0" w:left="61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270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insanáveis;</w:t>
      </w:r>
    </w:p>
    <w:p>
      <w:pPr>
        <w:numPr>
          <w:ilvl w:val="0"/>
          <w:numId w:val="270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70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270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270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insanável.</w:t>
      </w:r>
    </w:p>
    <w:p>
      <w:pPr>
        <w:numPr>
          <w:ilvl w:val="0"/>
          <w:numId w:val="270"/>
        </w:numPr>
        <w:tabs>
          <w:tab w:val="left" w:pos="604" w:leader="none"/>
        </w:tabs>
        <w:spacing w:before="40" w:after="0" w:line="240"/>
        <w:ind w:right="0" w:left="603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numPr>
          <w:ilvl w:val="0"/>
          <w:numId w:val="270"/>
        </w:numPr>
        <w:tabs>
          <w:tab w:val="left" w:pos="616" w:leader="none"/>
        </w:tabs>
        <w:spacing w:before="40" w:after="0" w:line="280"/>
        <w:ind w:right="132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bens e serviços em geral, é indício de inexequibilidade das propostas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(cinquenta por cento) do valor orçado pela Administração, conforme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0"/>
        </w:numPr>
        <w:tabs>
          <w:tab w:val="left" w:pos="754" w:leader="none"/>
        </w:tabs>
        <w:spacing w:before="2" w:after="0" w:line="240"/>
        <w:ind w:right="0" w:left="75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inexequibilidade,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caput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comprove:</w:t>
      </w:r>
    </w:p>
    <w:p>
      <w:pPr>
        <w:numPr>
          <w:ilvl w:val="0"/>
          <w:numId w:val="270"/>
        </w:numPr>
        <w:tabs>
          <w:tab w:val="left" w:pos="915" w:leader="none"/>
        </w:tabs>
        <w:spacing w:before="40" w:after="0" w:line="240"/>
        <w:ind w:right="0" w:left="91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ultrapassa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70"/>
        </w:numPr>
        <w:tabs>
          <w:tab w:val="left" w:pos="915" w:leader="none"/>
        </w:tabs>
        <w:spacing w:before="40" w:after="0" w:line="240"/>
        <w:ind w:right="0" w:left="91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inexistirem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capazes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vulto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oferta.</w:t>
      </w:r>
    </w:p>
    <w:p>
      <w:pPr>
        <w:numPr>
          <w:ilvl w:val="0"/>
          <w:numId w:val="270"/>
        </w:numPr>
        <w:tabs>
          <w:tab w:val="left" w:pos="715" w:leader="none"/>
        </w:tabs>
        <w:spacing w:before="40" w:after="0" w:line="240"/>
        <w:ind w:right="0" w:left="715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engenharia,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seguinte:</w:t>
      </w:r>
    </w:p>
    <w:p>
      <w:pPr>
        <w:numPr>
          <w:ilvl w:val="0"/>
          <w:numId w:val="270"/>
        </w:numPr>
        <w:tabs>
          <w:tab w:val="left" w:pos="900" w:leader="none"/>
        </w:tabs>
        <w:spacing w:before="40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regimes de execução por tarefa, empreitada por preço global ou empreitada integral, semi-integrada ou integrada, a caracterização do sobrepreço se dará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estimado;</w:t>
      </w:r>
    </w:p>
    <w:p>
      <w:pPr>
        <w:numPr>
          <w:ilvl w:val="0"/>
          <w:numId w:val="270"/>
        </w:numPr>
        <w:tabs>
          <w:tab w:val="left" w:pos="870" w:leader="none"/>
        </w:tabs>
        <w:spacing w:before="1" w:after="0" w:line="280"/>
        <w:ind w:right="132" w:left="264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regime de empreitada por preço unitário, a caracterização do sobrepreço se dará pela superação do valor global estimado 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pela superação de custo unitário tido como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relevante,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planilha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270"/>
        </w:numPr>
        <w:tabs>
          <w:tab w:val="left" w:pos="882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serviços de engenharia, serão consideradas inexequíveis as propostas cujos valores forem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(setenta e cinco por cento) do valor orçado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270"/>
        </w:numPr>
        <w:tabs>
          <w:tab w:val="left" w:pos="894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exigida garantia adicional do licitante vencedor cuja proposta for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(oitenta e cinco por cento) do valor orçado pela Administração, equivalente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270"/>
        </w:numPr>
        <w:tabs>
          <w:tab w:val="left" w:pos="718" w:leader="none"/>
        </w:tabs>
        <w:spacing w:before="2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houver indícios de inexequibilidade da proposta de preço, ou em caso da necessidade de esclarecimentos complementares, poderão ser efetuadas diligências, para que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70"/>
        </w:numPr>
        <w:tabs>
          <w:tab w:val="left" w:pos="719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custo global estimado do objeto licitado tenha sido decomposto em seus respectivos custos unitários por meio de Planilha de Custos e Formação de Preços elaborada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Administração, o licitante classificado em primeiro lugar será convocado para apresentar Planilha por ele elaborada, com os respectivos valores adequados ao valor final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70"/>
        </w:numPr>
        <w:tabs>
          <w:tab w:val="left" w:pos="901" w:leader="none"/>
        </w:tabs>
        <w:spacing w:before="3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de engenharia, o licitante vencedor será convocado a apresentar à Administração, por meio eletrônico, as planilhas com indicação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 e dos custos unitários, seguindo o modelo elaborado pela Administração, bem como com detalhamento das Bonificações e Despesas Indiretas (BDI) e dos Encargos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 (ES), com os respectivos valores adequados ao valor final da proposta vencedora, admitida a utilização dos preços unitários, no caso de empreitada por preço global,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empreitada integral, contratação semi-integrada e contratação integrada, exclusivamente para eventuais adequações indispensáveis no cronograma físico-financeiro e para balizar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270"/>
        </w:numPr>
        <w:tabs>
          <w:tab w:val="left" w:pos="884" w:leader="none"/>
        </w:tabs>
        <w:spacing w:before="4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com fornecimento de mão de obra em regime de dedicação exclusiva cuja produtividade seja mensurável e indicada pela Administração,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270"/>
        </w:numPr>
        <w:tabs>
          <w:tab w:val="left" w:pos="875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produtividade seja diferente daquela utilizada pela Administração como referência, ou não esteja contida na faixa referencial de produtividade, mas admitida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exequibilidade.</w:t>
      </w:r>
    </w:p>
    <w:p>
      <w:pPr>
        <w:numPr>
          <w:ilvl w:val="0"/>
          <w:numId w:val="270"/>
        </w:numPr>
        <w:tabs>
          <w:tab w:val="left" w:pos="866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produtividades diferenciadas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 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contrariem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faixas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70"/>
        </w:numPr>
        <w:tabs>
          <w:tab w:val="left" w:pos="874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admite-se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serviço.</w:t>
      </w:r>
    </w:p>
    <w:p>
      <w:pPr>
        <w:numPr>
          <w:ilvl w:val="0"/>
          <w:numId w:val="270"/>
        </w:numPr>
        <w:tabs>
          <w:tab w:val="left" w:pos="740" w:leader="none"/>
        </w:tabs>
        <w:spacing w:before="3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 no preenchimento da planilha não constituem motivo para a desclassificação da proposta. A planilha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ajustada pelo fornecedor, no prazo indicado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270"/>
        </w:numPr>
        <w:tabs>
          <w:tab w:val="left" w:pos="865" w:leader="none"/>
        </w:tabs>
        <w:spacing w:before="0" w:after="0" w:line="240"/>
        <w:ind w:right="0" w:left="865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270"/>
        </w:numPr>
        <w:tabs>
          <w:tab w:val="left" w:pos="872" w:leader="none"/>
        </w:tabs>
        <w:spacing w:before="40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 erro no preenchimento da planilha passível de correção a indicação de recolhimento de impostos e contribuições na forma do Simples Nacional, quando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regime.</w:t>
      </w:r>
    </w:p>
    <w:p>
      <w:pPr>
        <w:numPr>
          <w:ilvl w:val="0"/>
          <w:numId w:val="270"/>
        </w:numPr>
        <w:tabs>
          <w:tab w:val="left" w:pos="726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fins de análise da proposta quanto ao cumprimento das especificações do objeto, poderá ser colhida a manifestação escrita do setor requisitante do serviço ou da área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00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03"/>
        </w:numPr>
        <w:tabs>
          <w:tab w:val="left" w:pos="690" w:leader="none"/>
        </w:tabs>
        <w:spacing w:before="0" w:after="0" w:line="240"/>
        <w:ind w:right="0" w:left="68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303"/>
        </w:numPr>
        <w:tabs>
          <w:tab w:val="left" w:pos="693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atendidas as condições de participação, a habilitação do licitante provisoriamente classificado em primeiro lugar será verificada pelo pregoeiro por meio do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abrangidos.</w:t>
      </w:r>
    </w:p>
    <w:p>
      <w:pPr>
        <w:numPr>
          <w:ilvl w:val="0"/>
          <w:numId w:val="303"/>
        </w:numPr>
        <w:tabs>
          <w:tab w:val="left" w:pos="863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licitante conferir a exatidão dos seus dados cadastrais no SICAF e mantê-los atualizados junto aos órgãos responsáveis pela informação,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303"/>
        </w:numPr>
        <w:tabs>
          <w:tab w:val="left" w:pos="844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observância do disposto no item anterior poderá ensejar desclassificação no momento da habilitação, exceto se o pregoeiro, em consulta aos sítios eletrônicos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êxito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certidão(ões)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válida(s).</w:t>
      </w:r>
    </w:p>
    <w:p>
      <w:pPr>
        <w:numPr>
          <w:ilvl w:val="0"/>
          <w:numId w:val="303"/>
        </w:numPr>
        <w:tabs>
          <w:tab w:val="left" w:pos="852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necessidade de envio de documentos de habilitação complementares, necessários à confirmação dos já apresentados para a habilitação, ou de documentos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constantes do SICAF, o licitante provisoriamente classificado em primeiro lugar será convocado a encaminhá-los, em formato digital, por meio do sistema, no prazo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inabilitação.</w:t>
      </w:r>
    </w:p>
    <w:p>
      <w:pPr>
        <w:numPr>
          <w:ilvl w:val="0"/>
          <w:numId w:val="303"/>
        </w:numPr>
        <w:tabs>
          <w:tab w:val="left" w:pos="842" w:leader="none"/>
        </w:tabs>
        <w:spacing w:before="3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 haverá a necessidade de comprovação do preenchimento de requisitos mediante apresentação dos documentos originais não-digitais quando houver dúvida 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digital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303"/>
        </w:numPr>
        <w:tabs>
          <w:tab w:val="left" w:pos="679" w:leader="none"/>
        </w:tabs>
        <w:spacing w:before="2" w:after="0" w:line="240"/>
        <w:ind w:right="0" w:left="678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para:</w:t>
      </w:r>
    </w:p>
    <w:p>
      <w:pPr>
        <w:numPr>
          <w:ilvl w:val="0"/>
          <w:numId w:val="303"/>
        </w:numPr>
        <w:tabs>
          <w:tab w:val="left" w:pos="544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complementação de informações acerca dos documentos já apresentados pelos licitantes e desde que necessária para apurar fatos existentes à época da abertura do certame;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03"/>
        </w:numPr>
        <w:tabs>
          <w:tab w:val="left" w:pos="547" w:leader="none"/>
        </w:tabs>
        <w:spacing w:before="2" w:after="0" w:line="240"/>
        <w:ind w:right="0" w:left="54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303"/>
        </w:numPr>
        <w:tabs>
          <w:tab w:val="left" w:pos="712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atribuindo-lhes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03"/>
        </w:numPr>
        <w:tabs>
          <w:tab w:val="left" w:pos="845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saneamento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ata.</w:t>
      </w:r>
    </w:p>
    <w:p>
      <w:pPr>
        <w:numPr>
          <w:ilvl w:val="0"/>
          <w:numId w:val="303"/>
        </w:numPr>
        <w:tabs>
          <w:tab w:val="left" w:pos="722" w:leader="none"/>
        </w:tabs>
        <w:spacing w:before="1" w:after="0" w:line="280"/>
        <w:ind w:right="432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03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habilitado.</w:t>
      </w:r>
    </w:p>
    <w:p>
      <w:pPr>
        <w:numPr>
          <w:ilvl w:val="0"/>
          <w:numId w:val="303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18"/>
        </w:numPr>
        <w:tabs>
          <w:tab w:val="left" w:pos="685" w:leader="none"/>
        </w:tabs>
        <w:spacing w:before="73" w:after="0" w:line="240"/>
        <w:ind w:right="0" w:left="685" w:hanging="3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permitidos.</w:t>
      </w:r>
    </w:p>
    <w:p>
      <w:pPr>
        <w:numPr>
          <w:ilvl w:val="0"/>
          <w:numId w:val="318"/>
        </w:numPr>
        <w:tabs>
          <w:tab w:val="left" w:pos="848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fornecedor for a matriz, todos os documentos deverão estar em nome da matriz, e se o licitante for a filial, todos os documentos deverão estar em nome da filial,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318"/>
        </w:numPr>
        <w:tabs>
          <w:tab w:val="left" w:pos="848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aceitos registros de CNPJ de licitante matriz e filial com diferenças de números de documentos pertinentes ao CND e ao CRF/FGTS, quando for comprovada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contribuições.</w:t>
      </w:r>
    </w:p>
    <w:p>
      <w:pPr>
        <w:numPr>
          <w:ilvl w:val="0"/>
          <w:numId w:val="318"/>
        </w:numPr>
        <w:tabs>
          <w:tab w:val="left" w:pos="697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comprovação de regularidade fiscal e trabalhista das microempresas e das empresas de pequeno porte será exigida nos termos do disposto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18"/>
        </w:numPr>
        <w:tabs>
          <w:tab w:val="left" w:pos="81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contratações para entrega imediata, considerada aquela com prazo de entrega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 dias da ordem de fornecimento, cujo valor estimado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 não supere o limite do disposto na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nas contratações com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 quarto)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 para dispensa de licitação para compras em geral e nas contratações de produto para pesquisa e desenvolvimento de que trata 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exigida:</w:t>
      </w:r>
    </w:p>
    <w:p>
      <w:pPr>
        <w:numPr>
          <w:ilvl w:val="0"/>
          <w:numId w:val="318"/>
        </w:numPr>
        <w:tabs>
          <w:tab w:val="left" w:pos="565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pessoas jurídicas, a comprovação relativa à habilitação jurídica, regularidade fiscal estadual, à Seguridade Social e ao FGTS e a regularidade perante a Justiça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18"/>
        </w:numPr>
        <w:tabs>
          <w:tab w:val="left" w:pos="547" w:leader="none"/>
        </w:tabs>
        <w:spacing w:before="2" w:after="0" w:line="240"/>
        <w:ind w:right="0" w:left="54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Estadual.</w:t>
      </w:r>
    </w:p>
    <w:p>
      <w:pPr>
        <w:numPr>
          <w:ilvl w:val="0"/>
          <w:numId w:val="318"/>
        </w:numPr>
        <w:tabs>
          <w:tab w:val="left" w:pos="789" w:leader="none"/>
        </w:tabs>
        <w:spacing w:before="40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permitida a participação de empresas estrangeiras que não funcionem no País, as exigências de habilitação serão atendidas mediante documentos equivalentes,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livre.</w:t>
      </w:r>
    </w:p>
    <w:p>
      <w:pPr>
        <w:numPr>
          <w:ilvl w:val="0"/>
          <w:numId w:val="318"/>
        </w:numPr>
        <w:tabs>
          <w:tab w:val="left" w:pos="944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deverá ter procurador residente e domiciliado no Brasil, com poderes para receber citação, intimação e responder administrativa e judicialmente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mandato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18"/>
        </w:numPr>
        <w:tabs>
          <w:tab w:val="left" w:pos="967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licitante vencedor ser empresa estrangeira que não funcione no País, para fins de assinatura do contrato ou da ata de registro de preços,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 exigidos para a habilitação serão traduzidos por tradutor juramentado no País e apostilados nos termos do disposto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ou de outro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substituí-lo,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consularizados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embaixadas.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30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RECURSOS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33"/>
        </w:numPr>
        <w:tabs>
          <w:tab w:val="left" w:pos="712" w:leader="none"/>
        </w:tabs>
        <w:spacing w:before="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333"/>
        </w:numPr>
        <w:tabs>
          <w:tab w:val="left" w:pos="84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indisponibilidade,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9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9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333"/>
        </w:numPr>
        <w:tabs>
          <w:tab w:val="left" w:pos="548" w:leader="none"/>
        </w:tabs>
        <w:spacing w:before="2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lavratura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inabilitação;</w:t>
      </w:r>
    </w:p>
    <w:p>
      <w:pPr>
        <w:numPr>
          <w:ilvl w:val="0"/>
          <w:numId w:val="333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fases.</w:t>
      </w:r>
    </w:p>
    <w:p>
      <w:pPr>
        <w:numPr>
          <w:ilvl w:val="0"/>
          <w:numId w:val="333"/>
        </w:numPr>
        <w:tabs>
          <w:tab w:val="left" w:pos="869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desejarem,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contrarrazões,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recurso.</w:t>
      </w:r>
    </w:p>
    <w:p>
      <w:pPr>
        <w:numPr>
          <w:ilvl w:val="0"/>
          <w:numId w:val="333"/>
        </w:numPr>
        <w:tabs>
          <w:tab w:val="left" w:pos="836" w:leader="none"/>
        </w:tabs>
        <w:spacing w:before="2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conhecidos.</w:t>
      </w:r>
    </w:p>
    <w:p>
      <w:pPr>
        <w:numPr>
          <w:ilvl w:val="0"/>
          <w:numId w:val="333"/>
        </w:numPr>
        <w:tabs>
          <w:tab w:val="left" w:pos="700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encaminhá-los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mantiver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autos.</w:t>
      </w:r>
    </w:p>
    <w:p>
      <w:pPr>
        <w:numPr>
          <w:ilvl w:val="0"/>
          <w:numId w:val="333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interesses.</w:t>
      </w:r>
    </w:p>
    <w:p>
      <w:pPr>
        <w:numPr>
          <w:ilvl w:val="0"/>
          <w:numId w:val="333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reconsideração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333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invalida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insuscetíveis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45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48"/>
        </w:numPr>
        <w:tabs>
          <w:tab w:val="left" w:pos="640" w:leader="none"/>
        </w:tabs>
        <w:spacing w:before="0" w:after="0" w:line="240"/>
        <w:ind w:right="0" w:left="64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348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48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348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48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348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348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348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348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348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348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348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348"/>
        </w:numPr>
        <w:tabs>
          <w:tab w:val="left" w:pos="910" w:leader="none"/>
        </w:tabs>
        <w:spacing w:before="40" w:after="0" w:line="280"/>
        <w:ind w:right="448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348"/>
        </w:numPr>
        <w:tabs>
          <w:tab w:val="left" w:pos="792" w:leader="none"/>
        </w:tabs>
        <w:spacing w:before="2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348"/>
        </w:numPr>
        <w:tabs>
          <w:tab w:val="left" w:pos="790" w:leader="none"/>
        </w:tabs>
        <w:spacing w:before="40" w:after="0" w:line="280"/>
        <w:ind w:right="2623" w:left="341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48"/>
        </w:numPr>
        <w:tabs>
          <w:tab w:val="left" w:pos="874" w:leader="none"/>
        </w:tabs>
        <w:spacing w:before="2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348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348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348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348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348"/>
        </w:numPr>
        <w:tabs>
          <w:tab w:val="left" w:pos="882" w:leader="none"/>
        </w:tabs>
        <w:spacing w:before="40" w:after="0" w:line="240"/>
        <w:ind w:right="0" w:left="88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348"/>
        </w:numPr>
        <w:tabs>
          <w:tab w:val="left" w:pos="882" w:leader="none"/>
        </w:tabs>
        <w:spacing w:before="40" w:after="0" w:line="240"/>
        <w:ind w:right="0" w:left="88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9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48"/>
        </w:numPr>
        <w:tabs>
          <w:tab w:val="left" w:pos="658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numPr>
          <w:ilvl w:val="0"/>
          <w:numId w:val="348"/>
        </w:numPr>
        <w:tabs>
          <w:tab w:val="left" w:pos="784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348"/>
        </w:numPr>
        <w:tabs>
          <w:tab w:val="left" w:pos="798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348"/>
        </w:numPr>
        <w:tabs>
          <w:tab w:val="left" w:pos="548" w:leader="none"/>
        </w:tabs>
        <w:spacing w:before="1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48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48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48"/>
        </w:numPr>
        <w:tabs>
          <w:tab w:val="left" w:pos="558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com o Fundo de Garantia do Tempo de Serviço (FGTS) em relação aos empregados diretamente envolvidos na execução, quando for o caso, do contrato de prestação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ao:</w:t>
      </w:r>
    </w:p>
    <w:p>
      <w:pPr>
        <w:numPr>
          <w:ilvl w:val="0"/>
          <w:numId w:val="348"/>
        </w:numPr>
        <w:tabs>
          <w:tab w:val="left" w:pos="503" w:leader="none"/>
        </w:tabs>
        <w:spacing w:before="3" w:after="0" w:line="240"/>
        <w:ind w:right="0" w:left="502" w:hanging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348"/>
        </w:numPr>
        <w:tabs>
          <w:tab w:val="left" w:pos="562" w:leader="none"/>
        </w:tabs>
        <w:spacing w:before="40" w:after="0" w:line="240"/>
        <w:ind w:right="0" w:left="561" w:hanging="2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repouso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semanal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salário;</w:t>
      </w:r>
    </w:p>
    <w:p>
      <w:pPr>
        <w:numPr>
          <w:ilvl w:val="0"/>
          <w:numId w:val="348"/>
        </w:numPr>
        <w:tabs>
          <w:tab w:val="left" w:pos="621" w:leader="none"/>
        </w:tabs>
        <w:spacing w:before="40" w:after="0" w:line="240"/>
        <w:ind w:right="0" w:left="620" w:hanging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</w:p>
    <w:p>
      <w:pPr>
        <w:numPr>
          <w:ilvl w:val="0"/>
          <w:numId w:val="348"/>
        </w:numPr>
        <w:tabs>
          <w:tab w:val="left" w:pos="607" w:leader="none"/>
        </w:tabs>
        <w:spacing w:before="40" w:after="0" w:line="240"/>
        <w:ind w:right="0" w:left="60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348"/>
        </w:numPr>
        <w:tabs>
          <w:tab w:val="left" w:pos="554" w:leader="none"/>
        </w:tabs>
        <w:spacing w:before="40" w:after="0" w:line="240"/>
        <w:ind w:right="0" w:left="553" w:hanging="2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75"/>
        </w:numPr>
        <w:tabs>
          <w:tab w:val="left" w:pos="607" w:leader="none"/>
        </w:tabs>
        <w:spacing w:before="73" w:after="0" w:line="240"/>
        <w:ind w:right="0" w:left="60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coletiva.</w:t>
      </w:r>
    </w:p>
    <w:p>
      <w:pPr>
        <w:numPr>
          <w:ilvl w:val="0"/>
          <w:numId w:val="375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375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75"/>
        </w:numPr>
        <w:tabs>
          <w:tab w:val="left" w:pos="946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contratado, além da perda desse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75"/>
        </w:numPr>
        <w:tabs>
          <w:tab w:val="left" w:pos="929" w:leader="none"/>
        </w:tabs>
        <w:spacing w:before="3" w:after="0" w:line="240"/>
        <w:ind w:right="0" w:left="928" w:hanging="5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75"/>
        </w:numPr>
        <w:tabs>
          <w:tab w:val="left" w:pos="790" w:leader="none"/>
        </w:tabs>
        <w:spacing w:before="40" w:after="0" w:line="240"/>
        <w:ind w:right="0" w:left="789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</w:p>
    <w:p>
      <w:pPr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 imposição de penalidade mais grave, 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382"/>
        </w:numPr>
        <w:tabs>
          <w:tab w:val="left" w:pos="655" w:leader="none"/>
        </w:tabs>
        <w:spacing w:before="2" w:after="0" w:line="280"/>
        <w:ind w:right="43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82"/>
        </w:numPr>
        <w:tabs>
          <w:tab w:val="left" w:pos="804" w:leader="none"/>
        </w:tabs>
        <w:spacing w:before="4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382"/>
        </w:numPr>
        <w:tabs>
          <w:tab w:val="left" w:pos="826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atraso superior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cinco) dias no cumprimento da obrigação prevista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 a Administração a promover a rescisão contratual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382"/>
        </w:numPr>
        <w:tabs>
          <w:tab w:val="left" w:pos="787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82"/>
        </w:numPr>
        <w:tabs>
          <w:tab w:val="left" w:pos="655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inexecução total ou parcial do objeto, que acarrete a rescisão do Contrato, será automaticamente devida multa compensatória no valor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do valor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82"/>
        </w:numPr>
        <w:tabs>
          <w:tab w:val="left" w:pos="789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382"/>
        </w:numPr>
        <w:tabs>
          <w:tab w:val="left" w:pos="640" w:leader="none"/>
        </w:tabs>
        <w:spacing w:before="1" w:after="0" w:line="240"/>
        <w:ind w:right="0" w:left="64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382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382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382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82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382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382"/>
        </w:numPr>
        <w:tabs>
          <w:tab w:val="left" w:pos="629" w:leader="none"/>
        </w:tabs>
        <w:spacing w:before="40" w:after="0" w:line="240"/>
        <w:ind w:right="0" w:left="628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382"/>
        </w:numPr>
        <w:tabs>
          <w:tab w:val="left" w:pos="548" w:leader="none"/>
        </w:tabs>
        <w:spacing w:before="41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382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382"/>
        </w:numPr>
        <w:tabs>
          <w:tab w:val="left" w:pos="701" w:leader="none"/>
        </w:tabs>
        <w:spacing w:before="40" w:after="0" w:line="240"/>
        <w:ind w:right="0" w:left="700" w:hanging="3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382"/>
        </w:numPr>
        <w:tabs>
          <w:tab w:val="left" w:pos="707" w:leader="none"/>
        </w:tabs>
        <w:spacing w:before="40" w:after="0" w:line="240"/>
        <w:ind w:right="0" w:left="70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382"/>
        </w:numPr>
        <w:tabs>
          <w:tab w:val="left" w:pos="664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quaisquer das penalidades administrativas realizar-se-á em processo administrativo que assegurará o contraditório e a ampla defesa ao licitante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2"/>
        </w:numPr>
        <w:tabs>
          <w:tab w:val="left" w:pos="810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sanção será antecedida de intimação do licitante ou contratado, que indicará a infração cometida, os fatos, os dispositivos do edital e/ou do Contrato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 e os fundamentos legais pertinentes, a penalidade que se pretende imputar e o respectivo prazo e/ou valor, se for o caso, assim como o prazo e o local para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382"/>
        </w:numPr>
        <w:tabs>
          <w:tab w:val="left" w:pos="781" w:leader="none"/>
        </w:tabs>
        <w:spacing w:before="3" w:after="0" w:line="240"/>
        <w:ind w:right="0" w:left="7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382"/>
        </w:numPr>
        <w:tabs>
          <w:tab w:val="left" w:pos="548" w:leader="none"/>
        </w:tabs>
        <w:spacing w:before="40" w:after="0" w:line="240"/>
        <w:ind w:right="0" w:left="54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382"/>
        </w:numPr>
        <w:tabs>
          <w:tab w:val="left" w:pos="559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2"/>
        </w:numPr>
        <w:tabs>
          <w:tab w:val="left" w:pos="79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382"/>
        </w:numPr>
        <w:tabs>
          <w:tab w:val="left" w:pos="629" w:leader="none"/>
        </w:tabs>
        <w:spacing w:before="2" w:after="0" w:line="240"/>
        <w:ind w:right="0" w:left="628" w:hanging="2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382"/>
        </w:numPr>
        <w:tabs>
          <w:tab w:val="left" w:pos="554" w:leader="none"/>
        </w:tabs>
        <w:spacing w:before="40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obrigação de reparação integral do dano causado à Administração Pública,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parágrafo único, 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82"/>
        </w:numPr>
        <w:tabs>
          <w:tab w:val="left" w:pos="554" w:leader="none"/>
        </w:tabs>
        <w:spacing w:before="2" w:after="0" w:line="240"/>
        <w:ind w:right="0" w:left="553" w:hanging="2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382"/>
        </w:numPr>
        <w:tabs>
          <w:tab w:val="left" w:pos="779" w:leader="none"/>
        </w:tabs>
        <w:spacing w:before="40" w:after="0" w:line="240"/>
        <w:ind w:right="0" w:left="778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382"/>
        </w:numPr>
        <w:tabs>
          <w:tab w:val="left" w:pos="666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2"/>
        </w:numPr>
        <w:tabs>
          <w:tab w:val="left" w:pos="781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remetidas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despacho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382"/>
        </w:numPr>
        <w:tabs>
          <w:tab w:val="left" w:pos="925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nacional, nos termos da Lei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382"/>
        </w:numPr>
        <w:tabs>
          <w:tab w:val="left" w:pos="933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382"/>
        </w:numPr>
        <w:tabs>
          <w:tab w:val="left" w:pos="1040" w:leader="none"/>
        </w:tabs>
        <w:spacing w:before="2" w:after="0" w:line="240"/>
        <w:ind w:right="0" w:left="1039" w:hanging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2"/>
        </w:numPr>
        <w:tabs>
          <w:tab w:val="left" w:pos="749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licitante ou contratado, em decorrência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 vedada no edital e/ou no contrato, as comunicações serão efetuadas por meio do endereço de correio eletrônico ("e-mail") cadastrado pela empresa junto ao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382"/>
        </w:numPr>
        <w:tabs>
          <w:tab w:val="left" w:pos="899" w:leader="none"/>
        </w:tabs>
        <w:spacing w:before="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ou contratado deverá manter atualizado o endereço de correio eletrônico ("e-mail") cadastrado junto ao sistema eletrônico de contratações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382"/>
        </w:numPr>
        <w:tabs>
          <w:tab w:val="left" w:pos="759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contratante 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382"/>
        </w:numPr>
        <w:tabs>
          <w:tab w:val="left" w:pos="885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2"/>
        </w:numPr>
        <w:tabs>
          <w:tab w:val="left" w:pos="749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não seja efetuado o pagamento da multa aplicada ou o valor seja superior ao do pagamento eventualmente devido pela Administração ao contratado e da garantia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numPr>
          <w:ilvl w:val="0"/>
          <w:numId w:val="382"/>
        </w:numPr>
        <w:tabs>
          <w:tab w:val="left" w:pos="882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nota de débito deverá ser encaminhada à Procuradoria Geral do Estado para inscrição do débito em dívida ativa e propositura de execução fiscal,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2"/>
        </w:numPr>
        <w:tabs>
          <w:tab w:val="left" w:pos="89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para inscrição do débito em dívida ativa deverá observar o que dispõem 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da Lei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sendo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21"/>
        </w:numPr>
        <w:tabs>
          <w:tab w:val="left" w:pos="730" w:leader="none"/>
        </w:tabs>
        <w:spacing w:before="0" w:after="0" w:line="240"/>
        <w:ind w:right="0" w:left="730" w:hanging="36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EDITAL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ESCLARECIMENTO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3"/>
        </w:numPr>
        <w:tabs>
          <w:tab w:val="left" w:pos="792" w:leader="none"/>
        </w:tabs>
        <w:spacing w:before="63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legítima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423"/>
        </w:numPr>
        <w:tabs>
          <w:tab w:val="left" w:pos="781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423"/>
        </w:numPr>
        <w:tabs>
          <w:tab w:val="left" w:pos="794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10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10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recebimento.</w:t>
      </w:r>
    </w:p>
    <w:p>
      <w:pPr>
        <w:numPr>
          <w:ilvl w:val="0"/>
          <w:numId w:val="423"/>
        </w:numPr>
        <w:tabs>
          <w:tab w:val="left" w:pos="781" w:leader="none"/>
        </w:tabs>
        <w:spacing w:before="2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423"/>
        </w:numPr>
        <w:tabs>
          <w:tab w:val="left" w:pos="940" w:leader="none"/>
        </w:tabs>
        <w:spacing w:before="40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423"/>
        </w:numPr>
        <w:tabs>
          <w:tab w:val="left" w:pos="800" w:leader="none"/>
        </w:tabs>
        <w:spacing w:before="1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substancialmente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31"/>
        </w:numPr>
        <w:tabs>
          <w:tab w:val="left" w:pos="730" w:leader="none"/>
        </w:tabs>
        <w:spacing w:before="0" w:after="0" w:line="240"/>
        <w:ind w:right="0" w:left="730" w:hanging="3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GARANTIA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34"/>
        </w:numPr>
        <w:tabs>
          <w:tab w:val="left" w:pos="784" w:leader="none"/>
        </w:tabs>
        <w:spacing w:before="0" w:after="0" w:line="240"/>
        <w:ind w:right="0" w:left="783" w:hanging="4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434"/>
        </w:numPr>
        <w:tabs>
          <w:tab w:val="left" w:pos="783" w:leader="none"/>
        </w:tabs>
        <w:spacing w:before="40" w:after="0" w:line="240"/>
        <w:ind w:right="0" w:left="782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8"/>
        </w:numPr>
        <w:tabs>
          <w:tab w:val="left" w:pos="730" w:leader="none"/>
        </w:tabs>
        <w:spacing w:before="1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41"/>
        </w:numPr>
        <w:tabs>
          <w:tab w:val="left" w:pos="808" w:leader="none"/>
        </w:tabs>
        <w:spacing w:before="0" w:after="0" w:line="280"/>
        <w:ind w:right="47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o preço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total, a ser realizado em parcelas, conforme cronograma de execução do contrato, na conta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titularidade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 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441"/>
        </w:numPr>
        <w:tabs>
          <w:tab w:val="left" w:pos="806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abrir ou manter conta corrente naquela instituição financeira, o pagamento poderá ser feito mediante crédito em conta corrente de outra instituição financeira. Nesse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41"/>
        </w:numPr>
        <w:tabs>
          <w:tab w:val="left" w:pos="875" w:leader="none"/>
        </w:tabs>
        <w:spacing w:before="4" w:after="0" w:line="280"/>
        <w:ind w:right="478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 de 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41"/>
        </w:numPr>
        <w:tabs>
          <w:tab w:val="left" w:pos="926" w:leader="none"/>
        </w:tabs>
        <w:spacing w:before="2" w:after="0" w:line="280"/>
        <w:ind w:right="47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houver glosa parcial do objeto,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que emita Nota Fiscal ou Fatura com o valor exato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441"/>
        </w:numPr>
        <w:tabs>
          <w:tab w:val="left" w:pos="809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CONTRATADO deverá encaminhar a Nota Fiscal ou Fatura para pagamento ao Hospital Universitário Pedro Ernesto - Central de Abastecimento Farmacêutico 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41"/>
        </w:numPr>
        <w:tabs>
          <w:tab w:val="left" w:pos="893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contrato de prestação de serviços com mão-de-obra exclusiva,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c/c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II,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 a VII, §§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acompanhados:</w:t>
      </w:r>
    </w:p>
    <w:p>
      <w:pPr>
        <w:numPr>
          <w:ilvl w:val="0"/>
          <w:numId w:val="441"/>
        </w:numPr>
        <w:tabs>
          <w:tab w:val="left" w:pos="548" w:leader="none"/>
        </w:tabs>
        <w:spacing w:before="2" w:after="0" w:line="240"/>
        <w:ind w:right="0" w:left="54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441"/>
        </w:numPr>
        <w:tabs>
          <w:tab w:val="left" w:pos="56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comprovação de que está pagando as verbas salariais, incluídos adicionais, horas extras, repouso semanal remunerado, décimo terceiro salário e outras verbas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 da percepção com habitualidade, devam integrar os salários; ou a repartição das cotas ou retiradas, em se tratando de cooperativas, até o quinto dia útil de cada mês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441"/>
        </w:numPr>
        <w:tabs>
          <w:tab w:val="left" w:pos="548" w:leader="none"/>
        </w:tabs>
        <w:spacing w:before="3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auxílio-alimentação,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coletiva;</w:t>
      </w:r>
    </w:p>
    <w:p>
      <w:pPr>
        <w:numPr>
          <w:ilvl w:val="0"/>
          <w:numId w:val="441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441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441"/>
        </w:numPr>
        <w:tabs>
          <w:tab w:val="left" w:pos="521" w:leader="none"/>
        </w:tabs>
        <w:spacing w:before="40" w:after="0" w:line="240"/>
        <w:ind w:right="0" w:left="520" w:hanging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41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41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analítica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serviços.</w:t>
      </w:r>
    </w:p>
    <w:p>
      <w:pPr>
        <w:numPr>
          <w:ilvl w:val="0"/>
          <w:numId w:val="441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441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441"/>
        </w:numPr>
        <w:tabs>
          <w:tab w:val="left" w:pos="598" w:leader="none"/>
        </w:tabs>
        <w:spacing w:before="40" w:after="0" w:line="280"/>
        <w:ind w:right="49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 penalizado com as sanções de declaração de inidoneidade ou impedimento de licitar e contratar com o poder público,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41"/>
        </w:numPr>
        <w:tabs>
          <w:tab w:val="left" w:pos="567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 ocorrências impeditivas indiretas, hipótese na qual o gestor deverá verificar se houve fraude por parte das empresas apontadas no Relatório de Ocorrências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441"/>
        </w:numPr>
        <w:tabs>
          <w:tab w:val="left" w:pos="925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 sua situação ou, no mesmo prazo, apresente sua defesa e especifique provas que pretende produzir. O prazo poderá ser prorrogado uma vez, por igual período,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41"/>
        </w:numPr>
        <w:tabs>
          <w:tab w:val="left" w:pos="931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441"/>
        </w:numPr>
        <w:tabs>
          <w:tab w:val="left" w:pos="902" w:leader="none"/>
        </w:tabs>
        <w:spacing w:before="3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441"/>
        </w:numPr>
        <w:tabs>
          <w:tab w:val="left" w:pos="920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441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441"/>
        </w:numPr>
        <w:tabs>
          <w:tab w:val="left" w:pos="947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41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441"/>
        </w:numPr>
        <w:tabs>
          <w:tab w:val="left" w:pos="891" w:leader="none"/>
        </w:tabs>
        <w:spacing w:before="41" w:after="0" w:line="240"/>
        <w:ind w:right="0" w:left="89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441"/>
        </w:numPr>
        <w:tabs>
          <w:tab w:val="left" w:pos="895" w:leader="none"/>
        </w:tabs>
        <w:spacing w:before="40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contribuições abrangidos por aquele Regime. No entanto, o pagamento ficará condicionado à apresentação de comprovação, por meio de documento oficial, de que faz jus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41"/>
        </w:numPr>
        <w:tabs>
          <w:tab w:val="left" w:pos="81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monetária e 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441"/>
        </w:numPr>
        <w:tabs>
          <w:tab w:val="left" w:pos="793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41"/>
        </w:numPr>
        <w:tabs>
          <w:tab w:val="left" w:pos="895" w:leader="none"/>
        </w:tabs>
        <w:spacing w:before="3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esteja aplicando o regime de cotas na forma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deste edital e do contrato, suspender-se-á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41"/>
        </w:numPr>
        <w:tabs>
          <w:tab w:val="left" w:pos="890" w:leader="none"/>
        </w:tabs>
        <w:spacing w:before="2" w:after="0" w:line="280"/>
        <w:ind w:right="449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Edital admita a subcontratação, os pagamentos aos subcontratados serão realizados diretamente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ficando vedada a emissão de empenho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 aos subcontratados, ressalvada, nos casos de prestação de serviços, a hipótese dos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41"/>
        </w:numPr>
        <w:tabs>
          <w:tab w:val="left" w:pos="972" w:leader="none"/>
        </w:tabs>
        <w:spacing w:before="2" w:after="0" w:line="240"/>
        <w:ind w:right="0" w:left="971" w:hanging="6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subcontratação porventura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realizada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integralmente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73"/>
        </w:numPr>
        <w:tabs>
          <w:tab w:val="left" w:pos="730" w:leader="none"/>
        </w:tabs>
        <w:spacing w:before="66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(meses),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477"/>
        </w:numPr>
        <w:tabs>
          <w:tab w:val="left" w:pos="801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477"/>
        </w:numPr>
        <w:tabs>
          <w:tab w:val="left" w:pos="80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escopo,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81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REPACTUAÇÃO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84"/>
        </w:numPr>
        <w:tabs>
          <w:tab w:val="left" w:pos="792" w:leader="none"/>
        </w:tabs>
        <w:spacing w:before="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84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484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484"/>
        </w:numPr>
        <w:tabs>
          <w:tab w:val="left" w:pos="827" w:leader="none"/>
        </w:tabs>
        <w:spacing w:before="40" w:after="0" w:line="280"/>
        <w:ind w:right="49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484"/>
        </w:numPr>
        <w:tabs>
          <w:tab w:val="left" w:pos="803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tão-logo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484"/>
        </w:numPr>
        <w:tabs>
          <w:tab w:val="left" w:pos="890" w:leader="none"/>
        </w:tabs>
        <w:spacing w:before="2" w:after="0" w:line="280"/>
        <w:ind w:right="17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484"/>
        </w:numPr>
        <w:tabs>
          <w:tab w:val="left" w:pos="81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484"/>
        </w:numPr>
        <w:tabs>
          <w:tab w:val="left" w:pos="793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484"/>
        </w:numPr>
        <w:tabs>
          <w:tab w:val="left" w:pos="790" w:leader="none"/>
        </w:tabs>
        <w:spacing w:before="2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484"/>
        </w:numPr>
        <w:tabs>
          <w:tab w:val="left" w:pos="890" w:leader="none"/>
        </w:tabs>
        <w:spacing w:before="40" w:after="0" w:line="240"/>
        <w:ind w:right="0" w:left="88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484"/>
        </w:numPr>
        <w:tabs>
          <w:tab w:val="left" w:pos="543" w:leader="none"/>
        </w:tabs>
        <w:spacing w:before="40" w:after="0" w:line="240"/>
        <w:ind w:right="0" w:left="54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484"/>
        </w:numPr>
        <w:tabs>
          <w:tab w:val="left" w:pos="556" w:leader="none"/>
        </w:tabs>
        <w:spacing w:before="40" w:after="0" w:line="280"/>
        <w:ind w:right="49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partir da data do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o pedido seja formulado após o prazo fixado na alínea a, acima, o que não acarretará a alteração do marco 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84"/>
        </w:numPr>
        <w:tabs>
          <w:tab w:val="left" w:pos="792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 data de eventual prorrogação contratual, ainda não tenha sido divulgado o índice de reajuste, deverá, a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inserida cláusula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484"/>
        </w:numPr>
        <w:tabs>
          <w:tab w:val="left" w:pos="919" w:leader="none"/>
        </w:tabs>
        <w:spacing w:before="1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484"/>
        </w:numPr>
        <w:tabs>
          <w:tab w:val="left" w:pos="874" w:leader="none"/>
        </w:tabs>
        <w:spacing w:before="2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484"/>
        </w:numPr>
        <w:tabs>
          <w:tab w:val="left" w:pos="891" w:leader="none"/>
        </w:tabs>
        <w:spacing w:before="40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reajuste de preços não interfere no direito das partes de solicitar, a qualquer momento, a manutenção do equilíbrio econômico dos contratos com base no disposto 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02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445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08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FORMALIZAÇÃO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11"/>
        </w:numPr>
        <w:tabs>
          <w:tab w:val="left" w:pos="785" w:leader="none"/>
        </w:tabs>
        <w:spacing w:before="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511"/>
        </w:numPr>
        <w:tabs>
          <w:tab w:val="left" w:pos="792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convocação poderá ser prorrogado,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(uma) vez, por igual período, mediante solicitação da parte interessada durante seu transcurso, devidamente justificada,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511"/>
        </w:numPr>
        <w:tabs>
          <w:tab w:val="left" w:pos="808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vencedor da licitação não assinar o contrato, ou não aceitar ou não retirar o instrumento equivalente no prazo e nas condições estabelecidas, outro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 poderá ser convocado, respeitada a ordem de classificação, para assumir o compromisso nas condições propostas pelo licitante vencedor, sem prejuízo da 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511"/>
        </w:numPr>
        <w:tabs>
          <w:tab w:val="left" w:pos="795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nenhum dos licitantes aceite a contratação nos termos item anterior, a Administração, observados o valor estimado e sua eventual atualização, poderá convocar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 remanescentes para negociação, na ordem de classificação, com vistas à obtenção de melhor preço, mesmo que acima do preço ou inferior ao desconto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adjudicatário; ou adjudicar e celebrar o contrato nas condições ofertadas pelos licitantes remanescentes, atendida a ordem classificatória, quando frustrada a negociação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condição.</w:t>
      </w:r>
    </w:p>
    <w:p>
      <w:pPr>
        <w:numPr>
          <w:ilvl w:val="0"/>
          <w:numId w:val="511"/>
        </w:numPr>
        <w:tabs>
          <w:tab w:val="left" w:pos="781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recusa injustificada do adjudicatário em assinar o contrato ou em aceitar ou retirar o instrumento equivalente no prazo estabelecido pela Administração caracterizará 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 total da obrigação assumida e o sujeitará às penalidades legalmente estabelecidas e à imediata perda da garantia de proposta apresentada, quando existente,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511"/>
        </w:numPr>
        <w:tabs>
          <w:tab w:val="left" w:pos="781" w:leader="none"/>
        </w:tabs>
        <w:spacing w:before="3" w:after="0" w:line="240"/>
        <w:ind w:right="0" w:left="7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19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GERAIS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22"/>
        </w:numPr>
        <w:tabs>
          <w:tab w:val="left" w:pos="792" w:leader="none"/>
        </w:tabs>
        <w:spacing w:before="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eletrônico.</w:t>
      </w:r>
    </w:p>
    <w:p>
      <w:pPr>
        <w:numPr>
          <w:ilvl w:val="0"/>
          <w:numId w:val="522"/>
        </w:numPr>
        <w:tabs>
          <w:tab w:val="left" w:pos="793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marcada,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transferida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Pregoeiro.</w:t>
      </w:r>
    </w:p>
    <w:p>
      <w:pPr>
        <w:numPr>
          <w:ilvl w:val="0"/>
          <w:numId w:val="522"/>
        </w:numPr>
        <w:tabs>
          <w:tab w:val="left" w:pos="788" w:leader="none"/>
        </w:tabs>
        <w:spacing w:before="2" w:after="0" w:line="240"/>
        <w:ind w:right="0" w:left="787" w:hanging="4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DF.</w:t>
      </w:r>
    </w:p>
    <w:p>
      <w:pPr>
        <w:numPr>
          <w:ilvl w:val="0"/>
          <w:numId w:val="522"/>
        </w:numPr>
        <w:tabs>
          <w:tab w:val="left" w:pos="781" w:leader="none"/>
        </w:tabs>
        <w:spacing w:before="40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522"/>
        </w:numPr>
        <w:tabs>
          <w:tab w:val="left" w:pos="788" w:leader="none"/>
        </w:tabs>
        <w:spacing w:before="40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disciplinadoras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interpretadas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interessados,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522"/>
        </w:numPr>
        <w:tabs>
          <w:tab w:val="left" w:pos="812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522"/>
        </w:numPr>
        <w:tabs>
          <w:tab w:val="left" w:pos="793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excluir-se-á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incluir-se-á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522"/>
        </w:numPr>
        <w:tabs>
          <w:tab w:val="left" w:pos="81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desatendimento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importará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afastamento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522"/>
        </w:numPr>
        <w:tabs>
          <w:tab w:val="left" w:pos="790" w:leader="none"/>
        </w:tabs>
        <w:spacing w:before="2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peças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32"/>
        </w:numPr>
        <w:tabs>
          <w:tab w:val="left" w:pos="891" w:leader="none"/>
        </w:tabs>
        <w:spacing w:before="73" w:after="0" w:line="240"/>
        <w:ind w:right="0" w:left="89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íntegra,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000080"/>
          <w:spacing w:val="-2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0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www.compras.rj.gov.br.</w:t>
        </w:r>
      </w:hyperlink>
    </w:p>
    <w:p>
      <w:pPr>
        <w:numPr>
          <w:ilvl w:val="0"/>
          <w:numId w:val="532"/>
        </w:numPr>
        <w:tabs>
          <w:tab w:val="left" w:pos="874" w:leader="none"/>
        </w:tabs>
        <w:spacing w:before="40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anexos:</w:t>
      </w:r>
    </w:p>
    <w:p>
      <w:pPr>
        <w:numPr>
          <w:ilvl w:val="0"/>
          <w:numId w:val="532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</w:p>
    <w:p>
      <w:pPr>
        <w:numPr>
          <w:ilvl w:val="0"/>
          <w:numId w:val="532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numPr>
          <w:ilvl w:val="0"/>
          <w:numId w:val="532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</w:p>
    <w:p>
      <w:pPr>
        <w:numPr>
          <w:ilvl w:val="0"/>
          <w:numId w:val="532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532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numPr>
          <w:ilvl w:val="0"/>
          <w:numId w:val="532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</w:p>
    <w:p>
      <w:pPr>
        <w:numPr>
          <w:ilvl w:val="0"/>
          <w:numId w:val="532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532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 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 enquadradas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</w:p>
    <w:p>
      <w:pPr>
        <w:numPr>
          <w:ilvl w:val="0"/>
          <w:numId w:val="532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</w:p>
    <w:p>
      <w:pPr>
        <w:numPr>
          <w:ilvl w:val="0"/>
          <w:numId w:val="532"/>
        </w:numPr>
        <w:tabs>
          <w:tab w:val="left" w:pos="1074" w:leader="none"/>
        </w:tabs>
        <w:spacing w:before="40" w:after="0" w:line="240"/>
        <w:ind w:right="0" w:left="1073" w:hanging="7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</w:p>
    <w:p>
      <w:pPr>
        <w:numPr>
          <w:ilvl w:val="0"/>
          <w:numId w:val="532"/>
        </w:numPr>
        <w:tabs>
          <w:tab w:val="left" w:pos="1067" w:leader="none"/>
        </w:tabs>
        <w:spacing w:before="40" w:after="0" w:line="240"/>
        <w:ind w:right="0" w:left="1066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bancários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412" w:leader="dot"/>
        </w:tabs>
        <w:spacing w:before="1" w:after="0" w:line="240"/>
        <w:ind w:right="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94" w:after="0" w:line="242"/>
        <w:ind w:right="5121" w:left="511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MARCIA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CARVALHO DA CUNHA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ORDENADORA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– UERJ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5" w:after="0" w:line="240"/>
        <w:ind w:right="445" w:left="15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81" w:dyaOrig="864">
          <v:rect xmlns:o="urn:schemas-microsoft-com:office:office" xmlns:v="urn:schemas-microsoft-com:vml" id="rectole0000000001" style="width:64.050000pt;height:43.200000pt" o:preferrelative="t" o:ole="">
            <o:lock v:ext="edit"/>
            <v:imagedata xmlns:r="http://schemas.openxmlformats.org/officeDocument/2006/relationships" r:id="docRId10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103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Documento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assinado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eletronicamente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Márcia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Carvalho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Cunha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Diretor(a)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Administração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Financeira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horário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oficial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Brasília,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fundamento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05"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Decreto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48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209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19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setembro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240"/>
        <w:ind w:right="1944" w:left="15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80" w:dyaOrig="1180">
          <v:rect xmlns:o="urn:schemas-microsoft-com:office:office" xmlns:v="urn:schemas-microsoft-com:vml" id="rectole0000000002" style="width:59.000000pt;height:59.000000pt" o:preferrelative="t" o:ole="">
            <o:lock v:ext="edit"/>
            <v:imagedata xmlns:r="http://schemas.openxmlformats.org/officeDocument/2006/relationships" r:id="docRId10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0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autenticidade deste documento pode ser conferida no site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8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http://sei.rj.gov.br/sei/controlador_externo.php?</w:t>
        </w:r>
      </w:hyperlink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9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acao=documento_conferir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id_or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g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ao_acesso_externo=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informando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verificador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88274778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CRC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5632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FCFF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I-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REFERÊNCIA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56"/>
        </w:numPr>
        <w:tabs>
          <w:tab w:val="left" w:pos="330" w:leader="none"/>
        </w:tabs>
        <w:spacing w:before="92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OBJETIVO: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objetivo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 (pregão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 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 Ernesto,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especializada,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inc. I 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559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559"/>
        </w:numPr>
        <w:tabs>
          <w:tab w:val="left" w:pos="66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numPr>
          <w:ilvl w:val="0"/>
          <w:numId w:val="559"/>
        </w:numPr>
        <w:tabs>
          <w:tab w:val="left" w:pos="650" w:leader="none"/>
        </w:tabs>
        <w:spacing w:before="2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reabastecimento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Almoxifado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85219718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559"/>
        </w:numPr>
        <w:tabs>
          <w:tab w:val="left" w:pos="630" w:leader="none"/>
        </w:tabs>
        <w:spacing w:before="0" w:after="0" w:line="248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85221340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64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PLANEJAMENTO:</w:t>
      </w:r>
    </w:p>
    <w:p>
      <w:pPr>
        <w:spacing w:before="40" w:after="0" w:line="261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solução pretendida se enquadra como item de fornecimento contínuo uma vez que compõe a grade regular dos estoques para abastecimento do hospital e consta no Plano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</w:t>
      </w:r>
      <w:hyperlink xmlns:r="http://schemas.openxmlformats.org/officeDocument/2006/relationships" r:id="docRId1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7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ORÇAMENTÁRIA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FINANCEIRA: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tbl>
      <w:tblPr>
        <w:tblInd w:w="174" w:type="dxa"/>
      </w:tblPr>
      <w:tblGrid>
        <w:gridCol w:w="6240"/>
      </w:tblGrid>
      <w:tr>
        <w:trPr>
          <w:trHeight w:val="809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-19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execução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correrão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seguintes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dotações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orçamentárias,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exercício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(UO):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404340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Recursos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(FR):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7e7e7e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Natureza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(ND):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339030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81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83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DEFINIÇÃO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BEM: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52"/>
        <w:ind w:right="-20" w:left="-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</w:t>
      </w:r>
    </w:p>
    <w:p>
      <w:pPr>
        <w:spacing w:before="93" w:after="0" w:line="352"/>
        <w:ind w:right="-2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224" w:leader="none"/>
          <w:tab w:val="left" w:pos="8138" w:leader="none"/>
        </w:tabs>
        <w:spacing w:before="0" w:after="0" w:line="240"/>
        <w:ind w:right="0" w:left="8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CMM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QUANTIDADE</w:t>
      </w:r>
    </w:p>
    <w:p>
      <w:pPr>
        <w:spacing w:before="145" w:after="0" w:line="270"/>
        <w:ind w:right="5392" w:left="422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antineoplásico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combinação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corticóides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20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92244</w:t>
      </w:r>
    </w:p>
    <w:p>
      <w:pPr>
        <w:tabs>
          <w:tab w:val="left" w:pos="620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 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  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ACETATO   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  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ABIRATERONA,</w:t>
      </w:r>
    </w:p>
    <w:p>
      <w:pPr>
        <w:tabs>
          <w:tab w:val="left" w:pos="1220" w:leader="none"/>
          <w:tab w:val="left" w:pos="3103" w:leader="none"/>
        </w:tabs>
        <w:spacing w:before="86" w:after="0" w:line="352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</w:p>
    <w:p>
      <w:pPr>
        <w:tabs>
          <w:tab w:val="left" w:pos="1220" w:leader="none"/>
          <w:tab w:val="left" w:pos="3103" w:leader="none"/>
        </w:tabs>
        <w:spacing w:before="86" w:after="0" w:line="352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6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próstata metastático assintomático ou com sintomas leves,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após falha na terapia com medicamentos anti-hormonais;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receberam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docetaxel.</w:t>
      </w:r>
    </w:p>
    <w:p>
      <w:pPr>
        <w:spacing w:before="106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4889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70400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601"/>
        </w:numPr>
        <w:tabs>
          <w:tab w:val="left" w:pos="620" w:leader="none"/>
          <w:tab w:val="left" w:pos="621" w:leader="none"/>
          <w:tab w:val="right" w:pos="9800" w:leader="none"/>
        </w:tabs>
        <w:spacing w:before="28" w:after="0" w:line="240"/>
        <w:ind w:right="0" w:left="620" w:hanging="4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126608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  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DEGARELIX, 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ACETATO,  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adultos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sexo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30</w:t>
      </w:r>
    </w:p>
    <w:p>
      <w:pPr>
        <w:spacing w:before="86" w:after="0" w:line="240"/>
        <w:ind w:right="0" w:left="113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LIOFILIZADO,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masculino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próstata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avançado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dependente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2677" w:leader="none"/>
          <w:tab w:val="left" w:pos="4310" w:leader="none"/>
        </w:tabs>
        <w:spacing w:before="70" w:after="0" w:line="352"/>
        <w:ind w:right="8737" w:left="113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hormônios.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ACESSORIO:</w:t>
      </w:r>
    </w:p>
    <w:p>
      <w:pPr>
        <w:spacing w:before="0" w:after="0" w:line="240"/>
        <w:ind w:right="0" w:left="113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DILUENTE</w:t>
      </w:r>
    </w:p>
    <w:p>
      <w:pPr>
        <w:spacing w:before="116" w:after="0" w:line="240"/>
        <w:ind w:right="0" w:left="113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DEGARELIX,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ACETATO, 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</w:p>
    <w:p>
      <w:pPr>
        <w:spacing w:before="86" w:after="0" w:line="240"/>
        <w:ind w:right="0" w:left="113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LIOFILIZADO,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adultos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sexo</w:t>
      </w:r>
    </w:p>
    <w:p>
      <w:pPr>
        <w:numPr>
          <w:ilvl w:val="0"/>
          <w:numId w:val="608"/>
        </w:numPr>
        <w:tabs>
          <w:tab w:val="left" w:pos="620" w:leader="none"/>
          <w:tab w:val="left" w:pos="621" w:leader="none"/>
          <w:tab w:val="left" w:pos="9640" w:leader="none"/>
        </w:tabs>
        <w:spacing w:before="86" w:after="0" w:line="240"/>
        <w:ind w:right="0" w:left="620" w:hanging="4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126607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masculino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próstata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avançado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dependente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</w:p>
    <w:p>
      <w:pPr>
        <w:tabs>
          <w:tab w:val="left" w:pos="2677" w:leader="none"/>
          <w:tab w:val="left" w:pos="4310" w:leader="none"/>
        </w:tabs>
        <w:spacing w:before="86" w:after="0" w:line="352"/>
        <w:ind w:right="8737" w:left="113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ACESSORIO: hormônios.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DILUENTE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611"/>
        </w:numPr>
        <w:tabs>
          <w:tab w:val="left" w:pos="480" w:leader="none"/>
        </w:tabs>
        <w:spacing w:before="92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614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1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18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Termo;</w:t>
      </w:r>
    </w:p>
    <w:p>
      <w:pPr>
        <w:numPr>
          <w:ilvl w:val="0"/>
          <w:numId w:val="618"/>
        </w:numPr>
        <w:tabs>
          <w:tab w:val="left" w:pos="631" w:leader="none"/>
        </w:tabs>
        <w:spacing w:before="40" w:after="0" w:line="240"/>
        <w:ind w:right="0" w:left="630" w:hanging="5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venda;</w:t>
      </w:r>
    </w:p>
    <w:p>
      <w:pPr>
        <w:numPr>
          <w:ilvl w:val="0"/>
          <w:numId w:val="618"/>
        </w:numPr>
        <w:tabs>
          <w:tab w:val="left" w:pos="639" w:leader="none"/>
        </w:tabs>
        <w:spacing w:before="40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margem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85219718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22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COOPERATIVA: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2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usual que a Administração Pública apenas autorize a participação de empresas em consórcio quando as dimensões e complexidade do objeto ou das circunstâncias concretas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6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38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40"/>
        </w:numPr>
        <w:tabs>
          <w:tab w:val="left" w:pos="649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diretrizes:</w:t>
      </w:r>
    </w:p>
    <w:p>
      <w:pPr>
        <w:numPr>
          <w:ilvl w:val="0"/>
          <w:numId w:val="640"/>
        </w:numPr>
        <w:tabs>
          <w:tab w:val="left" w:pos="769" w:leader="none"/>
        </w:tabs>
        <w:spacing w:before="2" w:after="0" w:line="240"/>
        <w:ind w:right="0" w:left="768" w:hanging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vislumbrada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plurianual;</w:t>
      </w:r>
    </w:p>
    <w:p>
      <w:pPr>
        <w:numPr>
          <w:ilvl w:val="0"/>
          <w:numId w:val="640"/>
        </w:numPr>
        <w:tabs>
          <w:tab w:val="left" w:pos="80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manutenção;</w:t>
      </w:r>
    </w:p>
    <w:p>
      <w:pPr>
        <w:numPr>
          <w:ilvl w:val="0"/>
          <w:numId w:val="640"/>
        </w:numPr>
        <w:tabs>
          <w:tab w:val="left" w:pos="781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4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48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650"/>
        </w:numPr>
        <w:tabs>
          <w:tab w:val="left" w:pos="629" w:leader="none"/>
        </w:tabs>
        <w:spacing w:before="0" w:after="0" w:line="273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52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5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58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 gerados serão acondicionados em locais adequados e posteriormente recolhidos pela empresa contratada pela UERJ/HUPE para realizar o descarte correto, sob a 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61"/>
        </w:numPr>
        <w:tabs>
          <w:tab w:val="left" w:pos="580" w:leader="none"/>
        </w:tabs>
        <w:spacing w:before="0" w:after="0" w:line="240"/>
        <w:ind w:right="0" w:left="579" w:hanging="4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PARTES:</w:t>
      </w:r>
    </w:p>
    <w:p>
      <w:pPr>
        <w:numPr>
          <w:ilvl w:val="0"/>
          <w:numId w:val="661"/>
        </w:numPr>
        <w:tabs>
          <w:tab w:val="left" w:pos="730" w:leader="none"/>
        </w:tabs>
        <w:spacing w:before="4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</w:p>
    <w:p>
      <w:pPr>
        <w:numPr>
          <w:ilvl w:val="0"/>
          <w:numId w:val="661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Fornecer à 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documentos e informações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661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65"/>
        </w:numPr>
        <w:tabs>
          <w:tab w:val="left" w:pos="880" w:leader="none"/>
        </w:tabs>
        <w:spacing w:before="73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665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68"/>
        </w:numPr>
        <w:tabs>
          <w:tab w:val="left" w:pos="730" w:leader="none"/>
        </w:tabs>
        <w:spacing w:before="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FORNECEDOR/CONTRATADO: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70"/>
        </w:numPr>
        <w:tabs>
          <w:tab w:val="left" w:pos="880" w:leader="none"/>
        </w:tabs>
        <w:spacing w:before="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670"/>
        </w:numPr>
        <w:tabs>
          <w:tab w:val="left" w:pos="89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mercadorias;</w:t>
      </w:r>
    </w:p>
    <w:p>
      <w:pPr>
        <w:numPr>
          <w:ilvl w:val="0"/>
          <w:numId w:val="670"/>
        </w:numPr>
        <w:tabs>
          <w:tab w:val="left" w:pos="880" w:leader="none"/>
        </w:tabs>
        <w:spacing w:before="2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670"/>
        </w:numPr>
        <w:tabs>
          <w:tab w:val="left" w:pos="90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impossibilidade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cabíveis;</w:t>
      </w:r>
    </w:p>
    <w:p>
      <w:pPr>
        <w:numPr>
          <w:ilvl w:val="0"/>
          <w:numId w:val="670"/>
        </w:numPr>
        <w:tabs>
          <w:tab w:val="left" w:pos="1019" w:leader="none"/>
        </w:tabs>
        <w:spacing w:before="2" w:after="0" w:line="240"/>
        <w:ind w:right="0" w:left="1018" w:hanging="8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prestar todas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informações que forem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solicitadas pela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CONTRATANTE com objetivo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670"/>
        </w:numPr>
        <w:tabs>
          <w:tab w:val="left" w:pos="890" w:leader="none"/>
        </w:tabs>
        <w:spacing w:before="21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 os materiais com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validade mínima 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seu período total de validade, conforme Resolução SES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70565049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Caso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venham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670"/>
        </w:numPr>
        <w:tabs>
          <w:tab w:val="left" w:pos="88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no todo ou em parte e às suas expensas, bens objeto do contrato em que se verificarem vícios, defeitos ou incorreções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especificações;</w:t>
      </w:r>
    </w:p>
    <w:p>
      <w:pPr>
        <w:numPr>
          <w:ilvl w:val="0"/>
          <w:numId w:val="670"/>
        </w:numPr>
        <w:tabs>
          <w:tab w:val="left" w:pos="908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Indenizar todo e qualquer dano e prejuízo pessoal ou material que possa advir, direta ou indiretamente, do exercício de suas atividades ou serem causados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terceiros;</w:t>
      </w:r>
    </w:p>
    <w:p>
      <w:pPr>
        <w:numPr>
          <w:ilvl w:val="0"/>
          <w:numId w:val="670"/>
        </w:numPr>
        <w:tabs>
          <w:tab w:val="left" w:pos="880" w:leader="none"/>
        </w:tabs>
        <w:spacing w:before="2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representá-la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80"/>
        </w:numPr>
        <w:tabs>
          <w:tab w:val="left" w:pos="330" w:leader="none"/>
        </w:tabs>
        <w:spacing w:before="1" w:after="0" w:line="240"/>
        <w:ind w:right="0" w:left="329" w:hanging="20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MÍNIMOS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82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numPr>
          <w:ilvl w:val="0"/>
          <w:numId w:val="682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682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diretores;</w:t>
      </w:r>
    </w:p>
    <w:p>
      <w:pPr>
        <w:numPr>
          <w:ilvl w:val="0"/>
          <w:numId w:val="682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física;</w:t>
      </w:r>
    </w:p>
    <w:p>
      <w:pPr>
        <w:numPr>
          <w:ilvl w:val="0"/>
          <w:numId w:val="682"/>
        </w:numPr>
        <w:tabs>
          <w:tab w:val="left" w:pos="33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empresárias,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682"/>
        </w:numPr>
        <w:tabs>
          <w:tab w:val="left" w:pos="347" w:leader="none"/>
        </w:tabs>
        <w:spacing w:before="2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exercício;</w:t>
      </w:r>
    </w:p>
    <w:p>
      <w:pPr>
        <w:numPr>
          <w:ilvl w:val="0"/>
          <w:numId w:val="682"/>
        </w:numPr>
        <w:tabs>
          <w:tab w:val="left" w:pos="34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estrangeira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682"/>
        </w:numPr>
        <w:tabs>
          <w:tab w:val="left" w:pos="311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039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682"/>
        </w:numPr>
        <w:tabs>
          <w:tab w:val="left" w:pos="36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assembleia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92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Técnica:</w:t>
      </w:r>
    </w:p>
    <w:p>
      <w:pPr>
        <w:numPr>
          <w:ilvl w:val="0"/>
          <w:numId w:val="692"/>
        </w:numPr>
        <w:tabs>
          <w:tab w:val="left" w:pos="637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privado;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95"/>
        </w:numPr>
        <w:tabs>
          <w:tab w:val="left" w:pos="619" w:leader="none"/>
        </w:tabs>
        <w:spacing w:before="0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norteadas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ED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11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Cartilha</w:t>
        </w:r>
        <w:r>
          <w:rPr>
            <w:rFonts w:ascii="Times New Roman" w:hAnsi="Times New Roman" w:cs="Times New Roman" w:eastAsia="Times New Roman"/>
            <w:vanish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HYPERLINK "https://bvsms.saude.gov.br/bvs/publicacoes/anvisa/cartilha_licitacao.pdf"</w:t>
        </w:r>
        <w:r>
          <w:rPr>
            <w:rFonts w:ascii="Times New Roman" w:hAnsi="Times New Roman" w:cs="Times New Roman" w:eastAsia="Times New Roman"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"https://bvsms.saude.gov.br/bvs/publicacoes/anvisa/cartilha_licitacao.pdf"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Licitação</w:t>
        </w:r>
        <w:r>
          <w:rPr>
            <w:rFonts w:ascii="Times New Roman" w:hAnsi="Times New Roman" w:cs="Times New Roman" w:eastAsia="Times New Roman"/>
            <w:vanish/>
            <w:color w:val="0000ED"/>
            <w:spacing w:val="-13"/>
            <w:position w:val="0"/>
            <w:sz w:val="22"/>
            <w:u w:val="single"/>
            <w:shd w:fill="auto" w:val="clear"/>
          </w:rPr>
          <w:t xml:space="preserve">HYPERLINK "https://bvsms.saude.gov.br/bvs/publicacoes/anvisa/cartilha_licitacao.pdf"</w:t>
        </w:r>
        <w:r>
          <w:rPr>
            <w:rFonts w:ascii="Times New Roman" w:hAnsi="Times New Roman" w:cs="Times New Roman" w:eastAsia="Times New Roman"/>
            <w:color w:val="0000ED"/>
            <w:spacing w:val="-13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"https://bvsms.saude.gov.br/bvs/publicacoes/anvisa/cartilha_licitacao.pdf"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ANVISA</w:t>
        </w:r>
      </w:hyperlink>
    </w:p>
    <w:p>
      <w:pPr>
        <w:numPr>
          <w:ilvl w:val="0"/>
          <w:numId w:val="695"/>
        </w:numPr>
        <w:tabs>
          <w:tab w:val="left" w:pos="769" w:leader="none"/>
        </w:tabs>
        <w:spacing w:before="36" w:after="0" w:line="240"/>
        <w:ind w:right="0" w:left="768" w:hanging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695"/>
        </w:numPr>
        <w:tabs>
          <w:tab w:val="left" w:pos="780" w:leader="none"/>
        </w:tabs>
        <w:spacing w:before="40" w:after="0" w:line="240"/>
        <w:ind w:right="0" w:left="779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695"/>
        </w:numPr>
        <w:tabs>
          <w:tab w:val="left" w:pos="780" w:leader="none"/>
        </w:tabs>
        <w:spacing w:before="40" w:after="0" w:line="240"/>
        <w:ind w:right="0" w:left="779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695"/>
        </w:numPr>
        <w:tabs>
          <w:tab w:val="left" w:pos="769" w:leader="none"/>
        </w:tabs>
        <w:spacing w:before="40" w:after="0" w:line="240"/>
        <w:ind w:right="0" w:left="768" w:hanging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00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trabalhista: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702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(CPF)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(CNPJ);</w:t>
      </w:r>
    </w:p>
    <w:p>
      <w:pPr>
        <w:numPr>
          <w:ilvl w:val="0"/>
          <w:numId w:val="702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702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forma:</w:t>
      </w:r>
    </w:p>
    <w:p>
      <w:pPr>
        <w:numPr>
          <w:ilvl w:val="0"/>
          <w:numId w:val="702"/>
        </w:numPr>
        <w:tabs>
          <w:tab w:val="left" w:pos="50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Federal: apresentação de Certidão Conjunta Negativa de Débitos relativos a Tributos Federais e à Dívida Ativa da União, ou Certidão Conjunta Positiva com efeito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negativo, expedida pela Secretaria da Receita Federal do Brasil (RFB) e Procuradoria-Geral da Fazenda Nacional (PGFN), que abrange, inclusive, as contribuições sociais previstas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702"/>
        </w:numPr>
        <w:tabs>
          <w:tab w:val="left" w:pos="52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Estadual: apresentação da Certidão Negativa de Débitos, ou Certidão Positiva com efeito de Negativa, do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702"/>
        </w:numPr>
        <w:tabs>
          <w:tab w:val="left" w:pos="639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esteja estabelecido no Estado do Rio de Janeiro, a prova de regularidade com a Fazenda Estadual será feita por meio da apresentação da Certidão Negativa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 ou Certidão Positiva com efeito de Negativa, expedida pela Secretaria de Estado de Fazenda e Certidão Negativa de Débitos em Dívida Ativa, ou Certidão Positiva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 de Negativa, expedida pela Procuradoria Geral do Estado ou, se for o caso, certidão comprobatória de que o licitante, em razão do objeto social, está isento de 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702"/>
        </w:numPr>
        <w:tabs>
          <w:tab w:val="left" w:pos="489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Municipal: apresentação da Certidão Negativa de Débitos, ou Certidão Positiva com efeito de Negativa, do Imposto sobre Serviços de Qualquer Natureza - ISS, ou,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702"/>
        </w:numPr>
        <w:tabs>
          <w:tab w:val="left" w:pos="347" w:leader="none"/>
        </w:tabs>
        <w:spacing w:before="2" w:after="0" w:line="240"/>
        <w:ind w:right="0" w:left="346" w:hanging="2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CRF;</w:t>
      </w:r>
    </w:p>
    <w:p>
      <w:pPr>
        <w:numPr>
          <w:ilvl w:val="0"/>
          <w:numId w:val="702"/>
        </w:numPr>
        <w:tabs>
          <w:tab w:val="left" w:pos="35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inadimplidos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Justiça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(CNDT)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numPr>
          <w:ilvl w:val="0"/>
          <w:numId w:val="702"/>
        </w:numPr>
        <w:tabs>
          <w:tab w:val="left" w:pos="664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tratar-se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702"/>
        </w:numPr>
        <w:tabs>
          <w:tab w:val="left" w:pos="63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negativas.</w:t>
      </w:r>
    </w:p>
    <w:p>
      <w:pPr>
        <w:numPr>
          <w:ilvl w:val="0"/>
          <w:numId w:val="702"/>
        </w:numPr>
        <w:tabs>
          <w:tab w:val="left" w:pos="622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decadência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15"/>
        </w:numPr>
        <w:tabs>
          <w:tab w:val="left" w:pos="430" w:leader="none"/>
        </w:tabs>
        <w:spacing w:before="0" w:after="0" w:line="240"/>
        <w:ind w:right="0" w:left="429" w:hanging="30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Econômico-Financeira</w:t>
      </w:r>
    </w:p>
    <w:p>
      <w:pPr>
        <w:numPr>
          <w:ilvl w:val="0"/>
          <w:numId w:val="715"/>
        </w:numPr>
        <w:tabs>
          <w:tab w:val="left" w:pos="678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detentor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distribuidores da sede da pessoa jurídica, ou de execução patrimonial, expedida no domicílio da pessoa física. Se o licitante não for sediado na Comarca da Capital do Estado do Rio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Janeiro, as certidões deverão vir acompanhadas de declaração oficial da autoridade judiciária competente, relacionando os distribuidores que, na Comarca de sua sede, tenham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patrimonial.</w:t>
      </w:r>
    </w:p>
    <w:p>
      <w:pPr>
        <w:numPr>
          <w:ilvl w:val="0"/>
          <w:numId w:val="715"/>
        </w:numPr>
        <w:tabs>
          <w:tab w:val="left" w:pos="772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certidões comprobatórias do atendimento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emitidas no Município do Rio de Janeiro, serão as 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Ofícios do Registro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Distribuição.</w:t>
      </w:r>
    </w:p>
    <w:p>
      <w:pPr>
        <w:numPr>
          <w:ilvl w:val="0"/>
          <w:numId w:val="715"/>
        </w:numPr>
        <w:tabs>
          <w:tab w:val="left" w:pos="63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causa de inabilitação do licitante a anotação de distribuição de processo de recuperação judicial ou de pedido de homologação de recuperação extrajudicial, caso seja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715"/>
        </w:numPr>
        <w:tabs>
          <w:tab w:val="left" w:pos="635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 Patrimonial e demonstrações contábeis do último exercício social, já exigíveis e apresentados na forma da lei, que comprovem a boa situação financeira da empresa.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encerrados há mais de três meses da data da apresentação da proposta, admitir-se-á atualização dos valores por índices oficiais, sendo vedada a substituição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21"/>
        </w:numPr>
        <w:tabs>
          <w:tab w:val="left" w:pos="480" w:leader="none"/>
        </w:tabs>
        <w:spacing w:before="63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ACEITE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23"/>
        </w:numPr>
        <w:tabs>
          <w:tab w:val="left" w:pos="621" w:leader="none"/>
        </w:tabs>
        <w:spacing w:before="0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concretização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30203367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723"/>
        </w:numPr>
        <w:tabs>
          <w:tab w:val="left" w:pos="635" w:leader="none"/>
        </w:tabs>
        <w:spacing w:before="14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por parte da CONTRATANTE, a CONTRATADA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obrigada a comunicar antecipadamente quais os nomes/descrições que constarão na Nota Fiscal,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contratados.</w:t>
      </w:r>
    </w:p>
    <w:p>
      <w:pPr>
        <w:numPr>
          <w:ilvl w:val="0"/>
          <w:numId w:val="723"/>
        </w:numPr>
        <w:tabs>
          <w:tab w:val="left" w:pos="619" w:leader="none"/>
        </w:tabs>
        <w:spacing w:before="1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unidade;</w:t>
      </w:r>
    </w:p>
    <w:p>
      <w:pPr>
        <w:numPr>
          <w:ilvl w:val="0"/>
          <w:numId w:val="723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(dez)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entrega;</w:t>
      </w:r>
    </w:p>
    <w:p>
      <w:pPr>
        <w:numPr>
          <w:ilvl w:val="0"/>
          <w:numId w:val="723"/>
        </w:numPr>
        <w:tabs>
          <w:tab w:val="left" w:pos="653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LAUDO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fiscal;</w:t>
      </w:r>
    </w:p>
    <w:p>
      <w:pPr>
        <w:numPr>
          <w:ilvl w:val="0"/>
          <w:numId w:val="723"/>
        </w:numPr>
        <w:tabs>
          <w:tab w:val="left" w:pos="634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termolábeis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foto-sensíveis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transportados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apropriadas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consumo;</w:t>
      </w:r>
    </w:p>
    <w:p>
      <w:pPr>
        <w:numPr>
          <w:ilvl w:val="0"/>
          <w:numId w:val="723"/>
        </w:numPr>
        <w:tabs>
          <w:tab w:val="left" w:pos="66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Avenida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723"/>
        </w:numPr>
        <w:tabs>
          <w:tab w:val="left" w:pos="619" w:leader="none"/>
        </w:tabs>
        <w:spacing w:before="2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segunda-feira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sexta-feira,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h;</w:t>
      </w:r>
    </w:p>
    <w:p>
      <w:pPr>
        <w:numPr>
          <w:ilvl w:val="0"/>
          <w:numId w:val="723"/>
        </w:numPr>
        <w:tabs>
          <w:tab w:val="left" w:pos="677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embalagem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procedência,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(conforme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.),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registro/notificação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723"/>
        </w:numPr>
        <w:tabs>
          <w:tab w:val="left" w:pos="76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validade;</w:t>
      </w:r>
    </w:p>
    <w:p>
      <w:pPr>
        <w:numPr>
          <w:ilvl w:val="0"/>
          <w:numId w:val="723"/>
        </w:numPr>
        <w:tabs>
          <w:tab w:val="left" w:pos="71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descontinuação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medicamento.</w:t>
      </w:r>
    </w:p>
    <w:p>
      <w:pPr>
        <w:numPr>
          <w:ilvl w:val="0"/>
          <w:numId w:val="723"/>
        </w:numPr>
        <w:tabs>
          <w:tab w:val="left" w:pos="73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adicionalmente,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etiqueta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incorretas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inconsistências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fornecedor;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36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38"/>
        </w:numPr>
        <w:tabs>
          <w:tab w:val="left" w:pos="469" w:leader="none"/>
        </w:tabs>
        <w:spacing w:before="0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PARTICIPARÃO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CONTRATO:</w:t>
      </w:r>
    </w:p>
    <w:p>
      <w:pPr>
        <w:numPr>
          <w:ilvl w:val="0"/>
          <w:numId w:val="738"/>
        </w:numPr>
        <w:tabs>
          <w:tab w:val="left" w:pos="637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gestão e a fiscalização da execução da contratação serão realizadas por agentes públicos, designados pela CONTRATANTE, que indicará o gestor e fiscal(is) para 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738"/>
        </w:numPr>
        <w:tabs>
          <w:tab w:val="left" w:pos="65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designado um fiscal (ou mais, a depender da complexidade do contrato) de perfil técnico, que ficará a cargo de acompanhar o contrato com o objetivo de avaliar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 do objeto nos moldes contratados e, se for o caso, aferir se a quantidade, a qualidade, o tempo e o modo da prestação ou da execução do objeto estão compatíveis com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738"/>
        </w:numPr>
        <w:tabs>
          <w:tab w:val="left" w:pos="780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PPS,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médico-hospitalares,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confrontadas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 pela CONTRATADA, bem como a marca ofertada no certame, sua qualidade no momento do uso, ou qualquer outra inconformidade que venha a ser verificada adversa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habilitatória;</w:t>
      </w:r>
    </w:p>
    <w:p>
      <w:pPr>
        <w:numPr>
          <w:ilvl w:val="0"/>
          <w:numId w:val="738"/>
        </w:numPr>
        <w:tabs>
          <w:tab w:val="left" w:pos="63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necessidade da garantia contratual, a gestão solicitará à CONTRATADA o valor referente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qual pode ser efetuado em forma de depósito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seguro;</w:t>
      </w:r>
    </w:p>
    <w:p>
      <w:pPr>
        <w:numPr>
          <w:ilvl w:val="0"/>
          <w:numId w:val="738"/>
        </w:numPr>
        <w:tabs>
          <w:tab w:val="left" w:pos="643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de intervenção, a fiscalização notificará o gestor, que entrará em contato com a CONTRATADA, seja através de preposto previamente designado,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habituais,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etc;</w:t>
      </w:r>
    </w:p>
    <w:p>
      <w:pPr>
        <w:numPr>
          <w:ilvl w:val="0"/>
          <w:numId w:val="738"/>
        </w:numPr>
        <w:tabs>
          <w:tab w:val="left" w:pos="780" w:leader="none"/>
        </w:tabs>
        <w:spacing w:before="2" w:after="0" w:line="240"/>
        <w:ind w:right="0" w:left="779" w:hanging="6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adversa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CONTRATADA;</w:t>
      </w:r>
    </w:p>
    <w:p>
      <w:pPr>
        <w:numPr>
          <w:ilvl w:val="0"/>
          <w:numId w:val="738"/>
        </w:numPr>
        <w:tabs>
          <w:tab w:val="left" w:pos="803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será observado pela Administração Pública e pelo administrado, e garantirá os princípios da legalidade, do devido processo legal, do contraditório,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proporcionalidade,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738"/>
        </w:numPr>
        <w:tabs>
          <w:tab w:val="left" w:pos="769" w:leader="none"/>
        </w:tabs>
        <w:spacing w:before="2" w:after="0" w:line="240"/>
        <w:ind w:right="0" w:left="768" w:hanging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738"/>
        </w:numPr>
        <w:tabs>
          <w:tab w:val="left" w:pos="779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 a apuração da penalidade, a depender do entendimento jurídico, bem como da decisão da CONTRATANTE, a gestão poderá solicitar o distrato contratual (amigável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unilateral).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49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PROVISÓRIO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51"/>
        </w:numPr>
        <w:tabs>
          <w:tab w:val="left" w:pos="631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 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 neste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751"/>
        </w:numPr>
        <w:tabs>
          <w:tab w:val="left" w:pos="666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rejeitados,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penalidades;</w:t>
      </w:r>
    </w:p>
    <w:p>
      <w:pPr>
        <w:numPr>
          <w:ilvl w:val="0"/>
          <w:numId w:val="751"/>
        </w:numPr>
        <w:tabs>
          <w:tab w:val="left" w:pos="630" w:leader="none"/>
        </w:tabs>
        <w:spacing w:before="2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55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PAGAMENTO:</w:t>
      </w:r>
    </w:p>
    <w:p>
      <w:pPr>
        <w:numPr>
          <w:ilvl w:val="0"/>
          <w:numId w:val="755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Hospitalares;</w:t>
      </w:r>
    </w:p>
    <w:p>
      <w:pPr>
        <w:numPr>
          <w:ilvl w:val="0"/>
          <w:numId w:val="755"/>
        </w:numPr>
        <w:tabs>
          <w:tab w:val="left" w:pos="780" w:leader="none"/>
        </w:tabs>
        <w:spacing w:before="40" w:after="0" w:line="240"/>
        <w:ind w:right="0" w:left="779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755"/>
        </w:numPr>
        <w:tabs>
          <w:tab w:val="left" w:pos="63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carta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correção)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prosseguindo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reapresentação.</w:t>
      </w:r>
    </w:p>
    <w:p>
      <w:pPr>
        <w:numPr>
          <w:ilvl w:val="0"/>
          <w:numId w:val="755"/>
        </w:numPr>
        <w:tabs>
          <w:tab w:val="left" w:pos="630" w:leader="none"/>
        </w:tabs>
        <w:spacing w:before="2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61"/>
        </w:numPr>
        <w:tabs>
          <w:tab w:val="left" w:pos="330" w:leader="none"/>
        </w:tabs>
        <w:spacing w:before="1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numPr>
          <w:ilvl w:val="0"/>
          <w:numId w:val="761"/>
        </w:numPr>
        <w:tabs>
          <w:tab w:val="left" w:pos="50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761"/>
        </w:numPr>
        <w:tabs>
          <w:tab w:val="left" w:pos="495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aceitável,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aceitabilidade.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repetirá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761"/>
        </w:numPr>
        <w:tabs>
          <w:tab w:val="left" w:pos="480" w:leader="none"/>
        </w:tabs>
        <w:spacing w:before="2" w:after="0" w:line="240"/>
        <w:ind w:right="0" w:left="47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761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761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761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761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Referência;</w:t>
      </w:r>
    </w:p>
    <w:p>
      <w:pPr>
        <w:numPr>
          <w:ilvl w:val="0"/>
          <w:numId w:val="761"/>
        </w:numPr>
        <w:tabs>
          <w:tab w:val="left" w:pos="477" w:leader="none"/>
        </w:tabs>
        <w:spacing w:before="40" w:after="0" w:line="240"/>
        <w:ind w:right="0" w:left="476" w:hanging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licitante;</w:t>
      </w:r>
    </w:p>
    <w:p>
      <w:pPr>
        <w:numPr>
          <w:ilvl w:val="0"/>
          <w:numId w:val="761"/>
        </w:numPr>
        <w:tabs>
          <w:tab w:val="left" w:pos="50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761"/>
        </w:numPr>
        <w:tabs>
          <w:tab w:val="left" w:pos="503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pretexto;</w:t>
      </w:r>
    </w:p>
    <w:p>
      <w:pPr>
        <w:numPr>
          <w:ilvl w:val="0"/>
          <w:numId w:val="761"/>
        </w:numPr>
        <w:tabs>
          <w:tab w:val="left" w:pos="48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71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ADMINISTRATIVAS: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inexecução dos serviços, total ou parcial, a execução imperfeita, a mora na execução ou qualquer inadimplemento ou infração contratual, sujeitará a CONTRATADA, 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 da responsabilidade civil ou criminal que couber, às sanções previstas na Lei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demais normas pertinentes, assegurados, nos termos da lei, a ampla defesa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74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FINAIS: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76"/>
        </w:numPr>
        <w:tabs>
          <w:tab w:val="left" w:pos="484" w:leader="none"/>
        </w:tabs>
        <w:spacing w:before="7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Logística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(DIVLS)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solicitar/autorizar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comando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776"/>
        </w:numPr>
        <w:tabs>
          <w:tab w:val="left" w:pos="63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setores/clínicas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DIVLS/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776"/>
        </w:numPr>
        <w:tabs>
          <w:tab w:val="left" w:pos="47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levantamentos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omissões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jamais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alegadas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pretensões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qualidade.</w:t>
      </w:r>
    </w:p>
    <w:p>
      <w:pPr>
        <w:numPr>
          <w:ilvl w:val="0"/>
          <w:numId w:val="776"/>
        </w:numPr>
        <w:tabs>
          <w:tab w:val="left" w:pos="48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termos.</w:t>
      </w:r>
    </w:p>
    <w:p>
      <w:pPr>
        <w:numPr>
          <w:ilvl w:val="0"/>
          <w:numId w:val="776"/>
        </w:numPr>
        <w:tabs>
          <w:tab w:val="left" w:pos="486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englobando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descarregamento.</w:t>
      </w:r>
    </w:p>
    <w:p>
      <w:pPr>
        <w:numPr>
          <w:ilvl w:val="0"/>
          <w:numId w:val="776"/>
        </w:numPr>
        <w:tabs>
          <w:tab w:val="left" w:pos="330" w:leader="none"/>
        </w:tabs>
        <w:spacing w:before="27" w:after="0" w:line="540"/>
        <w:ind w:right="7901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REFERÊNCIA: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II- MINUTA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TERMO DE 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0"/>
        <w:ind w:right="373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/HUPE,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AQUISIÇÃO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FAZEM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 A UNIVERSIDADE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14239" w:leader="dot"/>
        </w:tabs>
        <w:spacing w:before="0" w:after="0" w:line="280"/>
        <w:ind w:right="447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UNIVERSIDADE DO ESTADO DO RIO DE JANEIRO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 Maracanã , na cidade do Rio de Janeiro no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inscrita no CNPJ sob 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neste ato representada pelo Ordenador de Despesas, o Vice-Diretor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José Luiz Muniz Bandeira Duarte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portador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CRM/RJ,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empresa..............................,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,</w:t>
      </w:r>
    </w:p>
    <w:p>
      <w:pPr>
        <w:tabs>
          <w:tab w:val="left" w:pos="13372" w:leader="dot"/>
        </w:tabs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CNPJ/MF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</w:p>
    <w:p>
      <w:pPr>
        <w:spacing w:before="40" w:after="0" w:line="280"/>
        <w:ind w:right="448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fundamento no Processo nº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015857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se regerá pelas disposições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pelos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normativos estaduais aplicáveis, todos disponíveis no endereço eletrônico redelog.rj.gov.br/redelog/legislação-licitacoes/, resolvem celebrar o presente instrumento de Contrato,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enunciadas.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01"/>
        </w:numPr>
        <w:tabs>
          <w:tab w:val="left" w:pos="449" w:leader="none"/>
        </w:tabs>
        <w:spacing w:before="0" w:after="0" w:line="280"/>
        <w:ind w:right="46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(ABIRATERONA,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03"/>
        </w:numPr>
        <w:tabs>
          <w:tab w:val="left" w:pos="430" w:leader="none"/>
        </w:tabs>
        <w:spacing w:before="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tbl>
      <w:tblPr>
        <w:tblInd w:w="144" w:type="dxa"/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>
        <w:trPr>
          <w:trHeight w:val="53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-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91" w:left="21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86" w:after="0" w:line="240"/>
              <w:ind w:right="91" w:left="21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MEDIDA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QUANTIDADE</w:t>
            </w: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1" w:left="15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VALOR</w:t>
            </w:r>
          </w:p>
          <w:p>
            <w:pPr>
              <w:spacing w:before="86" w:after="0" w:line="240"/>
              <w:ind w:right="121" w:left="1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44" w:left="15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TOTAL</w:t>
            </w:r>
          </w:p>
          <w:p>
            <w:pPr>
              <w:spacing w:before="86" w:after="0" w:line="240"/>
              <w:ind w:right="144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...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832"/>
        </w:numPr>
        <w:tabs>
          <w:tab w:val="left" w:pos="430" w:leader="none"/>
        </w:tabs>
        <w:spacing w:before="1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transcrição:</w:t>
      </w:r>
    </w:p>
    <w:p>
      <w:pPr>
        <w:numPr>
          <w:ilvl w:val="0"/>
          <w:numId w:val="832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embasou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832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instrumento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832"/>
        </w:numPr>
        <w:tabs>
          <w:tab w:val="left" w:pos="569" w:leader="none"/>
        </w:tabs>
        <w:spacing w:before="40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Proposta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, que, em caso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832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supracitados.</w:t>
      </w:r>
    </w:p>
    <w:p>
      <w:pPr>
        <w:numPr>
          <w:ilvl w:val="0"/>
          <w:numId w:val="832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PRORROGAÇÃO.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40"/>
        </w:numPr>
        <w:tabs>
          <w:tab w:val="left" w:pos="430" w:leader="none"/>
        </w:tabs>
        <w:spacing w:before="13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840"/>
        </w:numPr>
        <w:tabs>
          <w:tab w:val="left" w:pos="430" w:leader="none"/>
        </w:tabs>
        <w:spacing w:before="21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 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40"/>
        </w:numPr>
        <w:tabs>
          <w:tab w:val="left" w:pos="578" w:leader="none"/>
        </w:tabs>
        <w:spacing w:before="36" w:after="0" w:line="280"/>
        <w:ind w:right="134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condicionada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requisitos:</w:t>
      </w:r>
    </w:p>
    <w:p>
      <w:pPr>
        <w:numPr>
          <w:ilvl w:val="0"/>
          <w:numId w:val="840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continuada;</w:t>
      </w:r>
    </w:p>
    <w:p>
      <w:pPr>
        <w:numPr>
          <w:ilvl w:val="0"/>
          <w:numId w:val="840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regularmente;</w:t>
      </w:r>
    </w:p>
    <w:p>
      <w:pPr>
        <w:numPr>
          <w:ilvl w:val="0"/>
          <w:numId w:val="840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fornecimentos;</w:t>
      </w:r>
    </w:p>
    <w:p>
      <w:pPr>
        <w:numPr>
          <w:ilvl w:val="0"/>
          <w:numId w:val="840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prorrogação;</w:t>
      </w:r>
    </w:p>
    <w:p>
      <w:pPr>
        <w:numPr>
          <w:ilvl w:val="0"/>
          <w:numId w:val="840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840"/>
        </w:numPr>
        <w:tabs>
          <w:tab w:val="left" w:pos="314" w:leader="none"/>
        </w:tabs>
        <w:spacing w:before="145" w:after="0" w:line="240"/>
        <w:ind w:right="0" w:left="313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orçamentário-financeira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vindouras.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50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850"/>
        </w:numPr>
        <w:tabs>
          <w:tab w:val="left" w:pos="469" w:leader="none"/>
        </w:tabs>
        <w:spacing w:before="40" w:after="0" w:line="240"/>
        <w:ind w:right="0" w:left="46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53"/>
        </w:numPr>
        <w:tabs>
          <w:tab w:val="left" w:pos="494" w:leader="none"/>
        </w:tabs>
        <w:spacing w:before="73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55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3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64"/>
        </w:numPr>
        <w:tabs>
          <w:tab w:val="left" w:pos="430" w:leader="none"/>
          <w:tab w:val="left" w:pos="4683" w:leader="dot"/>
        </w:tabs>
        <w:spacing w:before="0" w:after="0" w:line="240"/>
        <w:ind w:right="0" w:left="429" w:hanging="3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 .........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864"/>
        </w:numPr>
        <w:tabs>
          <w:tab w:val="left" w:pos="48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864"/>
        </w:numPr>
        <w:tabs>
          <w:tab w:val="left" w:pos="430" w:leader="none"/>
        </w:tabs>
        <w:spacing w:before="2" w:after="0" w:line="240"/>
        <w:ind w:right="0" w:left="429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dependerão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70"/>
        </w:numPr>
        <w:tabs>
          <w:tab w:val="left" w:pos="447" w:leader="none"/>
        </w:tabs>
        <w:spacing w:before="13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 referente 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 QUINTA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ser realizado em parcelas, conforme cronograma de execução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diretamente na conta corrente de titularidade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junto à instituição financeira contratada pelo Estado do Rio de Janeiro, observando-se o disposto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870"/>
        </w:numPr>
        <w:tabs>
          <w:tab w:val="left" w:pos="440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 verificada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 Janeiro, abrir ou manter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 corrente naquela instituição financeira, o pagamento poderá ser feito mediante crédito em conta corrente de outra instituição financeira. Nesse caso, eventuais ônus financeiros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70"/>
        </w:numPr>
        <w:tabs>
          <w:tab w:val="left" w:pos="427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 ordenador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XXIII, do Decreto 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70"/>
        </w:numPr>
        <w:tabs>
          <w:tab w:val="left" w:pos="580" w:leader="none"/>
        </w:tabs>
        <w:spacing w:before="3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870"/>
        </w:numPr>
        <w:tabs>
          <w:tab w:val="left" w:pos="43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76"/>
        </w:numPr>
        <w:tabs>
          <w:tab w:val="left" w:pos="430" w:leader="none"/>
        </w:tabs>
        <w:spacing w:before="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876"/>
        </w:numPr>
        <w:tabs>
          <w:tab w:val="left" w:pos="333" w:leader="none"/>
        </w:tabs>
        <w:spacing w:before="40" w:after="0" w:line="240"/>
        <w:ind w:right="0" w:left="33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876"/>
        </w:numPr>
        <w:tabs>
          <w:tab w:val="left" w:pos="35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876"/>
        </w:numPr>
        <w:tabs>
          <w:tab w:val="left" w:pos="337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81"/>
        </w:numPr>
        <w:tabs>
          <w:tab w:val="left" w:pos="590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 ou, no mesmo prazo, apresente sua defesa e especifique as provas que pretende produzir. O prazo poderá ser prorrogado uma vez, por igual período, a critério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81"/>
        </w:numPr>
        <w:tabs>
          <w:tab w:val="left" w:pos="598" w:leader="none"/>
        </w:tabs>
        <w:spacing w:before="2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 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 quanto à inadimplência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 quanto à existência de pagamento a ser efetuado, para que sejam acionados os meios pertinentes e necessários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881"/>
        </w:numPr>
        <w:tabs>
          <w:tab w:val="left" w:pos="624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881"/>
        </w:numPr>
        <w:tabs>
          <w:tab w:val="left" w:pos="58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situação.</w:t>
      </w:r>
    </w:p>
    <w:p>
      <w:pPr>
        <w:numPr>
          <w:ilvl w:val="0"/>
          <w:numId w:val="881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881"/>
        </w:numPr>
        <w:tabs>
          <w:tab w:val="left" w:pos="60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erro na apresentação da Nota Fiscal ou Fatura, ou circunstância que impeça a liquidação da despesa, o pagamento ficará sobrestado até que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 qualquer ônus para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81"/>
        </w:numPr>
        <w:tabs>
          <w:tab w:val="left" w:pos="430" w:leader="none"/>
        </w:tabs>
        <w:spacing w:before="3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881"/>
        </w:numPr>
        <w:tabs>
          <w:tab w:val="left" w:pos="580" w:leader="none"/>
        </w:tabs>
        <w:spacing w:before="40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881"/>
        </w:numPr>
        <w:tabs>
          <w:tab w:val="left" w:pos="605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 abrangidos por aquele Regime. No entanto, o pagamento ficará condicionado à apresentação de comprovação, por meio de documento oficial, de que faz jus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81"/>
        </w:numPr>
        <w:tabs>
          <w:tab w:val="left" w:pos="443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 monetária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881"/>
        </w:numPr>
        <w:tabs>
          <w:tab w:val="left" w:pos="438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81"/>
        </w:numPr>
        <w:tabs>
          <w:tab w:val="left" w:pos="556" w:leader="none"/>
        </w:tabs>
        <w:spacing w:before="2" w:after="0" w:line="240"/>
        <w:ind w:right="0" w:left="555" w:hanging="4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94"/>
        </w:numPr>
        <w:tabs>
          <w:tab w:val="left" w:pos="681" w:leader="none"/>
        </w:tabs>
        <w:spacing w:before="40" w:after="0" w:line="564"/>
        <w:ind w:right="6804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porventura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integralmente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numPr>
          <w:ilvl w:val="0"/>
          <w:numId w:val="894"/>
        </w:numPr>
        <w:tabs>
          <w:tab w:val="left" w:pos="430" w:leader="none"/>
        </w:tabs>
        <w:spacing w:before="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94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894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894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894"/>
        </w:numPr>
        <w:tabs>
          <w:tab w:val="left" w:pos="432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894"/>
        </w:numPr>
        <w:tabs>
          <w:tab w:val="left" w:pos="59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894"/>
        </w:numPr>
        <w:tabs>
          <w:tab w:val="left" w:pos="43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894"/>
        </w:numPr>
        <w:tabs>
          <w:tab w:val="left" w:pos="43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894"/>
        </w:numPr>
        <w:tabs>
          <w:tab w:val="left" w:pos="430" w:leader="none"/>
        </w:tabs>
        <w:spacing w:before="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894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03"/>
        </w:numPr>
        <w:tabs>
          <w:tab w:val="left" w:pos="333" w:leader="none"/>
        </w:tabs>
        <w:spacing w:before="73" w:after="0" w:line="240"/>
        <w:ind w:right="0" w:left="33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903"/>
        </w:numPr>
        <w:tabs>
          <w:tab w:val="left" w:pos="36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acarretará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03"/>
        </w:numPr>
        <w:tabs>
          <w:tab w:val="left" w:pos="433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 ainda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requerimento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inserida cláusula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903"/>
        </w:numPr>
        <w:tabs>
          <w:tab w:val="left" w:pos="520" w:leader="none"/>
        </w:tabs>
        <w:spacing w:before="2" w:after="0" w:line="240"/>
        <w:ind w:right="0" w:left="519" w:hanging="3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903"/>
        </w:numPr>
        <w:tabs>
          <w:tab w:val="left" w:pos="523" w:leader="none"/>
        </w:tabs>
        <w:spacing w:before="40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903"/>
        </w:numPr>
        <w:tabs>
          <w:tab w:val="left" w:pos="542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12"/>
        </w:numPr>
        <w:tabs>
          <w:tab w:val="left" w:pos="430" w:leader="none"/>
        </w:tabs>
        <w:spacing w:before="13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912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912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912"/>
        </w:numPr>
        <w:tabs>
          <w:tab w:val="left" w:pos="59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corrigido,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expensas.</w:t>
      </w:r>
    </w:p>
    <w:p>
      <w:pPr>
        <w:numPr>
          <w:ilvl w:val="0"/>
          <w:numId w:val="912"/>
        </w:numPr>
        <w:tabs>
          <w:tab w:val="left" w:pos="569" w:leader="none"/>
        </w:tabs>
        <w:spacing w:before="2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12"/>
        </w:numPr>
        <w:tabs>
          <w:tab w:val="left" w:pos="61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incontroversa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12"/>
        </w:numPr>
        <w:tabs>
          <w:tab w:val="left" w:pos="580" w:leader="none"/>
        </w:tabs>
        <w:spacing w:before="2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12"/>
        </w:numPr>
        <w:tabs>
          <w:tab w:val="left" w:pos="569" w:leader="none"/>
        </w:tabs>
        <w:spacing w:before="40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12"/>
        </w:numPr>
        <w:tabs>
          <w:tab w:val="left" w:pos="58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 ciência à Assessoria Jurídica do órgão ou entidade para as providências junto à Procuradoria Geral do Estado, com vistas a adoção de eventuais medidas judiciais, em caso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12"/>
        </w:numPr>
        <w:tabs>
          <w:tab w:val="left" w:pos="62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Emitir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reclamações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manifestamente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impertinentes,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protelatórios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ajuste.</w:t>
      </w:r>
    </w:p>
    <w:p>
      <w:pPr>
        <w:numPr>
          <w:ilvl w:val="0"/>
          <w:numId w:val="912"/>
        </w:numPr>
        <w:tabs>
          <w:tab w:val="left" w:pos="730" w:leader="none"/>
        </w:tabs>
        <w:spacing w:before="2" w:after="0" w:line="240"/>
        <w:ind w:right="0" w:left="73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912"/>
        </w:numPr>
        <w:tabs>
          <w:tab w:val="left" w:pos="69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Responder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restabelecimento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(quarenta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912"/>
        </w:numPr>
        <w:tabs>
          <w:tab w:val="left" w:pos="676" w:leader="none"/>
        </w:tabs>
        <w:spacing w:before="2" w:after="0" w:line="280"/>
        <w:ind w:right="134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12"/>
        </w:numPr>
        <w:tabs>
          <w:tab w:val="left" w:pos="690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responderá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compromissos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assumidos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terceiros,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subordinados.</w:t>
      </w:r>
    </w:p>
    <w:p>
      <w:pPr>
        <w:numPr>
          <w:ilvl w:val="0"/>
          <w:numId w:val="912"/>
        </w:numPr>
        <w:tabs>
          <w:tab w:val="left" w:pos="681" w:leader="none"/>
        </w:tabs>
        <w:spacing w:before="0" w:after="0" w:line="240"/>
        <w:ind w:right="0" w:left="68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empregatício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NONA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CONTRATADO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29"/>
        </w:numPr>
        <w:tabs>
          <w:tab w:val="left" w:pos="438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cumprir todas as obrigações constantes deste Contrato e em seus Anexos, assumindo como exclusivamente seus os riscos e as despesas decorrentes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dispostas:</w:t>
      </w:r>
    </w:p>
    <w:p>
      <w:pPr>
        <w:numPr>
          <w:ilvl w:val="0"/>
          <w:numId w:val="929"/>
        </w:numPr>
        <w:tabs>
          <w:tab w:val="left" w:pos="580" w:leader="none"/>
        </w:tabs>
        <w:spacing w:before="1" w:after="0" w:line="240"/>
        <w:ind w:right="0" w:left="579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usuário,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autorizada.</w:t>
      </w:r>
    </w:p>
    <w:p>
      <w:pPr>
        <w:numPr>
          <w:ilvl w:val="0"/>
          <w:numId w:val="929"/>
        </w:numPr>
        <w:tabs>
          <w:tab w:val="left" w:pos="60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quatro) horas que antecede a data da entrega, os motivos que impossibilitem o cumprimento do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comprovação.</w:t>
      </w:r>
    </w:p>
    <w:p>
      <w:pPr>
        <w:numPr>
          <w:ilvl w:val="0"/>
          <w:numId w:val="929"/>
        </w:numPr>
        <w:tabs>
          <w:tab w:val="left" w:pos="585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 às determinações regulares emitidas pelo fiscal ou gestor do Contrato ou autoridade superior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II,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e prestar todo esclarecimento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solicitados.</w:t>
      </w:r>
    </w:p>
    <w:p>
      <w:pPr>
        <w:numPr>
          <w:ilvl w:val="0"/>
          <w:numId w:val="929"/>
        </w:numPr>
        <w:tabs>
          <w:tab w:val="left" w:pos="57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Alocar os empregados necessários, com habilitação e conhecimento adequados, ao perfeito cumprimento das cláusulas deste Contrato, fornecendo os materiais, equipamentos,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regência.</w:t>
      </w:r>
    </w:p>
    <w:p>
      <w:pPr>
        <w:numPr>
          <w:ilvl w:val="0"/>
          <w:numId w:val="929"/>
        </w:numPr>
        <w:tabs>
          <w:tab w:val="left" w:pos="59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às suas expensas, no total ou em parte, no prazo fixado pelo fiscal do Contrato, os bens nos quais se verificarem vícios,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empregados.</w:t>
      </w:r>
    </w:p>
    <w:p>
      <w:pPr>
        <w:numPr>
          <w:ilvl w:val="0"/>
          <w:numId w:val="929"/>
        </w:numPr>
        <w:tabs>
          <w:tab w:val="left" w:pos="591" w:leader="none"/>
        </w:tabs>
        <w:spacing w:before="2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 pelos vícios e danos decorrentes do objeto, de acordo com o Código de Defesa do Consumidor (</w:t>
      </w:r>
      <w:hyperlink xmlns:r="http://schemas.openxmlformats.org/officeDocument/2006/relationships" r:id="docRId11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 bem como por todo e qualquer dano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 à Administração ou terceiros, não reduzindo essa responsabilidade a fiscalização ou o acompanhamento da execução contratual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sofridos.</w:t>
      </w:r>
    </w:p>
    <w:p>
      <w:pPr>
        <w:numPr>
          <w:ilvl w:val="0"/>
          <w:numId w:val="929"/>
        </w:numPr>
        <w:tabs>
          <w:tab w:val="left" w:pos="641" w:leader="none"/>
        </w:tabs>
        <w:spacing w:before="3" w:after="0" w:line="240"/>
        <w:ind w:right="0" w:left="640" w:hanging="5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cônjuge,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companheiro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parente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colateral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dirigente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38"/>
        </w:numPr>
        <w:tabs>
          <w:tab w:val="left" w:pos="580" w:leader="none"/>
        </w:tabs>
        <w:spacing w:before="40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SICAF.</w:t>
      </w:r>
    </w:p>
    <w:p>
      <w:pPr>
        <w:numPr>
          <w:ilvl w:val="0"/>
          <w:numId w:val="938"/>
        </w:numPr>
        <w:tabs>
          <w:tab w:val="left" w:pos="751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938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938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</w:p>
    <w:p>
      <w:pPr>
        <w:numPr>
          <w:ilvl w:val="0"/>
          <w:numId w:val="938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contratado;</w:t>
      </w:r>
    </w:p>
    <w:p>
      <w:pPr>
        <w:numPr>
          <w:ilvl w:val="0"/>
          <w:numId w:val="938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938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46"/>
        </w:numPr>
        <w:tabs>
          <w:tab w:val="left" w:pos="641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onerar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46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946"/>
        </w:numPr>
        <w:tabs>
          <w:tab w:val="left" w:pos="68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Paralisar,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ponha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946"/>
        </w:numPr>
        <w:tabs>
          <w:tab w:val="left" w:pos="700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Conduzir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determinações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limpo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higiene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disciplina.</w:t>
      </w:r>
    </w:p>
    <w:p>
      <w:pPr>
        <w:numPr>
          <w:ilvl w:val="0"/>
          <w:numId w:val="946"/>
        </w:numPr>
        <w:tabs>
          <w:tab w:val="left" w:pos="69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fujam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memorial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congênere.</w:t>
      </w:r>
    </w:p>
    <w:p>
      <w:pPr>
        <w:numPr>
          <w:ilvl w:val="0"/>
          <w:numId w:val="946"/>
        </w:numPr>
        <w:tabs>
          <w:tab w:val="left" w:pos="69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dezesseis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quatorze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dezoito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noturno,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perigoso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insalubre,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Federal.</w:t>
      </w:r>
    </w:p>
    <w:p>
      <w:pPr>
        <w:numPr>
          <w:ilvl w:val="0"/>
          <w:numId w:val="946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946"/>
        </w:numPr>
        <w:tabs>
          <w:tab w:val="left" w:pos="69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946"/>
        </w:numPr>
        <w:tabs>
          <w:tab w:val="left" w:pos="84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preencheram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vagas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parágrafo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único,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946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46"/>
        </w:numPr>
        <w:tabs>
          <w:tab w:val="left" w:pos="69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 com o ônus decorrente de eventual equívoco no dimensionamento dos quantitativos de sua proposta, inclusive quanto aos custos variáveis decorrentes de 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futuros e incertos, devendo complementá-los, caso o previsto inicialmente em sua proposta não seja satisfatório para o atendimento do objeto do Contrato, exceto quando ocorrer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“d”,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946"/>
        </w:numPr>
        <w:tabs>
          <w:tab w:val="left" w:pos="680" w:leader="none"/>
        </w:tabs>
        <w:spacing w:before="2" w:after="0" w:line="240"/>
        <w:ind w:right="0" w:left="679" w:hanging="5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postulados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46"/>
        </w:numPr>
        <w:tabs>
          <w:tab w:val="left" w:pos="693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 esclarecimentos ou informações solicitadas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por seus prepostos, garantindo-lhes o acesso, a qualquer tempo, ao local dos trabalhos,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empreendimento.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60"/>
        </w:numPr>
        <w:tabs>
          <w:tab w:val="left" w:pos="682" w:leader="none"/>
        </w:tabs>
        <w:spacing w:before="7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valor do Contrato se enquadre no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manter Programa de Integridade nos termos da referida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 eventuais modificações e regulamentos subsequentes, consistindo tal programa no conjunto de mecanismos e procedimentos internos de integridade, auditoria e incentivo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 de irregularidades e na aplicação efetiva de códigos de ética e de conduta, políticas e diretrizes com o objetivo de detectar e sanar desvios, fraudes, irregularidades e 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960"/>
        </w:numPr>
        <w:tabs>
          <w:tab w:val="left" w:pos="838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 não tenha Programa de Integridade instituído, compromete-se a implantar o Programa de Integridade no prazo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(cento e oitenta)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60"/>
        </w:numPr>
        <w:tabs>
          <w:tab w:val="left" w:pos="68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Orientar e treinar seus empregados sobre os deveres previstos na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agosto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(LGPD), adotando medidas eficazes para proteção de dados pessoais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E 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70"/>
        </w:numPr>
        <w:tabs>
          <w:tab w:val="left" w:pos="523" w:leader="none"/>
        </w:tabs>
        <w:spacing w:before="132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970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970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970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970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970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970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970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970"/>
        </w:numPr>
        <w:tabs>
          <w:tab w:val="left" w:pos="773" w:leader="none"/>
        </w:tabs>
        <w:spacing w:before="40" w:after="0" w:line="240"/>
        <w:ind w:right="0" w:left="77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970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970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970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970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970"/>
        </w:numPr>
        <w:tabs>
          <w:tab w:val="left" w:pos="765" w:leader="none"/>
        </w:tabs>
        <w:spacing w:before="40" w:after="0" w:line="240"/>
        <w:ind w:right="0" w:left="765" w:hanging="6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970"/>
        </w:numPr>
        <w:tabs>
          <w:tab w:val="left" w:pos="773" w:leader="none"/>
        </w:tabs>
        <w:spacing w:before="22" w:after="0" w:line="240"/>
        <w:ind w:right="0" w:left="77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1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970"/>
        </w:numPr>
        <w:tabs>
          <w:tab w:val="left" w:pos="542" w:leader="none"/>
        </w:tabs>
        <w:spacing w:before="35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numPr>
          <w:ilvl w:val="0"/>
          <w:numId w:val="970"/>
        </w:numPr>
        <w:tabs>
          <w:tab w:val="left" w:pos="67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970"/>
        </w:numPr>
        <w:tabs>
          <w:tab w:val="left" w:pos="67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970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970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970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87"/>
        </w:numPr>
        <w:tabs>
          <w:tab w:val="left" w:pos="823" w:leader="none"/>
        </w:tabs>
        <w:spacing w:before="0" w:after="0" w:line="240"/>
        <w:ind w:right="0" w:left="82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987"/>
        </w:numPr>
        <w:tabs>
          <w:tab w:val="left" w:pos="823" w:leader="none"/>
        </w:tabs>
        <w:spacing w:before="40" w:after="0" w:line="240"/>
        <w:ind w:right="0" w:left="82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87"/>
        </w:numPr>
        <w:tabs>
          <w:tab w:val="left" w:pos="844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além da 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 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87"/>
        </w:numPr>
        <w:tabs>
          <w:tab w:val="left" w:pos="812" w:leader="none"/>
        </w:tabs>
        <w:spacing w:before="3" w:after="0" w:line="240"/>
        <w:ind w:right="0" w:left="811" w:hanging="6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87"/>
        </w:numPr>
        <w:tabs>
          <w:tab w:val="left" w:pos="70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 de penalidade mais grave, e impedirá o responsável de licitar ou contratar no âmbito da Administração Pública direta e indireta do Estado, pelo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numPr>
          <w:ilvl w:val="0"/>
          <w:numId w:val="987"/>
        </w:numPr>
        <w:tabs>
          <w:tab w:val="left" w:pos="679" w:leader="none"/>
        </w:tabs>
        <w:spacing w:before="4" w:after="0" w:line="276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 indireta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987"/>
        </w:numPr>
        <w:tabs>
          <w:tab w:val="left" w:pos="543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a incidir sobre o valor da nota de empenho ou do saldo não atendido, nos termos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estadual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respeitado o limite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87"/>
        </w:numPr>
        <w:tabs>
          <w:tab w:val="left" w:pos="677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 total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987"/>
        </w:numPr>
        <w:tabs>
          <w:tab w:val="left" w:pos="721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987"/>
        </w:numPr>
        <w:tabs>
          <w:tab w:val="left" w:pos="677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87"/>
        </w:numPr>
        <w:tabs>
          <w:tab w:val="left" w:pos="523" w:leader="none"/>
        </w:tabs>
        <w:spacing w:before="2" w:after="0" w:line="240"/>
        <w:ind w:right="0" w:left="522" w:hanging="3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87"/>
        </w:numPr>
        <w:tabs>
          <w:tab w:val="left" w:pos="669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987"/>
        </w:numPr>
        <w:tabs>
          <w:tab w:val="left" w:pos="523" w:leader="none"/>
        </w:tabs>
        <w:spacing w:before="3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987"/>
        </w:numPr>
        <w:tabs>
          <w:tab w:val="left" w:pos="673" w:leader="none"/>
        </w:tabs>
        <w:spacing w:before="33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9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9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9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9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987"/>
        </w:numPr>
        <w:tabs>
          <w:tab w:val="left" w:pos="512" w:leader="none"/>
        </w:tabs>
        <w:spacing w:before="40" w:after="0" w:line="240"/>
        <w:ind w:right="0" w:left="51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987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987"/>
        </w:numPr>
        <w:tabs>
          <w:tab w:val="left" w:pos="347" w:leader="none"/>
        </w:tabs>
        <w:spacing w:before="41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987"/>
        </w:numPr>
        <w:tabs>
          <w:tab w:val="left" w:pos="497" w:leader="none"/>
        </w:tabs>
        <w:spacing w:before="34" w:after="0" w:line="240"/>
        <w:ind w:right="0" w:left="49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987"/>
        </w:numPr>
        <w:tabs>
          <w:tab w:val="left" w:pos="514" w:leader="none"/>
        </w:tabs>
        <w:spacing w:before="34" w:after="0" w:line="240"/>
        <w:ind w:right="0" w:left="513" w:hanging="385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08"/>
        </w:numPr>
        <w:tabs>
          <w:tab w:val="left" w:pos="512" w:leader="none"/>
        </w:tabs>
        <w:spacing w:before="74" w:after="0" w:line="271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08"/>
        </w:numPr>
        <w:tabs>
          <w:tab w:val="left" w:pos="663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 pertinentes, a penalidade que se pretende imputar e o respectivo prazo e/ou valor, se for o caso, assim como o prazo e o local para a apresentação da defesa, com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1008"/>
        </w:numPr>
        <w:tabs>
          <w:tab w:val="left" w:pos="662" w:leader="none"/>
        </w:tabs>
        <w:spacing w:before="1" w:after="0" w:line="240"/>
        <w:ind w:right="0" w:left="66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prévia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exercida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prazo de:</w:t>
      </w:r>
    </w:p>
    <w:p>
      <w:pPr>
        <w:numPr>
          <w:ilvl w:val="0"/>
          <w:numId w:val="1008"/>
        </w:numPr>
        <w:tabs>
          <w:tab w:val="left" w:pos="336" w:leader="none"/>
        </w:tabs>
        <w:spacing w:before="40" w:after="0" w:line="240"/>
        <w:ind w:right="0" w:left="335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1008"/>
        </w:numPr>
        <w:tabs>
          <w:tab w:val="left" w:pos="35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08"/>
        </w:numPr>
        <w:tabs>
          <w:tab w:val="left" w:pos="675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 fatos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1008"/>
        </w:numPr>
        <w:tabs>
          <w:tab w:val="left" w:pos="512" w:leader="none"/>
        </w:tabs>
        <w:spacing w:before="2" w:after="0" w:line="240"/>
        <w:ind w:right="0" w:left="51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1008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08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018"/>
        </w:numPr>
        <w:tabs>
          <w:tab w:val="left" w:pos="662" w:leader="none"/>
        </w:tabs>
        <w:spacing w:before="0" w:after="0" w:line="240"/>
        <w:ind w:right="0" w:left="66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1018"/>
        </w:numPr>
        <w:tabs>
          <w:tab w:val="left" w:pos="52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 estabelecidos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18"/>
        </w:numPr>
        <w:tabs>
          <w:tab w:val="left" w:pos="63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 nacional, cópias do processo administrativo necessárias à apuração da responsabilidade da empresa deverão ser remetidas à autoridade competente, com despacho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1018"/>
        </w:numPr>
        <w:tabs>
          <w:tab w:val="left" w:pos="783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 nos termos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1018"/>
        </w:numPr>
        <w:tabs>
          <w:tab w:val="left" w:pos="780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1018"/>
        </w:numPr>
        <w:tabs>
          <w:tab w:val="left" w:pos="923" w:leader="none"/>
        </w:tabs>
        <w:spacing w:before="2" w:after="0" w:line="240"/>
        <w:ind w:right="0" w:left="922" w:hanging="7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18"/>
        </w:numPr>
        <w:tabs>
          <w:tab w:val="left" w:pos="636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decorrência de conduta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 no contrato, as comunicações serão efetuadas por meio do endereço de correio eletrônico ("e-mail") cadastrado pela empresa junto ao sistema eletrônico de contratações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018"/>
        </w:numPr>
        <w:tabs>
          <w:tab w:val="left" w:pos="780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manter atualizado o endereço de correio eletrônico ("e-mail") cadastrado junto ao sistema eletrônico de contratações do Estado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1018"/>
        </w:numPr>
        <w:tabs>
          <w:tab w:val="left" w:pos="634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 órgãos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1018"/>
        </w:numPr>
        <w:tabs>
          <w:tab w:val="left" w:pos="784" w:leader="none"/>
        </w:tabs>
        <w:spacing w:before="18" w:after="0" w:line="297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 CEIS e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18"/>
        </w:numPr>
        <w:tabs>
          <w:tab w:val="left" w:pos="630" w:leader="none"/>
        </w:tabs>
        <w:spacing w:before="0" w:after="0" w:line="240"/>
        <w:ind w:right="0" w:left="62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numPr>
          <w:ilvl w:val="0"/>
          <w:numId w:val="1030"/>
        </w:numPr>
        <w:tabs>
          <w:tab w:val="left" w:pos="77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nota de débito deverá ser encaminhada à Procuradoria Geral do Estado para inscrição do débito em dívida ativa e propositura de execução fiscal,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30"/>
        </w:numPr>
        <w:tabs>
          <w:tab w:val="left" w:pos="775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para inscrição do débito em dívida ativa deverá observar o que dispõem 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da Lei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sendo que, em caso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EXTINÇÃO 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35"/>
        </w:numPr>
        <w:tabs>
          <w:tab w:val="left" w:pos="532" w:leader="none"/>
        </w:tabs>
        <w:spacing w:before="13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extingue quando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nele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independentemente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terem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 cumpridas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obrigações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ambas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partes contraentes,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35"/>
        </w:numPr>
        <w:tabs>
          <w:tab w:val="left" w:pos="549" w:leader="none"/>
        </w:tabs>
        <w:spacing w:before="2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numPr>
          <w:ilvl w:val="0"/>
          <w:numId w:val="1035"/>
        </w:numPr>
        <w:tabs>
          <w:tab w:val="left" w:pos="674" w:leader="none"/>
        </w:tabs>
        <w:spacing w:before="2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próxima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sentido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dia.</w:t>
      </w:r>
    </w:p>
    <w:p>
      <w:pPr>
        <w:numPr>
          <w:ilvl w:val="0"/>
          <w:numId w:val="1035"/>
        </w:numPr>
        <w:tabs>
          <w:tab w:val="left" w:pos="709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não-continuidade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comunicação.</w:t>
      </w:r>
    </w:p>
    <w:p>
      <w:pPr>
        <w:numPr>
          <w:ilvl w:val="0"/>
          <w:numId w:val="1035"/>
        </w:numPr>
        <w:tabs>
          <w:tab w:val="left" w:pos="530" w:leader="none"/>
        </w:tabs>
        <w:spacing w:before="2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fixado:</w:t>
      </w:r>
    </w:p>
    <w:p>
      <w:pPr>
        <w:numPr>
          <w:ilvl w:val="0"/>
          <w:numId w:val="1035"/>
        </w:numPr>
        <w:tabs>
          <w:tab w:val="left" w:pos="35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035"/>
        </w:numPr>
        <w:tabs>
          <w:tab w:val="left" w:pos="347" w:leader="none"/>
        </w:tabs>
        <w:spacing w:before="2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consensualmente,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35"/>
        </w:numPr>
        <w:tabs>
          <w:tab w:val="left" w:pos="36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implementado(s)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044"/>
        </w:numPr>
        <w:tabs>
          <w:tab w:val="left" w:pos="669" w:leader="none"/>
        </w:tabs>
        <w:spacing w:before="0" w:after="0" w:line="240"/>
        <w:ind w:right="0" w:left="66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restringir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44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subjetiva.</w:t>
      </w:r>
    </w:p>
    <w:p>
      <w:pPr>
        <w:numPr>
          <w:ilvl w:val="0"/>
          <w:numId w:val="1044"/>
        </w:numPr>
        <w:tabs>
          <w:tab w:val="left" w:pos="519" w:leader="none"/>
        </w:tabs>
        <w:spacing w:before="40" w:after="0" w:line="240"/>
        <w:ind w:right="0" w:left="51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prematura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processo.</w:t>
      </w:r>
    </w:p>
    <w:p>
      <w:pPr>
        <w:numPr>
          <w:ilvl w:val="0"/>
          <w:numId w:val="1044"/>
        </w:numPr>
        <w:tabs>
          <w:tab w:val="left" w:pos="669" w:leader="none"/>
        </w:tabs>
        <w:spacing w:before="41" w:after="0" w:line="240"/>
        <w:ind w:right="0" w:left="66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rescisão 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sempre que 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contemplará:</w:t>
      </w:r>
    </w:p>
    <w:p>
      <w:pPr>
        <w:numPr>
          <w:ilvl w:val="0"/>
          <w:numId w:val="1044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cumpridas;</w:t>
      </w:r>
    </w:p>
    <w:p>
      <w:pPr>
        <w:numPr>
          <w:ilvl w:val="0"/>
          <w:numId w:val="1044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devidos;</w:t>
      </w:r>
    </w:p>
    <w:p>
      <w:pPr>
        <w:numPr>
          <w:ilvl w:val="0"/>
          <w:numId w:val="1044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52"/>
        </w:numPr>
        <w:tabs>
          <w:tab w:val="left" w:pos="537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desequilíbrio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i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caput,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pedido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seja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formulado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durante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v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ência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Contrato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prorrogação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052"/>
        </w:numPr>
        <w:tabs>
          <w:tab w:val="left" w:pos="580" w:leader="none"/>
        </w:tabs>
        <w:spacing w:before="1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ainda:</w:t>
      </w:r>
    </w:p>
    <w:p>
      <w:pPr>
        <w:numPr>
          <w:ilvl w:val="0"/>
          <w:numId w:val="1052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52"/>
        </w:numPr>
        <w:tabs>
          <w:tab w:val="left" w:pos="68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ressarcimento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ALTERAÇÕES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59"/>
        </w:numPr>
        <w:tabs>
          <w:tab w:val="left" w:pos="530" w:leader="none"/>
        </w:tabs>
        <w:spacing w:before="0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reger-se-ão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uintes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59"/>
        </w:numPr>
        <w:tabs>
          <w:tab w:val="left" w:pos="54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supressões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fizerem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59"/>
        </w:numPr>
        <w:tabs>
          <w:tab w:val="left" w:pos="519" w:leader="none"/>
        </w:tabs>
        <w:spacing w:before="2" w:after="0" w:line="240"/>
        <w:ind w:right="0" w:left="51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59"/>
        </w:numPr>
        <w:tabs>
          <w:tab w:val="left" w:pos="55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3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DOTAÇÃO ORÇAMENTÁRIA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66"/>
        </w:numPr>
        <w:tabs>
          <w:tab w:val="left" w:pos="519" w:leader="none"/>
        </w:tabs>
        <w:spacing w:before="0" w:after="0" w:line="280"/>
        <w:ind w:right="42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classificadas: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339030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</w:p>
    <w:p>
      <w:pPr>
        <w:spacing w:before="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</w:t>
      </w:r>
    </w:p>
    <w:p>
      <w:pPr>
        <w:spacing w:before="40" w:after="0" w:line="280"/>
        <w:ind w:right="1072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29610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4866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070"/>
        </w:numPr>
        <w:tabs>
          <w:tab w:val="left" w:pos="519" w:leader="none"/>
        </w:tabs>
        <w:spacing w:before="0" w:after="0" w:line="240"/>
        <w:ind w:right="0" w:left="518" w:hanging="3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exercício.</w:t>
      </w:r>
    </w:p>
    <w:p>
      <w:pPr>
        <w:numPr>
          <w:ilvl w:val="0"/>
          <w:numId w:val="1070"/>
        </w:numPr>
        <w:tabs>
          <w:tab w:val="left" w:pos="533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DOS CASOS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OMISSOS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2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decididos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3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Cód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Defesa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Consumidor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PUBLICAÇÃO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CONTROLE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 CONTRATO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79"/>
        </w:numPr>
        <w:tabs>
          <w:tab w:val="left" w:pos="538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Incumbirá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 o presente instrumento no Portal Nacional de Contratações Públicas (PNCP), na forma prevista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no respectivo sítio oficial na Internet, em atenção ao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12527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8</w:t>
      </w:r>
      <w:hyperlink xmlns:r="http://schemas.openxmlformats.org/officeDocument/2006/relationships" r:id="docRId1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4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§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527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publicar extrato da contratação no Diário Oficial do Estado, em atenção ao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§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9"/>
        </w:numPr>
        <w:tabs>
          <w:tab w:val="left" w:pos="681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divulgação do Contrato e de seus aditamentos no Portal Nacional de Contratações Públicas – PNCP, condição indispensável para sua eficácia, deverá ocorrer nos 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9"/>
        </w:numPr>
        <w:tabs>
          <w:tab w:val="left" w:pos="530" w:leader="none"/>
        </w:tabs>
        <w:spacing w:before="2" w:after="0" w:line="240"/>
        <w:ind w:right="0" w:left="529" w:hanging="4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HOMOLOGAÇÃO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ser submetido à homologação do Conselho de Curadores da UERJ, nos termos do inciso X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Provimento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FORO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eleito o Foro da Cidade do Rio de Janeiro, comarca da Capital, para dirimir qualquer litígio decorrente do presente Contrato que não possa ser resolvido por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amigável,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depois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achado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10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80"/>
        <w:ind w:right="5498" w:left="5677" w:firstLine="11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0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0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93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III-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PRELIMINAR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TÉCNICO PRELIMINAR (ETP) VISA O CUMPRIMENTO DO INCISO II,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NOVEMBRO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 A FASE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 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GOVERNO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DO ESTADO, DO TRIBUNAL DE CONTAS DO ESTADO E DO TRIBUNAL DE CONTAS DA UNIÃO. ASSIM, O PRESENTE ETP TEM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 APONTAR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 VIABILIDADE,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AQUISIÇÃO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QUÍMICOS.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12"/>
        </w:numPr>
        <w:tabs>
          <w:tab w:val="left" w:pos="319" w:leader="none"/>
        </w:tabs>
        <w:spacing w:before="63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14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NECESSIDADE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Hospital Universitário Pedro Ernesto (HUPE), datado do ano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é um Hospital Geral, de Ensino, de Nível Terciário e Quaternário e de Alta Complexidade, que compõe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Complexo de Saúde da Universidade do Estado do Rio de Janeiro. Caracterizado como um estabelecimento especializado e de natureza pública, compreende atualmente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leitos 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consultórios. Destaca-se como centro de excelência na saúde, dispondo de um corpo clínico formado por profissionais com reconhecimento nacional e internacional,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 programas permanentes de atualização e modernização por meio de recursos captados com projetos desenvolvidos por seus profissionais. Prezando por valores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respeito à vida e à dignidade do ser humano, ética nas relações, transparência na divulgação das ações, competência técnica, trabalho em equipe, pioneirismo 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humanizada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excelência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transformador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ensino,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 esteira, entende-se que a solução objeto do presente estudo faz-se imprescindível para tratamento farmacoterapêutico, assim como a reposição dos estoques para que se possa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fazer frente às demandas dos itens constantes no Termo de Referência, dos setores que atendem diretamente os pacientes desta unidade hospitalar, buscando efetivar sua missão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institucional. Com isso, o corpo clínico poderá continuar a dispor de toda terapêutica farmacológica necessária ao exercício de seu mister, garantindo a eficiência na prestação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benefícios desta contratação estão relacionados com a manutenção de um estoque seguro e necessário de medicamentos e insumos para a saúde do Centro de Abastecimento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farmacológicas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22"/>
        </w:numPr>
        <w:tabs>
          <w:tab w:val="left" w:pos="469" w:leader="none"/>
        </w:tabs>
        <w:spacing w:before="0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 adquiridos por esta Seção de Controle de Medicamentos são padronizados com a grade atualizada constantemente, visando o abastecimento dos estoques do Hospital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fluminense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 da contratação/aquisição de medicamentos por meio de licitação, para o atendimento da demanda que levará em consideração um período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meses. Registramos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 realizado o acompanhamento da projeção de saldo dos contratos vigentes, em meses, de maneira que uma projeção menor ou igual a seis meses enseja a abertura de uma nova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28"/>
        </w:numPr>
        <w:tabs>
          <w:tab w:val="left" w:pos="469" w:leader="none"/>
        </w:tabs>
        <w:spacing w:before="0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ALINHAMENTO ENTRE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PLANEJAMENTO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71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 as diretrizes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o Plano de Contratações Anual (PCA) no âmbito da Administração Pública 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 Autárquica e Fundacional do Rio de Janeiro, como instrumento de governança e planejamento, os itens e quantidades que se pretendem adquirir estão previstos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PCA/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 </w:t>
      </w:r>
      <w:hyperlink xmlns:r="http://schemas.openxmlformats.org/officeDocument/2006/relationships" r:id="docRId14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contínuo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34"/>
        </w:numPr>
        <w:tabs>
          <w:tab w:val="left" w:pos="319" w:leader="none"/>
        </w:tabs>
        <w:spacing w:before="0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CENÁRIO</w:t>
      </w:r>
    </w:p>
    <w:p>
      <w:pPr>
        <w:numPr>
          <w:ilvl w:val="0"/>
          <w:numId w:val="1134"/>
        </w:numPr>
        <w:tabs>
          <w:tab w:val="left" w:pos="480" w:leader="none"/>
        </w:tabs>
        <w:spacing w:before="4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ALTERNATIVAS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MERCADO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base nos requisitos definidos, foram realizados levantamentos para identificar quais soluções existentes no mercado atendem às necessidades, de modo a alcançar os resultados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pretendidos com os respectivos preços estimados, levando-se em conta aspectos de economicidade, eficácia, eficiência e padronização. Dentro do presente estudo, foram analisados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processos de contratações semelhantes feitas por outros órgãos e entidades, por meio de consultas a outros editais, com a finalidade de identificar a existência de novas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inovações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atendessem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deliberações pela inclusão ou exclusão de itens da lista de padronização de medicamentos, assim como a elaboração da especificação qualitativa do objeto é atribuição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Comissão de Farmácia e Terapêutica (CFT), sendo a referida comissão caracterizada por uma composição multidisciplinar (médicos, farmacêuticos, enfermeiros, etc). A CFT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 continuamente na análise de cenário interna e externamente, no que tange a padronização de medicamentos essenciais, por meio de estudos periódicos e contínuos,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desabastecimento, é possível realizar avaliação técnica e assistencial quanto à substituição por medicamentos similares intercambiáveis registrados e regularizados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aquisição em tela não foram identificadas situações específicas ou casos de complexidade técnica do objeto, que pudessem promover a realização de audiência pública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coleta de contribuições a fim de definir a solução mais adequada visando preservar a relação custo-benefício, em face dos itens serem considerados bens comuns de fornecimento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4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INSTITUCIONAL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LEGAL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XIII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48"/>
        </w:numPr>
        <w:tabs>
          <w:tab w:val="left" w:pos="283" w:leader="none"/>
        </w:tabs>
        <w:spacing w:before="1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normas gerais de licitação e contratação para as Administrações Públicas diretas, autárquicas e fundacionais da União,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Municípios;</w:t>
      </w:r>
    </w:p>
    <w:p>
      <w:pPr>
        <w:numPr>
          <w:ilvl w:val="0"/>
          <w:numId w:val="1148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48"/>
        </w:numPr>
        <w:tabs>
          <w:tab w:val="left" w:pos="273" w:leader="none"/>
        </w:tabs>
        <w:spacing w:before="25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48"/>
        </w:numPr>
        <w:tabs>
          <w:tab w:val="left" w:pos="296" w:leader="none"/>
        </w:tabs>
        <w:spacing w:before="25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procedimentos prévios à realização de registro de preços e adesão a atas de registro de preços, no âmbito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Pública direta e indireta do Estado do Rio de Janeiro;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as licitações pelos critérios de julgamento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148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148"/>
        </w:numPr>
        <w:tabs>
          <w:tab w:val="left" w:pos="295" w:leader="none"/>
        </w:tabs>
        <w:spacing w:before="25" w:after="0" w:line="278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o Sistema de Registro de Preços – SRP, no âmbito da Administração Pública Estadual Direta, Autárquica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148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148"/>
        </w:numPr>
        <w:tabs>
          <w:tab w:val="left" w:pos="276" w:leader="none"/>
        </w:tabs>
        <w:spacing w:before="25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Estadual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instituição do programa de integridade nas empresas que contratarem com a administração pública do 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providencias.</w:t>
      </w:r>
    </w:p>
    <w:p>
      <w:pPr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tange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158"/>
        </w:numPr>
        <w:tabs>
          <w:tab w:val="left" w:pos="303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vigilância sanitária a que ficam sujeitos os medicamentos, as drogas, os insumos farmacêuticos e correlatos,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cosméticos, saneantes e outros produtos, e dá outras providências;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fevereiro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altera a lei 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providências;</w:t>
      </w:r>
    </w:p>
    <w:p>
      <w:pPr>
        <w:numPr>
          <w:ilvl w:val="0"/>
          <w:numId w:val="1158"/>
        </w:numPr>
        <w:tabs>
          <w:tab w:val="left" w:pos="275" w:leader="none"/>
        </w:tabs>
        <w:spacing w:before="0" w:after="0" w:line="240"/>
        <w:ind w:right="0" w:left="274" w:hanging="1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39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61"/>
        </w:numPr>
        <w:tabs>
          <w:tab w:val="left" w:pos="284" w:leader="none"/>
        </w:tabs>
        <w:spacing w:before="26" w:after="0" w:line="278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61"/>
        </w:numPr>
        <w:tabs>
          <w:tab w:val="left" w:pos="273" w:leader="none"/>
        </w:tabs>
        <w:spacing w:before="0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atualizações;</w:t>
      </w:r>
    </w:p>
    <w:p>
      <w:pPr>
        <w:numPr>
          <w:ilvl w:val="0"/>
          <w:numId w:val="1161"/>
        </w:numPr>
        <w:tabs>
          <w:tab w:val="left" w:pos="280" w:leader="none"/>
        </w:tabs>
        <w:spacing w:before="25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comércio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adulteração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fraude;</w:t>
      </w:r>
    </w:p>
    <w:p>
      <w:pPr>
        <w:spacing w:before="0" w:after="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65"/>
        </w:numPr>
        <w:tabs>
          <w:tab w:val="left" w:pos="273" w:leader="none"/>
        </w:tabs>
        <w:spacing w:before="79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revoga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/GM/MS,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65"/>
        </w:numPr>
        <w:tabs>
          <w:tab w:val="left" w:pos="273" w:leader="none"/>
        </w:tabs>
        <w:spacing w:before="25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65"/>
        </w:numPr>
        <w:tabs>
          <w:tab w:val="left" w:pos="275" w:leader="none"/>
        </w:tabs>
        <w:spacing w:before="25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providências.</w:t>
      </w:r>
    </w:p>
    <w:p>
      <w:pPr>
        <w:numPr>
          <w:ilvl w:val="0"/>
          <w:numId w:val="1165"/>
        </w:numPr>
        <w:tabs>
          <w:tab w:val="left" w:pos="298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CTE-CMED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(CAP).;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numPr>
          <w:ilvl w:val="0"/>
          <w:numId w:val="1165"/>
        </w:numPr>
        <w:tabs>
          <w:tab w:val="left" w:pos="275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Municipal.</w:t>
      </w:r>
    </w:p>
    <w:p>
      <w:pPr>
        <w:numPr>
          <w:ilvl w:val="0"/>
          <w:numId w:val="1165"/>
        </w:numPr>
        <w:tabs>
          <w:tab w:val="left" w:pos="313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72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SOLUÇÃO</w:t>
      </w:r>
    </w:p>
    <w:p>
      <w:pPr>
        <w:spacing w:before="40" w:after="0" w:line="280"/>
        <w:ind w:right="126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viáveis,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procedendo-se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escala.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7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178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CONTRATADAS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ITEM</w:t>
      </w:r>
    </w:p>
    <w:p>
      <w:pPr>
        <w:spacing w:before="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2" w:after="0" w:line="312"/>
        <w:ind w:right="-20" w:left="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SIGA</w:t>
      </w:r>
    </w:p>
    <w:p>
      <w:pPr>
        <w:spacing w:before="92" w:after="0" w:line="312"/>
        <w:ind w:right="-20" w:left="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856" w:leader="none"/>
          <w:tab w:val="left" w:pos="8364" w:leader="none"/>
        </w:tabs>
        <w:spacing w:before="1" w:after="0" w:line="240"/>
        <w:ind w:right="0" w:left="9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QUANTIDADE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312"/>
        <w:ind w:right="5222" w:left="4857" w:hanging="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antineoplásico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combinação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corticóides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pacientes</w:t>
      </w:r>
    </w:p>
    <w:p>
      <w:pPr>
        <w:tabs>
          <w:tab w:val="left" w:pos="5450" w:leader="none"/>
          <w:tab w:val="left" w:pos="6204" w:leader="none"/>
          <w:tab w:val="left" w:pos="6657" w:leader="none"/>
          <w:tab w:val="left" w:pos="7511" w:leader="none"/>
        </w:tabs>
        <w:spacing w:before="2" w:after="0" w:line="240"/>
        <w:ind w:right="0" w:left="9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ACETATO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ABIRATERONA,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próstata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metastático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190"/>
        </w:numPr>
        <w:tabs>
          <w:tab w:val="left" w:pos="703" w:leader="none"/>
          <w:tab w:val="left" w:pos="704" w:leader="none"/>
        </w:tabs>
        <w:spacing w:before="63" w:after="0" w:line="240"/>
        <w:ind w:right="0" w:left="70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92244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8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COMPRIMIDO,  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  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assintomático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leves,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70400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3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 MG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73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  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  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DEGARELIX,  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ACETATO,  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</w:p>
    <w:p>
      <w:pPr>
        <w:spacing w:before="173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3" w:after="0" w:line="312"/>
        <w:ind w:right="5223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falha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anti-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hormonais; e para pacientes que já receberam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 com docetaxel.</w:t>
      </w:r>
    </w:p>
    <w:p>
      <w:pPr>
        <w:spacing w:before="0" w:after="0" w:line="31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3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LIOFILIZADO,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adultos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</w:p>
    <w:p>
      <w:pPr>
        <w:numPr>
          <w:ilvl w:val="0"/>
          <w:numId w:val="1198"/>
        </w:numPr>
        <w:tabs>
          <w:tab w:val="left" w:pos="703" w:leader="none"/>
          <w:tab w:val="left" w:pos="704" w:leader="none"/>
          <w:tab w:val="left" w:pos="3067" w:leader="none"/>
          <w:tab w:val="left" w:pos="4957" w:leader="none"/>
        </w:tabs>
        <w:spacing w:before="63" w:after="0" w:line="312"/>
        <w:ind w:right="5010" w:left="1276" w:hanging="11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126608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sexo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masculino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próstata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FRASCO-AMPOLA,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ACESSORIO: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avançado dependente de hormônios.</w:t>
      </w:r>
    </w:p>
    <w:p>
      <w:pPr>
        <w:spacing w:before="2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DILUENTE</w:t>
      </w:r>
    </w:p>
    <w:p>
      <w:pPr>
        <w:spacing w:before="108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DEGARELIX,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ACETATO,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</w:p>
    <w:p>
      <w:pPr>
        <w:spacing w:before="63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LIOFILIZADO,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adultos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</w:p>
    <w:p>
      <w:pPr>
        <w:numPr>
          <w:ilvl w:val="0"/>
          <w:numId w:val="1202"/>
        </w:numPr>
        <w:tabs>
          <w:tab w:val="left" w:pos="703" w:leader="none"/>
          <w:tab w:val="left" w:pos="704" w:leader="none"/>
          <w:tab w:val="left" w:pos="3067" w:leader="none"/>
          <w:tab w:val="left" w:pos="4957" w:leader="none"/>
        </w:tabs>
        <w:spacing w:before="63" w:after="0" w:line="312"/>
        <w:ind w:right="5010" w:left="1276" w:hanging="11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126607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 sexo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masculino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próstata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FRASCO-AMPOLA,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ACESSORIO: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avançado dependente de hormônios.</w:t>
      </w:r>
    </w:p>
    <w:p>
      <w:pPr>
        <w:spacing w:before="2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DILUENTE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1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baseia-se:</w:t>
      </w:r>
    </w:p>
    <w:p>
      <w:pPr>
        <w:numPr>
          <w:ilvl w:val="0"/>
          <w:numId w:val="1206"/>
        </w:numPr>
        <w:tabs>
          <w:tab w:val="left" w:pos="273" w:leader="none"/>
        </w:tabs>
        <w:spacing w:before="26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incremento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(demandas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etc...)</w:t>
      </w:r>
    </w:p>
    <w:p>
      <w:pPr>
        <w:spacing w:before="39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((consumo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ponderada,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meses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numPr>
          <w:ilvl w:val="0"/>
          <w:numId w:val="1208"/>
        </w:numPr>
        <w:tabs>
          <w:tab w:val="left" w:pos="273" w:leader="none"/>
        </w:tabs>
        <w:spacing w:before="9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cirúrgico;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208"/>
        </w:numPr>
        <w:tabs>
          <w:tab w:val="left" w:pos="273" w:leader="none"/>
        </w:tabs>
        <w:spacing w:before="25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11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 VALOR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(SIGA),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constata-se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4" w:after="0" w:line="240"/>
        <w:ind w:right="0" w:left="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b/>
          <w:color w:val="auto"/>
          <w:spacing w:val="4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</w:p>
    <w:p>
      <w:pPr>
        <w:spacing w:before="94" w:after="0" w:line="240"/>
        <w:ind w:right="0" w:left="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2029" w:leader="none"/>
          <w:tab w:val="left" w:pos="2791" w:leader="none"/>
          <w:tab w:val="left" w:pos="3618" w:leader="none"/>
          <w:tab w:val="left" w:pos="5517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SEI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UNIT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b/>
          <w:color w:val="auto"/>
          <w:spacing w:val="4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VALOR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439" w:leader="none"/>
        </w:tabs>
        <w:spacing w:before="0" w:after="0" w:line="240"/>
        <w:ind w:right="0" w:left="68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</w:t>
      </w:r>
    </w:p>
    <w:tbl>
      <w:tblPr>
        <w:tblInd w:w="7" w:type="dxa"/>
      </w:tblPr>
      <w:tblGrid>
        <w:gridCol w:w="653"/>
        <w:gridCol w:w="2766"/>
        <w:gridCol w:w="997"/>
        <w:gridCol w:w="1005"/>
        <w:gridCol w:w="1390"/>
      </w:tblGrid>
      <w:tr>
        <w:trPr>
          <w:trHeight w:val="373" w:hRule="auto"/>
          <w:jc w:val="left"/>
        </w:trPr>
        <w:tc>
          <w:tcPr>
            <w:tcW w:w="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1089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154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</w:t>
            </w:r>
          </w:p>
        </w:tc>
        <w:tc>
          <w:tcPr>
            <w:tcW w:w="27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117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007225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  <w:tc>
          <w:tcPr>
            <w:tcW w:w="9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10890" w:left="1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69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10890" w:left="2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70400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10890" w:left="3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576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</w:tr>
      <w:tr>
        <w:trPr>
          <w:trHeight w:val="569" w:hRule="auto"/>
          <w:jc w:val="left"/>
        </w:trPr>
        <w:tc>
          <w:tcPr>
            <w:tcW w:w="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352"/>
              <w:ind w:right="1089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</w:t>
            </w:r>
          </w:p>
        </w:tc>
        <w:tc>
          <w:tcPr>
            <w:tcW w:w="27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352"/>
              <w:ind w:right="117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005002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  <w:tc>
          <w:tcPr>
            <w:tcW w:w="9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352"/>
              <w:ind w:right="10890" w:left="1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352"/>
              <w:ind w:right="10890" w:left="2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352"/>
              <w:ind w:right="10890" w:left="3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603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</w:t>
            </w:r>
          </w:p>
        </w:tc>
      </w:tr>
      <w:tr>
        <w:trPr>
          <w:trHeight w:val="373" w:hRule="auto"/>
          <w:jc w:val="left"/>
        </w:trPr>
        <w:tc>
          <w:tcPr>
            <w:tcW w:w="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240"/>
              <w:ind w:right="1089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</w:t>
            </w:r>
          </w:p>
        </w:tc>
        <w:tc>
          <w:tcPr>
            <w:tcW w:w="27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240"/>
              <w:ind w:right="117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005002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  <w:tc>
          <w:tcPr>
            <w:tcW w:w="9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240"/>
              <w:ind w:right="10890" w:left="11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571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41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240"/>
              <w:ind w:right="10890" w:left="21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240"/>
              <w:ind w:right="10890" w:left="3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352"/>
        <w:ind w:right="10890" w:left="20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7" w:type="dxa"/>
      </w:tblPr>
      <w:tblGrid>
        <w:gridCol w:w="353"/>
        <w:gridCol w:w="796"/>
        <w:gridCol w:w="709"/>
      </w:tblGrid>
      <w:tr>
        <w:trPr>
          <w:trHeight w:val="373" w:hRule="auto"/>
          <w:jc w:val="left"/>
        </w:trPr>
        <w:tc>
          <w:tcPr>
            <w:tcW w:w="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1089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7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1089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11359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10890" w:left="17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92244</w:t>
            </w:r>
          </w:p>
        </w:tc>
      </w:tr>
      <w:tr>
        <w:trPr>
          <w:trHeight w:val="569" w:hRule="auto"/>
          <w:jc w:val="left"/>
        </w:trPr>
        <w:tc>
          <w:tcPr>
            <w:tcW w:w="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352"/>
              <w:ind w:right="1089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7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352"/>
              <w:ind w:right="1089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7265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352"/>
              <w:ind w:right="10890" w:left="17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126608</w:t>
            </w:r>
          </w:p>
        </w:tc>
      </w:tr>
      <w:tr>
        <w:trPr>
          <w:trHeight w:val="373" w:hRule="auto"/>
          <w:jc w:val="left"/>
        </w:trPr>
        <w:tc>
          <w:tcPr>
            <w:tcW w:w="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240"/>
              <w:ind w:right="1089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7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240"/>
              <w:ind w:right="1089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912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352"/>
              <w:ind w:right="10890" w:left="201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16" w:after="0" w:line="240"/>
              <w:ind w:right="10890" w:left="17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126607</w:t>
            </w:r>
          </w:p>
        </w:tc>
      </w:tr>
    </w:tbl>
    <w:p>
      <w:pPr>
        <w:spacing w:before="0" w:after="0" w:line="352"/>
        <w:ind w:right="10890" w:left="20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6" w:after="0" w:line="352"/>
        <w:ind w:right="10890" w:left="20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Abiraterona,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Acetato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cp</w:t>
      </w:r>
    </w:p>
    <w:p>
      <w:pPr>
        <w:spacing w:before="29" w:after="0" w:line="372"/>
        <w:ind w:right="10890" w:left="20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Degarelix,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Acetato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 Liof Sol Inj FA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Degarelix,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Acetato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</w:p>
    <w:p>
      <w:pPr>
        <w:spacing w:before="0" w:after="0" w:line="240"/>
        <w:ind w:right="0" w:left="20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Liof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81"/>
        </w:numPr>
        <w:tabs>
          <w:tab w:val="left" w:pos="480" w:leader="none"/>
        </w:tabs>
        <w:spacing w:before="92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DESENHO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CONTRATAÇÃO</w:t>
      </w:r>
    </w:p>
    <w:p>
      <w:pPr>
        <w:numPr>
          <w:ilvl w:val="0"/>
          <w:numId w:val="1281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 a aquisição, em âmbito nacional, através de empresa especializada, tendo em vista o cenário descrito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 Administração Pública e dá outras providências), 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(pregão eletrônico), no critério de julgamento por menor preço por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o Decreto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a fase preparatória das contratações no âmbito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86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Venda,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 emissão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289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92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COOPERATIVAS: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95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usual que a Administração Pública apenas autorize a participação de empresas em consórcio quando as dimensões e complexidade do objeto ou das circunstâncias concretas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6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4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10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vez que se trata de material caracterizado como de fornecimento contínuo, o prazo de vigência do contrato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 contados a partir da data da publicação no Portal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13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1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16"/>
        </w:numPr>
        <w:tabs>
          <w:tab w:val="left" w:pos="630" w:leader="none"/>
        </w:tabs>
        <w:spacing w:before="1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21" w:after="0" w:line="273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cobertura de garantia contratual será avaliada de acordo com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obedecendo as cláusulas previstas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19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22"/>
        </w:numPr>
        <w:tabs>
          <w:tab w:val="left" w:pos="730" w:leader="none"/>
        </w:tabs>
        <w:spacing w:before="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25"/>
        </w:numPr>
        <w:tabs>
          <w:tab w:val="left" w:pos="719" w:leader="none"/>
        </w:tabs>
        <w:spacing w:before="0" w:after="0" w:line="240"/>
        <w:ind w:right="0" w:left="718" w:hanging="5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 impactos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ambientais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 adquirir.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gerados 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acondicionados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locais 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posteriormente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recolhidos pela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28"/>
        </w:numPr>
        <w:tabs>
          <w:tab w:val="left" w:pos="730" w:leader="none"/>
        </w:tabs>
        <w:spacing w:before="1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MÍNIMOS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PARA</w:t>
      </w:r>
      <w:r>
        <w:rPr>
          <w:rFonts w:ascii="Times New Roman" w:hAnsi="Times New Roman" w:cs="Times New Roman" w:eastAsia="Times New Roman"/>
          <w:b/>
          <w:color w:val="auto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1328"/>
        </w:numPr>
        <w:tabs>
          <w:tab w:val="left" w:pos="869" w:leader="none"/>
        </w:tabs>
        <w:spacing w:before="40" w:after="0" w:line="240"/>
        <w:ind w:right="0" w:left="868" w:hanging="7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1328"/>
        </w:numPr>
        <w:tabs>
          <w:tab w:val="left" w:pos="89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embalagem,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32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</w:t>
      </w:r>
    </w:p>
    <w:p>
      <w:pPr>
        <w:numPr>
          <w:ilvl w:val="0"/>
          <w:numId w:val="1332"/>
        </w:numPr>
        <w:tabs>
          <w:tab w:val="left" w:pos="480" w:leader="none"/>
        </w:tabs>
        <w:spacing w:before="4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ALCANÇADOS COM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 em vista o tripé Ensino, Pesquisa e Extensão, entende-se a presente contratação 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conditio sine qua non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 manutenção dos atendimentos aos pacientes regulados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pioneirismo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teórico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3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ADOTADAS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possuam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causalidade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interdependência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339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PRÁTICAS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SUSTENTABILIDADE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contratada deverá, tendo em vista o princípio constitucional da promoção do desenvolvimento sustentável e no que for aplicável ao cumprimento do objeto, obedecer aos critérios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42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CORRELATAS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pode ser observado no rol de itens de fornecimento contínuo, para os itens da mesma subclasse do objeto da presente contratação, as contratações vigentes configuram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correlatas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118" w:type="dxa"/>
      </w:tblPr>
      <w:tblGrid>
        <w:gridCol w:w="446"/>
        <w:gridCol w:w="1387"/>
        <w:gridCol w:w="4403"/>
        <w:gridCol w:w="1327"/>
        <w:gridCol w:w="2387"/>
      </w:tblGrid>
      <w:tr>
        <w:trPr>
          <w:trHeight w:val="221" w:hRule="auto"/>
          <w:jc w:val="left"/>
        </w:trPr>
        <w:tc>
          <w:tcPr>
            <w:tcW w:w="62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82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ITEM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13"/>
                <w:sz w:val="20"/>
                <w:shd w:fill="auto" w:val="clear"/>
              </w:rPr>
              <w:t xml:space="preserve">CÓDIGO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13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13"/>
                <w:sz w:val="20"/>
                <w:shd w:fill="auto" w:val="clear"/>
              </w:rPr>
              <w:t xml:space="preserve">MEDICAMENTO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PROCESSO</w:t>
            </w:r>
          </w:p>
        </w:tc>
      </w:tr>
      <w:tr>
        <w:trPr>
          <w:trHeight w:val="401" w:hRule="auto"/>
          <w:jc w:val="left"/>
        </w:trPr>
        <w:tc>
          <w:tcPr>
            <w:tcW w:w="62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41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MV</w:t>
            </w:r>
          </w:p>
          <w:p>
            <w:pPr>
              <w:spacing w:before="70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ANTINEOPLÁSICOS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INIBIDORES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ENZIMÁTICOS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11359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Abiratrerona,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acetato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007225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</w:p>
        </w:tc>
      </w:tr>
      <w:tr>
        <w:trPr>
          <w:trHeight w:val="307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372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Irinotecano,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009238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348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Mitoxantrona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012715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  <w:tr>
        <w:trPr>
          <w:trHeight w:val="260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7320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Pegaspargase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012715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995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ANTINEOPLÁSICOS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INIBIDORES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HOMONAIS</w:t>
            </w:r>
          </w:p>
        </w:tc>
      </w:tr>
      <w:tr>
        <w:trPr>
          <w:trHeight w:val="346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916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Anastrozol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3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009217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914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Bicalutamida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009222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7356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Ciproterona,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Acetato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9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7265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Degarelix,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Acetato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liof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005002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912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Degarelix,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Acetato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liof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005002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</w:p>
        </w:tc>
      </w:tr>
      <w:tr>
        <w:trPr>
          <w:trHeight w:val="307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10595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Leuprorrelina,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Acetato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 sol.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Ser.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009550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</w:p>
        </w:tc>
      </w:tr>
      <w:tr>
        <w:trPr>
          <w:trHeight w:val="307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915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Tamoxifeno,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Citrato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3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009242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  <w:tr>
        <w:trPr>
          <w:trHeight w:val="260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913</w:t>
            </w:r>
          </w:p>
        </w:tc>
        <w:tc>
          <w:tcPr>
            <w:tcW w:w="44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Gosserrelina,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Acetato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depot</w:t>
            </w:r>
          </w:p>
        </w:tc>
        <w:tc>
          <w:tcPr>
            <w:tcW w:w="1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3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</w:p>
        </w:tc>
        <w:tc>
          <w:tcPr>
            <w:tcW w:w="2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012604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</w:tbl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441"/>
        </w:numPr>
        <w:tabs>
          <w:tab w:val="left" w:pos="480" w:leader="none"/>
        </w:tabs>
        <w:spacing w:before="9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44"/>
        </w:numPr>
        <w:tabs>
          <w:tab w:val="left" w:pos="319" w:leader="none"/>
        </w:tabs>
        <w:spacing w:before="63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RISCOS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riscos envolvidos na presente contratação perpassam a possibilidade do desabastecimento do insumo, que incorre em risco à vida dos pacientes e justifica a necessidade de boas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práticas na fase de planejamento e de execução contratual. O Mapa de Riscos deverá definir ações de prevenção e contingência a fim de evitar ou mitigar os efeitos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desabastecimento.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47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VIABILIDADE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levantou os elementos essenciais que irão compor o Termo de Referência e demonstrou ser viável a contratação demandada, cabendo ressaltar que os riscos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envolvidos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50"/>
        </w:numPr>
        <w:tabs>
          <w:tab w:val="left" w:pos="330" w:leader="none"/>
        </w:tabs>
        <w:spacing w:before="1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RESPONSÁVEIS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21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44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luiz.souza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21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45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simone.rocha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IV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– DOCUMENTAÇ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463"/>
        </w:numPr>
        <w:tabs>
          <w:tab w:val="left" w:pos="331" w:leader="none"/>
        </w:tabs>
        <w:spacing w:before="92" w:after="0" w:line="240"/>
        <w:ind w:right="0" w:left="330" w:hanging="20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65"/>
        </w:numPr>
        <w:tabs>
          <w:tab w:val="left" w:pos="430" w:leader="none"/>
        </w:tabs>
        <w:spacing w:before="0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(RG)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1465"/>
        </w:numPr>
        <w:tabs>
          <w:tab w:val="left" w:pos="430" w:leader="none"/>
        </w:tabs>
        <w:spacing w:before="40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sede.</w:t>
      </w:r>
    </w:p>
    <w:p>
      <w:pPr>
        <w:numPr>
          <w:ilvl w:val="0"/>
          <w:numId w:val="1465"/>
        </w:numPr>
        <w:tabs>
          <w:tab w:val="left" w:pos="44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 Individual - MEI: Certificado da Condição de Microempreendedor Individual - CCMEI, cuja aceitação ficará condicionada à verificação da autenticidade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www.portaldoempreendedor.gov.b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65"/>
        </w:numPr>
        <w:tabs>
          <w:tab w:val="left" w:pos="43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Limitada Unipessoal - SLU: ato constitutivo, estatuto ou contrato social em vigor inscrito no Registro Público de Empresas Mercantis, a cargo da Junta Comercial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 sede, acompanhado de documento comprobatório do administrador, sendo assim enquadrada a sociedade identificada como Empresas Individual de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EIRELI,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65"/>
        </w:numPr>
        <w:tabs>
          <w:tab w:val="left" w:pos="443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Empresária Estrangeira em funcionamento no País: portaria de autorização de funcionamento no Brasil, publicada no Diário Oficial da União e arquivada na Junta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sucursal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DREI/ME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numPr>
          <w:ilvl w:val="0"/>
          <w:numId w:val="1465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1465"/>
        </w:numPr>
        <w:tabs>
          <w:tab w:val="left" w:pos="43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 sucursal ou agência de sociedade simples ou empresária: inscrição do ato constitutivo da filial, sucursal ou agência da sociedade simples ou empresária, respectivamente,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averbação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1465"/>
        </w:numPr>
        <w:tabs>
          <w:tab w:val="left" w:pos="438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Cooperativa: ata de fundação e estatuto social em vigor, com a ata da assembleia que o aprovou, devidamente arquivado na Junta Comercial ou inscrito no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 das Pessoas Jurídicas da respectiva sede, bem como o registro de que trata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demonstrando que a sua constituição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 observam as regras estabelecidas na legislação aplicável, em especial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julho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65"/>
        </w:numPr>
        <w:tabs>
          <w:tab w:val="left" w:pos="430" w:leader="none"/>
        </w:tabs>
        <w:spacing w:before="4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76"/>
        </w:numPr>
        <w:tabs>
          <w:tab w:val="left" w:pos="730" w:leader="none"/>
        </w:tabs>
        <w:spacing w:before="1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TRABALHISTA: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78"/>
        </w:numPr>
        <w:tabs>
          <w:tab w:val="left" w:pos="430" w:leader="none"/>
        </w:tabs>
        <w:spacing w:before="0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caso.</w:t>
      </w:r>
    </w:p>
    <w:p>
      <w:pPr>
        <w:numPr>
          <w:ilvl w:val="0"/>
          <w:numId w:val="1478"/>
        </w:numPr>
        <w:tabs>
          <w:tab w:val="left" w:pos="471" w:leader="none"/>
        </w:tabs>
        <w:spacing w:before="4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fiscal perante a Fazenda Nacional, mediante apresentação de certidão expedida conjuntamente pela Secretaria da Receita Federal do Brasil (RFB) e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da Fazenda Nacional (PGFN), referente a todos os créditos tributários federais e à Dívida Ativa da União (DAU) por elas administrados, inclusive aqueles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Social.</w:t>
      </w:r>
    </w:p>
    <w:p>
      <w:pPr>
        <w:numPr>
          <w:ilvl w:val="0"/>
          <w:numId w:val="1478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(FGTS).</w:t>
      </w:r>
    </w:p>
    <w:p>
      <w:pPr>
        <w:numPr>
          <w:ilvl w:val="0"/>
          <w:numId w:val="1478"/>
        </w:numPr>
        <w:tabs>
          <w:tab w:val="left" w:pos="43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que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Constituição.</w:t>
      </w:r>
    </w:p>
    <w:p>
      <w:pPr>
        <w:numPr>
          <w:ilvl w:val="0"/>
          <w:numId w:val="1478"/>
        </w:numPr>
        <w:tabs>
          <w:tab w:val="left" w:pos="44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 de inexistência de débitos inadimplidos perante a Justiça do Trabalho, mediante a apresentação de certidão negativa ou positiva com efeito de negativa, nos termos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VII-A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Decreto-Lei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78"/>
        </w:numPr>
        <w:tabs>
          <w:tab w:val="left" w:pos="44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 de inscrição no cadastro de contribuintes estadual/distrital ou municipal, relativo ao domicílio ou sede do fornecedor, pertinente ao seu ramo de atividade e compatível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478"/>
        </w:numPr>
        <w:tabs>
          <w:tab w:val="left" w:pos="599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microempreendedor individual que pretenda auferir os benefícios do tratamento diferenciado previstos 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7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estará dispensado da prova de inscrição nos cadastros de contribuintes estadual e municipal, eis que a apresentação do Certificado de Condição de Microempreendedor Individual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CCMEI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requisitos.</w:t>
      </w:r>
    </w:p>
    <w:p>
      <w:pPr>
        <w:numPr>
          <w:ilvl w:val="0"/>
          <w:numId w:val="1478"/>
        </w:numPr>
        <w:tabs>
          <w:tab w:val="left" w:pos="430" w:leader="none"/>
        </w:tabs>
        <w:spacing w:before="3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478"/>
        </w:numPr>
        <w:tabs>
          <w:tab w:val="left" w:pos="580" w:leader="none"/>
        </w:tabs>
        <w:spacing w:before="40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478"/>
        </w:numPr>
        <w:tabs>
          <w:tab w:val="left" w:pos="602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 em Dívida Ativa, ou Certidão Positiva com efeito de Negativa, para fins de participação em licitação, expedida pela Procuradoria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478"/>
        </w:numPr>
        <w:tabs>
          <w:tab w:val="left" w:pos="460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com a Fazenda Estadual e Municipal do domicílio ou sede do fornecedor, relativa à atividade em cujo exercício contrata ou concorre, com a 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90"/>
        </w:numPr>
        <w:tabs>
          <w:tab w:val="left" w:pos="611" w:leader="none"/>
        </w:tabs>
        <w:spacing w:before="7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Débitos, ou Certidão Positiva com efeito de Negativa, perante o Fisco estadual, pertinente ao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informações;</w:t>
      </w:r>
    </w:p>
    <w:p>
      <w:pPr>
        <w:numPr>
          <w:ilvl w:val="0"/>
          <w:numId w:val="1490"/>
        </w:numPr>
        <w:tabs>
          <w:tab w:val="left" w:pos="580" w:leader="none"/>
        </w:tabs>
        <w:spacing w:before="3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ISS.</w:t>
      </w:r>
    </w:p>
    <w:p>
      <w:pPr>
        <w:numPr>
          <w:ilvl w:val="0"/>
          <w:numId w:val="1490"/>
        </w:numPr>
        <w:tabs>
          <w:tab w:val="left" w:pos="44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fornecedor seja considerado isento dos tributos estaduais ou municipais relacionados ao objeto contratual, deverá comprovar tal condição mediante a apresentação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1490"/>
        </w:numPr>
        <w:tabs>
          <w:tab w:val="left" w:pos="53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cuidar-se de microempresa ou de empresa de pequeno porte,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documentação somente será exigida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1490"/>
        </w:numPr>
        <w:tabs>
          <w:tab w:val="left" w:pos="691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 e trabalhistas,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 para a regularização da documentação, pagamento ou parcelamento do débito, e emissão de eventuais certidões negativas ou positivas com efeito de negativas,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90"/>
        </w:numPr>
        <w:tabs>
          <w:tab w:val="left" w:pos="681" w:leader="none"/>
        </w:tabs>
        <w:spacing w:before="3" w:after="0" w:line="240"/>
        <w:ind w:right="0" w:left="68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490"/>
        </w:numPr>
        <w:tabs>
          <w:tab w:val="left" w:pos="679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regularização da documentação no prazo estipulado implicará a decadência do direito à contratação, na forma do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499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ECONÔMICO-FINANCEIRA: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01"/>
        </w:numPr>
        <w:tabs>
          <w:tab w:val="left" w:pos="464" w:leader="none"/>
        </w:tabs>
        <w:spacing w:before="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insolvência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simples.</w:t>
      </w:r>
    </w:p>
    <w:p>
      <w:pPr>
        <w:numPr>
          <w:ilvl w:val="0"/>
          <w:numId w:val="1501"/>
        </w:numPr>
        <w:tabs>
          <w:tab w:val="left" w:pos="580" w:leader="none"/>
        </w:tabs>
        <w:spacing w:before="2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extrajudicial.</w:t>
      </w:r>
    </w:p>
    <w:p>
      <w:pPr>
        <w:numPr>
          <w:ilvl w:val="0"/>
          <w:numId w:val="1501"/>
        </w:numPr>
        <w:tabs>
          <w:tab w:val="left" w:pos="435" w:leader="none"/>
        </w:tabs>
        <w:spacing w:before="40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numPr>
          <w:ilvl w:val="0"/>
          <w:numId w:val="1501"/>
        </w:numPr>
        <w:tabs>
          <w:tab w:val="left" w:pos="580" w:leader="none"/>
        </w:tabs>
        <w:spacing w:before="2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limitar-se-ão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constituída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1501"/>
        </w:numPr>
        <w:tabs>
          <w:tab w:val="left" w:pos="614" w:leader="none"/>
        </w:tabs>
        <w:spacing w:before="40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508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10"/>
        </w:numPr>
        <w:tabs>
          <w:tab w:val="left" w:pos="447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deverão comprovar por meio de atestados de capacidade técnica emitidos por pessoa jurídica de direito público ou privado, que tenha executado fornecimentos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características,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510"/>
        </w:numPr>
        <w:tabs>
          <w:tab w:val="left" w:pos="35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 ou mais atestados de capacidade técnica, emitidos por pessoa jurídica de direito público ou privado, que comprove (m) aptidão pertinente e compatível em características,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 e prazos com o objeto da licitação, na forma do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Federal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indiquem nome, função, endereço, telefone, e-mail ou telefax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UERJ;</w:t>
      </w:r>
    </w:p>
    <w:p>
      <w:pPr>
        <w:numPr>
          <w:ilvl w:val="0"/>
          <w:numId w:val="1510"/>
        </w:numPr>
        <w:tabs>
          <w:tab w:val="left" w:pos="486" w:leader="none"/>
        </w:tabs>
        <w:spacing w:before="2" w:after="0" w:line="240"/>
        <w:ind w:right="0" w:left="485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concomitante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1510"/>
        </w:numPr>
        <w:tabs>
          <w:tab w:val="left" w:pos="486" w:leader="none"/>
        </w:tabs>
        <w:spacing w:before="40" w:after="0" w:line="240"/>
        <w:ind w:right="0" w:left="485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(cinquenta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arrematado;</w:t>
      </w:r>
    </w:p>
    <w:p>
      <w:pPr>
        <w:numPr>
          <w:ilvl w:val="0"/>
          <w:numId w:val="1510"/>
        </w:numPr>
        <w:tabs>
          <w:tab w:val="left" w:pos="486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refiram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1510"/>
        </w:numPr>
        <w:tabs>
          <w:tab w:val="left" w:pos="49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 atestado(s) deve(m) conter: o nome, endereço e o telefone de contato do(s) atestador (es), ou qualquer outro meio com o qual a UERJ possa valer-se para manter contato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declarante(s),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17"/>
        </w:numPr>
        <w:tabs>
          <w:tab w:val="left" w:pos="426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 DE FUNCIONAMENTO da empresa licitante, expedida pela Agência Nacional de Vigilância Sanitária/ANVISA, devidamente válida na forma da legislação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 vigente. Tal comprovação poderá ser feita ainda por meio de cópia da respectiva publicação no Diário Oficial da União ou respectivos “prints” da página do DOU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“prints”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internet,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competente;</w:t>
      </w:r>
    </w:p>
    <w:p>
      <w:pPr>
        <w:numPr>
          <w:ilvl w:val="0"/>
          <w:numId w:val="1517"/>
        </w:numPr>
        <w:tabs>
          <w:tab w:val="left" w:pos="43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 DE REGULARIDADE TÉCNICA, expedido pelo Conselho Regional de Farmácia do Estado onde for domiciliado o licitante, com a indicação do responsável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vigente;</w:t>
      </w:r>
    </w:p>
    <w:p>
      <w:pPr>
        <w:numPr>
          <w:ilvl w:val="0"/>
          <w:numId w:val="1517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FUNCIONAMENTO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 pela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 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Municipal;</w:t>
      </w:r>
    </w:p>
    <w:p>
      <w:pPr>
        <w:numPr>
          <w:ilvl w:val="0"/>
          <w:numId w:val="1517"/>
        </w:numPr>
        <w:tabs>
          <w:tab w:val="left" w:pos="447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 DE REGISTRO DO PRODUTO, expedido pela Agência Nacional de Vigilância Sanitária - ANVISA, devidamente válido na forma da legislação específica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 ou cópia da respectiva publicação no Diário Oficial da União ou respectivos “prints” da página da ANVISA na internet, os quais estarão sujeitos à confirmação pelo setor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1517"/>
        </w:numPr>
        <w:tabs>
          <w:tab w:val="left" w:pos="587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do registro encontrar-se em fase de renovação, deverá ser apresentada a cópia do respectivo Certificado de Registro do Medicamento em renovação acompanhada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 da solicitação de sua revalidação, contendo o número do registro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dígitos) do medicamento ofertado, conforme estabelecido nos §§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Decreto Federal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92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V-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APRESENTAÇ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44" w:type="dxa"/>
      </w:tblPr>
      <w:tblGrid>
        <w:gridCol w:w="795"/>
        <w:gridCol w:w="5550"/>
        <w:gridCol w:w="735"/>
        <w:gridCol w:w="911"/>
        <w:gridCol w:w="1024"/>
        <w:gridCol w:w="1020"/>
        <w:gridCol w:w="1020"/>
        <w:gridCol w:w="1020"/>
      </w:tblGrid>
      <w:tr>
        <w:trPr>
          <w:trHeight w:val="1169" w:hRule="auto"/>
          <w:jc w:val="left"/>
        </w:trPr>
        <w:tc>
          <w:tcPr>
            <w:tcW w:w="63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5" w:after="0" w:line="240"/>
              <w:ind w:right="0" w:left="125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</w:t>
            </w:r>
          </w:p>
          <w:p>
            <w:pPr>
              <w:spacing w:before="0" w:after="0" w:line="360"/>
              <w:ind w:right="1999" w:left="2342" w:firstLine="52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Anezo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DETALHE</w:t>
            </w:r>
          </w:p>
        </w:tc>
        <w:tc>
          <w:tcPr>
            <w:tcW w:w="573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428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realizar-se 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horas.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Processo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015857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2114" w:hRule="auto"/>
          <w:jc w:val="left"/>
        </w:trPr>
        <w:tc>
          <w:tcPr>
            <w:tcW w:w="63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470"/>
              <w:ind w:right="367" w:left="2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firma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lado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mencionada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propõe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fornecer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pelos preços abaixo assinados, obedecendo rigorosamente ao estipulado e constante 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EDITAL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428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  <w:tc>
          <w:tcPr>
            <w:tcW w:w="573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451"/>
              <w:ind w:right="4614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Razão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Social: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CNPJ:</w:t>
            </w:r>
          </w:p>
          <w:p>
            <w:pPr>
              <w:spacing w:before="14" w:after="0" w:line="470"/>
              <w:ind w:right="4282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Inscrição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Estadual: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Endereço: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Tel./Fax:</w:t>
            </w:r>
          </w:p>
          <w:p>
            <w:pPr>
              <w:spacing w:before="0" w:after="0" w:line="240"/>
              <w:ind w:right="0" w:left="2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E-mail:</w:t>
            </w:r>
          </w:p>
        </w:tc>
      </w:tr>
      <w:tr>
        <w:trPr>
          <w:trHeight w:val="719" w:hRule="auto"/>
          <w:jc w:val="left"/>
        </w:trPr>
        <w:tc>
          <w:tcPr>
            <w:tcW w:w="7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555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2071" w:left="209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7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91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QTD</w:t>
            </w:r>
          </w:p>
        </w:tc>
        <w:tc>
          <w:tcPr>
            <w:tcW w:w="204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483" w:left="515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483" w:left="50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20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0" w:left="55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0" w:left="64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719" w:hRule="auto"/>
          <w:jc w:val="left"/>
        </w:trPr>
        <w:tc>
          <w:tcPr>
            <w:tcW w:w="79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52" w:left="84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66" w:left="8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66" w:left="2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52" w:left="8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7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</w:tr>
      <w:tr>
        <w:trPr>
          <w:trHeight w:val="1567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5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 ATIVO: ACETATO DE ABIRATERONA, 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MG.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8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2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0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4" w:after="0" w:line="240"/>
              <w:ind w:right="0" w:left="24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4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4" w:after="0" w:line="240"/>
              <w:ind w:right="0" w:left="24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4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44" w:type="dxa"/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>
        <w:trPr>
          <w:trHeight w:val="26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5"/>
              <w:ind w:right="0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5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DEGARELIX,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ACETATO,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LIOFILIZADO,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FRASCO-AMPOLA,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ACESSORIO: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DILUENTE.</w:t>
            </w: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55" w:left="1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1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215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DEGARELIX,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ACETATO,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LIOFILIZADO,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FRASCO-AMPOLA,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ACESSORIO: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DILUENTE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ML.</w:t>
            </w: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55" w:left="1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2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1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5639" w:hRule="auto"/>
          <w:jc w:val="left"/>
        </w:trPr>
        <w:tc>
          <w:tcPr>
            <w:tcW w:w="57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2133" w:left="2166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OBSERVAÇÕES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78" w:after="0" w:line="240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PROPOSTA-DETALHE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deverá:</w:t>
            </w:r>
          </w:p>
          <w:p>
            <w:pPr>
              <w:numPr>
                <w:ilvl w:val="0"/>
                <w:numId w:val="1652"/>
              </w:numPr>
              <w:tabs>
                <w:tab w:val="left" w:pos="411" w:leader="none"/>
              </w:tabs>
              <w:spacing w:before="138" w:after="0" w:line="400"/>
              <w:ind w:right="144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 preenchida integralmente por processo mecânico ou eletrônico, sem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emendas e rasuras;</w:t>
            </w:r>
          </w:p>
          <w:p>
            <w:pPr>
              <w:numPr>
                <w:ilvl w:val="0"/>
                <w:numId w:val="1652"/>
              </w:numPr>
              <w:tabs>
                <w:tab w:val="left" w:pos="411" w:leader="none"/>
              </w:tabs>
              <w:spacing w:before="0" w:after="0" w:line="400"/>
              <w:ind w:right="163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conter os preços em algarismos e por extenso, por unidade, já incluídas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 despesas de fretes, impostos federais, ou estaduais e descontos</w:t>
            </w:r>
          </w:p>
          <w:p>
            <w:pPr>
              <w:spacing w:before="0" w:after="0" w:line="240"/>
              <w:ind w:right="0" w:left="57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especiais;</w:t>
            </w:r>
          </w:p>
          <w:p>
            <w:pPr>
              <w:spacing w:before="137" w:after="0" w:line="400"/>
              <w:ind w:right="0" w:left="35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máximo,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(duas)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decimais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vírgula.</w:t>
            </w:r>
          </w:p>
          <w:p>
            <w:pPr>
              <w:spacing w:before="0" w:after="0" w:line="240"/>
              <w:ind w:right="0" w:left="3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assinada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pelo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gerente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procurador.</w:t>
            </w:r>
          </w:p>
          <w:p>
            <w:pPr>
              <w:spacing w:before="138" w:after="0" w:line="400"/>
              <w:ind w:right="776" w:left="412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Proponente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obrigará,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mediante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devolução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DETALHE,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 cumprir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os termos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nela contidos.</w:t>
            </w:r>
          </w:p>
          <w:p>
            <w:pPr>
              <w:spacing w:before="0" w:after="0" w:line="400"/>
              <w:ind w:right="378" w:left="412" w:hanging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poderá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anulada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todo,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conformidade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 a legislação vigente.</w:t>
            </w:r>
          </w:p>
        </w:tc>
        <w:tc>
          <w:tcPr>
            <w:tcW w:w="6360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37" w:after="0" w:line="400"/>
              <w:ind w:right="2473" w:left="14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Proposta-Detalhe: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(sessenta)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dias.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Prazo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</w:p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14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Declaramos inteira submissão ao presente termo e legislação vigente.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tabs>
                <w:tab w:val="left" w:pos="890" w:leader="none"/>
                <w:tab w:val="left" w:pos="1660" w:leader="none"/>
              </w:tabs>
              <w:spacing w:before="0" w:after="0" w:line="240"/>
              <w:ind w:right="0" w:left="14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28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95" w:after="0" w:line="240"/>
              <w:ind w:right="2164" w:left="218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(assinatura do responsável)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5646" w:left="156" w:hanging="1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Nome:</w:t>
            </w:r>
          </w:p>
          <w:p>
            <w:pPr>
              <w:spacing w:before="153" w:after="0" w:line="240"/>
              <w:ind w:right="5646" w:left="1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Cargo: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2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VI - DECLARAÇ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 PARA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INCISO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VI, DO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TIMBRADO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LICITANTE,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91" w:after="0" w:line="240"/>
        <w:ind w:right="0" w:left="7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13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DECLARA, sob as penas da Lei, para fins do disposto no inciso VI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acrescido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o previsto no inciso XXXIII,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Constituição Federal, que não possui em seu quadro de pessoal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empregado(s) menor(es)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(dezoito) anos em trabalho noturno, perigoso ou insalubre e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(dezesseis) anos em qualquer trabalho, salvo na condição de aprendiz,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(quatorze)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207" w:left="75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92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HABILITAÇÃO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3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ÇÃO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CUMPRIMENTO 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REQUISITOS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(EM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LICITANTE,</w:t>
      </w:r>
    </w:p>
    <w:p>
      <w:pPr>
        <w:spacing w:before="182" w:after="0" w:line="240"/>
        <w:ind w:right="16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111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33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312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9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VIII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 PEQUENO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EMPRESÁRIO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COOPERATIVAS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2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ENQUADRADAS NO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2007</w:t>
      </w:r>
    </w:p>
    <w:p>
      <w:pPr>
        <w:spacing w:before="100" w:after="0" w:line="240"/>
        <w:ind w:right="16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TIMBRADO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DISPENSADO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 CASO 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CARIMBO COM CNPJ)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 inscrita no CNPJ sob o nº , sediada na (endereço completo) , neste ato representada pelo seu representante legal, o(a) Sr.(a) , inscrito(a) no CPF sob o nº , 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é Microempresa, Empresa de Pequeno Porte, empresário individual ou Cooperativa enquadrada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cumprindo, assim, os requisitos legais para tal qualificação,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que não possui quaisquer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92" w:after="0" w:line="240"/>
        <w:ind w:right="0" w:left="6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IX - DECLARAÇÃO DE ELABORAÇÃO INDEPENDENTE DE PROPOSTA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AO DECRETO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2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11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6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284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736"/>
        </w:numPr>
        <w:tabs>
          <w:tab w:val="left" w:pos="676" w:leader="none"/>
        </w:tabs>
        <w:spacing w:before="0" w:after="0" w:line="36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015857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numPr>
          <w:ilvl w:val="0"/>
          <w:numId w:val="1736"/>
        </w:numPr>
        <w:tabs>
          <w:tab w:val="left" w:pos="700" w:leader="none"/>
        </w:tabs>
        <w:spacing w:before="60" w:after="0" w:line="360"/>
        <w:ind w:right="133" w:left="83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015857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numPr>
          <w:ilvl w:val="0"/>
          <w:numId w:val="1736"/>
        </w:numPr>
        <w:tabs>
          <w:tab w:val="left" w:pos="685" w:leader="none"/>
        </w:tabs>
        <w:spacing w:before="75" w:after="0" w:line="240"/>
        <w:ind w:right="0" w:left="684" w:hanging="2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tentou,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015857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40" w:after="0" w:line="240"/>
        <w:ind w:right="0" w:left="8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41"/>
        </w:numPr>
        <w:tabs>
          <w:tab w:val="left" w:pos="684" w:leader="none"/>
        </w:tabs>
        <w:spacing w:before="73" w:after="0" w:line="28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015857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1741"/>
        </w:numPr>
        <w:tabs>
          <w:tab w:val="left" w:pos="696" w:leader="none"/>
        </w:tabs>
        <w:spacing w:before="92" w:after="0" w:line="28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e;</w:t>
      </w:r>
    </w:p>
    <w:p>
      <w:pPr>
        <w:numPr>
          <w:ilvl w:val="0"/>
          <w:numId w:val="1741"/>
        </w:numPr>
        <w:tabs>
          <w:tab w:val="left" w:pos="676" w:leader="none"/>
        </w:tabs>
        <w:spacing w:before="107" w:after="0" w:line="240"/>
        <w:ind w:right="0" w:left="675" w:hanging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firmá-la.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8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2" w:after="0" w:line="240"/>
        <w:ind w:right="13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PENALIDADE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6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 inscrita no CNPJ sob o nº , sediada na (endereço completo) , neste ato representada pelo seu representante legal, o(a) Sr.(a) , inscrito(a) no CPF sob o nº , 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sob as penas da lei, que não foram aplicadas penalidades de suspensão temporária da participação em licitação,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inidoneidade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91" w:after="0" w:line="240"/>
        <w:ind w:right="153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 XI - 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BANCÁRIOS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6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312"/>
        <w:ind w:right="284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legal(is)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(função):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C.G.C: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I.E.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312"/>
        <w:ind w:right="827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(Av.,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Cidade,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CEP):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Fax,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7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Agência Bancária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(Av., Rua,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 Cidade,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CEP):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207" w:left="75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3377" w:leader="none"/>
        </w:tabs>
        <w:spacing w:before="0" w:after="0" w:line="240"/>
        <w:ind w:right="0" w:left="15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Referência: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nº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260007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015857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 nº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88274778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num w:numId="42">
    <w:abstractNumId w:val="990"/>
  </w:num>
  <w:num w:numId="45">
    <w:abstractNumId w:val="984"/>
  </w:num>
  <w:num w:numId="47">
    <w:abstractNumId w:val="978"/>
  </w:num>
  <w:num w:numId="116">
    <w:abstractNumId w:val="972"/>
  </w:num>
  <w:num w:numId="119">
    <w:abstractNumId w:val="966"/>
  </w:num>
  <w:num w:numId="148">
    <w:abstractNumId w:val="960"/>
  </w:num>
  <w:num w:numId="151">
    <w:abstractNumId w:val="954"/>
  </w:num>
  <w:num w:numId="165">
    <w:abstractNumId w:val="948"/>
  </w:num>
  <w:num w:numId="180">
    <w:abstractNumId w:val="942"/>
  </w:num>
  <w:num w:numId="183">
    <w:abstractNumId w:val="936"/>
  </w:num>
  <w:num w:numId="198">
    <w:abstractNumId w:val="930"/>
  </w:num>
  <w:num w:numId="201">
    <w:abstractNumId w:val="924"/>
  </w:num>
  <w:num w:numId="217">
    <w:abstractNumId w:val="918"/>
  </w:num>
  <w:num w:numId="258">
    <w:abstractNumId w:val="912"/>
  </w:num>
  <w:num w:numId="261">
    <w:abstractNumId w:val="906"/>
  </w:num>
  <w:num w:numId="270">
    <w:abstractNumId w:val="900"/>
  </w:num>
  <w:num w:numId="300">
    <w:abstractNumId w:val="894"/>
  </w:num>
  <w:num w:numId="303">
    <w:abstractNumId w:val="888"/>
  </w:num>
  <w:num w:numId="318">
    <w:abstractNumId w:val="882"/>
  </w:num>
  <w:num w:numId="330">
    <w:abstractNumId w:val="876"/>
  </w:num>
  <w:num w:numId="333">
    <w:abstractNumId w:val="870"/>
  </w:num>
  <w:num w:numId="345">
    <w:abstractNumId w:val="864"/>
  </w:num>
  <w:num w:numId="348">
    <w:abstractNumId w:val="858"/>
  </w:num>
  <w:num w:numId="375">
    <w:abstractNumId w:val="852"/>
  </w:num>
  <w:num w:numId="382">
    <w:abstractNumId w:val="846"/>
  </w:num>
  <w:num w:numId="421">
    <w:abstractNumId w:val="840"/>
  </w:num>
  <w:num w:numId="423">
    <w:abstractNumId w:val="834"/>
  </w:num>
  <w:num w:numId="431">
    <w:abstractNumId w:val="828"/>
  </w:num>
  <w:num w:numId="434">
    <w:abstractNumId w:val="822"/>
  </w:num>
  <w:num w:numId="438">
    <w:abstractNumId w:val="816"/>
  </w:num>
  <w:num w:numId="441">
    <w:abstractNumId w:val="810"/>
  </w:num>
  <w:num w:numId="473">
    <w:abstractNumId w:val="804"/>
  </w:num>
  <w:num w:numId="477">
    <w:abstractNumId w:val="798"/>
  </w:num>
  <w:num w:numId="481">
    <w:abstractNumId w:val="792"/>
  </w:num>
  <w:num w:numId="484">
    <w:abstractNumId w:val="786"/>
  </w:num>
  <w:num w:numId="502">
    <w:abstractNumId w:val="780"/>
  </w:num>
  <w:num w:numId="508">
    <w:abstractNumId w:val="774"/>
  </w:num>
  <w:num w:numId="511">
    <w:abstractNumId w:val="768"/>
  </w:num>
  <w:num w:numId="519">
    <w:abstractNumId w:val="762"/>
  </w:num>
  <w:num w:numId="522">
    <w:abstractNumId w:val="756"/>
  </w:num>
  <w:num w:numId="532">
    <w:abstractNumId w:val="750"/>
  </w:num>
  <w:num w:numId="556">
    <w:abstractNumId w:val="744"/>
  </w:num>
  <w:num w:numId="559">
    <w:abstractNumId w:val="738"/>
  </w:num>
  <w:num w:numId="564">
    <w:abstractNumId w:val="732"/>
  </w:num>
  <w:num w:numId="567">
    <w:abstractNumId w:val="726"/>
  </w:num>
  <w:num w:numId="581">
    <w:abstractNumId w:val="720"/>
  </w:num>
  <w:num w:numId="583">
    <w:abstractNumId w:val="714"/>
  </w:num>
  <w:num w:numId="601">
    <w:abstractNumId w:val="708"/>
  </w:num>
  <w:num w:numId="608">
    <w:abstractNumId w:val="702"/>
  </w:num>
  <w:num w:numId="611">
    <w:abstractNumId w:val="696"/>
  </w:num>
  <w:num w:numId="614">
    <w:abstractNumId w:val="690"/>
  </w:num>
  <w:num w:numId="616">
    <w:abstractNumId w:val="684"/>
  </w:num>
  <w:num w:numId="618">
    <w:abstractNumId w:val="678"/>
  </w:num>
  <w:num w:numId="622">
    <w:abstractNumId w:val="672"/>
  </w:num>
  <w:num w:numId="625">
    <w:abstractNumId w:val="666"/>
  </w:num>
  <w:num w:numId="638">
    <w:abstractNumId w:val="660"/>
  </w:num>
  <w:num w:numId="640">
    <w:abstractNumId w:val="654"/>
  </w:num>
  <w:num w:numId="645">
    <w:abstractNumId w:val="648"/>
  </w:num>
  <w:num w:numId="648">
    <w:abstractNumId w:val="642"/>
  </w:num>
  <w:num w:numId="650">
    <w:abstractNumId w:val="636"/>
  </w:num>
  <w:num w:numId="652">
    <w:abstractNumId w:val="630"/>
  </w:num>
  <w:num w:numId="655">
    <w:abstractNumId w:val="624"/>
  </w:num>
  <w:num w:numId="658">
    <w:abstractNumId w:val="618"/>
  </w:num>
  <w:num w:numId="661">
    <w:abstractNumId w:val="612"/>
  </w:num>
  <w:num w:numId="665">
    <w:abstractNumId w:val="606"/>
  </w:num>
  <w:num w:numId="668">
    <w:abstractNumId w:val="600"/>
  </w:num>
  <w:num w:numId="670">
    <w:abstractNumId w:val="594"/>
  </w:num>
  <w:num w:numId="680">
    <w:abstractNumId w:val="588"/>
  </w:num>
  <w:num w:numId="682">
    <w:abstractNumId w:val="582"/>
  </w:num>
  <w:num w:numId="692">
    <w:abstractNumId w:val="576"/>
  </w:num>
  <w:num w:numId="695">
    <w:abstractNumId w:val="570"/>
  </w:num>
  <w:num w:numId="700">
    <w:abstractNumId w:val="564"/>
  </w:num>
  <w:num w:numId="702">
    <w:abstractNumId w:val="558"/>
  </w:num>
  <w:num w:numId="715">
    <w:abstractNumId w:val="552"/>
  </w:num>
  <w:num w:numId="721">
    <w:abstractNumId w:val="546"/>
  </w:num>
  <w:num w:numId="723">
    <w:abstractNumId w:val="540"/>
  </w:num>
  <w:num w:numId="736">
    <w:abstractNumId w:val="534"/>
  </w:num>
  <w:num w:numId="738">
    <w:abstractNumId w:val="528"/>
  </w:num>
  <w:num w:numId="749">
    <w:abstractNumId w:val="522"/>
  </w:num>
  <w:num w:numId="751">
    <w:abstractNumId w:val="516"/>
  </w:num>
  <w:num w:numId="755">
    <w:abstractNumId w:val="510"/>
  </w:num>
  <w:num w:numId="761">
    <w:abstractNumId w:val="504"/>
  </w:num>
  <w:num w:numId="771">
    <w:abstractNumId w:val="498"/>
  </w:num>
  <w:num w:numId="774">
    <w:abstractNumId w:val="492"/>
  </w:num>
  <w:num w:numId="776">
    <w:abstractNumId w:val="486"/>
  </w:num>
  <w:num w:numId="801">
    <w:abstractNumId w:val="480"/>
  </w:num>
  <w:num w:numId="803">
    <w:abstractNumId w:val="474"/>
  </w:num>
  <w:num w:numId="832">
    <w:abstractNumId w:val="468"/>
  </w:num>
  <w:num w:numId="840">
    <w:abstractNumId w:val="462"/>
  </w:num>
  <w:num w:numId="850">
    <w:abstractNumId w:val="456"/>
  </w:num>
  <w:num w:numId="853">
    <w:abstractNumId w:val="450"/>
  </w:num>
  <w:num w:numId="864">
    <w:abstractNumId w:val="444"/>
  </w:num>
  <w:num w:numId="870">
    <w:abstractNumId w:val="438"/>
  </w:num>
  <w:num w:numId="876">
    <w:abstractNumId w:val="432"/>
  </w:num>
  <w:num w:numId="881">
    <w:abstractNumId w:val="426"/>
  </w:num>
  <w:num w:numId="894">
    <w:abstractNumId w:val="420"/>
  </w:num>
  <w:num w:numId="903">
    <w:abstractNumId w:val="414"/>
  </w:num>
  <w:num w:numId="912">
    <w:abstractNumId w:val="408"/>
  </w:num>
  <w:num w:numId="929">
    <w:abstractNumId w:val="402"/>
  </w:num>
  <w:num w:numId="938">
    <w:abstractNumId w:val="396"/>
  </w:num>
  <w:num w:numId="946">
    <w:abstractNumId w:val="390"/>
  </w:num>
  <w:num w:numId="960">
    <w:abstractNumId w:val="384"/>
  </w:num>
  <w:num w:numId="970">
    <w:abstractNumId w:val="378"/>
  </w:num>
  <w:num w:numId="987">
    <w:abstractNumId w:val="372"/>
  </w:num>
  <w:num w:numId="1008">
    <w:abstractNumId w:val="366"/>
  </w:num>
  <w:num w:numId="1018">
    <w:abstractNumId w:val="360"/>
  </w:num>
  <w:num w:numId="1030">
    <w:abstractNumId w:val="354"/>
  </w:num>
  <w:num w:numId="1035">
    <w:abstractNumId w:val="348"/>
  </w:num>
  <w:num w:numId="1044">
    <w:abstractNumId w:val="342"/>
  </w:num>
  <w:num w:numId="1052">
    <w:abstractNumId w:val="336"/>
  </w:num>
  <w:num w:numId="1059">
    <w:abstractNumId w:val="330"/>
  </w:num>
  <w:num w:numId="1066">
    <w:abstractNumId w:val="324"/>
  </w:num>
  <w:num w:numId="1070">
    <w:abstractNumId w:val="318"/>
  </w:num>
  <w:num w:numId="1079">
    <w:abstractNumId w:val="312"/>
  </w:num>
  <w:num w:numId="1112">
    <w:abstractNumId w:val="306"/>
  </w:num>
  <w:num w:numId="1114">
    <w:abstractNumId w:val="300"/>
  </w:num>
  <w:num w:numId="1122">
    <w:abstractNumId w:val="294"/>
  </w:num>
  <w:num w:numId="1128">
    <w:abstractNumId w:val="288"/>
  </w:num>
  <w:num w:numId="1134">
    <w:abstractNumId w:val="282"/>
  </w:num>
  <w:num w:numId="1145">
    <w:abstractNumId w:val="276"/>
  </w:num>
  <w:num w:numId="1148">
    <w:abstractNumId w:val="270"/>
  </w:num>
  <w:num w:numId="1158">
    <w:abstractNumId w:val="264"/>
  </w:num>
  <w:num w:numId="1161">
    <w:abstractNumId w:val="258"/>
  </w:num>
  <w:num w:numId="1165">
    <w:abstractNumId w:val="252"/>
  </w:num>
  <w:num w:numId="1172">
    <w:abstractNumId w:val="246"/>
  </w:num>
  <w:num w:numId="1175">
    <w:abstractNumId w:val="240"/>
  </w:num>
  <w:num w:numId="1178">
    <w:abstractNumId w:val="234"/>
  </w:num>
  <w:num w:numId="1190">
    <w:abstractNumId w:val="228"/>
  </w:num>
  <w:num w:numId="1198">
    <w:abstractNumId w:val="222"/>
  </w:num>
  <w:num w:numId="1202">
    <w:abstractNumId w:val="216"/>
  </w:num>
  <w:num w:numId="1206">
    <w:abstractNumId w:val="210"/>
  </w:num>
  <w:num w:numId="1208">
    <w:abstractNumId w:val="204"/>
  </w:num>
  <w:num w:numId="1211">
    <w:abstractNumId w:val="198"/>
  </w:num>
  <w:num w:numId="1281">
    <w:abstractNumId w:val="192"/>
  </w:num>
  <w:num w:numId="1286">
    <w:abstractNumId w:val="186"/>
  </w:num>
  <w:num w:numId="1289">
    <w:abstractNumId w:val="180"/>
  </w:num>
  <w:num w:numId="1292">
    <w:abstractNumId w:val="174"/>
  </w:num>
  <w:num w:numId="1295">
    <w:abstractNumId w:val="168"/>
  </w:num>
  <w:num w:numId="1310">
    <w:abstractNumId w:val="162"/>
  </w:num>
  <w:num w:numId="1313">
    <w:abstractNumId w:val="156"/>
  </w:num>
  <w:num w:numId="1316">
    <w:abstractNumId w:val="150"/>
  </w:num>
  <w:num w:numId="1319">
    <w:abstractNumId w:val="144"/>
  </w:num>
  <w:num w:numId="1322">
    <w:abstractNumId w:val="138"/>
  </w:num>
  <w:num w:numId="1325">
    <w:abstractNumId w:val="132"/>
  </w:num>
  <w:num w:numId="1328">
    <w:abstractNumId w:val="126"/>
  </w:num>
  <w:num w:numId="1332">
    <w:abstractNumId w:val="120"/>
  </w:num>
  <w:num w:numId="1336">
    <w:abstractNumId w:val="114"/>
  </w:num>
  <w:num w:numId="1339">
    <w:abstractNumId w:val="108"/>
  </w:num>
  <w:num w:numId="1342">
    <w:abstractNumId w:val="102"/>
  </w:num>
  <w:num w:numId="1441">
    <w:abstractNumId w:val="96"/>
  </w:num>
  <w:num w:numId="1444">
    <w:abstractNumId w:val="90"/>
  </w:num>
  <w:num w:numId="1447">
    <w:abstractNumId w:val="84"/>
  </w:num>
  <w:num w:numId="1450">
    <w:abstractNumId w:val="78"/>
  </w:num>
  <w:num w:numId="1463">
    <w:abstractNumId w:val="72"/>
  </w:num>
  <w:num w:numId="1465">
    <w:abstractNumId w:val="66"/>
  </w:num>
  <w:num w:numId="1476">
    <w:abstractNumId w:val="60"/>
  </w:num>
  <w:num w:numId="1478">
    <w:abstractNumId w:val="54"/>
  </w:num>
  <w:num w:numId="1490">
    <w:abstractNumId w:val="48"/>
  </w:num>
  <w:num w:numId="1499">
    <w:abstractNumId w:val="42"/>
  </w:num>
  <w:num w:numId="1501">
    <w:abstractNumId w:val="36"/>
  </w:num>
  <w:num w:numId="1508">
    <w:abstractNumId w:val="30"/>
  </w:num>
  <w:num w:numId="1510">
    <w:abstractNumId w:val="24"/>
  </w:num>
  <w:num w:numId="1517">
    <w:abstractNumId w:val="18"/>
  </w:num>
  <w:num w:numId="1652">
    <w:abstractNumId w:val="12"/>
  </w:num>
  <w:num w:numId="1736">
    <w:abstractNumId w:val="6"/>
  </w:num>
  <w:num w:numId="17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103" Type="http://schemas.openxmlformats.org/officeDocument/2006/relationships/oleObject"/><Relationship TargetMode="External" Target="Cn%C" Id="docRId88" Type="http://schemas.openxmlformats.org/officeDocument/2006/relationships/hyperlink"/><Relationship TargetMode="External" Target="120" Id="docRId90" Type="http://schemas.openxmlformats.org/officeDocument/2006/relationships/hyperlink"/><Relationship TargetMode="External" Target="%22artHYPERLINK%20%22https://www.planalto.gov.br/ccivil_03/constituicao/constituicaocompilado.htm#art7&quot;igHYPERLINK &quot;https://www.planalto.gov.br/ccivil_03/constituicao/constituicaocompilado.htm#art7&quot;oHYPERLINK &quot;https://www.planalto.gov.br/ccivil_03/constituicao/constituicaocompilado.htm#art7&quot; HYPERLINK &quot;https://www.planalto.gov.br/ccivil_03/constituicao/constituicaocompilado.htm#art7&quot;7&#176;,HYPERLINK &quot;https://www.planalto.gov.br/ccivil_03/constituicao/constituicaocompilado.htm#art7&quot; HYPERLINK &quot;https://www.planalto.gov.br/ccivil_03/constituicao/constituicaocompilado.htm#art7&quot;XXXIII,HYPERLINK &quot;https://www.planalto.gov.br/ccivil_03/constituicao/constituicaocompilado.htm#art7&quot; HYPERLINK &quot;https://www.planalto.gov.br/ccivil_03/constituicao/constituicaocompilado.htm#art7&quot;daHYPERLINK &quot;https://www.planalto.gov.br/ccivil_03/constituicao/constituicaocompilado.htm#art7&quot; HYPERLINK &quot;https://www.planalto.gov.br/ccivil_03/constituicao/constituicaocompilado.htm#art7&quot;Constitui&#231;&#227;o" Id="docRId14" Type="http://schemas.openxmlformats.org/officeDocument/2006/relationships/hyperlink"/><Relationship TargetMode="External" Target="120" Id="docRId75" Type="http://schemas.openxmlformats.org/officeDocument/2006/relationships/hyperlink"/><Relationship TargetMode="External" Target="http://www.planalto.gov.br/ccivil_03/_ato2019-2022/2021/lei/L14133.htm#art60" Id="docRId36" Type="http://schemas.openxmlformats.org/officeDocument/2006/relationships/hyperlink"/><Relationship TargetMode="External" Target="1" Id="docRId53" Type="http://schemas.openxmlformats.org/officeDocument/2006/relationships/hyperlink"/><Relationship TargetMode="External" Target="http://www.cnj.jus.br/improbidade_adm/consultar_requerido.php)" Id="docRId60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3" Type="http://schemas.openxmlformats.org/officeDocument/2006/relationships/hyperlink"/><Relationship TargetMode="External" Target="2021/lei/L14133.htm#art136&quot;art.HYPERLINK &quot;http://www.planalto.gov.br/ccivil_03/_ato2019-2022/2021/lei/L14133.htm#art136&quot; HYPERLINK &quot;http://www.planalto.gov.br/ccivil_03/_ato2019-2022/2021/lei/L14133.htm#art136&quot;136HYPERLINK &quot;http://www.planalto.gov.br/ccivil_03/_ato2019-2022/2021/lei/L14133.htm#art136&quot; HYPERLINK &quot;http://www.planalto.gov.br/ccivil_03/_ato2019-2022/2021/lei/L14133.htm#art136&quot;daHYPERLINK &quot;http://www.planalto.gov.br/ccivil_03/_ato2019-2022/2021/lei/L14133.htm#art136&quot; HYPERLINK &quot;http://www.planalto.gov.br/ccivil_03/_ato2019-2022/2021/lei/L14133.htm#art136&quot;LeiHYPERLINK &quot;http://www.planalto.gov.br/ccivil_03/_ato2019-2022/2021/lei/L14133.htm#art136&quot; HYPERLINK &quot;http://www.planalto.gov.br/ccivil_03/_ato2019-2022/2021/lei/L14133.htm#art136&quot;n&#186;" Id="docRId131" Type="http://schemas.openxmlformats.org/officeDocument/2006/relationships/hyperlink"/><Relationship TargetMode="External" Target="Atext%" Id="docRId78" Type="http://schemas.openxmlformats.org/officeDocument/2006/relationships/hyperlink"/><Relationship TargetMode="External" Target="http://www.compras.rj.gov.br/" Id="docRId2" Type="http://schemas.openxmlformats.org/officeDocument/2006/relationships/hyperlink"/><Relationship TargetMode="External" Target="2022" Id="docRId117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,HYPERLINK &quot;http://www.planalto.gov.br/ccivil_03/_ato2019-2022/2021/lei/L14133.htm#art116&quot; HYPERLINK &quot;http://www.planalto.gov.br/ccivil_03/_ato2019-2022/2021/lei/L14133.htm#art116&quot;par&#225;grafoHYPERLINK &quot;http://www.planalto.gov.br/ccivil_03/_ato2019-2022/2021/lei/L14133.htm#art116&quot; HYPERLINK &quot;http://www.planalto.gov.br/ccivil_03/_ato2019-2022/2021/lei/L14133.htm#art116&quot;&#250;nico,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20" Type="http://schemas.openxmlformats.org/officeDocument/2006/relationships/hyperlink"/><Relationship TargetMode="External" Target="%A72%22art.%208%BA,%20%A72%BA,%20da%20Lei%20n%BA%2012.527/2011" Id="docRId142" Type="http://schemas.openxmlformats.org/officeDocument/2006/relationships/hyperlink"/><Relationship TargetMode="External" Target="https://www.planalto.gov.br/ccivil_03/constituicao/constituicaocompilado.htm" Id="docRId31" Type="http://schemas.openxmlformats.org/officeDocument/2006/relationships/hyperlink"/><Relationship TargetMode="External" Target="2" Id="docRId42" Type="http://schemas.openxmlformats.org/officeDocument/2006/relationships/hyperlink"/><Relationship TargetMode="External" Target="25AAncias%22LeiHYPERLINK%20%22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n&#186;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12.187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,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9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zembro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009" Id="docRId56" Type="http://schemas.openxmlformats.org/officeDocument/2006/relationships/hyperlink"/><Relationship TargetMode="External" Target="%A" Id="docRId65" Type="http://schemas.openxmlformats.org/officeDocument/2006/relationships/hyperlink"/><Relationship TargetMode="External" Target="A-%" Id="docRId86" Type="http://schemas.openxmlformats.org/officeDocument/2006/relationships/hyperlink"/><Relationship TargetMode="External" Target="http://www.compras.rj.gov.br/" Id="docRId102" Type="http://schemas.openxmlformats.org/officeDocument/2006/relationships/hyperlink"/><Relationship TargetMode="External" Target="%BA%2012" Id="docRId89" Type="http://schemas.openxmlformats.org/officeDocument/2006/relationships/hyperlink"/><Relationship TargetMode="External" Target="53790219043" Id="docRId93" Type="http://schemas.openxmlformats.org/officeDocument/2006/relationships/hyperlink"/><Relationship TargetMode="External" Target="2022" Id="docRId17" Type="http://schemas.openxmlformats.org/officeDocument/2006/relationships/hyperlink"/><Relationship TargetMode="External" Target="2021/lei/L14133.htm#art" Id="docRId24" Type="http://schemas.openxmlformats.org/officeDocument/2006/relationships/hyperlink"/><Relationship TargetMode="External" Target="%BA%2012" Id="docRId74" Type="http://schemas.openxmlformats.org/officeDocument/2006/relationships/hyperlink"/><Relationship TargetMode="External" Target="2022" Id="docRId98" Type="http://schemas.openxmlformats.org/officeDocument/2006/relationships/hyperlink"/><Relationship TargetMode="External" Target="mailto:simone.rocha@hupe.uerj.br" Id="docRId145" Type="http://schemas.openxmlformats.org/officeDocument/2006/relationships/hyperlink"/><Relationship TargetMode="External" Target="%C" Id="docRId6" Type="http://schemas.openxmlformats.org/officeDocument/2006/relationships/hyperlink"/><Relationship TargetMode="External" Target="2013/Lei/L12846.htm#art" Id="docRId124" Type="http://schemas.openxmlformats.org/officeDocument/2006/relationships/hyperlink"/><Relationship TargetMode="External" Target="2015/decreto/d8539.htm%22DecretoHYPERLINK%20%22https://www.planalto.gov.br/ccivil_03/_ato2015-2018/2015/decreto/d8539.htm%22%20HYPERLINK%20%22https://www.planalto.gov.br/ccivil_03/_ato2015-2018/2015/decreto/d8539.htm%22n%BAHYPERLINK%20%22https://www.planalto.gov.br/ccivil_03/_ato2015-2018/2015/decreto/d8539.htm%22%20HYPERLINK%20%22https://www.planalto.gov.br/ccivil_03/_ato2015-2018/2015/decreto/d8539.htm%2242.063" Id="docRId35" Type="http://schemas.openxmlformats.org/officeDocument/2006/relationships/hyperlink"/><Relationship TargetMode="External" Target="20DE%20DEZEMBRO%20DE%202009.%26text%" Id="docRId46" Type="http://schemas.openxmlformats.org/officeDocument/2006/relationships/hyperlink"/><Relationship TargetMode="External" Target="25" Id="docRId52" Type="http://schemas.openxmlformats.org/officeDocument/2006/relationships/hyperlink"/><Relationship TargetMode="External" Target="https://www.portaltransparencia.gov.br/sancoes/cnep" Id="docRId61" Type="http://schemas.openxmlformats.org/officeDocument/2006/relationships/hyperlink"/><Relationship TargetMode="External" Target="%A" Id="docRId82" Type="http://schemas.openxmlformats.org/officeDocument/2006/relationships/hyperlink"/><Relationship Target="embeddings/oleObject2.bin" Id="docRId106" Type="http://schemas.openxmlformats.org/officeDocument/2006/relationships/oleObject"/><Relationship TargetMode="External" Target="2022" Id="docRId12" Type="http://schemas.openxmlformats.org/officeDocument/2006/relationships/hyperlink"/><Relationship TargetMode="External" Target="https://www.planalto.gov.br/ccivil_03/leis/l8078compilado.htm" Id="docRId136" Type="http://schemas.openxmlformats.org/officeDocument/2006/relationships/hyperlink"/><Relationship TargetMode="External" Target="%22em%20campo%20pr%F3prio%20do%20sistema%20eletr%F4nico,%20que" Id="docRId21" Type="http://schemas.openxmlformats.org/officeDocument/2006/relationships/hyperlink"/><Relationship TargetMode="External" Target="2022" Id="docRId8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 n&#186;HYPERLINK &quot;http://www.planalto.gov.br/ccivil_03/_Ato2011-2014/2013/Lei/L12846.htm#art5&quot; HYPERLINK &quot;http://www.planalto.gov.br/ccivil_03/_Ato2011-2014/2013/Lei/L12846.htm#art5&quot;12.846HYPERLINK &quot;http://www.planalto.gov.br/ccivil_03/_Ato2011-2014/2013/Lei/L12846.htm#art5&quot;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" Id="docRId97" Type="http://schemas.openxmlformats.org/officeDocument/2006/relationships/hyperlink"/><Relationship Target="numbering.xml" Id="docRId148" Type="http://schemas.openxmlformats.org/officeDocument/2006/relationships/numbering"/><Relationship TargetMode="External" Target="https://www.planalto.gov.br/ccivil_03/leis/lcp/lcp123.htm" Id="docRId28" Type="http://schemas.openxmlformats.org/officeDocument/2006/relationships/hyperlink"/><Relationship TargetMode="External" Target="https://www.planalto.gov.br/ccivil_03/leis/lcp/lcp123.htm" Id="docRId3" Type="http://schemas.openxmlformats.org/officeDocument/2006/relationships/hyperlink"/><Relationship TargetMode="External" Target="3" Id="docRId48" Type="http://schemas.openxmlformats.org/officeDocument/2006/relationships/hyperlink"/><Relationship TargetMode="External" Target="es%" Id="docRId70" Type="http://schemas.openxmlformats.org/officeDocument/2006/relationships/hyperlink"/><Relationship TargetMode="External" Target="https://pncp.gov.br/app/pca/42498600000171/2024/17" Id="docRId110" Type="http://schemas.openxmlformats.org/officeDocument/2006/relationships/hyperlink"/><Relationship TargetMode="External" Target="2014" Id="docRId123" Type="http://schemas.openxmlformats.org/officeDocument/2006/relationships/hyperlink"/><Relationship TargetMode="External" Target="%C" Id="docRId141" Type="http://schemas.openxmlformats.org/officeDocument/2006/relationships/hyperlink"/><Relationship TargetMode="External" Target="http://www.planalto.gov.br/ccivil_03/_ato2019-2022/2021/lei/L14133.htm" Id="docRId30" Type="http://schemas.openxmlformats.org/officeDocument/2006/relationships/hyperlink"/><Relationship TargetMode="External" Target="25BA%2012" Id="docRId43" Type="http://schemas.openxmlformats.org/officeDocument/2006/relationships/hyperlink"/><Relationship TargetMode="External" Target="s%20seguintes%20comina%C" Id="docRId66" Type="http://schemas.openxmlformats.org/officeDocument/2006/relationships/hyperlink"/><Relationship TargetMode="External" Target="CArt.%" Id="docRId87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101" Type="http://schemas.openxmlformats.org/officeDocument/2006/relationships/hyperlink"/><Relationship TargetMode="External" Target="2022" Id="docRId19" Type="http://schemas.openxmlformats.org/officeDocument/2006/relationships/hyperlink"/><Relationship TargetMode="External" Target="A~%" Id="docRId39" Type="http://schemas.openxmlformats.org/officeDocument/2006/relationships/hyperlink"/><Relationship TargetMode="External" Target="https://www.gov.br/compras/pt-br/acesso-a-informacao/legislacao/instrucoes-normativas/instrucao-normativa-seges-me-no-73-de-30-de-setembro-de-2022#art29" Id="docRId92" Type="http://schemas.openxmlformats.org/officeDocument/2006/relationships/hyperlink"/><Relationship TargetMode="External" Target="2022" Id="docRId132" Type="http://schemas.openxmlformats.org/officeDocument/2006/relationships/hyperlink"/><Relationship TargetMode="External" Target="https://www.planalto.gov.br/ccivil_03/constituicao/constituicaocompilado.htm" Id="docRId16" Type="http://schemas.openxmlformats.org/officeDocument/2006/relationships/hyperlink"/><Relationship TargetMode="External" Target="%C" Id="docRId25" Type="http://schemas.openxmlformats.org/officeDocument/2006/relationships/hyperlink"/><Relationship TargetMode="External" Target="mailto:luiz.souza@hupe.uerj.br" Id="docRId144" Type="http://schemas.openxmlformats.org/officeDocument/2006/relationships/hyperlink"/><Relationship TargetMode="External" Target="%A71%22%A7" Id="docRId7" Type="http://schemas.openxmlformats.org/officeDocument/2006/relationships/hyperlink"/><Relationship TargetMode="External" Target="2022" Id="docRId114" Type="http://schemas.openxmlformats.org/officeDocument/2006/relationships/hyperlink"/><Relationship TargetMode="External" Target="2021/lei/L14133.htm#art131&quot;art.HYPERLINK &quot;http://www.planalto.gov.br/ccivil_03/_ato2019-2022/2021/lei/L14133.htm#art131&quot; HYPERLINK &quot;http://www.planalto.gov.br/ccivil_03/_ato2019-2022/2021/lei/L14133.htm#art131&quot;131, HYPERLINK &quot;http://www.planalto.gov.br/ccivil_03/_ato2019-2022/2021/lei/L14133.htm#art131&quot;caput, HYPERLINK &quot;http://www.planalto.gov.br/ccivil_03/_ato2019-2022/2021/lei/L14133.htm#art131&quot;daHYPERLINK &quot;http://www.planalto.gov.br/ccivil_03/_ato2019-2022/2021/lei/L14133.htm#art131&quot; HYPERLINK &quot;http://www.planalto.gov.br/ccivil_03/_ato2019-2022/2021/lei/L14133.htm#art131&quot;LeiHYPERLINK &quot;http://www.planalto.gov.br/ccivil_03/_ato2019-2022/2021/lei/L14133.htm#art131&quot; HYPERLINK &quot;http://www.planalto.gov.br/ccivil_03/_ato2019-2022/2021/lei/L14133.htm#art131&quot;n&#186;HYPERLINK &quot;http://www.planalto.gov.br/ccivil_03/_ato2019-2022/2021/lei/L14133.htm#art131&quot; HYPERLINK &quot;http://www.planalto.gov.br/ccivil_03/_ato2019-2022/2021/lei/L14133.htm#art131&quot;14.133/2021,HYPERLINK &quot;http://www.planalto.gov.br/ccivil_03/_ato2019-2022/2021/lei/L14133.htm#art131&quot; HYPERLINK &quot;http://www.planalto.gov.br/ccivil_03/_ato2019-2022/2021/lei/L14133.htm#art131&quot;desdeHYPERLINK &quot;http://www.planalto.gov.br/ccivil_03/_ato2019-2022/2021/lei/L14133.htm#art131&quot; HYPERLINK &quot;http://www.planalto.gov.br/ccivil_03/_ato2019-2022/2021/lei/L14133.htm#art131&quot;queHYPERLINK &quot;http://www.planalto.gov.br/ccivil_03/_ato2019-2022/2021/lei/L14133.htm#art131&quot; HYPERLINK &quot;http://www.planalto.gov.br/ccivil_03/_ato2019-2022/2021/lei/L14133.htm#art131&quot;oHYPERLINK &quot;http://www.planalto.gov.br/ccivil_03/_ato2019-2022/2021/lei/L14133.htm#art131&quot; HYPERLINK &quot;http://www.planalto.gov.br/ccivil_03/_ato2019-2022/2021/lei/L14133.htm#art131&quot;pedidoHYPERLINK &quot;http://www.planalto.gov.br/ccivil_03/_ato2019-2022/2021/lei/L14133.htm#art131&quot; HYPERLINK &quot;http://www.planalto.gov.br/ccivil_03/_ato2019-2022/2021/lei/L14133.htm#art131&quot;seja HYPERLINK &quot;http://www.planalto.gov.br/ccivil_03/_ato2019-2022/2021/lei/L14133.htm#art131&quot;formuladoHYPERLINK &quot;http://www.planalto.gov.br/ccivil_03/_ato2019-2022/2021/lei/L14133.htm#art131&quot; HYPERLINK &quot;http://www.planalto.gov.br/ccivil_03/_ato2019-2022/2021/lei/L14133.htm#art131&quot;duranteHYPERLINK &quot;http://www.planalto.gov.br/ccivil_03/_ato2019-2022/2021/lei/L14133.htm#art131&quot; HYPERLINK &quot;http://www.planalto.gov.br/ccivil_03/_ato2019-2022/2021/lei/L14133.htm#art131&quot;aHYPERLINK &quot;http://www.planalto.gov.br/ccivil_03/_ato2019-2022/2021/lei/L14133.htm#art131&quot; HYPERLINK &quot;http://www.planalto.gov.br/ccivil_03/_ato2019-2022/2021/lei/L14133.htm#art131&quot;vHYPERLINK &quot;http://www.planalto.gov.br/ccivil_03/_ato2019-2022/2021/lei/L14133.htm#art131&quot;igHYPERLINK &quot;http://www.planalto.gov.br/ccivil_03/_ato2019-2022/2021/lei/L14133.htm#art131&quot;&#234;nciaHYPERLINK &quot;http://www.planalto.gov.br/ccivil_03/_ato2019-2022/2021/lei/L14133.htm#art131&quot; HYPERLINK &quot;http://www.planalto.gov.br/ccivil_03/_ato2019-2022/2021/lei/L14133.htm#art131&quot;doHYPERLINK &quot;http://www.planalto.gov.br/ccivil_03/_ato2019-2022/2021/lei/L14133.htm#art131&quot; HYPERLINK &quot;http://www.planalto.gov.br/ccivil_03/_ato2019-2022/2021/lei/L14133.htm#art131&quot;ContratoHYPERLINK &quot;http://www.planalto.gov.br/ccivil_03/_ato2019-2022/2021/lei/L14133.htm#art131&quot; HYPERLINK &quot;http://www.planalto.gov.br/ccivil_03/_ato2019-2022/2021/lei/L14133.htm#art131&quot;eHYPERLINK &quot;http://www.planalto.gov.br/ccivil_03/_ato2019-2022/2021/lei/L14133.htm#art131&quot; HYPERLINK &quot;http://www.planalto.gov.br/ccivil_03/_ato2019-2022/2021/lei/L14133.htm#art131&quot;antesHYPERLINK &quot;http://www.planalto.gov.br/ccivil_03/_ato2019-2022/2021/lei/L14133.htm#art131&quot; HYPERLINK &quot;http://www.planalto.gov.br/ccivil_03/_ato2019-2022/2021/lei/L14133.htm#art131&quot;deHYPERLINK &quot;http://www.planalto.gov.br/ccivil_03/_ato2019-2022/2021/lei/L14133.htm#art131&quot; HYPERLINK &quot;http://www.planalto.gov.br/ccivil_03/_ato2019-2022/2021/lei/L14133.htm#art131&quot;eventualHYPERLINK &quot;http://www.planalto.gov.br/ccivil_03/_ato2019-2022/2021/lei/L14133.htm#art131&quot; HYPERLINK &quot;http://www.planalto.gov.br/ccivil_03/_ato2019-2022/2021/lei/L14133.htm#art131&quot;prorroga&#231;&#227;oHYPERLINK &quot;http://www.planalto.gov.br/ccivil_03/_ato2019-2022/2021/lei/L14133.htm#art131&quot;." Id="docRId127" Type="http://schemas.openxmlformats.org/officeDocument/2006/relationships/hyperlink"/><Relationship TargetMode="External" Target="2018" Id="docRId34" Type="http://schemas.openxmlformats.org/officeDocument/2006/relationships/hyperlink"/><Relationship TargetMode="External" Target="DInstitui%20a%20Pol%25" Id="docRId47" Type="http://schemas.openxmlformats.org/officeDocument/2006/relationships/hyperlink"/><Relationship TargetMode="External" Target="3" Id="docRId55" Type="http://schemas.openxmlformats.org/officeDocument/2006/relationships/hyperlink"/><Relationship TargetMode="External" Target="A~%" Id="docRId62" Type="http://schemas.openxmlformats.org/officeDocument/2006/relationships/hyperlink"/><Relationship TargetMode="External" Target="%C" Id="docRId83" Type="http://schemas.openxmlformats.org/officeDocument/2006/relationships/hyperlink"/><Relationship TargetMode="External" Target="https://portalsei.rj.gov.br/documentos/legislacao/decretos/Decreto_SEI_consolidado.pdf" Id="docRId105" Type="http://schemas.openxmlformats.org/officeDocument/2006/relationships/hyperlink"/><Relationship TargetMode="External" Target="2022" Id="docRId137" Type="http://schemas.openxmlformats.org/officeDocument/2006/relationships/hyperlink"/><Relationship TargetMode="External" Target="%22cumpre%20os%20requisitos%20estabelecidos%20no%20artHYPERLINK%20%22https://www.planalto.gov.br/ccivil_03/leis/lcp/lcp123.htm#art3&quot;igHYPERLINK &quot;https://www.planalto.gov.br/ccivil_03/leis/lcp/lcp123.htm#art3&quot;o 3&#176; da Lei Complementar n&#186; 123, deHYPERLINK &quot;https://www.planalto.gov.br/ccivil_03/leis/lcp/lcp123.htm#art3&quot; HYPERLINK &quot;http://www.planalto.gov.br/ccivil_03/_ato2019-2022/2021/lei/L14133.htm#art4%C2%A71&quot;2006, estando apto a usufruir do tratamento favorecido estabelecido em seus arts. 42 a 49HYPERLINK &quot;http://www.planalto.gov.br/ccivil_03/_ato2019-2022/2021/lei/L14133.htm#art4%C2%A71&quot;," Id="docRId22" Type="http://schemas.openxmlformats.org/officeDocument/2006/relationships/hyperlink"/><Relationship TargetMode="External" Target="2021/lei/L14133.htm#art" Id="docRId9" Type="http://schemas.openxmlformats.org/officeDocument/2006/relationships/hyperlink"/><Relationship TargetMode="External" Target="2013/Lei/L12846.htm#art" Id="docRId96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s://www.planalto.gov.br/ccivil_03/leis/lcp/lcp123.htm" Id="docRId29" Type="http://schemas.openxmlformats.org/officeDocument/2006/relationships/hyperlink"/><Relationship TargetMode="External" Target="25ADtica%20Nacional%20sobre%" Id="docRId49" Type="http://schemas.openxmlformats.org/officeDocument/2006/relationships/hyperlink"/><Relationship TargetMode="External" Target="A~%" Id="docRId77" Type="http://schemas.openxmlformats.org/officeDocument/2006/relationships/hyperlink"/><Relationship TargetMode="External" Target="https://bvsms.saude.gov.br/bvs/publicacoes/anvisa/cartilha_licitacao.pdf" Id="docRId111" Type="http://schemas.openxmlformats.org/officeDocument/2006/relationships/hyperlink"/><Relationship TargetMode="External" Target="2021/lei/L14133.htm#art124&quot;artHYPERLINK &quot;http://www.planalto.gov.br/ccivil_03/_ato2019-2022/2021/lei/L14133.htm#art124&quot;igHYPERLINK &quot;http://www.planalto.gov.br/ccivil_03/_ato2019-2022/2021/lei/L14133.htm#art124&quot;oHYPERLINK &quot;http://www.planalto.gov.br/ccivil_03/_ato2019-2022/2021/lei/L14133.htm#art124&quot; HYPERLINK &quot;http://www.planalto.gov.br/ccivil_03/_ato2019-2022/2021/lei/L14133.htm#art124&quot;124,HYPERLINK &quot;http://www.planalto.gov.br/ccivil_03/_ato2019-2022/2021/lei/L14133.htm#art124&quot; HYPERLINK &quot;http://www.planalto.gov.br/ccivil_03/_ato2019-2022/2021/lei/L14133.htm#art124&quot;II,HYPERLINK &quot;http://www.planalto.gov.br/ccivil_03/_ato2019-2022/2021/lei/L14133.htm#art124&quot; HYPERLINK &quot;http://www.planalto.gov.br/ccivil_03/_ato2019-2022/2021/lei/L14133.htm#art124&quot;&#8220;d&#8221;,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." Id="docRId122" Type="http://schemas.openxmlformats.org/officeDocument/2006/relationships/hyperlink"/><Relationship TargetMode="External" Target="2011/lei/l12527.htm#art" Id="docRId140" Type="http://schemas.openxmlformats.org/officeDocument/2006/relationships/hyperlink"/><Relationship TargetMode="External" Target="Atext%" Id="docRId40" Type="http://schemas.openxmlformats.org/officeDocument/2006/relationships/hyperlink"/><Relationship TargetMode="External" Target="%A" Id="docRId67" Type="http://schemas.openxmlformats.org/officeDocument/2006/relationships/hyperlink"/><Relationship TargetMode="External" Target="%B" Id="docRId84" Type="http://schemas.openxmlformats.org/officeDocument/2006/relationships/hyperlink"/><Relationship TargetMode="External" Target="53790219043" Id="docRId100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8" Type="http://schemas.openxmlformats.org/officeDocument/2006/relationships/hyperlink"/><Relationship TargetMode="External" Target="2021/lei/L14133.htm#art94&quot;art. 94 da Lei 14.133/2021" Id="docRId138" Type="http://schemas.openxmlformats.org/officeDocument/2006/relationships/hyperlink"/><Relationship TargetMode="External" Target="2021/lei/L14133.htm#art16&quot;artHYPERLINK &quot;http://www.planalto.gov.br/ccivil_03/_ato2019-2022/2021/lei/L14133.htm#art16&quot;igHYPERLINK &quot;http://www.planalto.gov.br/ccivil_03/_ato2019-2022/2021/lei/L14133.htm#art16&quot;o 16 da Lei n&#186;" Id="docRId18" Type="http://schemas.openxmlformats.org/officeDocument/2006/relationships/hyperlink"/><Relationship TargetMode="External" Target="2009/lei/l12187.htm#%" Id="docRId38" Type="http://schemas.openxmlformats.org/officeDocument/2006/relationships/hyperlink"/><Relationship TargetMode="External" Target="3" Id="docRId51" Type="http://schemas.openxmlformats.org/officeDocument/2006/relationships/hyperlink"/><Relationship TargetMode="External" Target="%22acao=documento_conferirHYPERLINK%20%22http://sei.rj.gov.br/sei/controlador_externo.php?acao=documento_conferir&amp;id_orgao_acesso_externo=6&quot;&amp;HYPERLINK &quot;http://sei.rj.gov.br/sei/controlador_externo.php?acao=documento_conferir&amp;id_orgao_acesso_externo=6&quot;id_orHYPERLINK &quot;http://sei.rj.gov.br/sei/controlador_externo.php?acao=documento_conferir&amp;id_orgao_acesso_externo=6&quot;gHYPERLINK &quot;http://sei.rj.gov.br/sei/controlador_externo.php?acao=documento_conferir&amp;id_orgao_acesso_externo=6&quot;ao_acesso_externo=6" Id="docRId109" Type="http://schemas.openxmlformats.org/officeDocument/2006/relationships/hyperlink"/><Relationship TargetMode="External" Target="%A71%221%BAHYPERLINK%20%22http://www.planalto.gov.br/ccivil_03/_ato2019-2022/2021/lei/L14133.htm#art9%C2%A71&quot; HYPERLINK &quot;http://www.planalto.gov.br/ccivil_03/_ato2019-2022/2021/lei/L14133.htm#art9%C2%A71&quot;doHYPERLINK &quot;http://www.planalto.gov.br/ccivil_03/_ato2019-2022/2021/lei/L14133.htm#art9%C2%A71&quot; HYPERLINK &quot;http://www.planalto.gov.br/ccivil_03/_ato2019-2022/2021/lei/L14133.htm#art9%C2%A71&quot;art.HYPERLINK &quot;http://www.planalto.gov.br/ccivil_03/_ato2019-2022/2021/lei/L14133.htm#art9%C2%A71&quot; HYPERLINK &quot;http://www.planalto.gov.br/ccivil_03/_ato2019-2022/2021/lei/L14133.htm#art9%C2%A71&quot;9&#186;HYPERLINK &quot;http://www.planalto.gov.br/ccivil_03/_ato2019-2022/2021/lei/L14133.htm#art9%C2%A71&quot; HYPERLINK &quot;http://www.planalto.gov.br/ccivil_03/_ato2019-2022/2021/lei/L14133.htm#art9%C2%A71&quot;daHYPERLINK &quot;http://www.planalto.gov.br/ccivil_03/_ato2019-2022/2021/lei/L14133.htm#art9%C2%A71&quot; HYPERLINK &quot;http://www.planalto.gov.br/ccivil_03/_ato2019-2022/2021/lei/L14133.htm#art9%C2%A71&quot;LeiHYPERLINK &quot;http://www.planalto.gov.br/ccivil_03/_ato2019-2022/2021/lei/L14133.htm#art9%C2%A71&quot; HYPERLINK &quot;http://www.planalto.gov.br/ccivil_03/_ato2019-2022/2021/lei/L14133.htm#art9%C2%A71&quot;n&#186;HYPERLINK &quot;http://www.planalto.gov.br/ccivil_03/_ato2019-2022/2021/lei/L14133.htm#art9%C2%A71&quot; HYPERLINK &quot;http://www.planalto.gov.br/ccivil_03/_ato2019-2022/2021/lei/L14133.htm#art9%C2%A71&quot;14.133HYPERLINK &quot;http://www.planalto.gov.br/ccivil_03/_ato2019-2022/2021/lei/L14133.htm#art9%C2%A71&quot;,HYPERLINK &quot;http://www.planalto.gov.br/ccivil_03/_ato2019-2022/2021/lei/L14133.htm#art9%C2%A71&quot; HYPERLINK &quot;http://www.planalto.gov.br/ccivil_03/_ato2019-2022/2021/lei/L14133.htm#art9%C2%A71&quot;deHYPERLINK &quot;http://www.planalto.gov.br/ccivil_03/_ato2019-2022/2021/lei/L14133.htm#art9%C2%A71&quot; HYPERLINK &quot;http://www.planalto.gov.br/ccivil_03/_ato2019-2022/2021/lei/L14133.htm#art9%C2%A71&quot;2021" Id="docRId11" Type="http://schemas.openxmlformats.org/officeDocument/2006/relationships/hyperlink"/><Relationship TargetMode="External" Target="2021/lei/L14133.htm#art136&quot;14.133,HYPERLINK &quot;http://www.planalto.gov.br/ccivil_03/_ato2019-2022/2021/lei/L14133.htm#art136&quot; HYPERLINK &quot;http://www.planalto.gov.br/ccivil_03/_ato2019-2022/2021/lei/L14133.htm#art136&quot;deHYPERLINK &quot;http://www.planalto.gov.br/ccivil_03/_ato2019-2022/2021/lei/L14133.htm#art136&quot; HYPERLINK &quot;http://www.planalto.gov.br/ccivil_03/_ato2019-2022/2021/lei/L14133.htm#art136&quot;2021" Id="docRId133" Type="http://schemas.openxmlformats.org/officeDocument/2006/relationships/hyperlink"/><Relationship TargetMode="External" Target="%A71%22observadoHYPERLINK%20%22http://www.planalto.gov.br/ccivil_03/_ato2019-2022/2021/lei/L14133.htm#art4%C2%A71&quot; HYPERLINK &quot;http://www.planalto.gov.br/ccivil_03/_ato2019-2022/2021/lei/L14133.htm#art4%C2%A71&quot;oHYPERLINK &quot;http://www.planalto.gov.br/ccivil_03/_ato2019-2022/2021/lei/L14133.htm#art4%C2%A71&quot; HYPERLINK &quot;http://www.planalto.gov.br/ccivil_03/_ato2019-2022/2021/lei/L14133.htm#art4%C2%A71&quot;dispostoHYPERLINK &quot;http://www.planalto.gov.br/ccivil_03/_ato2019-2022/2021/lei/L14133.htm#art4%C2%A71&quot; HYPERLINK &quot;http://www.planalto.gov.br/ccivil_03/_ato2019-2022/2021/lei/L14133.htm#art4%C2%A71&quot;nos HYPERLINK &quot;http://www.planalto.gov.br/ccivil_03/_ato2019-2022/2021/lei/L14133.htm#art4%C2%A71&quot;&#167;HYPERLINK &quot;http://www.planalto.gov.br/ccivil_03/_ato2019-2022/2021/lei/L14133.htm#art4%C2%A71&quot;&#167;HYPERLINK &quot;http://www.planalto.gov.br/ccivil_03/_ato2019-2022/2021/lei/L14133.htm#art4%C2%A71&quot; HYPERLINK &quot;http://www.planalto.gov.br/ccivil_03/_ato2019-2022/2021/lei/L14133.htm#art4%C2%A71&quot;1&#186;HYPERLINK &quot;http://www.planalto.gov.br/ccivil_03/_ato2019-2022/2021/lei/L14133.htm#art4%C2%A71&quot; HYPERLINK &quot;http://www.planalto.gov.br/ccivil_03/_ato2019-2022/2021/lei/L14133.htm#art4%C2%A71&quot;aoHYPERLINK &quot;http://www.planalto.gov.br/ccivil_03/_ato2019-2022/2021/lei/L14133.htm#art4%C2%A71&quot; HYPERLINK &quot;http://www.planalto.gov.br/ccivil_03/_ato2019-2022/2021/lei/L14133.htm#art4%C2%A71&quot;3&#186;HYPERLINK &quot;http://www.planalto.gov.br/ccivil_03/_ato2019-2022/2021/lei/L14133.htm#art4%C2%A71&quot; HYPERLINK &quot;http://www.planalto.gov.br/ccivil_03/_ato2019-2022/2021/lei/L14133.htm#art4%C2%A71&quot;doHYPERLINK &quot;http://www.planalto.gov.br/ccivil_03/_ato2019-2022/2021/lei/L14133.htm#art4%C2%A71&quot; HYPERLINK &quot;http://www.planalto.gov.br/ccivil_03/_ato2019-2022/2021/lei/L14133.htm#art4%C2%A71&quot;art.HYPERLINK &quot;http://www.planalto.gov.br/ccivil_03/_ato2019-2022/2021/lei/L14133.htm#art4%C2%A71&quot; HYPERLINK &quot;http://www.planalto.gov.br/ccivil_03/_ato2019-2022/2021/lei/L14133.htm#art4%C2%A71&quot;4&#186;HYPERLINK &quot;http://www.planalto.gov.br/ccivil_03/_ato2019-2022/2021/lei/L14133.htm#art4%C2%A71&quot;,HYPERLINK &quot;http://www.planalto.gov.br/ccivil_03/_ato2019-2022/2021/lei/L14133.htm#art4%C2%A71&quot; HYPERLINK &quot;http://www.planalto.gov.br/ccivil_03/_ato2019-2022/2021/lei/L14133.htm#art4%C2%A71&quot;daHYPERLINK &quot;http://www.planalto.gov.br/ccivil_03/_ato2019-2022/2021/lei/L14133.htm#art4%C2%A71&quot; HYPERLINK &quot;http://www.planalto.gov.br/ccivil_03/_ato2019-2022/2021/lei/L14133.htm#art4%C2%A71&quot;LeiHYPERLINK &quot;http://www.planalto.gov.br/ccivil_03/_ato2019-2022/2021/lei/L14133.htm#art4%C2%A71&quot; HYPERLINK &quot;http://www.planalto.gov.br/ccivil_03/_ato2019-2022/2021/lei/L14133.htm#art4%C2%A71&quot;n.&#186;HYPERLINK &quot;http://www.planalto.gov.br/ccivil_03/_ato2019-2022/2021/lei/L14133.htm#art4%C2%A71&quot; HYPERLINK &quot;http://www.planalto.gov.br/ccivil_03/_ato2019-2022/2021/lei/L14133.htm#art4%C2%A71&quot;14.133,HYPERLINK &quot;http://www.planalto.gov.br/ccivil_03/_ato2019-2022/2021/lei/L14133.htm#art4%C2%A71&quot; HYPERLINK &quot;http://www.planalto.gov.br/ccivil_03/_ato2019-2022/2021/lei/L14133.htm#art4%C2%A71&quot;deHYPERLINK &quot;http://www.planalto.gov.br/ccivil_03/_ato2019-2022/2021/lei/L14133.htm#art4%C2%A71&quot; HYPERLINK &quot;http://www.planalto.gov.br/ccivil_03/_ato2019-2022/2021/lei/L14133.htm#art4%C2%A71&quot;2021." Id="docRId26" Type="http://schemas.openxmlformats.org/officeDocument/2006/relationships/hyperlink"/><Relationship TargetMode="External" Target="2021/lei/L14133.htm#art124&quot;arts.HYPERLINK &quot;http://www.planalto.gov.br/ccivil_03/_ato2019-2022/2021/lei/L14133.htm#art124&quot; HYPERLINK &quot;http://www.planalto.gov.br/ccivil_03/_ato2019-2022/2021/lei/L14133.htm#art124&quot;124HYPERLINK &quot;http://www.planalto.gov.br/ccivil_03/_ato2019-2022/2021/lei/L14133.htm#art124&quot; HYPERLINK &quot;http://www.planalto.gov.br/ccivil_03/_ato2019-2022/2021/lei/L14133.htm#art124&quot;eHYPERLINK &quot;http://www.planalto.gov.br/ccivil_03/_ato2019-2022/2021/lei/L14133.htm#art124&quot; HYPERLINK &quot;http://www.planalto.gov.br/ccivil_03/_ato2019-2022/2021/lei/L14133.htm#art124&quot;seHYPERLINK &quot;http://www.planalto.gov.br/ccivil_03/_ato2019-2022/2021/lei/L14133.htm#art124&quot;gHYPERLINK &quot;http://www.planalto.gov.br/ccivil_03/_ato2019-2022/2021/lei/L14133.htm#art124&quot;uintes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" Id="docRId129" Type="http://schemas.openxmlformats.org/officeDocument/2006/relationships/hyperlink"/><Relationship TargetMode="External" Target="2022" Id="docRId4" Type="http://schemas.openxmlformats.org/officeDocument/2006/relationships/hyperlink"/><Relationship TargetMode="External" Target="Cn%C" Id="docRId73" Type="http://schemas.openxmlformats.org/officeDocument/2006/relationships/hyperlink"/><Relationship TargetMode="External" Target="2021/lei/L14133.htm#art137&quot;art. 137, II, da Lei n&#186; 14.133/2021" Id="docRId115" Type="http://schemas.openxmlformats.org/officeDocument/2006/relationships/hyperlink"/><Relationship TargetMode="External" Target="2022" Id="docRId126" Type="http://schemas.openxmlformats.org/officeDocument/2006/relationships/hyperlink"/><Relationship TargetMode="External" Target="https://www.planalto.gov.br/ccivil_03/leis/lcp/lcp123.htm#art44" Id="docRId33" Type="http://schemas.openxmlformats.org/officeDocument/2006/relationships/hyperlink"/><Relationship TargetMode="External" Target="187" Id="docRId44" Type="http://schemas.openxmlformats.org/officeDocument/2006/relationships/hyperlink"/><Relationship TargetMode="External" Target="20outras%20provid%25" Id="docRId54" Type="http://schemas.openxmlformats.org/officeDocument/2006/relationships/hyperlink"/><Relationship TargetMode="External" Target="Atext%" Id="docRId63" Type="http://schemas.openxmlformats.org/officeDocument/2006/relationships/hyperlink"/><Relationship TargetMode="External" Target="%A" Id="docRId80" Type="http://schemas.openxmlformats.org/officeDocument/2006/relationships/hyperlink"/><Relationship Target="media/image1.wmf" Id="docRId104" Type="http://schemas.openxmlformats.org/officeDocument/2006/relationships/image"/><Relationship TargetMode="External" Target="2022" Id="docRId134" Type="http://schemas.openxmlformats.org/officeDocument/2006/relationships/hyperlink"/><Relationship TargetMode="External" Target="2022" Id="docRId23" Type="http://schemas.openxmlformats.org/officeDocument/2006/relationships/hyperlink"/><Relationship TargetMode="External" Target="2C%20de%202009)%221992" Id="docRId91" Type="http://schemas.openxmlformats.org/officeDocument/2006/relationships/hyperlink"/><Relationship Target="media/image0.wmf" Id="docRId1" Type="http://schemas.openxmlformats.org/officeDocument/2006/relationships/image"/><Relationship TargetMode="External" Target="https://www.planalto.gov.br/ccivil_03/constituicao/constituicaocompilado.htm" Id="docRId15" Type="http://schemas.openxmlformats.org/officeDocument/2006/relationships/hyperlink"/><Relationship TargetMode="External" Target="2C%20de%202009)%22artHYPERLINK%20%22https://www.planalto.gov.br/ccivil_03/leis/l8429.htm#%3A~%3Atext%3D%C3%A0s%20seguintes%20comina%C3%A7%C3%B5es%3A-%2CArt.%2Cn%C2%BA%2012.120%2C%20de%202009)&quot;igHYPERLINK &quot;https://www.planalto.gov.br/ccivil_03/leis/l8429.htm#%3A~%3Atext%3D%C3%A0s%20seguintes%20comina%C3%A7%C3%B5es%3A-%2CArt.%2Cn%C2%BA%2012.120%2C%20de%202009)&quot;o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12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a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Lei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n&#176;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8.429,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e" Id="docRId76" Type="http://schemas.openxmlformats.org/officeDocument/2006/relationships/hyperlink"/><Relationship TargetMode="External" Target="2022" Id="docRId112" Type="http://schemas.openxmlformats.org/officeDocument/2006/relationships/hyperlink"/><Relationship TargetMode="External" Target="https://www.planalto.gov.br/ccivil_03/leis/lcp/lcp123.htm" Id="docRId147" Type="http://schemas.openxmlformats.org/officeDocument/2006/relationships/hyperlink"/><Relationship TargetMode="External" Target="DLEI%20N%25" Id="docRId41" Type="http://schemas.openxmlformats.org/officeDocument/2006/relationships/hyperlink"/><Relationship TargetMode="External" Target="%C" Id="docRId68" Type="http://schemas.openxmlformats.org/officeDocument/2006/relationships/hyperlink"/><Relationship TargetMode="External" Target="es%" Id="docRId85" Type="http://schemas.openxmlformats.org/officeDocument/2006/relationships/hyperlink"/><Relationship TargetMode="External" Target="2022" Id="docRId119" Type="http://schemas.openxmlformats.org/officeDocument/2006/relationships/hyperlink"/><Relationship TargetMode="External" Target="2014" Id="docRId139" Type="http://schemas.openxmlformats.org/officeDocument/2006/relationships/hyperlink"/><Relationship TargetMode="External" Target="2010" Id="docRId37" Type="http://schemas.openxmlformats.org/officeDocument/2006/relationships/hyperlink"/><Relationship TargetMode="External" Target="CPNMC%20e%20d%25" Id="docRId50" Type="http://schemas.openxmlformats.org/officeDocument/2006/relationships/hyperlink"/><Relationship TargetMode="External" Target="%C" Id="docRId10" Type="http://schemas.openxmlformats.org/officeDocument/2006/relationships/hyperlink"/><Relationship TargetMode="External" Target="%22http://sei.rj.gov.br/sei/controlador_externo.php?" Id="docRId108" Type="http://schemas.openxmlformats.org/officeDocument/2006/relationships/hyperlink"/><Relationship TargetMode="External" Target="2022" Id="docRId130" Type="http://schemas.openxmlformats.org/officeDocument/2006/relationships/hyperlink"/><Relationship TargetMode="External" Target="https://www.planalto.gov.br/ccivil_03/leis/lcp/lcp123.htm" Id="docRId27" Type="http://schemas.openxmlformats.org/officeDocument/2006/relationships/hyperlink"/><Relationship TargetMode="External" Target="https://www.portaltransparencia.gov.br/sancoes/ceis" Id="docRId59" Type="http://schemas.openxmlformats.org/officeDocument/2006/relationships/hyperlink"/><Relationship TargetMode="External" Target="D%C" Id="docRId79" Type="http://schemas.openxmlformats.org/officeDocument/2006/relationships/hyperlink"/><Relationship TargetMode="External" Target="2014" Id="docRId95" Type="http://schemas.openxmlformats.org/officeDocument/2006/relationships/hyperlink"/><Relationship TargetMode="External" Target="2022" Id="docRId128" Type="http://schemas.openxmlformats.org/officeDocument/2006/relationships/hyperlink"/><Relationship TargetMode="External" Target="2021/lei/L14133.htm#art" Id="docRId5" Type="http://schemas.openxmlformats.org/officeDocument/2006/relationships/hyperlink"/><Relationship TargetMode="External" Target="CArt.%" Id="docRId72" Type="http://schemas.openxmlformats.org/officeDocument/2006/relationships/hyperlink"/><Relationship TargetMode="External" Target="https://www.planalto.gov.br/ccivil_03/leis/l8078compilado.htm" Id="docRId116" Type="http://schemas.openxmlformats.org/officeDocument/2006/relationships/hyperlink"/><Relationship TargetMode="External" Target="2022" Id="docRId121" Type="http://schemas.openxmlformats.org/officeDocument/2006/relationships/hyperlink"/><Relationship TargetMode="External" Target="https://pncp.gov.br/app/pca/42498600000171/2024/17" Id="docRId143" Type="http://schemas.openxmlformats.org/officeDocument/2006/relationships/hyperlink"/><Relationship TargetMode="External" Target="https://www.planalto.gov.br/ccivil_03/constituicao/constituicaocompilado.htm" Id="docRId32" Type="http://schemas.openxmlformats.org/officeDocument/2006/relationships/hyperlink"/><Relationship TargetMode="External" Target="252C%20DE%2029" Id="docRId45" Type="http://schemas.openxmlformats.org/officeDocument/2006/relationships/hyperlink"/><Relationship TargetMode="External" Target="2022" Id="docRId57" Type="http://schemas.openxmlformats.org/officeDocument/2006/relationships/hyperlink"/><Relationship TargetMode="External" Target="D%C" Id="docRId64" Type="http://schemas.openxmlformats.org/officeDocument/2006/relationships/hyperlink"/><Relationship TargetMode="External" Target="s%20seguintes%20comina%C" Id="docRId81" Type="http://schemas.openxmlformats.org/officeDocument/2006/relationships/hyperlink"/><Relationship TargetMode="External" Target="2021/lei/L14133.htm%22n%BAHYPERLINK%20%22http://www.planalto.gov.br/ccivil_03/_ato2019-2022/2021/lei/L14133.htm%22%20HYPERLINK%20%22http://www.planalto.gov.br/ccivil_03/_ato2019-2022/2021/lei/L14133.htm%2214.133/2021" Id="docRId135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HYPERLINK%20%22http://www.planalto.gov.br/ccivil_03/_ato2019-2022/2021/lei/L14133.htm%22,HYPERLINK%20%22http://www.planalto.gov.br/ccivil_03/_ato2019-2022/2021/lei/L14133.htm%22%20HYPERLINK%20%22http://www.planalto.gov.br/ccivil_03/_ato2019-2022/2021/lei/L14133.htm%22deHYPERLINK%20%22http://www.planalto.gov.br/ccivil_03/_ato2019-2022/2021/lei/L14133.htm%22%20HYPERLINK%20%22http://www.planalto.gov.br/ccivil_03/_ato2019-2022/2021/lei/L14133.htm%222021" Id="docRId99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13" Type="http://schemas.openxmlformats.org/officeDocument/2006/relationships/hyperlink"/><Relationship TargetMode="External" Target="http://www.portaldoempreendedor.gov.br/" Id="docRId146" Type="http://schemas.openxmlformats.org/officeDocument/2006/relationships/hyperlink"/><Relationship TargetMode="External" Target="%B" Id="docRId69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HYPERLINK &quot;http://www.planalto.gov.br/ccivil_03/_Ato2011-2014/2013/Lei/L12846.htm#art5&quot; HYPERLINK &quot;http://www.planalto.gov.br/ccivil_03/_Ato2011-2014/2013/Lei/L12846.htm#art5&quot;n&#186;HYPERLINK &quot;http://www.planalto.gov.br/ccivil_03/_Ato2011-2014/2013/Lei/L12846.htm#art5&quot; HYPERLINK &quot;http://www.planalto.gov.br/ccivil_03/_Ato2011-2014/2013/Lei/L12846.htm#art5&quot;12.846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." Id="docRId125" Type="http://schemas.openxmlformats.org/officeDocument/2006/relationships/hyperlink"/><Relationship Target="media/image2.wmf" Id="docRId107" Type="http://schemas.openxmlformats.org/officeDocument/2006/relationships/image"/><Relationship TargetMode="External" Target="2021/lei/L14133.htm#art16&quot;14.133HYPERLINK &quot;http://www.planalto.gov.br/ccivil_03/_ato2019-2022/2021/lei/L14133.htm#art16&quot;,HYPERLINK &quot;http://www.planalto.gov.br/ccivil_03/_ato2019-2022/2021/lei/L14133.htm#art16&quot; HYPERLINK &quot;http://www.planalto.gov.br/ccivil_03/_ato2019-2022/2021/lei/L14133.htm#art16&quot;deHYPERLINK &quot;http://www.planalto.gov.br/ccivil_03/_ato2019-2022/2021/lei/L14133.htm#art16&quot; HYPERLINK &quot;http://www.planalto.gov.br/ccivil_03/_ato2019-2022/2021/lei/L14133.htm#art16&quot;2021" Id="docRId20" Type="http://schemas.openxmlformats.org/officeDocument/2006/relationships/hyperlink"/><Relationship TargetMode="External" Target="2021/lei/L14133.htm#art14&quot;art. 14 da Lei n&#186; 14.133/2021" Id="docRId58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94" Type="http://schemas.openxmlformats.org/officeDocument/2006/relationships/hyperlink"/><Relationship Target="styles.xml" Id="docRId149" Type="http://schemas.openxmlformats.org/officeDocument/2006/relationships/styles"/><Relationship TargetMode="External" Target="A-%" Id="docRId71" Type="http://schemas.openxmlformats.org/officeDocument/2006/relationships/hyperlink"/></Relationships>
</file>