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55D2D"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1D71B650" w:rsidR="00355887" w:rsidRPr="00AF53F8" w:rsidRDefault="00AF53F8" w:rsidP="00355887">
      <w:pPr>
        <w:spacing w:after="0" w:line="240" w:lineRule="auto"/>
        <w:jc w:val="both"/>
        <w:rPr>
          <w:rFonts w:eastAsia="Times New Roman" w:cstheme="minorHAnsi"/>
          <w:b/>
          <w:color w:val="000000" w:themeColor="text1"/>
          <w:sz w:val="20"/>
          <w:szCs w:val="20"/>
          <w:lang w:eastAsia="pt-BR"/>
        </w:rPr>
      </w:pPr>
      <w:r w:rsidRPr="00AF53F8">
        <w:rPr>
          <w:rFonts w:eastAsia="Times New Roman" w:cstheme="minorHAnsi"/>
          <w:b/>
          <w:iCs/>
          <w:color w:val="000000" w:themeColor="text1"/>
          <w:sz w:val="20"/>
          <w:szCs w:val="20"/>
          <w:lang w:eastAsia="pt-BR"/>
        </w:rPr>
        <w:t>90151</w:t>
      </w:r>
      <w:r w:rsidR="00355887" w:rsidRPr="00AF53F8">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675BD3ED" w:rsidR="00355887" w:rsidRPr="00960DBE" w:rsidRDefault="00355887" w:rsidP="00355887">
      <w:pPr>
        <w:spacing w:after="0" w:line="240" w:lineRule="auto"/>
        <w:jc w:val="both"/>
        <w:rPr>
          <w:rFonts w:eastAsia="Times New Roman" w:cstheme="minorHAnsi"/>
          <w:b/>
          <w:color w:val="000000" w:themeColor="text1"/>
          <w:sz w:val="20"/>
          <w:szCs w:val="20"/>
          <w:u w:val="single"/>
          <w:lang w:eastAsia="pt-BR"/>
        </w:rPr>
      </w:pPr>
      <w:r w:rsidRPr="00960DBE">
        <w:rPr>
          <w:rFonts w:eastAsia="Times New Roman" w:cstheme="minorHAnsi"/>
          <w:b/>
          <w:bCs/>
          <w:color w:val="000000" w:themeColor="text1"/>
          <w:sz w:val="20"/>
          <w:szCs w:val="20"/>
          <w:u w:val="single"/>
          <w:lang w:eastAsia="pt-BR"/>
        </w:rPr>
        <w:t>Regi</w:t>
      </w:r>
      <w:r w:rsidR="000F5055" w:rsidRPr="00960DBE">
        <w:rPr>
          <w:rFonts w:eastAsia="Times New Roman" w:cstheme="minorHAnsi"/>
          <w:b/>
          <w:bCs/>
          <w:color w:val="000000" w:themeColor="text1"/>
          <w:sz w:val="20"/>
          <w:szCs w:val="20"/>
          <w:u w:val="single"/>
          <w:lang w:eastAsia="pt-BR"/>
        </w:rPr>
        <w:t>stro de preços para contrataç</w:t>
      </w:r>
      <w:r w:rsidRPr="00960DBE">
        <w:rPr>
          <w:rFonts w:eastAsia="Times New Roman" w:cstheme="minorHAnsi"/>
          <w:b/>
          <w:bCs/>
          <w:color w:val="000000" w:themeColor="text1"/>
          <w:sz w:val="20"/>
          <w:szCs w:val="20"/>
          <w:u w:val="single"/>
          <w:lang w:eastAsia="pt-BR"/>
        </w:rPr>
        <w:t>ões</w:t>
      </w:r>
      <w:r w:rsidR="000F5055" w:rsidRPr="00960DBE">
        <w:rPr>
          <w:rFonts w:eastAsia="Times New Roman" w:cstheme="minorHAnsi"/>
          <w:b/>
          <w:bCs/>
          <w:color w:val="000000" w:themeColor="text1"/>
          <w:sz w:val="20"/>
          <w:szCs w:val="20"/>
          <w:u w:val="single"/>
          <w:lang w:eastAsia="pt-BR"/>
        </w:rPr>
        <w:t xml:space="preserve"> futura</w:t>
      </w:r>
      <w:r w:rsidRPr="00960DBE">
        <w:rPr>
          <w:rFonts w:eastAsia="Times New Roman" w:cstheme="minorHAnsi"/>
          <w:b/>
          <w:bCs/>
          <w:color w:val="000000" w:themeColor="text1"/>
          <w:sz w:val="20"/>
          <w:szCs w:val="20"/>
          <w:u w:val="single"/>
          <w:lang w:eastAsia="pt-BR"/>
        </w:rPr>
        <w:t>s de</w:t>
      </w:r>
      <w:r w:rsidR="00F74221" w:rsidRPr="00960DBE">
        <w:rPr>
          <w:rFonts w:eastAsia="Times New Roman" w:cstheme="minorHAnsi"/>
          <w:b/>
          <w:bCs/>
          <w:color w:val="000000" w:themeColor="text1"/>
          <w:sz w:val="20"/>
          <w:szCs w:val="20"/>
          <w:u w:val="single"/>
          <w:lang w:eastAsia="pt-BR"/>
        </w:rPr>
        <w:t xml:space="preserve"> </w:t>
      </w:r>
      <w:r w:rsidR="00960DBE" w:rsidRPr="00960DBE">
        <w:rPr>
          <w:rFonts w:eastAsia="Times New Roman" w:cstheme="minorHAnsi"/>
          <w:b/>
          <w:sz w:val="20"/>
          <w:szCs w:val="20"/>
          <w:u w:val="single"/>
          <w:lang w:eastAsia="pt-BR"/>
        </w:rPr>
        <w:t>BROMAZEPAM 3MG E OUTROS</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3CF0B2C1" w:rsidR="00355887" w:rsidRPr="00AF53F8" w:rsidRDefault="00355887" w:rsidP="00355887">
      <w:pPr>
        <w:spacing w:after="0" w:line="240" w:lineRule="auto"/>
        <w:jc w:val="both"/>
        <w:rPr>
          <w:rFonts w:eastAsia="Times New Roman" w:cstheme="minorHAnsi"/>
          <w:b/>
          <w:color w:val="000000" w:themeColor="text1"/>
          <w:sz w:val="20"/>
          <w:szCs w:val="20"/>
          <w:lang w:eastAsia="pt-BR"/>
        </w:rPr>
      </w:pPr>
      <w:r w:rsidRPr="00AF53F8">
        <w:rPr>
          <w:rFonts w:eastAsia="Times New Roman" w:cstheme="minorHAnsi"/>
          <w:b/>
          <w:color w:val="000000" w:themeColor="text1"/>
          <w:sz w:val="20"/>
          <w:szCs w:val="20"/>
          <w:lang w:eastAsia="pt-BR"/>
        </w:rPr>
        <w:t xml:space="preserve">Dia </w:t>
      </w:r>
      <w:r w:rsidR="00AF53F8" w:rsidRPr="00AF53F8">
        <w:rPr>
          <w:rFonts w:eastAsia="Times New Roman" w:cstheme="minorHAnsi"/>
          <w:b/>
          <w:bCs/>
          <w:color w:val="000000" w:themeColor="text1"/>
          <w:sz w:val="20"/>
          <w:szCs w:val="20"/>
          <w:lang w:eastAsia="pt-BR"/>
        </w:rPr>
        <w:t>12</w:t>
      </w:r>
      <w:r w:rsidRPr="00AF53F8">
        <w:rPr>
          <w:rFonts w:eastAsia="Times New Roman" w:cstheme="minorHAnsi"/>
          <w:b/>
          <w:bCs/>
          <w:color w:val="000000" w:themeColor="text1"/>
          <w:sz w:val="20"/>
          <w:szCs w:val="20"/>
          <w:lang w:eastAsia="pt-BR"/>
        </w:rPr>
        <w:t>/</w:t>
      </w:r>
      <w:r w:rsidR="00640EB7" w:rsidRPr="00AF53F8">
        <w:rPr>
          <w:rFonts w:eastAsia="Times New Roman" w:cstheme="minorHAnsi"/>
          <w:b/>
          <w:bCs/>
          <w:color w:val="000000" w:themeColor="text1"/>
          <w:sz w:val="20"/>
          <w:szCs w:val="20"/>
          <w:lang w:eastAsia="pt-BR"/>
        </w:rPr>
        <w:t>0</w:t>
      </w:r>
      <w:r w:rsidR="00AF53F8" w:rsidRPr="00AF53F8">
        <w:rPr>
          <w:rFonts w:eastAsia="Times New Roman" w:cstheme="minorHAnsi"/>
          <w:b/>
          <w:bCs/>
          <w:color w:val="000000" w:themeColor="text1"/>
          <w:sz w:val="20"/>
          <w:szCs w:val="20"/>
          <w:lang w:eastAsia="pt-BR"/>
        </w:rPr>
        <w:t>7</w:t>
      </w:r>
      <w:r w:rsidRPr="00AF53F8">
        <w:rPr>
          <w:rFonts w:eastAsia="Times New Roman" w:cstheme="minorHAnsi"/>
          <w:b/>
          <w:bCs/>
          <w:color w:val="000000" w:themeColor="text1"/>
          <w:sz w:val="20"/>
          <w:szCs w:val="20"/>
          <w:lang w:eastAsia="pt-BR"/>
        </w:rPr>
        <w:t>/</w:t>
      </w:r>
      <w:r w:rsidR="00640EB7" w:rsidRPr="00AF53F8">
        <w:rPr>
          <w:rFonts w:eastAsia="Times New Roman" w:cstheme="minorHAnsi"/>
          <w:b/>
          <w:bCs/>
          <w:color w:val="000000" w:themeColor="text1"/>
          <w:sz w:val="20"/>
          <w:szCs w:val="20"/>
          <w:lang w:eastAsia="pt-BR"/>
        </w:rPr>
        <w:t>2024</w:t>
      </w:r>
      <w:r w:rsidRPr="00AF53F8">
        <w:rPr>
          <w:rFonts w:eastAsia="Times New Roman" w:cstheme="minorHAnsi"/>
          <w:b/>
          <w:bCs/>
          <w:color w:val="000000" w:themeColor="text1"/>
          <w:sz w:val="20"/>
          <w:szCs w:val="20"/>
          <w:lang w:eastAsia="pt-BR"/>
        </w:rPr>
        <w:t xml:space="preserve"> </w:t>
      </w:r>
      <w:r w:rsidRPr="00AF53F8">
        <w:rPr>
          <w:rFonts w:eastAsia="Times New Roman" w:cstheme="minorHAnsi"/>
          <w:b/>
          <w:color w:val="000000" w:themeColor="text1"/>
          <w:sz w:val="20"/>
          <w:szCs w:val="20"/>
          <w:lang w:eastAsia="pt-BR"/>
        </w:rPr>
        <w:t>às 09:00</w:t>
      </w:r>
      <w:r w:rsidRPr="00AF53F8">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AF53F8" w:rsidRDefault="00DF53D4" w:rsidP="00355887">
      <w:pPr>
        <w:spacing w:after="0" w:line="240" w:lineRule="auto"/>
        <w:jc w:val="both"/>
        <w:rPr>
          <w:rFonts w:eastAsia="Times New Roman" w:cstheme="minorHAnsi"/>
          <w:color w:val="000000" w:themeColor="text1"/>
          <w:sz w:val="20"/>
          <w:szCs w:val="20"/>
          <w:lang w:eastAsia="pt-BR"/>
        </w:rPr>
      </w:pPr>
      <w:r w:rsidRPr="00AF53F8">
        <w:rPr>
          <w:rFonts w:eastAsia="Times New Roman" w:cstheme="minorHAnsi"/>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AF53F8"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AF53F8"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AF53F8"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AF53F8"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AF53F8"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AF53F8"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AF53F8"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AF53F8"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AF53F8"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AF53F8"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AF53F8"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AF53F8"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AF53F8"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AF53F8"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05529FB8"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Nº </w:t>
      </w:r>
      <w:r w:rsidR="00AF53F8">
        <w:rPr>
          <w:rFonts w:eastAsia="Times New Roman" w:cstheme="minorHAnsi"/>
          <w:b/>
          <w:bCs/>
          <w:sz w:val="20"/>
          <w:szCs w:val="20"/>
          <w:lang w:eastAsia="pt-BR"/>
        </w:rPr>
        <w:t>90151</w:t>
      </w:r>
      <w:bookmarkStart w:id="0" w:name="_GoBack"/>
      <w:bookmarkEnd w:id="0"/>
      <w:r w:rsidRPr="007311D5">
        <w:rPr>
          <w:rFonts w:eastAsia="Times New Roman" w:cstheme="minorHAnsi"/>
          <w:b/>
          <w:bCs/>
          <w:sz w:val="20"/>
          <w:szCs w:val="20"/>
          <w:lang w:eastAsia="pt-BR"/>
        </w:rPr>
        <w:t>/2024</w:t>
      </w:r>
    </w:p>
    <w:p w14:paraId="4B036843" w14:textId="0D6EDEAB"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Processo Administrativo SEI n</w:t>
      </w:r>
      <w:r w:rsidRPr="007311D5">
        <w:rPr>
          <w:rFonts w:eastAsia="Times New Roman" w:cstheme="minorHAnsi"/>
          <w:sz w:val="20"/>
          <w:szCs w:val="20"/>
          <w:u w:val="single"/>
          <w:lang w:eastAsia="pt-BR"/>
        </w:rPr>
        <w:t xml:space="preserve">° </w:t>
      </w:r>
      <w:r w:rsidR="00960DBE" w:rsidRPr="007311D5">
        <w:rPr>
          <w:rFonts w:eastAsia="Times New Roman" w:cstheme="minorHAnsi"/>
          <w:sz w:val="20"/>
          <w:szCs w:val="20"/>
          <w:u w:val="single"/>
          <w:lang w:eastAsia="pt-BR"/>
        </w:rPr>
        <w:t>145.00011874/2024-41</w:t>
      </w:r>
      <w:r w:rsidRPr="007311D5">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0DBFDFB1"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960DBE" w:rsidRPr="007311D5">
        <w:rPr>
          <w:rFonts w:eastAsia="Times New Roman" w:cstheme="minorHAnsi"/>
          <w:sz w:val="20"/>
          <w:szCs w:val="20"/>
          <w:lang w:eastAsia="pt-BR"/>
        </w:rPr>
        <w:t>BROMAZEPAM 3MG E OUTROS</w:t>
      </w:r>
      <w:r w:rsidRPr="00F43360">
        <w:rPr>
          <w:rFonts w:eastAsia="Times New Roman" w:cstheme="minorHAnsi"/>
          <w:sz w:val="20"/>
          <w:szCs w:val="20"/>
          <w:lang w:eastAsia="pt-BR"/>
        </w:rPr>
        <w:t xml:space="preserve"> conforme condições, quantidades e exigências estabelecidas neste Edital e seus Anexos.</w:t>
      </w:r>
    </w:p>
    <w:p w14:paraId="105C10FE" w14:textId="5D0EB746"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 xml:space="preserve">A licitação será realizada em </w:t>
      </w:r>
      <w:r w:rsidR="007311D5" w:rsidRPr="007311D5">
        <w:rPr>
          <w:rFonts w:eastAsia="Times New Roman" w:cstheme="minorHAnsi"/>
          <w:iCs/>
          <w:sz w:val="20"/>
          <w:szCs w:val="20"/>
          <w:lang w:eastAsia="pt-BR"/>
        </w:rPr>
        <w:t xml:space="preserve">05 </w:t>
      </w:r>
      <w:r w:rsidRPr="007311D5">
        <w:rPr>
          <w:rFonts w:eastAsia="Times New Roman" w:cstheme="minorHAnsi"/>
          <w:iCs/>
          <w:sz w:val="20"/>
          <w:szCs w:val="20"/>
          <w:lang w:eastAsia="pt-BR"/>
        </w:rPr>
        <w:t>ite</w:t>
      </w:r>
      <w:r w:rsidR="007311D5" w:rsidRPr="007311D5">
        <w:rPr>
          <w:rFonts w:eastAsia="Times New Roman" w:cstheme="minorHAnsi"/>
          <w:iCs/>
          <w:sz w:val="20"/>
          <w:szCs w:val="20"/>
          <w:lang w:eastAsia="pt-BR"/>
        </w:rPr>
        <w:t>ns</w:t>
      </w:r>
      <w:r w:rsidRPr="00F43360">
        <w:rPr>
          <w:rFonts w:eastAsia="Times New Roman" w:cstheme="minorHAnsi"/>
          <w:iCs/>
          <w:sz w:val="20"/>
          <w:szCs w:val="20"/>
          <w:lang w:eastAsia="pt-BR"/>
        </w:rPr>
        <w:t>.</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3.5. Em relação às regras aplicáveis à presente licitação concernentes a tratamento favorecido para as microempresas, empresas de pequeno porte e equiparadas, observa-se que:</w:t>
      </w:r>
    </w:p>
    <w:p w14:paraId="6F010940" w14:textId="3DD5D46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3.5.1. </w:t>
      </w:r>
      <w:r w:rsidR="00627D24" w:rsidRPr="00627D24">
        <w:rPr>
          <w:rFonts w:eastAsia="Times New Roman" w:cstheme="minorHAnsi"/>
          <w:iCs/>
          <w:sz w:val="20"/>
          <w:szCs w:val="20"/>
          <w:lang w:eastAsia="pt-BR"/>
        </w:rPr>
        <w:t>Nesta licitação, </w:t>
      </w:r>
      <w:bookmarkStart w:id="6" w:name="TextoLic"/>
      <w:bookmarkEnd w:id="6"/>
      <w:r w:rsidR="00627D24" w:rsidRPr="00627D24">
        <w:rPr>
          <w:rFonts w:eastAsia="Times New Roman" w:cstheme="minorHAnsi"/>
          <w:iCs/>
          <w:sz w:val="20"/>
          <w:szCs w:val="20"/>
          <w:lang w:eastAsia="pt-BR"/>
        </w:rPr>
        <w:t>para os item(ns) ou grupo(s) 1, 2, 3, 4 e 5, a participação é ampla, em razão das condicionantes do art. 49, sendo aplicáveis as regras de tratamento favorecido constantes dos arts. 42 a 45 da Lei Complementar nº 123, de 2006, observado o disposto no § 2º do art. 4º da Lei nº 14.133, de 2021.</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lastRenderedPageBreak/>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lastRenderedPageBreak/>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lastRenderedPageBreak/>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lastRenderedPageBreak/>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54CFBA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Pr="002367D7">
        <w:rPr>
          <w:rFonts w:eastAsia="Times New Roman" w:cstheme="minorHAnsi"/>
          <w:b/>
          <w:sz w:val="20"/>
          <w:szCs w:val="20"/>
          <w:lang w:eastAsia="pt-BR"/>
        </w:rPr>
        <w:t>licita.hc@hc.fm.usp.br.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3D7F5D99" w14:textId="5A368C86" w:rsidR="003A1EAF" w:rsidRDefault="003A1EAF" w:rsidP="00355887">
      <w:pPr>
        <w:spacing w:before="120" w:after="120" w:line="240" w:lineRule="auto"/>
        <w:ind w:left="285"/>
        <w:jc w:val="both"/>
        <w:rPr>
          <w:rFonts w:eastAsia="Times New Roman" w:cstheme="minorHAnsi"/>
          <w:iCs/>
          <w:sz w:val="20"/>
          <w:szCs w:val="20"/>
          <w:lang w:eastAsia="pt-BR"/>
        </w:rPr>
      </w:pPr>
    </w:p>
    <w:p w14:paraId="79B9D7A1" w14:textId="69922B5B" w:rsidR="003A1EAF" w:rsidRDefault="003A1EAF" w:rsidP="00355887">
      <w:pPr>
        <w:spacing w:before="120" w:after="120" w:line="240" w:lineRule="auto"/>
        <w:ind w:left="285"/>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1E68572E" w14:textId="6D40784A" w:rsidR="00355887" w:rsidRDefault="00576DC2" w:rsidP="0035588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DARLENE CRUZ MOURA</w:t>
      </w:r>
    </w:p>
    <w:p w14:paraId="2A828BF8" w14:textId="5D53AEDC" w:rsidR="00576DC2" w:rsidRDefault="00576DC2" w:rsidP="0035588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SUPERVISORA</w:t>
      </w:r>
    </w:p>
    <w:p w14:paraId="272CC245" w14:textId="77777777" w:rsidR="00666E73" w:rsidRPr="00F43360" w:rsidRDefault="00666E73" w:rsidP="00355887">
      <w:pPr>
        <w:spacing w:before="285" w:after="285" w:line="240" w:lineRule="auto"/>
        <w:ind w:firstLine="567"/>
        <w:jc w:val="center"/>
        <w:rPr>
          <w:rFonts w:eastAsia="Times New Roman" w:cstheme="minorHAnsi"/>
          <w:sz w:val="20"/>
          <w:szCs w:val="20"/>
          <w:lang w:eastAsia="pt-BR"/>
        </w:rPr>
      </w:pPr>
    </w:p>
    <w:p w14:paraId="23E53D74" w14:textId="77777777" w:rsidR="00355887" w:rsidRPr="00F43360" w:rsidRDefault="00355887" w:rsidP="00355887">
      <w:pPr>
        <w:spacing w:after="0" w:line="240" w:lineRule="auto"/>
        <w:rPr>
          <w:rFonts w:eastAsia="Times New Roman" w:cstheme="minorHAnsi"/>
          <w:sz w:val="20"/>
          <w:szCs w:val="20"/>
          <w:lang w:eastAsia="pt-BR"/>
        </w:rPr>
      </w:pPr>
    </w:p>
    <w:p w14:paraId="19F483DF"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7628CC87"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7BD4318C"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70CA527E"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D566FA">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34"/>
        <w:gridCol w:w="992"/>
        <w:gridCol w:w="886"/>
        <w:gridCol w:w="3225"/>
        <w:gridCol w:w="1046"/>
        <w:gridCol w:w="939"/>
      </w:tblGrid>
      <w:tr w:rsidR="00D566FA" w:rsidRPr="00DA3EC6" w14:paraId="162D20F9" w14:textId="77777777" w:rsidTr="00D566FA">
        <w:tc>
          <w:tcPr>
            <w:tcW w:w="704" w:type="dxa"/>
            <w:shd w:val="clear" w:color="auto" w:fill="auto"/>
          </w:tcPr>
          <w:p w14:paraId="105E590D" w14:textId="77777777" w:rsidR="00D566FA" w:rsidRPr="00DA3EC6" w:rsidRDefault="00D566FA" w:rsidP="008D1B55">
            <w:pPr>
              <w:spacing w:after="0"/>
              <w:rPr>
                <w:rFonts w:cs="Arial"/>
                <w:b/>
              </w:rPr>
            </w:pPr>
            <w:r w:rsidRPr="00DA3EC6">
              <w:rPr>
                <w:rFonts w:cs="Arial"/>
                <w:b/>
              </w:rPr>
              <w:t>Item</w:t>
            </w:r>
          </w:p>
        </w:tc>
        <w:tc>
          <w:tcPr>
            <w:tcW w:w="1134" w:type="dxa"/>
            <w:shd w:val="clear" w:color="auto" w:fill="auto"/>
          </w:tcPr>
          <w:p w14:paraId="0E8B0B16" w14:textId="77777777" w:rsidR="00D566FA" w:rsidRPr="00DA3EC6" w:rsidRDefault="00D566FA" w:rsidP="008D1B55">
            <w:pPr>
              <w:spacing w:after="0"/>
              <w:rPr>
                <w:rFonts w:cs="Arial"/>
                <w:b/>
              </w:rPr>
            </w:pPr>
            <w:r w:rsidRPr="00DA3EC6">
              <w:rPr>
                <w:rFonts w:cs="Arial"/>
                <w:b/>
              </w:rPr>
              <w:t>Código</w:t>
            </w:r>
          </w:p>
        </w:tc>
        <w:tc>
          <w:tcPr>
            <w:tcW w:w="992" w:type="dxa"/>
            <w:shd w:val="clear" w:color="auto" w:fill="auto"/>
          </w:tcPr>
          <w:p w14:paraId="073509C9" w14:textId="77777777" w:rsidR="00D566FA" w:rsidRPr="00DA3EC6" w:rsidRDefault="00D566FA" w:rsidP="008D1B55">
            <w:pPr>
              <w:spacing w:after="0"/>
              <w:rPr>
                <w:rFonts w:cs="Arial"/>
                <w:b/>
              </w:rPr>
            </w:pPr>
            <w:r w:rsidRPr="00DA3EC6">
              <w:rPr>
                <w:rFonts w:cs="Arial"/>
                <w:b/>
              </w:rPr>
              <w:t>Código Siafísico</w:t>
            </w:r>
          </w:p>
        </w:tc>
        <w:tc>
          <w:tcPr>
            <w:tcW w:w="886" w:type="dxa"/>
            <w:shd w:val="clear" w:color="auto" w:fill="auto"/>
          </w:tcPr>
          <w:p w14:paraId="18C51FBD" w14:textId="77777777" w:rsidR="00D566FA" w:rsidRPr="00DA3EC6" w:rsidRDefault="00D566FA" w:rsidP="008D1B55">
            <w:pPr>
              <w:spacing w:after="0"/>
              <w:rPr>
                <w:rFonts w:cs="Arial"/>
                <w:b/>
              </w:rPr>
            </w:pPr>
            <w:r w:rsidRPr="00DA3EC6">
              <w:rPr>
                <w:rFonts w:cs="Arial"/>
                <w:b/>
              </w:rPr>
              <w:t>Cód. GOV</w:t>
            </w:r>
          </w:p>
        </w:tc>
        <w:tc>
          <w:tcPr>
            <w:tcW w:w="3225" w:type="dxa"/>
            <w:shd w:val="clear" w:color="auto" w:fill="auto"/>
          </w:tcPr>
          <w:p w14:paraId="5D5F6695" w14:textId="77777777" w:rsidR="00D566FA" w:rsidRPr="00DA3EC6" w:rsidRDefault="00D566FA" w:rsidP="008D1B55">
            <w:pPr>
              <w:spacing w:after="0"/>
              <w:rPr>
                <w:rFonts w:cs="Arial"/>
                <w:b/>
              </w:rPr>
            </w:pPr>
            <w:r w:rsidRPr="00DA3EC6">
              <w:rPr>
                <w:rFonts w:cs="Arial"/>
                <w:b/>
              </w:rPr>
              <w:t>Descrição do Material</w:t>
            </w:r>
          </w:p>
        </w:tc>
        <w:tc>
          <w:tcPr>
            <w:tcW w:w="1046" w:type="dxa"/>
            <w:shd w:val="clear" w:color="auto" w:fill="auto"/>
          </w:tcPr>
          <w:p w14:paraId="2FEF4290" w14:textId="77777777" w:rsidR="00D566FA" w:rsidRPr="00DA3EC6" w:rsidRDefault="00D566FA" w:rsidP="008D1B55">
            <w:pPr>
              <w:spacing w:after="0"/>
              <w:rPr>
                <w:rFonts w:cs="Arial"/>
                <w:b/>
              </w:rPr>
            </w:pPr>
            <w:r w:rsidRPr="00DA3EC6">
              <w:rPr>
                <w:rFonts w:cs="Arial"/>
                <w:b/>
              </w:rPr>
              <w:t>Qtde HC</w:t>
            </w:r>
          </w:p>
        </w:tc>
        <w:tc>
          <w:tcPr>
            <w:tcW w:w="939" w:type="dxa"/>
            <w:shd w:val="clear" w:color="auto" w:fill="auto"/>
          </w:tcPr>
          <w:p w14:paraId="08D95F63" w14:textId="77777777" w:rsidR="00D566FA" w:rsidRPr="00DA3EC6" w:rsidRDefault="00D566FA" w:rsidP="008D1B55">
            <w:pPr>
              <w:spacing w:after="0"/>
              <w:rPr>
                <w:rFonts w:cs="Arial"/>
                <w:b/>
              </w:rPr>
            </w:pPr>
            <w:r w:rsidRPr="00DA3EC6">
              <w:rPr>
                <w:rFonts w:cs="Arial"/>
                <w:b/>
              </w:rPr>
              <w:t>Unid HC</w:t>
            </w:r>
          </w:p>
        </w:tc>
      </w:tr>
      <w:tr w:rsidR="00D566FA" w:rsidRPr="00DA3EC6" w14:paraId="7895E418" w14:textId="77777777" w:rsidTr="00D566FA">
        <w:tc>
          <w:tcPr>
            <w:tcW w:w="704" w:type="dxa"/>
            <w:shd w:val="clear" w:color="auto" w:fill="auto"/>
          </w:tcPr>
          <w:p w14:paraId="5C56B949" w14:textId="77777777" w:rsidR="00D566FA" w:rsidRPr="00DA3EC6" w:rsidRDefault="00D566FA" w:rsidP="008D1B55">
            <w:pPr>
              <w:spacing w:after="0"/>
              <w:rPr>
                <w:rFonts w:cs="Arial"/>
              </w:rPr>
            </w:pPr>
            <w:r w:rsidRPr="00DA3EC6">
              <w:rPr>
                <w:rFonts w:cs="Arial"/>
              </w:rPr>
              <w:t>1</w:t>
            </w:r>
          </w:p>
        </w:tc>
        <w:tc>
          <w:tcPr>
            <w:tcW w:w="1134" w:type="dxa"/>
            <w:shd w:val="clear" w:color="auto" w:fill="auto"/>
          </w:tcPr>
          <w:p w14:paraId="060F14A4" w14:textId="77777777" w:rsidR="00D566FA" w:rsidRPr="00DA3EC6" w:rsidRDefault="00D566FA" w:rsidP="008D1B55">
            <w:pPr>
              <w:spacing w:after="0"/>
              <w:rPr>
                <w:rFonts w:cs="Arial"/>
              </w:rPr>
            </w:pPr>
            <w:r w:rsidRPr="00DA3EC6">
              <w:rPr>
                <w:rFonts w:cs="Arial"/>
              </w:rPr>
              <w:t>11100066</w:t>
            </w:r>
          </w:p>
        </w:tc>
        <w:tc>
          <w:tcPr>
            <w:tcW w:w="992" w:type="dxa"/>
            <w:shd w:val="clear" w:color="auto" w:fill="auto"/>
          </w:tcPr>
          <w:p w14:paraId="0B97995E" w14:textId="77777777" w:rsidR="00D566FA" w:rsidRPr="00DA3EC6" w:rsidRDefault="00D566FA" w:rsidP="008D1B55">
            <w:pPr>
              <w:spacing w:after="0"/>
              <w:rPr>
                <w:rFonts w:cs="Arial"/>
              </w:rPr>
            </w:pPr>
            <w:r w:rsidRPr="00DA3EC6">
              <w:rPr>
                <w:rFonts w:cs="Arial"/>
              </w:rPr>
              <w:t>108944</w:t>
            </w:r>
          </w:p>
        </w:tc>
        <w:tc>
          <w:tcPr>
            <w:tcW w:w="886" w:type="dxa"/>
            <w:shd w:val="clear" w:color="auto" w:fill="auto"/>
          </w:tcPr>
          <w:p w14:paraId="51E3710E" w14:textId="77777777" w:rsidR="00D566FA" w:rsidRPr="00DA3EC6" w:rsidRDefault="00D566FA" w:rsidP="008D1B55">
            <w:pPr>
              <w:spacing w:after="0"/>
              <w:rPr>
                <w:rFonts w:cs="Arial"/>
              </w:rPr>
            </w:pPr>
            <w:r w:rsidRPr="00DA3EC6">
              <w:rPr>
                <w:rFonts w:cs="Arial"/>
              </w:rPr>
              <w:t>267635</w:t>
            </w:r>
          </w:p>
        </w:tc>
        <w:tc>
          <w:tcPr>
            <w:tcW w:w="3225" w:type="dxa"/>
            <w:shd w:val="clear" w:color="auto" w:fill="auto"/>
          </w:tcPr>
          <w:p w14:paraId="1D7511FC" w14:textId="77777777" w:rsidR="00D566FA" w:rsidRPr="00DA3EC6" w:rsidRDefault="00D566FA" w:rsidP="008D1B55">
            <w:pPr>
              <w:spacing w:after="0"/>
              <w:rPr>
                <w:rFonts w:cs="Arial"/>
              </w:rPr>
            </w:pPr>
            <w:r w:rsidRPr="00DA3EC6">
              <w:rPr>
                <w:rFonts w:cs="Arial"/>
              </w:rPr>
              <w:t>CLORPROMAZINA (CLORIDRATO) 25 MG COMPRIMIDO</w:t>
            </w:r>
          </w:p>
        </w:tc>
        <w:tc>
          <w:tcPr>
            <w:tcW w:w="1046" w:type="dxa"/>
            <w:shd w:val="clear" w:color="auto" w:fill="auto"/>
          </w:tcPr>
          <w:p w14:paraId="2F3FB99A" w14:textId="0F8CE361" w:rsidR="00D566FA" w:rsidRPr="00DA3EC6" w:rsidRDefault="00D566FA" w:rsidP="00D566FA">
            <w:pPr>
              <w:spacing w:after="0"/>
              <w:rPr>
                <w:rFonts w:cs="Arial"/>
              </w:rPr>
            </w:pPr>
            <w:r w:rsidRPr="00DA3EC6">
              <w:rPr>
                <w:rFonts w:cs="Arial"/>
              </w:rPr>
              <w:t>187.200</w:t>
            </w:r>
          </w:p>
        </w:tc>
        <w:tc>
          <w:tcPr>
            <w:tcW w:w="939" w:type="dxa"/>
            <w:shd w:val="clear" w:color="auto" w:fill="auto"/>
          </w:tcPr>
          <w:p w14:paraId="3AC0269B" w14:textId="77777777" w:rsidR="00D566FA" w:rsidRPr="00DA3EC6" w:rsidRDefault="00D566FA" w:rsidP="008D1B55">
            <w:pPr>
              <w:spacing w:after="0"/>
              <w:rPr>
                <w:rFonts w:cs="Arial"/>
              </w:rPr>
            </w:pPr>
            <w:r w:rsidRPr="00DA3EC6">
              <w:rPr>
                <w:rFonts w:cs="Arial"/>
              </w:rPr>
              <w:t>COM</w:t>
            </w:r>
          </w:p>
        </w:tc>
      </w:tr>
      <w:tr w:rsidR="00D566FA" w:rsidRPr="00DA3EC6" w14:paraId="6DC36511" w14:textId="77777777" w:rsidTr="00D566FA">
        <w:tc>
          <w:tcPr>
            <w:tcW w:w="704" w:type="dxa"/>
            <w:shd w:val="clear" w:color="auto" w:fill="auto"/>
          </w:tcPr>
          <w:p w14:paraId="295C5A1E" w14:textId="77777777" w:rsidR="00D566FA" w:rsidRPr="00DA3EC6" w:rsidRDefault="00D566FA" w:rsidP="008D1B55">
            <w:pPr>
              <w:spacing w:after="0"/>
              <w:rPr>
                <w:rFonts w:cs="Arial"/>
              </w:rPr>
            </w:pPr>
            <w:r w:rsidRPr="00DA3EC6">
              <w:rPr>
                <w:rFonts w:cs="Arial"/>
              </w:rPr>
              <w:t>2</w:t>
            </w:r>
          </w:p>
        </w:tc>
        <w:tc>
          <w:tcPr>
            <w:tcW w:w="1134" w:type="dxa"/>
            <w:shd w:val="clear" w:color="auto" w:fill="auto"/>
          </w:tcPr>
          <w:p w14:paraId="56F9EBDE" w14:textId="77777777" w:rsidR="00D566FA" w:rsidRPr="00DA3EC6" w:rsidRDefault="00D566FA" w:rsidP="008D1B55">
            <w:pPr>
              <w:spacing w:after="0"/>
              <w:rPr>
                <w:rFonts w:cs="Arial"/>
              </w:rPr>
            </w:pPr>
            <w:r w:rsidRPr="00DA3EC6">
              <w:rPr>
                <w:rFonts w:cs="Arial"/>
              </w:rPr>
              <w:t>11100079</w:t>
            </w:r>
          </w:p>
        </w:tc>
        <w:tc>
          <w:tcPr>
            <w:tcW w:w="992" w:type="dxa"/>
            <w:shd w:val="clear" w:color="auto" w:fill="auto"/>
          </w:tcPr>
          <w:p w14:paraId="4CDA7B9D" w14:textId="77777777" w:rsidR="00D566FA" w:rsidRPr="00DA3EC6" w:rsidRDefault="00D566FA" w:rsidP="008D1B55">
            <w:pPr>
              <w:spacing w:after="0"/>
              <w:rPr>
                <w:rFonts w:cs="Arial"/>
              </w:rPr>
            </w:pPr>
            <w:r w:rsidRPr="00DA3EC6">
              <w:rPr>
                <w:rFonts w:cs="Arial"/>
              </w:rPr>
              <w:t>110710</w:t>
            </w:r>
          </w:p>
        </w:tc>
        <w:tc>
          <w:tcPr>
            <w:tcW w:w="886" w:type="dxa"/>
            <w:shd w:val="clear" w:color="auto" w:fill="auto"/>
          </w:tcPr>
          <w:p w14:paraId="74C51950" w14:textId="77777777" w:rsidR="00D566FA" w:rsidRPr="00DA3EC6" w:rsidRDefault="00D566FA" w:rsidP="008D1B55">
            <w:pPr>
              <w:spacing w:after="0"/>
              <w:rPr>
                <w:rFonts w:cs="Arial"/>
              </w:rPr>
            </w:pPr>
            <w:r w:rsidRPr="00DA3EC6">
              <w:rPr>
                <w:rFonts w:cs="Arial"/>
              </w:rPr>
              <w:t>269574</w:t>
            </w:r>
          </w:p>
        </w:tc>
        <w:tc>
          <w:tcPr>
            <w:tcW w:w="3225" w:type="dxa"/>
            <w:shd w:val="clear" w:color="auto" w:fill="auto"/>
          </w:tcPr>
          <w:p w14:paraId="486905C0" w14:textId="77777777" w:rsidR="00D566FA" w:rsidRPr="00DA3EC6" w:rsidRDefault="00D566FA" w:rsidP="008D1B55">
            <w:pPr>
              <w:spacing w:after="0"/>
              <w:rPr>
                <w:rFonts w:cs="Arial"/>
              </w:rPr>
            </w:pPr>
            <w:r w:rsidRPr="00DA3EC6">
              <w:rPr>
                <w:rFonts w:cs="Arial"/>
              </w:rPr>
              <w:t>BUPIVACAÍNA (CLORIDRATO DE BUPIVACAÍNA) 5 MG/ML SOLUCAO INJETAVEL FRASCO AMPOLA 20 ML</w:t>
            </w:r>
          </w:p>
        </w:tc>
        <w:tc>
          <w:tcPr>
            <w:tcW w:w="1046" w:type="dxa"/>
            <w:shd w:val="clear" w:color="auto" w:fill="auto"/>
          </w:tcPr>
          <w:p w14:paraId="000E81FA" w14:textId="53DBA3DD" w:rsidR="00D566FA" w:rsidRPr="00DA3EC6" w:rsidRDefault="00D566FA" w:rsidP="00D566FA">
            <w:pPr>
              <w:spacing w:after="0"/>
              <w:rPr>
                <w:rFonts w:cs="Arial"/>
              </w:rPr>
            </w:pPr>
            <w:r w:rsidRPr="00DA3EC6">
              <w:rPr>
                <w:rFonts w:cs="Arial"/>
              </w:rPr>
              <w:t xml:space="preserve">  5.550</w:t>
            </w:r>
          </w:p>
        </w:tc>
        <w:tc>
          <w:tcPr>
            <w:tcW w:w="939" w:type="dxa"/>
            <w:shd w:val="clear" w:color="auto" w:fill="auto"/>
          </w:tcPr>
          <w:p w14:paraId="479D0486" w14:textId="77777777" w:rsidR="00D566FA" w:rsidRPr="00DA3EC6" w:rsidRDefault="00D566FA" w:rsidP="008D1B55">
            <w:pPr>
              <w:spacing w:after="0"/>
              <w:rPr>
                <w:rFonts w:cs="Arial"/>
              </w:rPr>
            </w:pPr>
            <w:r w:rsidRPr="00DA3EC6">
              <w:rPr>
                <w:rFonts w:cs="Arial"/>
              </w:rPr>
              <w:t>FA</w:t>
            </w:r>
          </w:p>
        </w:tc>
      </w:tr>
      <w:tr w:rsidR="00D566FA" w:rsidRPr="00DA3EC6" w14:paraId="729D742C" w14:textId="77777777" w:rsidTr="00D566FA">
        <w:tc>
          <w:tcPr>
            <w:tcW w:w="704" w:type="dxa"/>
            <w:shd w:val="clear" w:color="auto" w:fill="auto"/>
          </w:tcPr>
          <w:p w14:paraId="7C09233A" w14:textId="77777777" w:rsidR="00D566FA" w:rsidRPr="00DA3EC6" w:rsidRDefault="00D566FA" w:rsidP="008D1B55">
            <w:pPr>
              <w:spacing w:after="0"/>
              <w:rPr>
                <w:rFonts w:cs="Arial"/>
              </w:rPr>
            </w:pPr>
            <w:r w:rsidRPr="00DA3EC6">
              <w:rPr>
                <w:rFonts w:cs="Arial"/>
              </w:rPr>
              <w:t>3</w:t>
            </w:r>
          </w:p>
        </w:tc>
        <w:tc>
          <w:tcPr>
            <w:tcW w:w="1134" w:type="dxa"/>
            <w:shd w:val="clear" w:color="auto" w:fill="auto"/>
          </w:tcPr>
          <w:p w14:paraId="05995133" w14:textId="77777777" w:rsidR="00D566FA" w:rsidRPr="00DA3EC6" w:rsidRDefault="00D566FA" w:rsidP="008D1B55">
            <w:pPr>
              <w:spacing w:after="0"/>
              <w:rPr>
                <w:rFonts w:cs="Arial"/>
              </w:rPr>
            </w:pPr>
            <w:r w:rsidRPr="00DA3EC6">
              <w:rPr>
                <w:rFonts w:cs="Arial"/>
              </w:rPr>
              <w:t>11100112</w:t>
            </w:r>
          </w:p>
        </w:tc>
        <w:tc>
          <w:tcPr>
            <w:tcW w:w="992" w:type="dxa"/>
            <w:shd w:val="clear" w:color="auto" w:fill="auto"/>
          </w:tcPr>
          <w:p w14:paraId="65CCBF02" w14:textId="77777777" w:rsidR="00D566FA" w:rsidRPr="00DA3EC6" w:rsidRDefault="00D566FA" w:rsidP="008D1B55">
            <w:pPr>
              <w:spacing w:after="0"/>
              <w:rPr>
                <w:rFonts w:cs="Arial"/>
              </w:rPr>
            </w:pPr>
            <w:r w:rsidRPr="00DA3EC6">
              <w:rPr>
                <w:rFonts w:cs="Arial"/>
              </w:rPr>
              <w:t>191515</w:t>
            </w:r>
          </w:p>
        </w:tc>
        <w:tc>
          <w:tcPr>
            <w:tcW w:w="886" w:type="dxa"/>
            <w:shd w:val="clear" w:color="auto" w:fill="auto"/>
          </w:tcPr>
          <w:p w14:paraId="7AC89361" w14:textId="77777777" w:rsidR="00D566FA" w:rsidRPr="00DA3EC6" w:rsidRDefault="00D566FA" w:rsidP="008D1B55">
            <w:pPr>
              <w:spacing w:after="0"/>
              <w:rPr>
                <w:rFonts w:cs="Arial"/>
              </w:rPr>
            </w:pPr>
            <w:r w:rsidRPr="00DA3EC6">
              <w:rPr>
                <w:rFonts w:cs="Arial"/>
              </w:rPr>
              <w:t>323094</w:t>
            </w:r>
          </w:p>
        </w:tc>
        <w:tc>
          <w:tcPr>
            <w:tcW w:w="3225" w:type="dxa"/>
            <w:shd w:val="clear" w:color="auto" w:fill="auto"/>
          </w:tcPr>
          <w:p w14:paraId="7BCAE067" w14:textId="77777777" w:rsidR="00D566FA" w:rsidRPr="00DA3EC6" w:rsidRDefault="00D566FA" w:rsidP="008D1B55">
            <w:pPr>
              <w:spacing w:after="0"/>
              <w:rPr>
                <w:rFonts w:cs="Arial"/>
              </w:rPr>
            </w:pPr>
            <w:r w:rsidRPr="00DA3EC6">
              <w:rPr>
                <w:rFonts w:cs="Arial"/>
              </w:rPr>
              <w:t>BROMAZEPAM 3MG COMPRIMIDO SULCADO.</w:t>
            </w:r>
          </w:p>
        </w:tc>
        <w:tc>
          <w:tcPr>
            <w:tcW w:w="1046" w:type="dxa"/>
            <w:shd w:val="clear" w:color="auto" w:fill="auto"/>
          </w:tcPr>
          <w:p w14:paraId="310FCC79" w14:textId="3BB34F5A" w:rsidR="00D566FA" w:rsidRPr="00DA3EC6" w:rsidRDefault="00D566FA" w:rsidP="00D566FA">
            <w:pPr>
              <w:spacing w:after="0"/>
              <w:rPr>
                <w:rFonts w:cs="Arial"/>
              </w:rPr>
            </w:pPr>
            <w:r w:rsidRPr="00DA3EC6">
              <w:rPr>
                <w:rFonts w:cs="Arial"/>
              </w:rPr>
              <w:t>136.860</w:t>
            </w:r>
          </w:p>
        </w:tc>
        <w:tc>
          <w:tcPr>
            <w:tcW w:w="939" w:type="dxa"/>
            <w:shd w:val="clear" w:color="auto" w:fill="auto"/>
          </w:tcPr>
          <w:p w14:paraId="46241DF1" w14:textId="77777777" w:rsidR="00D566FA" w:rsidRPr="00DA3EC6" w:rsidRDefault="00D566FA" w:rsidP="008D1B55">
            <w:pPr>
              <w:spacing w:after="0"/>
              <w:rPr>
                <w:rFonts w:cs="Arial"/>
              </w:rPr>
            </w:pPr>
            <w:r w:rsidRPr="00DA3EC6">
              <w:rPr>
                <w:rFonts w:cs="Arial"/>
              </w:rPr>
              <w:t>COM</w:t>
            </w:r>
          </w:p>
        </w:tc>
      </w:tr>
      <w:tr w:rsidR="00D566FA" w:rsidRPr="00DA3EC6" w14:paraId="1E1F526D" w14:textId="77777777" w:rsidTr="00D566FA">
        <w:tc>
          <w:tcPr>
            <w:tcW w:w="704" w:type="dxa"/>
            <w:shd w:val="clear" w:color="auto" w:fill="auto"/>
          </w:tcPr>
          <w:p w14:paraId="1D7EC315" w14:textId="77777777" w:rsidR="00D566FA" w:rsidRPr="00DA3EC6" w:rsidRDefault="00D566FA" w:rsidP="008D1B55">
            <w:pPr>
              <w:spacing w:after="0"/>
              <w:rPr>
                <w:rFonts w:cs="Arial"/>
              </w:rPr>
            </w:pPr>
            <w:r w:rsidRPr="00DA3EC6">
              <w:rPr>
                <w:rFonts w:cs="Arial"/>
              </w:rPr>
              <w:t>4</w:t>
            </w:r>
          </w:p>
        </w:tc>
        <w:tc>
          <w:tcPr>
            <w:tcW w:w="1134" w:type="dxa"/>
            <w:shd w:val="clear" w:color="auto" w:fill="auto"/>
          </w:tcPr>
          <w:p w14:paraId="230EC34A" w14:textId="77777777" w:rsidR="00D566FA" w:rsidRPr="00DA3EC6" w:rsidRDefault="00D566FA" w:rsidP="008D1B55">
            <w:pPr>
              <w:spacing w:after="0"/>
              <w:rPr>
                <w:rFonts w:cs="Arial"/>
              </w:rPr>
            </w:pPr>
            <w:r w:rsidRPr="00DA3EC6">
              <w:rPr>
                <w:rFonts w:cs="Arial"/>
              </w:rPr>
              <w:t>11100053</w:t>
            </w:r>
          </w:p>
        </w:tc>
        <w:tc>
          <w:tcPr>
            <w:tcW w:w="992" w:type="dxa"/>
            <w:shd w:val="clear" w:color="auto" w:fill="auto"/>
          </w:tcPr>
          <w:p w14:paraId="0866AC60" w14:textId="77777777" w:rsidR="00D566FA" w:rsidRPr="00DA3EC6" w:rsidRDefault="00D566FA" w:rsidP="008D1B55">
            <w:pPr>
              <w:spacing w:after="0"/>
              <w:rPr>
                <w:rFonts w:cs="Arial"/>
              </w:rPr>
            </w:pPr>
            <w:r w:rsidRPr="00DA3EC6">
              <w:rPr>
                <w:rFonts w:cs="Arial"/>
              </w:rPr>
              <w:t>245127</w:t>
            </w:r>
          </w:p>
        </w:tc>
        <w:tc>
          <w:tcPr>
            <w:tcW w:w="886" w:type="dxa"/>
            <w:shd w:val="clear" w:color="auto" w:fill="auto"/>
          </w:tcPr>
          <w:p w14:paraId="65EFA515" w14:textId="77777777" w:rsidR="00D566FA" w:rsidRPr="00DA3EC6" w:rsidRDefault="00D566FA" w:rsidP="008D1B55">
            <w:pPr>
              <w:spacing w:after="0"/>
              <w:rPr>
                <w:rFonts w:cs="Arial"/>
              </w:rPr>
            </w:pPr>
            <w:r w:rsidRPr="00DA3EC6">
              <w:rPr>
                <w:rFonts w:cs="Arial"/>
              </w:rPr>
              <w:t>271620</w:t>
            </w:r>
          </w:p>
        </w:tc>
        <w:tc>
          <w:tcPr>
            <w:tcW w:w="3225" w:type="dxa"/>
            <w:shd w:val="clear" w:color="auto" w:fill="auto"/>
          </w:tcPr>
          <w:p w14:paraId="359CF809" w14:textId="77777777" w:rsidR="00D566FA" w:rsidRPr="00DA3EC6" w:rsidRDefault="00D566FA" w:rsidP="008D1B55">
            <w:pPr>
              <w:spacing w:after="0"/>
              <w:rPr>
                <w:rFonts w:cs="Arial"/>
              </w:rPr>
            </w:pPr>
            <w:r w:rsidRPr="00DA3EC6">
              <w:rPr>
                <w:rFonts w:cs="Arial"/>
              </w:rPr>
              <w:t>OLANZAPINA 5 MG COMPRIMIDO</w:t>
            </w:r>
          </w:p>
        </w:tc>
        <w:tc>
          <w:tcPr>
            <w:tcW w:w="1046" w:type="dxa"/>
            <w:shd w:val="clear" w:color="auto" w:fill="auto"/>
          </w:tcPr>
          <w:p w14:paraId="61E45034" w14:textId="605AEA03" w:rsidR="00D566FA" w:rsidRPr="00DA3EC6" w:rsidRDefault="00D566FA" w:rsidP="00D566FA">
            <w:pPr>
              <w:spacing w:after="0"/>
              <w:rPr>
                <w:rFonts w:cs="Arial"/>
              </w:rPr>
            </w:pPr>
            <w:r w:rsidRPr="00DA3EC6">
              <w:rPr>
                <w:rFonts w:cs="Arial"/>
              </w:rPr>
              <w:t xml:space="preserve"> 11.660</w:t>
            </w:r>
          </w:p>
        </w:tc>
        <w:tc>
          <w:tcPr>
            <w:tcW w:w="939" w:type="dxa"/>
            <w:shd w:val="clear" w:color="auto" w:fill="auto"/>
          </w:tcPr>
          <w:p w14:paraId="0EE5BA0E" w14:textId="77777777" w:rsidR="00D566FA" w:rsidRPr="00DA3EC6" w:rsidRDefault="00D566FA" w:rsidP="008D1B55">
            <w:pPr>
              <w:spacing w:after="0"/>
              <w:rPr>
                <w:rFonts w:cs="Arial"/>
              </w:rPr>
            </w:pPr>
            <w:r w:rsidRPr="00DA3EC6">
              <w:rPr>
                <w:rFonts w:cs="Arial"/>
              </w:rPr>
              <w:t>COM</w:t>
            </w:r>
          </w:p>
        </w:tc>
      </w:tr>
      <w:tr w:rsidR="00D566FA" w:rsidRPr="00DA3EC6" w14:paraId="3CD551BD" w14:textId="77777777" w:rsidTr="00D566FA">
        <w:tc>
          <w:tcPr>
            <w:tcW w:w="704" w:type="dxa"/>
            <w:shd w:val="clear" w:color="auto" w:fill="auto"/>
          </w:tcPr>
          <w:p w14:paraId="32A9E0F0" w14:textId="77777777" w:rsidR="00D566FA" w:rsidRPr="00DA3EC6" w:rsidRDefault="00D566FA" w:rsidP="008D1B55">
            <w:pPr>
              <w:spacing w:after="0"/>
              <w:rPr>
                <w:rFonts w:cs="Arial"/>
              </w:rPr>
            </w:pPr>
            <w:r w:rsidRPr="00DA3EC6">
              <w:rPr>
                <w:rFonts w:cs="Arial"/>
              </w:rPr>
              <w:t>5</w:t>
            </w:r>
          </w:p>
        </w:tc>
        <w:tc>
          <w:tcPr>
            <w:tcW w:w="1134" w:type="dxa"/>
            <w:shd w:val="clear" w:color="auto" w:fill="auto"/>
          </w:tcPr>
          <w:p w14:paraId="3A2719A6" w14:textId="77777777" w:rsidR="00D566FA" w:rsidRPr="00DA3EC6" w:rsidRDefault="00D566FA" w:rsidP="008D1B55">
            <w:pPr>
              <w:spacing w:after="0"/>
              <w:rPr>
                <w:rFonts w:cs="Arial"/>
              </w:rPr>
            </w:pPr>
            <w:r w:rsidRPr="00DA3EC6">
              <w:rPr>
                <w:rFonts w:cs="Arial"/>
              </w:rPr>
              <w:t>11100121</w:t>
            </w:r>
          </w:p>
        </w:tc>
        <w:tc>
          <w:tcPr>
            <w:tcW w:w="992" w:type="dxa"/>
            <w:shd w:val="clear" w:color="auto" w:fill="auto"/>
          </w:tcPr>
          <w:p w14:paraId="090FD391" w14:textId="77777777" w:rsidR="00D566FA" w:rsidRPr="00DA3EC6" w:rsidRDefault="00D566FA" w:rsidP="008D1B55">
            <w:pPr>
              <w:spacing w:after="0"/>
              <w:rPr>
                <w:rFonts w:cs="Arial"/>
              </w:rPr>
            </w:pPr>
            <w:r w:rsidRPr="00DA3EC6">
              <w:rPr>
                <w:rFonts w:cs="Arial"/>
              </w:rPr>
              <w:t>501298</w:t>
            </w:r>
          </w:p>
        </w:tc>
        <w:tc>
          <w:tcPr>
            <w:tcW w:w="886" w:type="dxa"/>
            <w:shd w:val="clear" w:color="auto" w:fill="auto"/>
          </w:tcPr>
          <w:p w14:paraId="3F34287C" w14:textId="77777777" w:rsidR="00D566FA" w:rsidRPr="00DA3EC6" w:rsidRDefault="00D566FA" w:rsidP="008D1B55">
            <w:pPr>
              <w:spacing w:after="0"/>
              <w:rPr>
                <w:rFonts w:cs="Arial"/>
              </w:rPr>
            </w:pPr>
            <w:r w:rsidRPr="00DA3EC6">
              <w:rPr>
                <w:rFonts w:cs="Arial"/>
              </w:rPr>
              <w:t>269852</w:t>
            </w:r>
          </w:p>
        </w:tc>
        <w:tc>
          <w:tcPr>
            <w:tcW w:w="3225" w:type="dxa"/>
            <w:shd w:val="clear" w:color="auto" w:fill="auto"/>
          </w:tcPr>
          <w:p w14:paraId="4F01E979" w14:textId="77777777" w:rsidR="00D566FA" w:rsidRPr="00DA3EC6" w:rsidRDefault="00D566FA" w:rsidP="008D1B55">
            <w:pPr>
              <w:spacing w:after="0"/>
              <w:rPr>
                <w:rFonts w:cs="Arial"/>
              </w:rPr>
            </w:pPr>
            <w:r w:rsidRPr="00DA3EC6">
              <w:rPr>
                <w:rFonts w:cs="Arial"/>
              </w:rPr>
              <w:t>LIDOCAÍNA + EPINEFRINA (2 % + 0,5 %) SOLUCAO INJETAVEL FRASCO-AMPOLA 20 ML</w:t>
            </w:r>
          </w:p>
        </w:tc>
        <w:tc>
          <w:tcPr>
            <w:tcW w:w="1046" w:type="dxa"/>
            <w:shd w:val="clear" w:color="auto" w:fill="auto"/>
          </w:tcPr>
          <w:p w14:paraId="1766AB4A" w14:textId="5D34B657" w:rsidR="00D566FA" w:rsidRPr="00DA3EC6" w:rsidRDefault="00D566FA" w:rsidP="00D566FA">
            <w:pPr>
              <w:spacing w:after="0"/>
              <w:rPr>
                <w:rFonts w:cs="Arial"/>
              </w:rPr>
            </w:pPr>
            <w:r w:rsidRPr="00DA3EC6">
              <w:rPr>
                <w:rFonts w:cs="Arial"/>
              </w:rPr>
              <w:t xml:space="preserve">  6.920</w:t>
            </w:r>
          </w:p>
        </w:tc>
        <w:tc>
          <w:tcPr>
            <w:tcW w:w="939" w:type="dxa"/>
            <w:shd w:val="clear" w:color="auto" w:fill="auto"/>
          </w:tcPr>
          <w:p w14:paraId="58C5F1AD" w14:textId="77777777" w:rsidR="00D566FA" w:rsidRPr="00DA3EC6" w:rsidRDefault="00D566FA" w:rsidP="008D1B55">
            <w:pPr>
              <w:spacing w:after="0"/>
              <w:rPr>
                <w:rFonts w:cs="Arial"/>
              </w:rPr>
            </w:pPr>
            <w:r w:rsidRPr="00DA3EC6">
              <w:rPr>
                <w:rFonts w:cs="Arial"/>
              </w:rPr>
              <w:t>FR</w:t>
            </w:r>
          </w:p>
        </w:tc>
      </w:tr>
    </w:tbl>
    <w:p w14:paraId="6E937D4D" w14:textId="238F56A8" w:rsidR="00681240" w:rsidRPr="00F43360" w:rsidRDefault="00681240" w:rsidP="00681240">
      <w:pPr>
        <w:spacing w:after="3"/>
        <w:jc w:val="both"/>
        <w:rPr>
          <w:rFonts w:cstheme="minorHAnsi"/>
          <w:sz w:val="20"/>
          <w:szCs w:val="20"/>
        </w:rPr>
      </w:pP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2CE6D310"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666E73" w:rsidRPr="00666E73">
        <w:rPr>
          <w:rFonts w:cstheme="minorHAnsi"/>
          <w:sz w:val="20"/>
          <w:szCs w:val="20"/>
        </w:rPr>
        <w:t>Preliminar</w:t>
      </w:r>
      <w:r w:rsidR="00D753CA">
        <w:rPr>
          <w:rFonts w:cstheme="minorHAnsi"/>
          <w:sz w:val="20"/>
          <w:szCs w:val="20"/>
        </w:rPr>
        <w:t xml:space="preserve">,  </w:t>
      </w:r>
      <w:r w:rsidR="00D753CA" w:rsidRPr="006A1278">
        <w:rPr>
          <w:rFonts w:asciiTheme="majorHAnsi" w:hAnsiTheme="majorHAnsi" w:cstheme="majorHAnsi"/>
          <w:sz w:val="19"/>
          <w:szCs w:val="19"/>
        </w:rPr>
        <w:t xml:space="preserve">elaborado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lastRenderedPageBreak/>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lastRenderedPageBreak/>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lastRenderedPageBreak/>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lastRenderedPageBreak/>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lastRenderedPageBreak/>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D753CA" w:rsidRDefault="00D753CA" w:rsidP="00D753CA">
      <w:pPr>
        <w:numPr>
          <w:ilvl w:val="2"/>
          <w:numId w:val="11"/>
        </w:numPr>
        <w:spacing w:after="3"/>
        <w:ind w:left="0"/>
        <w:jc w:val="both"/>
        <w:rPr>
          <w:rFonts w:cstheme="minorHAnsi"/>
          <w:sz w:val="20"/>
          <w:szCs w:val="20"/>
        </w:rPr>
      </w:pPr>
      <w:r w:rsidRPr="00D753CA">
        <w:rPr>
          <w:rFonts w:asciiTheme="majorHAnsi" w:hAnsiTheme="majorHAnsi" w:cstheme="majorHAnsi"/>
          <w:sz w:val="19"/>
          <w:szCs w:val="19"/>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lastRenderedPageBreak/>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00022A49" w:rsidRPr="00022A49">
        <w:rPr>
          <w:rFonts w:asciiTheme="majorHAnsi" w:hAnsiTheme="majorHAnsi" w:cstheme="majorHAnsi"/>
          <w:sz w:val="19"/>
          <w:szCs w:val="19"/>
        </w:rPr>
        <w:t xml:space="preserve"> </w:t>
      </w:r>
      <w:r w:rsidR="00022A49" w:rsidRPr="006A1278">
        <w:rPr>
          <w:rFonts w:asciiTheme="majorHAnsi" w:hAnsiTheme="majorHAnsi" w:cstheme="majorHAnsi"/>
          <w:sz w:val="19"/>
          <w:szCs w:val="19"/>
        </w:rPr>
        <w:t xml:space="preserve">(art. 7º, I, e §§ 2º e 3º, da </w:t>
      </w:r>
      <w:r w:rsidR="00022A49" w:rsidRPr="00E94EE2">
        <w:rPr>
          <w:rFonts w:asciiTheme="majorHAnsi" w:hAnsiTheme="majorHAnsi" w:cstheme="majorHAnsi"/>
          <w:color w:val="0070C0"/>
          <w:sz w:val="19"/>
          <w:szCs w:val="19"/>
        </w:rPr>
        <w:t>Instrução Normativa SEGES/ME nº 77, de 4 de novembro de 2022, c/c o Decreto estadual nº 67.608, de 2023</w:t>
      </w:r>
      <w:r w:rsidR="00022A49">
        <w:rPr>
          <w:rFonts w:asciiTheme="majorHAnsi" w:hAnsiTheme="majorHAnsi" w:cstheme="majorHAnsi"/>
          <w:color w:val="0070C0"/>
          <w:sz w:val="19"/>
          <w:szCs w:val="19"/>
        </w:rPr>
        <w:t>.</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lastRenderedPageBreak/>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lastRenderedPageBreak/>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lastRenderedPageBreak/>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6A1278">
        <w:rPr>
          <w:rFonts w:asciiTheme="majorHAnsi" w:hAnsiTheme="majorHAnsi" w:cstheme="majorHAnsi"/>
          <w:sz w:val="19"/>
          <w:szCs w:val="19"/>
        </w:rPr>
        <w:t xml:space="preserve">O valor estimado da contratação foi definido com observância do disposto no </w:t>
      </w:r>
      <w:r w:rsidR="002011D5" w:rsidRPr="001F40CB">
        <w:rPr>
          <w:rFonts w:asciiTheme="majorHAnsi" w:hAnsiTheme="majorHAnsi" w:cstheme="majorHAnsi"/>
          <w:color w:val="5B9BD5" w:themeColor="accent1"/>
          <w:sz w:val="19"/>
          <w:szCs w:val="19"/>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F1141F"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F1141F">
        <w:rPr>
          <w:rFonts w:asciiTheme="majorHAnsi" w:hAnsiTheme="majorHAnsi" w:cstheme="majorHAnsi"/>
          <w:color w:val="000000" w:themeColor="text1"/>
          <w:sz w:val="19"/>
          <w:szCs w:val="19"/>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011D5" w:rsidRDefault="002011D5" w:rsidP="002011D5">
      <w:pPr>
        <w:pStyle w:val="PargrafodaLista"/>
        <w:numPr>
          <w:ilvl w:val="0"/>
          <w:numId w:val="31"/>
        </w:numPr>
        <w:jc w:val="both"/>
        <w:rPr>
          <w:rFonts w:asciiTheme="majorHAnsi" w:hAnsiTheme="majorHAnsi" w:cstheme="majorHAnsi"/>
          <w:b/>
          <w:sz w:val="19"/>
          <w:szCs w:val="19"/>
        </w:rPr>
      </w:pPr>
      <w:r w:rsidRPr="002011D5">
        <w:rPr>
          <w:rFonts w:asciiTheme="majorHAnsi" w:hAnsiTheme="majorHAnsi" w:cstheme="majorHAnsi"/>
          <w:b/>
          <w:sz w:val="19"/>
          <w:szCs w:val="19"/>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011D5" w:rsidRDefault="002011D5" w:rsidP="002011D5">
      <w:pPr>
        <w:pStyle w:val="PargrafodaLista"/>
        <w:ind w:left="765"/>
        <w:jc w:val="both"/>
        <w:rPr>
          <w:rFonts w:asciiTheme="majorHAnsi" w:hAnsiTheme="majorHAnsi" w:cstheme="majorHAnsi"/>
          <w:color w:val="0070C0"/>
          <w:sz w:val="19"/>
          <w:szCs w:val="19"/>
          <w:u w:val="single"/>
        </w:rPr>
      </w:pPr>
      <w:r w:rsidRPr="002011D5">
        <w:rPr>
          <w:rFonts w:asciiTheme="majorHAnsi" w:hAnsiTheme="majorHAnsi" w:cstheme="majorHAnsi"/>
          <w:sz w:val="19"/>
          <w:szCs w:val="19"/>
        </w:rPr>
        <w:t xml:space="preserve">Todas as assinaturas eletrônicas seguem o horário oficial de Brasília e fundamentam-se no </w:t>
      </w:r>
      <w:r w:rsidRPr="002011D5">
        <w:rPr>
          <w:rFonts w:asciiTheme="majorHAnsi" w:hAnsiTheme="majorHAnsi" w:cstheme="majorHAnsi"/>
          <w:color w:val="0070C0"/>
          <w:sz w:val="19"/>
          <w:szCs w:val="19"/>
          <w:u w:val="single"/>
        </w:rPr>
        <w:t>§3º do Art. 4º do Decreto nº 10.543, de 13 de novembro de 2020.</w:t>
      </w:r>
    </w:p>
    <w:p w14:paraId="209D64FB" w14:textId="5774A527" w:rsidR="002011D5" w:rsidRDefault="002011D5" w:rsidP="002011D5">
      <w:pPr>
        <w:jc w:val="center"/>
        <w:rPr>
          <w:rFonts w:asciiTheme="majorHAnsi" w:hAnsiTheme="majorHAnsi" w:cstheme="majorHAnsi"/>
          <w:b/>
          <w:sz w:val="19"/>
          <w:szCs w:val="19"/>
        </w:rPr>
      </w:pPr>
    </w:p>
    <w:p w14:paraId="30F0AF1C" w14:textId="77777777" w:rsidR="002011D5" w:rsidRDefault="002011D5" w:rsidP="002011D5">
      <w:pPr>
        <w:jc w:val="center"/>
        <w:rPr>
          <w:rFonts w:asciiTheme="majorHAnsi" w:hAnsiTheme="majorHAnsi" w:cstheme="majorHAnsi"/>
          <w:b/>
          <w:sz w:val="19"/>
          <w:szCs w:val="19"/>
        </w:rPr>
      </w:pPr>
    </w:p>
    <w:p w14:paraId="67BD3786" w14:textId="1FB9CDFF" w:rsidR="002011D5" w:rsidRPr="006E086D" w:rsidRDefault="006E086D" w:rsidP="006E086D">
      <w:pPr>
        <w:rPr>
          <w:rFonts w:cstheme="minorHAnsi"/>
          <w:sz w:val="20"/>
          <w:szCs w:val="20"/>
        </w:rPr>
      </w:pPr>
      <w:r w:rsidRPr="006E086D">
        <w:rPr>
          <w:rFonts w:cstheme="minorHAnsi"/>
          <w:sz w:val="20"/>
          <w:szCs w:val="20"/>
        </w:rPr>
        <w:t>Juliane Braga de Oliveira Moura</w:t>
      </w:r>
    </w:p>
    <w:p w14:paraId="263022F5" w14:textId="2E435C59" w:rsidR="006E086D" w:rsidRPr="006E086D" w:rsidRDefault="00BC5B47" w:rsidP="006E086D">
      <w:pPr>
        <w:rPr>
          <w:rFonts w:cstheme="minorHAnsi"/>
          <w:sz w:val="20"/>
          <w:szCs w:val="20"/>
        </w:rPr>
      </w:pPr>
      <w:r>
        <w:rPr>
          <w:rFonts w:cstheme="minorHAnsi"/>
          <w:sz w:val="20"/>
          <w:szCs w:val="20"/>
        </w:rPr>
        <w:t>Oficial Administrativo</w:t>
      </w:r>
    </w:p>
    <w:p w14:paraId="59F66024" w14:textId="77777777" w:rsidR="006E086D" w:rsidRPr="006E086D" w:rsidRDefault="006E086D" w:rsidP="006E086D">
      <w:pPr>
        <w:rPr>
          <w:rFonts w:cstheme="minorHAnsi"/>
          <w:sz w:val="20"/>
          <w:szCs w:val="20"/>
        </w:rPr>
      </w:pPr>
    </w:p>
    <w:p w14:paraId="51A2DD83" w14:textId="5545B9AE" w:rsidR="006E086D" w:rsidRPr="006E086D" w:rsidRDefault="006E086D" w:rsidP="006E086D">
      <w:pPr>
        <w:rPr>
          <w:rFonts w:cstheme="minorHAnsi"/>
          <w:sz w:val="20"/>
          <w:szCs w:val="20"/>
        </w:rPr>
      </w:pPr>
      <w:r w:rsidRPr="006E086D">
        <w:rPr>
          <w:rFonts w:cstheme="minorHAnsi"/>
          <w:sz w:val="20"/>
          <w:szCs w:val="20"/>
        </w:rPr>
        <w:t>Marcelo Girotto Martins</w:t>
      </w:r>
    </w:p>
    <w:p w14:paraId="5EA75A72" w14:textId="384525EF" w:rsidR="006E086D" w:rsidRDefault="00BC5B47" w:rsidP="006E086D">
      <w:pPr>
        <w:rPr>
          <w:rFonts w:asciiTheme="majorHAnsi" w:hAnsiTheme="majorHAnsi" w:cstheme="majorHAnsi"/>
          <w:b/>
          <w:sz w:val="19"/>
          <w:szCs w:val="19"/>
        </w:rPr>
      </w:pPr>
      <w:r>
        <w:rPr>
          <w:rFonts w:cstheme="minorHAnsi"/>
          <w:sz w:val="20"/>
          <w:szCs w:val="20"/>
        </w:rPr>
        <w:t>Equipe Técnica</w:t>
      </w:r>
    </w:p>
    <w:p w14:paraId="13833DEE" w14:textId="77777777" w:rsidR="006E086D" w:rsidRDefault="006E086D" w:rsidP="002011D5">
      <w:pPr>
        <w:jc w:val="center"/>
        <w:rPr>
          <w:rFonts w:asciiTheme="majorHAnsi" w:hAnsiTheme="majorHAnsi" w:cstheme="majorHAnsi"/>
          <w:b/>
          <w:sz w:val="19"/>
          <w:szCs w:val="19"/>
        </w:rPr>
      </w:pPr>
    </w:p>
    <w:p w14:paraId="65229A26" w14:textId="77777777" w:rsidR="006E086D" w:rsidRPr="002011D5" w:rsidRDefault="006E086D" w:rsidP="002011D5">
      <w:pPr>
        <w:jc w:val="center"/>
        <w:rPr>
          <w:rFonts w:asciiTheme="majorHAnsi" w:hAnsiTheme="majorHAnsi" w:cstheme="majorHAnsi"/>
          <w:b/>
          <w:sz w:val="19"/>
          <w:szCs w:val="19"/>
        </w:rPr>
      </w:pPr>
    </w:p>
    <w:p w14:paraId="6D537A97" w14:textId="4101AB95" w:rsidR="001126C0" w:rsidRPr="00F43360" w:rsidRDefault="001126C0" w:rsidP="00FB61BA">
      <w:pPr>
        <w:spacing w:after="275"/>
        <w:jc w:val="both"/>
        <w:rPr>
          <w:rFonts w:eastAsia="Times New Roman" w:cstheme="minorHAnsi"/>
          <w:sz w:val="20"/>
          <w:szCs w:val="20"/>
          <w:lang w:eastAsia="pt-BR"/>
        </w:rPr>
      </w:pPr>
    </w:p>
    <w:p w14:paraId="10291849" w14:textId="77777777" w:rsidR="00F1141F" w:rsidRDefault="00F1141F" w:rsidP="001126C0">
      <w:pPr>
        <w:spacing w:before="100" w:beforeAutospacing="1" w:after="100" w:afterAutospacing="1" w:line="240" w:lineRule="auto"/>
        <w:jc w:val="center"/>
        <w:rPr>
          <w:rFonts w:eastAsia="Times New Roman" w:cstheme="minorHAnsi"/>
          <w:sz w:val="20"/>
          <w:szCs w:val="20"/>
          <w:lang w:eastAsia="pt-BR"/>
        </w:rPr>
      </w:pPr>
      <w:r>
        <w:rPr>
          <w:rFonts w:eastAsia="Times New Roman" w:cstheme="minorHAnsi"/>
          <w:sz w:val="20"/>
          <w:szCs w:val="20"/>
          <w:lang w:eastAsia="pt-BR"/>
        </w:rPr>
        <w:t>.</w:t>
      </w:r>
    </w:p>
    <w:p w14:paraId="637B7CDE" w14:textId="77777777" w:rsidR="00F1141F" w:rsidRDefault="00F1141F">
      <w:pPr>
        <w:rPr>
          <w:rFonts w:eastAsia="Times New Roman" w:cstheme="minorHAnsi"/>
          <w:sz w:val="20"/>
          <w:szCs w:val="20"/>
          <w:lang w:eastAsia="pt-BR"/>
        </w:rPr>
      </w:pPr>
      <w:r>
        <w:rPr>
          <w:rFonts w:eastAsia="Times New Roman" w:cstheme="minorHAnsi"/>
          <w:sz w:val="20"/>
          <w:szCs w:val="20"/>
          <w:lang w:eastAsia="pt-BR"/>
        </w:rPr>
        <w:br w:type="page"/>
      </w: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lastRenderedPageBreak/>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2FB05BA0"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Número do processo</w:t>
      </w:r>
      <w:r w:rsidRPr="00BC5B47">
        <w:rPr>
          <w:rFonts w:eastAsia="Calibri" w:cstheme="minorHAnsi"/>
          <w:sz w:val="20"/>
          <w:szCs w:val="20"/>
        </w:rPr>
        <w:t xml:space="preserve">: </w:t>
      </w:r>
      <w:r w:rsidR="00960DBE" w:rsidRPr="00BC5B47">
        <w:rPr>
          <w:rFonts w:eastAsia="Calibri" w:cstheme="minorHAnsi"/>
          <w:sz w:val="20"/>
          <w:szCs w:val="20"/>
        </w:rPr>
        <w:t>145.00011874/2024-41</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34"/>
        <w:gridCol w:w="992"/>
        <w:gridCol w:w="886"/>
        <w:gridCol w:w="3225"/>
        <w:gridCol w:w="1046"/>
        <w:gridCol w:w="939"/>
      </w:tblGrid>
      <w:tr w:rsidR="006E086D" w:rsidRPr="00DA3EC6" w14:paraId="43826574" w14:textId="77777777" w:rsidTr="008D1B55">
        <w:tc>
          <w:tcPr>
            <w:tcW w:w="704" w:type="dxa"/>
            <w:shd w:val="clear" w:color="auto" w:fill="auto"/>
          </w:tcPr>
          <w:p w14:paraId="0C490DBD" w14:textId="77777777" w:rsidR="006E086D" w:rsidRPr="00DA3EC6" w:rsidRDefault="006E086D" w:rsidP="008D1B55">
            <w:pPr>
              <w:spacing w:after="0"/>
              <w:rPr>
                <w:rFonts w:cs="Arial"/>
                <w:b/>
              </w:rPr>
            </w:pPr>
            <w:r w:rsidRPr="00DA3EC6">
              <w:rPr>
                <w:rFonts w:cs="Arial"/>
                <w:b/>
              </w:rPr>
              <w:t>Item</w:t>
            </w:r>
          </w:p>
        </w:tc>
        <w:tc>
          <w:tcPr>
            <w:tcW w:w="1134" w:type="dxa"/>
            <w:shd w:val="clear" w:color="auto" w:fill="auto"/>
          </w:tcPr>
          <w:p w14:paraId="69A0C67A" w14:textId="77777777" w:rsidR="006E086D" w:rsidRPr="00DA3EC6" w:rsidRDefault="006E086D" w:rsidP="008D1B55">
            <w:pPr>
              <w:spacing w:after="0"/>
              <w:rPr>
                <w:rFonts w:cs="Arial"/>
                <w:b/>
              </w:rPr>
            </w:pPr>
            <w:r w:rsidRPr="00DA3EC6">
              <w:rPr>
                <w:rFonts w:cs="Arial"/>
                <w:b/>
              </w:rPr>
              <w:t>Código</w:t>
            </w:r>
          </w:p>
        </w:tc>
        <w:tc>
          <w:tcPr>
            <w:tcW w:w="992" w:type="dxa"/>
            <w:shd w:val="clear" w:color="auto" w:fill="auto"/>
          </w:tcPr>
          <w:p w14:paraId="57EB26B6" w14:textId="77777777" w:rsidR="006E086D" w:rsidRPr="00DA3EC6" w:rsidRDefault="006E086D" w:rsidP="008D1B55">
            <w:pPr>
              <w:spacing w:after="0"/>
              <w:rPr>
                <w:rFonts w:cs="Arial"/>
                <w:b/>
              </w:rPr>
            </w:pPr>
            <w:r w:rsidRPr="00DA3EC6">
              <w:rPr>
                <w:rFonts w:cs="Arial"/>
                <w:b/>
              </w:rPr>
              <w:t>Código Siafísico</w:t>
            </w:r>
          </w:p>
        </w:tc>
        <w:tc>
          <w:tcPr>
            <w:tcW w:w="886" w:type="dxa"/>
            <w:shd w:val="clear" w:color="auto" w:fill="auto"/>
          </w:tcPr>
          <w:p w14:paraId="7338FFA3" w14:textId="77777777" w:rsidR="006E086D" w:rsidRPr="00DA3EC6" w:rsidRDefault="006E086D" w:rsidP="008D1B55">
            <w:pPr>
              <w:spacing w:after="0"/>
              <w:rPr>
                <w:rFonts w:cs="Arial"/>
                <w:b/>
              </w:rPr>
            </w:pPr>
            <w:r w:rsidRPr="00DA3EC6">
              <w:rPr>
                <w:rFonts w:cs="Arial"/>
                <w:b/>
              </w:rPr>
              <w:t>Cód. GOV</w:t>
            </w:r>
          </w:p>
        </w:tc>
        <w:tc>
          <w:tcPr>
            <w:tcW w:w="3225" w:type="dxa"/>
            <w:shd w:val="clear" w:color="auto" w:fill="auto"/>
          </w:tcPr>
          <w:p w14:paraId="6CB40327" w14:textId="77777777" w:rsidR="006E086D" w:rsidRPr="00DA3EC6" w:rsidRDefault="006E086D" w:rsidP="008D1B55">
            <w:pPr>
              <w:spacing w:after="0"/>
              <w:rPr>
                <w:rFonts w:cs="Arial"/>
                <w:b/>
              </w:rPr>
            </w:pPr>
            <w:r w:rsidRPr="00DA3EC6">
              <w:rPr>
                <w:rFonts w:cs="Arial"/>
                <w:b/>
              </w:rPr>
              <w:t>Descrição do Material</w:t>
            </w:r>
          </w:p>
        </w:tc>
        <w:tc>
          <w:tcPr>
            <w:tcW w:w="1046" w:type="dxa"/>
            <w:shd w:val="clear" w:color="auto" w:fill="auto"/>
          </w:tcPr>
          <w:p w14:paraId="50E9E195" w14:textId="77777777" w:rsidR="006E086D" w:rsidRPr="00DA3EC6" w:rsidRDefault="006E086D" w:rsidP="008D1B55">
            <w:pPr>
              <w:spacing w:after="0"/>
              <w:rPr>
                <w:rFonts w:cs="Arial"/>
                <w:b/>
              </w:rPr>
            </w:pPr>
            <w:r w:rsidRPr="00DA3EC6">
              <w:rPr>
                <w:rFonts w:cs="Arial"/>
                <w:b/>
              </w:rPr>
              <w:t>Qtde HC</w:t>
            </w:r>
          </w:p>
        </w:tc>
        <w:tc>
          <w:tcPr>
            <w:tcW w:w="939" w:type="dxa"/>
            <w:shd w:val="clear" w:color="auto" w:fill="auto"/>
          </w:tcPr>
          <w:p w14:paraId="377FF90E" w14:textId="77777777" w:rsidR="006E086D" w:rsidRPr="00DA3EC6" w:rsidRDefault="006E086D" w:rsidP="008D1B55">
            <w:pPr>
              <w:spacing w:after="0"/>
              <w:rPr>
                <w:rFonts w:cs="Arial"/>
                <w:b/>
              </w:rPr>
            </w:pPr>
            <w:r w:rsidRPr="00DA3EC6">
              <w:rPr>
                <w:rFonts w:cs="Arial"/>
                <w:b/>
              </w:rPr>
              <w:t>Unid HC</w:t>
            </w:r>
          </w:p>
        </w:tc>
      </w:tr>
      <w:tr w:rsidR="006E086D" w:rsidRPr="00DA3EC6" w14:paraId="1B297926" w14:textId="77777777" w:rsidTr="008D1B55">
        <w:tc>
          <w:tcPr>
            <w:tcW w:w="704" w:type="dxa"/>
            <w:shd w:val="clear" w:color="auto" w:fill="auto"/>
          </w:tcPr>
          <w:p w14:paraId="7C7AE509" w14:textId="77777777" w:rsidR="006E086D" w:rsidRPr="00DA3EC6" w:rsidRDefault="006E086D" w:rsidP="008D1B55">
            <w:pPr>
              <w:spacing w:after="0"/>
              <w:rPr>
                <w:rFonts w:cs="Arial"/>
              </w:rPr>
            </w:pPr>
            <w:r w:rsidRPr="00DA3EC6">
              <w:rPr>
                <w:rFonts w:cs="Arial"/>
              </w:rPr>
              <w:t>1</w:t>
            </w:r>
          </w:p>
        </w:tc>
        <w:tc>
          <w:tcPr>
            <w:tcW w:w="1134" w:type="dxa"/>
            <w:shd w:val="clear" w:color="auto" w:fill="auto"/>
          </w:tcPr>
          <w:p w14:paraId="11B17891" w14:textId="77777777" w:rsidR="006E086D" w:rsidRPr="00DA3EC6" w:rsidRDefault="006E086D" w:rsidP="008D1B55">
            <w:pPr>
              <w:spacing w:after="0"/>
              <w:rPr>
                <w:rFonts w:cs="Arial"/>
              </w:rPr>
            </w:pPr>
            <w:r w:rsidRPr="00DA3EC6">
              <w:rPr>
                <w:rFonts w:cs="Arial"/>
              </w:rPr>
              <w:t>11100066</w:t>
            </w:r>
          </w:p>
        </w:tc>
        <w:tc>
          <w:tcPr>
            <w:tcW w:w="992" w:type="dxa"/>
            <w:shd w:val="clear" w:color="auto" w:fill="auto"/>
          </w:tcPr>
          <w:p w14:paraId="606B1489" w14:textId="77777777" w:rsidR="006E086D" w:rsidRPr="00DA3EC6" w:rsidRDefault="006E086D" w:rsidP="008D1B55">
            <w:pPr>
              <w:spacing w:after="0"/>
              <w:rPr>
                <w:rFonts w:cs="Arial"/>
              </w:rPr>
            </w:pPr>
            <w:r w:rsidRPr="00DA3EC6">
              <w:rPr>
                <w:rFonts w:cs="Arial"/>
              </w:rPr>
              <w:t>108944</w:t>
            </w:r>
          </w:p>
        </w:tc>
        <w:tc>
          <w:tcPr>
            <w:tcW w:w="886" w:type="dxa"/>
            <w:shd w:val="clear" w:color="auto" w:fill="auto"/>
          </w:tcPr>
          <w:p w14:paraId="06FFBF03" w14:textId="77777777" w:rsidR="006E086D" w:rsidRPr="00DA3EC6" w:rsidRDefault="006E086D" w:rsidP="008D1B55">
            <w:pPr>
              <w:spacing w:after="0"/>
              <w:rPr>
                <w:rFonts w:cs="Arial"/>
              </w:rPr>
            </w:pPr>
            <w:r w:rsidRPr="00DA3EC6">
              <w:rPr>
                <w:rFonts w:cs="Arial"/>
              </w:rPr>
              <w:t>267635</w:t>
            </w:r>
          </w:p>
        </w:tc>
        <w:tc>
          <w:tcPr>
            <w:tcW w:w="3225" w:type="dxa"/>
            <w:shd w:val="clear" w:color="auto" w:fill="auto"/>
          </w:tcPr>
          <w:p w14:paraId="1C4F9781" w14:textId="77777777" w:rsidR="006E086D" w:rsidRPr="00DA3EC6" w:rsidRDefault="006E086D" w:rsidP="008D1B55">
            <w:pPr>
              <w:spacing w:after="0"/>
              <w:rPr>
                <w:rFonts w:cs="Arial"/>
              </w:rPr>
            </w:pPr>
            <w:r w:rsidRPr="00DA3EC6">
              <w:rPr>
                <w:rFonts w:cs="Arial"/>
              </w:rPr>
              <w:t>CLORPROMAZINA (CLORIDRATO) 25 MG COMPRIMIDO</w:t>
            </w:r>
          </w:p>
        </w:tc>
        <w:tc>
          <w:tcPr>
            <w:tcW w:w="1046" w:type="dxa"/>
            <w:shd w:val="clear" w:color="auto" w:fill="auto"/>
          </w:tcPr>
          <w:p w14:paraId="3473F94B" w14:textId="77777777" w:rsidR="006E086D" w:rsidRPr="00DA3EC6" w:rsidRDefault="006E086D" w:rsidP="008D1B55">
            <w:pPr>
              <w:spacing w:after="0"/>
              <w:rPr>
                <w:rFonts w:cs="Arial"/>
              </w:rPr>
            </w:pPr>
            <w:r w:rsidRPr="00DA3EC6">
              <w:rPr>
                <w:rFonts w:cs="Arial"/>
              </w:rPr>
              <w:t>187.200</w:t>
            </w:r>
          </w:p>
        </w:tc>
        <w:tc>
          <w:tcPr>
            <w:tcW w:w="939" w:type="dxa"/>
            <w:shd w:val="clear" w:color="auto" w:fill="auto"/>
          </w:tcPr>
          <w:p w14:paraId="602F8C62" w14:textId="77777777" w:rsidR="006E086D" w:rsidRPr="00DA3EC6" w:rsidRDefault="006E086D" w:rsidP="008D1B55">
            <w:pPr>
              <w:spacing w:after="0"/>
              <w:rPr>
                <w:rFonts w:cs="Arial"/>
              </w:rPr>
            </w:pPr>
            <w:r w:rsidRPr="00DA3EC6">
              <w:rPr>
                <w:rFonts w:cs="Arial"/>
              </w:rPr>
              <w:t>COM</w:t>
            </w:r>
          </w:p>
        </w:tc>
      </w:tr>
      <w:tr w:rsidR="006E086D" w:rsidRPr="00DA3EC6" w14:paraId="537C2676" w14:textId="77777777" w:rsidTr="008D1B55">
        <w:tc>
          <w:tcPr>
            <w:tcW w:w="704" w:type="dxa"/>
            <w:shd w:val="clear" w:color="auto" w:fill="auto"/>
          </w:tcPr>
          <w:p w14:paraId="21196FB6" w14:textId="77777777" w:rsidR="006E086D" w:rsidRPr="00DA3EC6" w:rsidRDefault="006E086D" w:rsidP="008D1B55">
            <w:pPr>
              <w:spacing w:after="0"/>
              <w:rPr>
                <w:rFonts w:cs="Arial"/>
              </w:rPr>
            </w:pPr>
            <w:r w:rsidRPr="00DA3EC6">
              <w:rPr>
                <w:rFonts w:cs="Arial"/>
              </w:rPr>
              <w:t>2</w:t>
            </w:r>
          </w:p>
        </w:tc>
        <w:tc>
          <w:tcPr>
            <w:tcW w:w="1134" w:type="dxa"/>
            <w:shd w:val="clear" w:color="auto" w:fill="auto"/>
          </w:tcPr>
          <w:p w14:paraId="67DF68D7" w14:textId="77777777" w:rsidR="006E086D" w:rsidRPr="00DA3EC6" w:rsidRDefault="006E086D" w:rsidP="008D1B55">
            <w:pPr>
              <w:spacing w:after="0"/>
              <w:rPr>
                <w:rFonts w:cs="Arial"/>
              </w:rPr>
            </w:pPr>
            <w:r w:rsidRPr="00DA3EC6">
              <w:rPr>
                <w:rFonts w:cs="Arial"/>
              </w:rPr>
              <w:t>11100079</w:t>
            </w:r>
          </w:p>
        </w:tc>
        <w:tc>
          <w:tcPr>
            <w:tcW w:w="992" w:type="dxa"/>
            <w:shd w:val="clear" w:color="auto" w:fill="auto"/>
          </w:tcPr>
          <w:p w14:paraId="00C5E424" w14:textId="77777777" w:rsidR="006E086D" w:rsidRPr="00DA3EC6" w:rsidRDefault="006E086D" w:rsidP="008D1B55">
            <w:pPr>
              <w:spacing w:after="0"/>
              <w:rPr>
                <w:rFonts w:cs="Arial"/>
              </w:rPr>
            </w:pPr>
            <w:r w:rsidRPr="00DA3EC6">
              <w:rPr>
                <w:rFonts w:cs="Arial"/>
              </w:rPr>
              <w:t>110710</w:t>
            </w:r>
          </w:p>
        </w:tc>
        <w:tc>
          <w:tcPr>
            <w:tcW w:w="886" w:type="dxa"/>
            <w:shd w:val="clear" w:color="auto" w:fill="auto"/>
          </w:tcPr>
          <w:p w14:paraId="42CDD8FF" w14:textId="77777777" w:rsidR="006E086D" w:rsidRPr="00DA3EC6" w:rsidRDefault="006E086D" w:rsidP="008D1B55">
            <w:pPr>
              <w:spacing w:after="0"/>
              <w:rPr>
                <w:rFonts w:cs="Arial"/>
              </w:rPr>
            </w:pPr>
            <w:r w:rsidRPr="00DA3EC6">
              <w:rPr>
                <w:rFonts w:cs="Arial"/>
              </w:rPr>
              <w:t>269574</w:t>
            </w:r>
          </w:p>
        </w:tc>
        <w:tc>
          <w:tcPr>
            <w:tcW w:w="3225" w:type="dxa"/>
            <w:shd w:val="clear" w:color="auto" w:fill="auto"/>
          </w:tcPr>
          <w:p w14:paraId="6E0A9703" w14:textId="77777777" w:rsidR="006E086D" w:rsidRPr="00DA3EC6" w:rsidRDefault="006E086D" w:rsidP="008D1B55">
            <w:pPr>
              <w:spacing w:after="0"/>
              <w:rPr>
                <w:rFonts w:cs="Arial"/>
              </w:rPr>
            </w:pPr>
            <w:r w:rsidRPr="00DA3EC6">
              <w:rPr>
                <w:rFonts w:cs="Arial"/>
              </w:rPr>
              <w:t>BUPIVACAÍNA (CLORIDRATO DE BUPIVACAÍNA) 5 MG/ML SOLUCAO INJETAVEL FRASCO AMPOLA 20 ML</w:t>
            </w:r>
          </w:p>
        </w:tc>
        <w:tc>
          <w:tcPr>
            <w:tcW w:w="1046" w:type="dxa"/>
            <w:shd w:val="clear" w:color="auto" w:fill="auto"/>
          </w:tcPr>
          <w:p w14:paraId="2750345E" w14:textId="77777777" w:rsidR="006E086D" w:rsidRPr="00DA3EC6" w:rsidRDefault="006E086D" w:rsidP="008D1B55">
            <w:pPr>
              <w:spacing w:after="0"/>
              <w:rPr>
                <w:rFonts w:cs="Arial"/>
              </w:rPr>
            </w:pPr>
            <w:r w:rsidRPr="00DA3EC6">
              <w:rPr>
                <w:rFonts w:cs="Arial"/>
              </w:rPr>
              <w:t xml:space="preserve">  5.550</w:t>
            </w:r>
          </w:p>
        </w:tc>
        <w:tc>
          <w:tcPr>
            <w:tcW w:w="939" w:type="dxa"/>
            <w:shd w:val="clear" w:color="auto" w:fill="auto"/>
          </w:tcPr>
          <w:p w14:paraId="4AF5D1BD" w14:textId="77777777" w:rsidR="006E086D" w:rsidRPr="00DA3EC6" w:rsidRDefault="006E086D" w:rsidP="008D1B55">
            <w:pPr>
              <w:spacing w:after="0"/>
              <w:rPr>
                <w:rFonts w:cs="Arial"/>
              </w:rPr>
            </w:pPr>
            <w:r w:rsidRPr="00DA3EC6">
              <w:rPr>
                <w:rFonts w:cs="Arial"/>
              </w:rPr>
              <w:t>FA</w:t>
            </w:r>
          </w:p>
        </w:tc>
      </w:tr>
      <w:tr w:rsidR="006E086D" w:rsidRPr="00DA3EC6" w14:paraId="78E218F2" w14:textId="77777777" w:rsidTr="008D1B55">
        <w:tc>
          <w:tcPr>
            <w:tcW w:w="704" w:type="dxa"/>
            <w:shd w:val="clear" w:color="auto" w:fill="auto"/>
          </w:tcPr>
          <w:p w14:paraId="5CDC5ECC" w14:textId="77777777" w:rsidR="006E086D" w:rsidRPr="00DA3EC6" w:rsidRDefault="006E086D" w:rsidP="008D1B55">
            <w:pPr>
              <w:spacing w:after="0"/>
              <w:rPr>
                <w:rFonts w:cs="Arial"/>
              </w:rPr>
            </w:pPr>
            <w:r w:rsidRPr="00DA3EC6">
              <w:rPr>
                <w:rFonts w:cs="Arial"/>
              </w:rPr>
              <w:t>3</w:t>
            </w:r>
          </w:p>
        </w:tc>
        <w:tc>
          <w:tcPr>
            <w:tcW w:w="1134" w:type="dxa"/>
            <w:shd w:val="clear" w:color="auto" w:fill="auto"/>
          </w:tcPr>
          <w:p w14:paraId="0D2DA176" w14:textId="77777777" w:rsidR="006E086D" w:rsidRPr="00DA3EC6" w:rsidRDefault="006E086D" w:rsidP="008D1B55">
            <w:pPr>
              <w:spacing w:after="0"/>
              <w:rPr>
                <w:rFonts w:cs="Arial"/>
              </w:rPr>
            </w:pPr>
            <w:r w:rsidRPr="00DA3EC6">
              <w:rPr>
                <w:rFonts w:cs="Arial"/>
              </w:rPr>
              <w:t>11100112</w:t>
            </w:r>
          </w:p>
        </w:tc>
        <w:tc>
          <w:tcPr>
            <w:tcW w:w="992" w:type="dxa"/>
            <w:shd w:val="clear" w:color="auto" w:fill="auto"/>
          </w:tcPr>
          <w:p w14:paraId="2A97EE2E" w14:textId="77777777" w:rsidR="006E086D" w:rsidRPr="00DA3EC6" w:rsidRDefault="006E086D" w:rsidP="008D1B55">
            <w:pPr>
              <w:spacing w:after="0"/>
              <w:rPr>
                <w:rFonts w:cs="Arial"/>
              </w:rPr>
            </w:pPr>
            <w:r w:rsidRPr="00DA3EC6">
              <w:rPr>
                <w:rFonts w:cs="Arial"/>
              </w:rPr>
              <w:t>191515</w:t>
            </w:r>
          </w:p>
        </w:tc>
        <w:tc>
          <w:tcPr>
            <w:tcW w:w="886" w:type="dxa"/>
            <w:shd w:val="clear" w:color="auto" w:fill="auto"/>
          </w:tcPr>
          <w:p w14:paraId="21992B09" w14:textId="77777777" w:rsidR="006E086D" w:rsidRPr="00DA3EC6" w:rsidRDefault="006E086D" w:rsidP="008D1B55">
            <w:pPr>
              <w:spacing w:after="0"/>
              <w:rPr>
                <w:rFonts w:cs="Arial"/>
              </w:rPr>
            </w:pPr>
            <w:r w:rsidRPr="00DA3EC6">
              <w:rPr>
                <w:rFonts w:cs="Arial"/>
              </w:rPr>
              <w:t>323094</w:t>
            </w:r>
          </w:p>
        </w:tc>
        <w:tc>
          <w:tcPr>
            <w:tcW w:w="3225" w:type="dxa"/>
            <w:shd w:val="clear" w:color="auto" w:fill="auto"/>
          </w:tcPr>
          <w:p w14:paraId="0C14C753" w14:textId="77777777" w:rsidR="006E086D" w:rsidRPr="00DA3EC6" w:rsidRDefault="006E086D" w:rsidP="008D1B55">
            <w:pPr>
              <w:spacing w:after="0"/>
              <w:rPr>
                <w:rFonts w:cs="Arial"/>
              </w:rPr>
            </w:pPr>
            <w:r w:rsidRPr="00DA3EC6">
              <w:rPr>
                <w:rFonts w:cs="Arial"/>
              </w:rPr>
              <w:t>BROMAZEPAM 3MG COMPRIMIDO SULCADO.</w:t>
            </w:r>
          </w:p>
        </w:tc>
        <w:tc>
          <w:tcPr>
            <w:tcW w:w="1046" w:type="dxa"/>
            <w:shd w:val="clear" w:color="auto" w:fill="auto"/>
          </w:tcPr>
          <w:p w14:paraId="142F6078" w14:textId="77777777" w:rsidR="006E086D" w:rsidRPr="00DA3EC6" w:rsidRDefault="006E086D" w:rsidP="008D1B55">
            <w:pPr>
              <w:spacing w:after="0"/>
              <w:rPr>
                <w:rFonts w:cs="Arial"/>
              </w:rPr>
            </w:pPr>
            <w:r w:rsidRPr="00DA3EC6">
              <w:rPr>
                <w:rFonts w:cs="Arial"/>
              </w:rPr>
              <w:t>136.860</w:t>
            </w:r>
          </w:p>
        </w:tc>
        <w:tc>
          <w:tcPr>
            <w:tcW w:w="939" w:type="dxa"/>
            <w:shd w:val="clear" w:color="auto" w:fill="auto"/>
          </w:tcPr>
          <w:p w14:paraId="7894A099" w14:textId="77777777" w:rsidR="006E086D" w:rsidRPr="00DA3EC6" w:rsidRDefault="006E086D" w:rsidP="008D1B55">
            <w:pPr>
              <w:spacing w:after="0"/>
              <w:rPr>
                <w:rFonts w:cs="Arial"/>
              </w:rPr>
            </w:pPr>
            <w:r w:rsidRPr="00DA3EC6">
              <w:rPr>
                <w:rFonts w:cs="Arial"/>
              </w:rPr>
              <w:t>COM</w:t>
            </w:r>
          </w:p>
        </w:tc>
      </w:tr>
      <w:tr w:rsidR="006E086D" w:rsidRPr="00DA3EC6" w14:paraId="1333856D" w14:textId="77777777" w:rsidTr="008D1B55">
        <w:tc>
          <w:tcPr>
            <w:tcW w:w="704" w:type="dxa"/>
            <w:shd w:val="clear" w:color="auto" w:fill="auto"/>
          </w:tcPr>
          <w:p w14:paraId="14E3F66D" w14:textId="77777777" w:rsidR="006E086D" w:rsidRPr="00DA3EC6" w:rsidRDefault="006E086D" w:rsidP="008D1B55">
            <w:pPr>
              <w:spacing w:after="0"/>
              <w:rPr>
                <w:rFonts w:cs="Arial"/>
              </w:rPr>
            </w:pPr>
            <w:r w:rsidRPr="00DA3EC6">
              <w:rPr>
                <w:rFonts w:cs="Arial"/>
              </w:rPr>
              <w:t>4</w:t>
            </w:r>
          </w:p>
        </w:tc>
        <w:tc>
          <w:tcPr>
            <w:tcW w:w="1134" w:type="dxa"/>
            <w:shd w:val="clear" w:color="auto" w:fill="auto"/>
          </w:tcPr>
          <w:p w14:paraId="0871667A" w14:textId="77777777" w:rsidR="006E086D" w:rsidRPr="00DA3EC6" w:rsidRDefault="006E086D" w:rsidP="008D1B55">
            <w:pPr>
              <w:spacing w:after="0"/>
              <w:rPr>
                <w:rFonts w:cs="Arial"/>
              </w:rPr>
            </w:pPr>
            <w:r w:rsidRPr="00DA3EC6">
              <w:rPr>
                <w:rFonts w:cs="Arial"/>
              </w:rPr>
              <w:t>11100053</w:t>
            </w:r>
          </w:p>
        </w:tc>
        <w:tc>
          <w:tcPr>
            <w:tcW w:w="992" w:type="dxa"/>
            <w:shd w:val="clear" w:color="auto" w:fill="auto"/>
          </w:tcPr>
          <w:p w14:paraId="0175169D" w14:textId="77777777" w:rsidR="006E086D" w:rsidRPr="00DA3EC6" w:rsidRDefault="006E086D" w:rsidP="008D1B55">
            <w:pPr>
              <w:spacing w:after="0"/>
              <w:rPr>
                <w:rFonts w:cs="Arial"/>
              </w:rPr>
            </w:pPr>
            <w:r w:rsidRPr="00DA3EC6">
              <w:rPr>
                <w:rFonts w:cs="Arial"/>
              </w:rPr>
              <w:t>245127</w:t>
            </w:r>
          </w:p>
        </w:tc>
        <w:tc>
          <w:tcPr>
            <w:tcW w:w="886" w:type="dxa"/>
            <w:shd w:val="clear" w:color="auto" w:fill="auto"/>
          </w:tcPr>
          <w:p w14:paraId="03F132AC" w14:textId="77777777" w:rsidR="006E086D" w:rsidRPr="00DA3EC6" w:rsidRDefault="006E086D" w:rsidP="008D1B55">
            <w:pPr>
              <w:spacing w:after="0"/>
              <w:rPr>
                <w:rFonts w:cs="Arial"/>
              </w:rPr>
            </w:pPr>
            <w:r w:rsidRPr="00DA3EC6">
              <w:rPr>
                <w:rFonts w:cs="Arial"/>
              </w:rPr>
              <w:t>271620</w:t>
            </w:r>
          </w:p>
        </w:tc>
        <w:tc>
          <w:tcPr>
            <w:tcW w:w="3225" w:type="dxa"/>
            <w:shd w:val="clear" w:color="auto" w:fill="auto"/>
          </w:tcPr>
          <w:p w14:paraId="57319559" w14:textId="77777777" w:rsidR="006E086D" w:rsidRPr="00DA3EC6" w:rsidRDefault="006E086D" w:rsidP="008D1B55">
            <w:pPr>
              <w:spacing w:after="0"/>
              <w:rPr>
                <w:rFonts w:cs="Arial"/>
              </w:rPr>
            </w:pPr>
            <w:r w:rsidRPr="00DA3EC6">
              <w:rPr>
                <w:rFonts w:cs="Arial"/>
              </w:rPr>
              <w:t>OLANZAPINA 5 MG COMPRIMIDO</w:t>
            </w:r>
          </w:p>
        </w:tc>
        <w:tc>
          <w:tcPr>
            <w:tcW w:w="1046" w:type="dxa"/>
            <w:shd w:val="clear" w:color="auto" w:fill="auto"/>
          </w:tcPr>
          <w:p w14:paraId="243B6AC2" w14:textId="77777777" w:rsidR="006E086D" w:rsidRPr="00DA3EC6" w:rsidRDefault="006E086D" w:rsidP="008D1B55">
            <w:pPr>
              <w:spacing w:after="0"/>
              <w:rPr>
                <w:rFonts w:cs="Arial"/>
              </w:rPr>
            </w:pPr>
            <w:r w:rsidRPr="00DA3EC6">
              <w:rPr>
                <w:rFonts w:cs="Arial"/>
              </w:rPr>
              <w:t xml:space="preserve"> 11.660</w:t>
            </w:r>
          </w:p>
        </w:tc>
        <w:tc>
          <w:tcPr>
            <w:tcW w:w="939" w:type="dxa"/>
            <w:shd w:val="clear" w:color="auto" w:fill="auto"/>
          </w:tcPr>
          <w:p w14:paraId="167B4C87" w14:textId="77777777" w:rsidR="006E086D" w:rsidRPr="00DA3EC6" w:rsidRDefault="006E086D" w:rsidP="008D1B55">
            <w:pPr>
              <w:spacing w:after="0"/>
              <w:rPr>
                <w:rFonts w:cs="Arial"/>
              </w:rPr>
            </w:pPr>
            <w:r w:rsidRPr="00DA3EC6">
              <w:rPr>
                <w:rFonts w:cs="Arial"/>
              </w:rPr>
              <w:t>COM</w:t>
            </w:r>
          </w:p>
        </w:tc>
      </w:tr>
      <w:tr w:rsidR="006E086D" w:rsidRPr="00DA3EC6" w14:paraId="07560C41" w14:textId="77777777" w:rsidTr="008D1B55">
        <w:tc>
          <w:tcPr>
            <w:tcW w:w="704" w:type="dxa"/>
            <w:shd w:val="clear" w:color="auto" w:fill="auto"/>
          </w:tcPr>
          <w:p w14:paraId="3A926AC8" w14:textId="77777777" w:rsidR="006E086D" w:rsidRPr="00DA3EC6" w:rsidRDefault="006E086D" w:rsidP="008D1B55">
            <w:pPr>
              <w:spacing w:after="0"/>
              <w:rPr>
                <w:rFonts w:cs="Arial"/>
              </w:rPr>
            </w:pPr>
            <w:r w:rsidRPr="00DA3EC6">
              <w:rPr>
                <w:rFonts w:cs="Arial"/>
              </w:rPr>
              <w:t>5</w:t>
            </w:r>
          </w:p>
        </w:tc>
        <w:tc>
          <w:tcPr>
            <w:tcW w:w="1134" w:type="dxa"/>
            <w:shd w:val="clear" w:color="auto" w:fill="auto"/>
          </w:tcPr>
          <w:p w14:paraId="1E175FBD" w14:textId="77777777" w:rsidR="006E086D" w:rsidRPr="00DA3EC6" w:rsidRDefault="006E086D" w:rsidP="008D1B55">
            <w:pPr>
              <w:spacing w:after="0"/>
              <w:rPr>
                <w:rFonts w:cs="Arial"/>
              </w:rPr>
            </w:pPr>
            <w:r w:rsidRPr="00DA3EC6">
              <w:rPr>
                <w:rFonts w:cs="Arial"/>
              </w:rPr>
              <w:t>11100121</w:t>
            </w:r>
          </w:p>
        </w:tc>
        <w:tc>
          <w:tcPr>
            <w:tcW w:w="992" w:type="dxa"/>
            <w:shd w:val="clear" w:color="auto" w:fill="auto"/>
          </w:tcPr>
          <w:p w14:paraId="01C08A6A" w14:textId="77777777" w:rsidR="006E086D" w:rsidRPr="00DA3EC6" w:rsidRDefault="006E086D" w:rsidP="008D1B55">
            <w:pPr>
              <w:spacing w:after="0"/>
              <w:rPr>
                <w:rFonts w:cs="Arial"/>
              </w:rPr>
            </w:pPr>
            <w:r w:rsidRPr="00DA3EC6">
              <w:rPr>
                <w:rFonts w:cs="Arial"/>
              </w:rPr>
              <w:t>501298</w:t>
            </w:r>
          </w:p>
        </w:tc>
        <w:tc>
          <w:tcPr>
            <w:tcW w:w="886" w:type="dxa"/>
            <w:shd w:val="clear" w:color="auto" w:fill="auto"/>
          </w:tcPr>
          <w:p w14:paraId="528AB330" w14:textId="77777777" w:rsidR="006E086D" w:rsidRPr="00DA3EC6" w:rsidRDefault="006E086D" w:rsidP="008D1B55">
            <w:pPr>
              <w:spacing w:after="0"/>
              <w:rPr>
                <w:rFonts w:cs="Arial"/>
              </w:rPr>
            </w:pPr>
            <w:r w:rsidRPr="00DA3EC6">
              <w:rPr>
                <w:rFonts w:cs="Arial"/>
              </w:rPr>
              <w:t>269852</w:t>
            </w:r>
          </w:p>
        </w:tc>
        <w:tc>
          <w:tcPr>
            <w:tcW w:w="3225" w:type="dxa"/>
            <w:shd w:val="clear" w:color="auto" w:fill="auto"/>
          </w:tcPr>
          <w:p w14:paraId="2E091880" w14:textId="77777777" w:rsidR="006E086D" w:rsidRPr="00DA3EC6" w:rsidRDefault="006E086D" w:rsidP="008D1B55">
            <w:pPr>
              <w:spacing w:after="0"/>
              <w:rPr>
                <w:rFonts w:cs="Arial"/>
              </w:rPr>
            </w:pPr>
            <w:r w:rsidRPr="00DA3EC6">
              <w:rPr>
                <w:rFonts w:cs="Arial"/>
              </w:rPr>
              <w:t>LIDOCAÍNA + EPINEFRINA (2 % + 0,5 %) SOLUCAO INJETAVEL FRASCO-AMPOLA 20 ML</w:t>
            </w:r>
          </w:p>
        </w:tc>
        <w:tc>
          <w:tcPr>
            <w:tcW w:w="1046" w:type="dxa"/>
            <w:shd w:val="clear" w:color="auto" w:fill="auto"/>
          </w:tcPr>
          <w:p w14:paraId="2DFDABBC" w14:textId="77777777" w:rsidR="006E086D" w:rsidRPr="00DA3EC6" w:rsidRDefault="006E086D" w:rsidP="008D1B55">
            <w:pPr>
              <w:spacing w:after="0"/>
              <w:rPr>
                <w:rFonts w:cs="Arial"/>
              </w:rPr>
            </w:pPr>
            <w:r w:rsidRPr="00DA3EC6">
              <w:rPr>
                <w:rFonts w:cs="Arial"/>
              </w:rPr>
              <w:t xml:space="preserve">  6.920</w:t>
            </w:r>
          </w:p>
        </w:tc>
        <w:tc>
          <w:tcPr>
            <w:tcW w:w="939" w:type="dxa"/>
            <w:shd w:val="clear" w:color="auto" w:fill="auto"/>
          </w:tcPr>
          <w:p w14:paraId="77B21ED7" w14:textId="77777777" w:rsidR="006E086D" w:rsidRPr="00DA3EC6" w:rsidRDefault="006E086D" w:rsidP="008D1B55">
            <w:pPr>
              <w:spacing w:after="0"/>
              <w:rPr>
                <w:rFonts w:cs="Arial"/>
              </w:rPr>
            </w:pPr>
            <w:r w:rsidRPr="00DA3EC6">
              <w:rPr>
                <w:rFonts w:cs="Arial"/>
              </w:rPr>
              <w:t>FR</w:t>
            </w:r>
          </w:p>
        </w:tc>
      </w:tr>
    </w:tbl>
    <w:p w14:paraId="21992C66" w14:textId="77777777" w:rsidR="006E086D" w:rsidRPr="006E086D" w:rsidRDefault="006E086D" w:rsidP="006E086D">
      <w:pPr>
        <w:rPr>
          <w:lang w:eastAsia="pt-BR"/>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BC5B47">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lastRenderedPageBreak/>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6D7356D" w14:textId="392EF2B6" w:rsidR="00D4751E" w:rsidRPr="00F43360" w:rsidRDefault="006B7CE5" w:rsidP="00D4751E">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7C68E562" w14:textId="600FDAE3" w:rsidR="00D4751E" w:rsidRDefault="00D4751E" w:rsidP="00F75CEC">
      <w:pPr>
        <w:spacing w:after="0"/>
        <w:jc w:val="both"/>
        <w:rPr>
          <w:rFonts w:cstheme="minorHAnsi"/>
          <w:sz w:val="20"/>
          <w:szCs w:val="20"/>
        </w:rPr>
      </w:pPr>
      <w:r w:rsidRPr="00D4751E">
        <w:rPr>
          <w:rFonts w:cstheme="minorHAnsi"/>
          <w:sz w:val="20"/>
          <w:szCs w:val="20"/>
        </w:rPr>
        <w:t>Visa substituir atual ata de registro de preço, conforme histórico de processos vigentes, com validade de 12 meses.</w:t>
      </w:r>
    </w:p>
    <w:p w14:paraId="16A5A5D4" w14:textId="32CCF893"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0CF89E3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7. Estimativa das Quantidades a 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7931A7E6"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960DBE">
        <w:rPr>
          <w:rFonts w:cstheme="minorHAnsi"/>
          <w:sz w:val="20"/>
          <w:szCs w:val="20"/>
        </w:rPr>
        <w:t>145.00011874/2024-41</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 xml:space="preserve">Desta forma informamos que os arquivos deste processo serão restringidos após a avaliação jurídica até a abertura da sessão no processo, sendo disponibilizados para os cidadãos após abertura da sessão do pregão. Portanto o </w:t>
      </w:r>
      <w:r w:rsidRPr="00CD63E8">
        <w:rPr>
          <w:rFonts w:cstheme="minorHAnsi"/>
          <w:sz w:val="20"/>
          <w:szCs w:val="20"/>
        </w:rPr>
        <w:lastRenderedPageBreak/>
        <w:t>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6EF4CE42"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960DBE">
        <w:rPr>
          <w:rFonts w:cstheme="minorHAnsi"/>
          <w:sz w:val="20"/>
          <w:szCs w:val="20"/>
        </w:rPr>
        <w:t>145.00011874/2024-41</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1C10F7C5" w14:textId="51FDFD7B" w:rsidR="0003782E" w:rsidRDefault="0003782E" w:rsidP="0003782E">
      <w:pPr>
        <w:rPr>
          <w:lang w:eastAsia="pt-BR"/>
        </w:rPr>
      </w:pPr>
    </w:p>
    <w:p w14:paraId="68F53743" w14:textId="77777777" w:rsidR="004E5E03" w:rsidRDefault="004E5E03" w:rsidP="0003782E">
      <w:pPr>
        <w:rPr>
          <w:lang w:eastAsia="pt-BR"/>
        </w:rPr>
      </w:pPr>
    </w:p>
    <w:p w14:paraId="09674451" w14:textId="02D2891E" w:rsidR="00F560F2" w:rsidRPr="004E5E03" w:rsidRDefault="00BC5B47" w:rsidP="00BC5B47">
      <w:pPr>
        <w:rPr>
          <w:sz w:val="20"/>
          <w:szCs w:val="20"/>
          <w:lang w:eastAsia="pt-BR"/>
        </w:rPr>
      </w:pPr>
      <w:r w:rsidRPr="004E5E03">
        <w:rPr>
          <w:sz w:val="20"/>
          <w:szCs w:val="20"/>
          <w:lang w:eastAsia="pt-BR"/>
        </w:rPr>
        <w:t>Juliane Braga de Oliveira Moura</w:t>
      </w:r>
    </w:p>
    <w:p w14:paraId="2015373F" w14:textId="2255FB34" w:rsidR="004E5E03" w:rsidRDefault="00BC5B47" w:rsidP="00BC5B47">
      <w:pPr>
        <w:rPr>
          <w:sz w:val="20"/>
          <w:szCs w:val="20"/>
          <w:lang w:eastAsia="pt-BR"/>
        </w:rPr>
      </w:pPr>
      <w:r w:rsidRPr="004E5E03">
        <w:rPr>
          <w:sz w:val="20"/>
          <w:szCs w:val="20"/>
          <w:lang w:eastAsia="pt-BR"/>
        </w:rPr>
        <w:t>Oficial Administrativo</w:t>
      </w:r>
    </w:p>
    <w:p w14:paraId="5792C904" w14:textId="77777777" w:rsidR="004E5E03" w:rsidRPr="004E5E03" w:rsidRDefault="004E5E03" w:rsidP="00BC5B47">
      <w:pPr>
        <w:rPr>
          <w:sz w:val="20"/>
          <w:szCs w:val="20"/>
          <w:lang w:eastAsia="pt-BR"/>
        </w:rPr>
      </w:pPr>
    </w:p>
    <w:p w14:paraId="5635F6ED" w14:textId="6D790586" w:rsidR="00BC5B47" w:rsidRPr="004E5E03" w:rsidRDefault="00BC5B47" w:rsidP="00BC5B47">
      <w:pPr>
        <w:rPr>
          <w:sz w:val="20"/>
          <w:szCs w:val="20"/>
          <w:lang w:eastAsia="pt-BR"/>
        </w:rPr>
      </w:pPr>
      <w:r w:rsidRPr="004E5E03">
        <w:rPr>
          <w:sz w:val="20"/>
          <w:szCs w:val="20"/>
          <w:lang w:eastAsia="pt-BR"/>
        </w:rPr>
        <w:t>Darlene Cruz Moura</w:t>
      </w:r>
    </w:p>
    <w:p w14:paraId="38ECBF70" w14:textId="68268EFA" w:rsidR="00BC5B47" w:rsidRDefault="00BC5B47" w:rsidP="00BC5B47">
      <w:pPr>
        <w:rPr>
          <w:sz w:val="20"/>
          <w:szCs w:val="20"/>
          <w:lang w:eastAsia="pt-BR"/>
        </w:rPr>
      </w:pPr>
      <w:r w:rsidRPr="004E5E03">
        <w:rPr>
          <w:sz w:val="20"/>
          <w:szCs w:val="20"/>
          <w:lang w:eastAsia="pt-BR"/>
        </w:rPr>
        <w:lastRenderedPageBreak/>
        <w:t>Supervisora</w:t>
      </w:r>
    </w:p>
    <w:p w14:paraId="3536711A" w14:textId="77777777" w:rsidR="004E5E03" w:rsidRPr="004E5E03" w:rsidRDefault="004E5E03" w:rsidP="00BC5B47">
      <w:pPr>
        <w:rPr>
          <w:sz w:val="20"/>
          <w:szCs w:val="20"/>
          <w:lang w:eastAsia="pt-BR"/>
        </w:rPr>
      </w:pPr>
    </w:p>
    <w:p w14:paraId="65A78F05" w14:textId="06EE3AF0" w:rsidR="00BC5B47" w:rsidRPr="004E5E03" w:rsidRDefault="00BC5B47" w:rsidP="00BC5B47">
      <w:pPr>
        <w:rPr>
          <w:sz w:val="20"/>
          <w:szCs w:val="20"/>
          <w:lang w:eastAsia="pt-BR"/>
        </w:rPr>
      </w:pPr>
      <w:r w:rsidRPr="004E5E03">
        <w:rPr>
          <w:sz w:val="20"/>
          <w:szCs w:val="20"/>
          <w:lang w:eastAsia="pt-BR"/>
        </w:rPr>
        <w:t>Claudia Teixeira Cesena</w:t>
      </w:r>
    </w:p>
    <w:p w14:paraId="354A8572" w14:textId="347B729B" w:rsidR="00BC5B47" w:rsidRDefault="00BC5B47" w:rsidP="00BC5B47">
      <w:pPr>
        <w:rPr>
          <w:sz w:val="20"/>
          <w:szCs w:val="20"/>
          <w:lang w:eastAsia="pt-BR"/>
        </w:rPr>
      </w:pPr>
      <w:r w:rsidRPr="004E5E03">
        <w:rPr>
          <w:sz w:val="20"/>
          <w:szCs w:val="20"/>
          <w:lang w:eastAsia="pt-BR"/>
        </w:rPr>
        <w:t>Chefe I</w:t>
      </w:r>
    </w:p>
    <w:p w14:paraId="049DB356" w14:textId="77777777" w:rsidR="004E5E03" w:rsidRPr="004E5E03" w:rsidRDefault="004E5E03" w:rsidP="00BC5B47">
      <w:pPr>
        <w:rPr>
          <w:sz w:val="20"/>
          <w:szCs w:val="20"/>
          <w:lang w:eastAsia="pt-BR"/>
        </w:rPr>
      </w:pPr>
    </w:p>
    <w:p w14:paraId="7EE87407" w14:textId="4C58BCB3" w:rsidR="00BC5B47" w:rsidRPr="004E5E03" w:rsidRDefault="00BC5B47" w:rsidP="00BC5B47">
      <w:pPr>
        <w:rPr>
          <w:sz w:val="20"/>
          <w:szCs w:val="20"/>
          <w:lang w:eastAsia="pt-BR"/>
        </w:rPr>
      </w:pPr>
      <w:r w:rsidRPr="004E5E03">
        <w:rPr>
          <w:sz w:val="20"/>
          <w:szCs w:val="20"/>
          <w:lang w:eastAsia="pt-BR"/>
        </w:rPr>
        <w:t>Patricia Nunes dos Santos</w:t>
      </w:r>
    </w:p>
    <w:p w14:paraId="67769C58" w14:textId="5EFC534C" w:rsidR="00BC5B47" w:rsidRDefault="00BC5B47" w:rsidP="00BC5B47">
      <w:pPr>
        <w:rPr>
          <w:sz w:val="20"/>
          <w:szCs w:val="20"/>
          <w:lang w:eastAsia="pt-BR"/>
        </w:rPr>
      </w:pPr>
      <w:r w:rsidRPr="004E5E03">
        <w:rPr>
          <w:sz w:val="20"/>
          <w:szCs w:val="20"/>
          <w:lang w:eastAsia="pt-BR"/>
        </w:rPr>
        <w:t>Encarregada I</w:t>
      </w:r>
    </w:p>
    <w:p w14:paraId="30F5A942" w14:textId="77777777" w:rsidR="004E5E03" w:rsidRPr="004E5E03" w:rsidRDefault="004E5E03" w:rsidP="00BC5B47">
      <w:pPr>
        <w:rPr>
          <w:sz w:val="20"/>
          <w:szCs w:val="20"/>
          <w:lang w:eastAsia="pt-BR"/>
        </w:rPr>
      </w:pPr>
    </w:p>
    <w:p w14:paraId="111482A6" w14:textId="3655F3A2" w:rsidR="00BC5B47" w:rsidRPr="004E5E03" w:rsidRDefault="00BC5B47" w:rsidP="00BC5B47">
      <w:pPr>
        <w:rPr>
          <w:sz w:val="20"/>
          <w:szCs w:val="20"/>
          <w:lang w:eastAsia="pt-BR"/>
        </w:rPr>
      </w:pPr>
      <w:r w:rsidRPr="004E5E03">
        <w:rPr>
          <w:sz w:val="20"/>
          <w:szCs w:val="20"/>
          <w:lang w:eastAsia="pt-BR"/>
        </w:rPr>
        <w:t>Marcelo Girotto Martins</w:t>
      </w:r>
    </w:p>
    <w:p w14:paraId="7DDD8576" w14:textId="08D24459" w:rsidR="00BC5B47" w:rsidRDefault="00BC5B47" w:rsidP="00BC5B47">
      <w:pPr>
        <w:rPr>
          <w:lang w:eastAsia="pt-BR"/>
        </w:rPr>
      </w:pPr>
      <w:r w:rsidRPr="004E5E03">
        <w:rPr>
          <w:sz w:val="20"/>
          <w:szCs w:val="20"/>
          <w:lang w:eastAsia="pt-BR"/>
        </w:rPr>
        <w:t>Equipe Técnica</w:t>
      </w: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lastRenderedPageBreak/>
        <w:t>ANEXO II</w:t>
      </w:r>
    </w:p>
    <w:p w14:paraId="46673C0C" w14:textId="77777777" w:rsidR="00355887" w:rsidRPr="00F43360" w:rsidRDefault="00355887" w:rsidP="00355887">
      <w:pPr>
        <w:spacing w:after="0" w:line="240" w:lineRule="auto"/>
        <w:jc w:val="center"/>
        <w:rPr>
          <w:rFonts w:eastAsia="Times New Roman" w:cstheme="minorHAnsi"/>
          <w:sz w:val="20"/>
          <w:szCs w:val="20"/>
          <w:lang w:eastAsia="pt-BR"/>
        </w:rPr>
      </w:pPr>
    </w:p>
    <w:p w14:paraId="7A71F03B" w14:textId="77777777" w:rsidR="00355887" w:rsidRPr="00F43360" w:rsidRDefault="00355887" w:rsidP="00355887">
      <w:pPr>
        <w:spacing w:after="0" w:line="240" w:lineRule="auto"/>
        <w:jc w:val="both"/>
        <w:rPr>
          <w:rFonts w:eastAsia="Times New Roman" w:cstheme="minorHAnsi"/>
          <w:sz w:val="20"/>
          <w:szCs w:val="20"/>
          <w:lang w:eastAsia="pt-BR"/>
        </w:rPr>
      </w:pP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p w14:paraId="5240BEA0" w14:textId="77777777" w:rsidR="00681240" w:rsidRPr="00F43360" w:rsidRDefault="00681240" w:rsidP="00681240">
      <w:pPr>
        <w:jc w:val="right"/>
        <w:rPr>
          <w:rFonts w:cstheme="minorHAnsi"/>
          <w:sz w:val="20"/>
          <w:szCs w:val="20"/>
        </w:rPr>
      </w:pP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2D0DF5">
            <w:pPr>
              <w:ind w:right="-120"/>
              <w:jc w:val="right"/>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619A15AD"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960DBE" w:rsidRPr="004E5E03">
        <w:rPr>
          <w:rFonts w:cstheme="minorHAnsi"/>
          <w:b/>
          <w:color w:val="000000" w:themeColor="text1"/>
          <w:sz w:val="20"/>
          <w:szCs w:val="20"/>
        </w:rPr>
        <w:t>145.00011874/2024-41</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4819BCBD"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w:t>
      </w:r>
      <w:r w:rsidRPr="004E5E03">
        <w:rPr>
          <w:rFonts w:eastAsia="Arial" w:cstheme="minorHAnsi"/>
          <w:sz w:val="20"/>
          <w:szCs w:val="20"/>
        </w:rPr>
        <w:t xml:space="preserve">nº </w:t>
      </w:r>
      <w:r w:rsidR="00960DBE" w:rsidRPr="004E5E03">
        <w:rPr>
          <w:rFonts w:eastAsia="Arial" w:cstheme="minorHAnsi"/>
          <w:sz w:val="20"/>
          <w:szCs w:val="20"/>
        </w:rPr>
        <w:t>145.00011874/2024-41</w:t>
      </w:r>
      <w:r w:rsidRPr="00F43360">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w:t>
      </w:r>
      <w:r w:rsidRPr="004E5E03">
        <w:rPr>
          <w:rFonts w:eastAsia="Arial" w:cstheme="minorHAnsi"/>
          <w:sz w:val="20"/>
          <w:szCs w:val="20"/>
        </w:rPr>
        <w:t xml:space="preserve">nº </w:t>
      </w:r>
      <w:r w:rsidR="00AA7247" w:rsidRPr="004E5E03">
        <w:rPr>
          <w:rFonts w:eastAsia="Arial" w:cstheme="minorHAnsi"/>
          <w:sz w:val="20"/>
          <w:szCs w:val="20"/>
        </w:rPr>
        <w:t>..........</w:t>
      </w:r>
      <w:r w:rsidRPr="004E5E03">
        <w:rPr>
          <w:rFonts w:eastAsia="Arial" w:cstheme="minorHAnsi"/>
          <w:sz w:val="20"/>
          <w:szCs w:val="20"/>
        </w:rPr>
        <w:t>/2024</w:t>
      </w:r>
      <w:r w:rsidRPr="00F43360">
        <w:rPr>
          <w:rFonts w:eastAsia="Arial" w:cstheme="minorHAnsi"/>
          <w:sz w:val="20"/>
          <w:szCs w:val="20"/>
        </w:rPr>
        <w:t>,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3A1632F9" w14:textId="0B0C248E"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Objeto da contratação:</w:t>
      </w:r>
    </w:p>
    <w:p w14:paraId="6BE31A13" w14:textId="28BECA21" w:rsidR="000F452A" w:rsidRDefault="000F452A" w:rsidP="000F452A">
      <w:pPr>
        <w:pStyle w:val="Nivel01"/>
        <w:numPr>
          <w:ilvl w:val="0"/>
          <w:numId w:val="0"/>
        </w:numPr>
        <w:ind w:left="360"/>
      </w:pPr>
    </w:p>
    <w:p w14:paraId="3A5D24D6" w14:textId="225AFF35" w:rsidR="000F452A" w:rsidRDefault="000F452A" w:rsidP="000F452A">
      <w:pPr>
        <w:rPr>
          <w:lang w:eastAsia="pt-BR"/>
        </w:rPr>
      </w:pPr>
    </w:p>
    <w:p w14:paraId="17FD6973" w14:textId="77777777" w:rsidR="000F452A" w:rsidRPr="000F452A" w:rsidRDefault="000F452A" w:rsidP="000F452A">
      <w:pPr>
        <w:rPr>
          <w:lang w:eastAsia="pt-BR"/>
        </w:rPr>
      </w:pP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C03B10" w:rsidRDefault="00681240" w:rsidP="002D0DF5">
            <w:pPr>
              <w:widowControl w:val="0"/>
              <w:spacing w:before="120" w:line="312" w:lineRule="auto"/>
              <w:jc w:val="center"/>
              <w:rPr>
                <w:rFonts w:eastAsia="Arial" w:cstheme="minorHAnsi"/>
                <w:b/>
                <w:bCs/>
                <w:color w:val="000000"/>
                <w:sz w:val="20"/>
                <w:szCs w:val="20"/>
              </w:rPr>
            </w:pPr>
            <w:r w:rsidRPr="00C03B10">
              <w:rPr>
                <w:rFonts w:eastAsia="Arial" w:cstheme="minorHAnsi"/>
                <w:b/>
                <w:bCs/>
                <w:color w:val="000000" w:themeColor="text1"/>
                <w:sz w:val="20"/>
                <w:szCs w:val="20"/>
              </w:rPr>
              <w:lastRenderedPageBreak/>
              <w:t>ITEM</w:t>
            </w:r>
          </w:p>
          <w:p w14:paraId="219361F1" w14:textId="77777777" w:rsidR="00681240" w:rsidRPr="00C03B10"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C03B10" w:rsidRDefault="00681240" w:rsidP="002D0DF5">
            <w:pPr>
              <w:widowControl w:val="0"/>
              <w:spacing w:before="120" w:line="312" w:lineRule="auto"/>
              <w:jc w:val="center"/>
              <w:rPr>
                <w:rFonts w:eastAsia="Arial" w:cstheme="minorHAnsi"/>
                <w:color w:val="000000"/>
                <w:sz w:val="20"/>
                <w:szCs w:val="20"/>
              </w:rPr>
            </w:pPr>
            <w:r w:rsidRPr="00C03B10">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C03B10" w:rsidRDefault="00681240" w:rsidP="002D0DF5">
            <w:pPr>
              <w:widowControl w:val="0"/>
              <w:spacing w:before="120" w:line="312" w:lineRule="auto"/>
              <w:jc w:val="center"/>
              <w:rPr>
                <w:rFonts w:eastAsia="Arial" w:cstheme="minorHAnsi"/>
                <w:color w:val="000000"/>
                <w:sz w:val="20"/>
                <w:szCs w:val="20"/>
              </w:rPr>
            </w:pPr>
            <w:r w:rsidRPr="00C03B10">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C03B10" w:rsidRDefault="00681240" w:rsidP="002D0DF5">
            <w:pPr>
              <w:widowControl w:val="0"/>
              <w:spacing w:before="120" w:line="312" w:lineRule="auto"/>
              <w:jc w:val="center"/>
              <w:rPr>
                <w:rFonts w:eastAsia="Arial" w:cstheme="minorHAnsi"/>
                <w:color w:val="000000"/>
                <w:sz w:val="20"/>
                <w:szCs w:val="20"/>
              </w:rPr>
            </w:pPr>
            <w:r w:rsidRPr="00C03B10">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C03B10" w:rsidRDefault="00681240" w:rsidP="002D0DF5">
            <w:pPr>
              <w:widowControl w:val="0"/>
              <w:spacing w:before="120" w:line="312" w:lineRule="auto"/>
              <w:jc w:val="center"/>
              <w:rPr>
                <w:rFonts w:eastAsia="Arial" w:cstheme="minorHAnsi"/>
                <w:b/>
                <w:bCs/>
                <w:sz w:val="20"/>
                <w:szCs w:val="20"/>
              </w:rPr>
            </w:pPr>
            <w:r w:rsidRPr="00C03B10">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C03B10" w:rsidRDefault="00681240" w:rsidP="002D0DF5">
            <w:pPr>
              <w:widowControl w:val="0"/>
              <w:spacing w:before="120" w:line="312" w:lineRule="auto"/>
              <w:jc w:val="center"/>
              <w:rPr>
                <w:rFonts w:eastAsia="Arial" w:cstheme="minorHAnsi"/>
                <w:b/>
                <w:bCs/>
                <w:sz w:val="20"/>
                <w:szCs w:val="20"/>
              </w:rPr>
            </w:pPr>
            <w:r w:rsidRPr="00C03B10">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C03B10" w:rsidRDefault="00681240" w:rsidP="002D0DF5">
            <w:pPr>
              <w:widowControl w:val="0"/>
              <w:spacing w:before="120" w:line="312" w:lineRule="auto"/>
              <w:jc w:val="center"/>
              <w:rPr>
                <w:rFonts w:eastAsia="Arial" w:cstheme="minorHAnsi"/>
                <w:b/>
                <w:bCs/>
                <w:sz w:val="20"/>
                <w:szCs w:val="20"/>
              </w:rPr>
            </w:pPr>
            <w:r w:rsidRPr="00C03B10">
              <w:rPr>
                <w:rFonts w:eastAsia="Arial" w:cstheme="minorHAnsi"/>
                <w:b/>
                <w:bCs/>
                <w:sz w:val="20"/>
                <w:szCs w:val="20"/>
              </w:rPr>
              <w:t>VALOR TOTAL</w:t>
            </w:r>
          </w:p>
        </w:tc>
      </w:tr>
      <w:tr w:rsidR="00681240" w:rsidRPr="00F43360"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C03B10" w:rsidRDefault="00681240" w:rsidP="002D0DF5">
            <w:pPr>
              <w:widowControl w:val="0"/>
              <w:spacing w:before="120" w:line="312" w:lineRule="auto"/>
              <w:jc w:val="center"/>
              <w:rPr>
                <w:rFonts w:eastAsia="Arial" w:cstheme="minorHAnsi"/>
                <w:b/>
                <w:bCs/>
                <w:color w:val="000000"/>
                <w:sz w:val="20"/>
                <w:szCs w:val="20"/>
              </w:rPr>
            </w:pPr>
            <w:r w:rsidRPr="00C03B10">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C03B10" w:rsidRDefault="00F65388" w:rsidP="002D0DF5">
            <w:pPr>
              <w:widowControl w:val="0"/>
              <w:spacing w:before="120" w:line="312" w:lineRule="auto"/>
              <w:rPr>
                <w:rFonts w:eastAsia="Arial" w:cstheme="minorHAnsi"/>
                <w:color w:val="000000"/>
                <w:sz w:val="20"/>
                <w:szCs w:val="20"/>
              </w:rPr>
            </w:pPr>
            <w:r w:rsidRPr="00C03B10">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C03B10" w:rsidRDefault="00F65388" w:rsidP="002D0DF5">
            <w:pPr>
              <w:widowControl w:val="0"/>
              <w:spacing w:before="120" w:line="312" w:lineRule="auto"/>
              <w:rPr>
                <w:rFonts w:eastAsia="Arial" w:cstheme="minorHAnsi"/>
                <w:color w:val="000000"/>
                <w:sz w:val="20"/>
                <w:szCs w:val="20"/>
              </w:rPr>
            </w:pPr>
            <w:r w:rsidRPr="00C03B10">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C03B10" w:rsidRDefault="00F65388" w:rsidP="002D0DF5">
            <w:pPr>
              <w:widowControl w:val="0"/>
              <w:spacing w:before="120" w:line="312" w:lineRule="auto"/>
              <w:rPr>
                <w:rFonts w:eastAsia="Arial" w:cstheme="minorHAnsi"/>
                <w:color w:val="000000"/>
                <w:sz w:val="20"/>
                <w:szCs w:val="20"/>
              </w:rPr>
            </w:pPr>
            <w:r w:rsidRPr="00C03B10">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C03B10" w:rsidRDefault="00681240" w:rsidP="002D0DF5">
            <w:pPr>
              <w:widowControl w:val="0"/>
              <w:spacing w:before="120" w:line="312" w:lineRule="auto"/>
              <w:rPr>
                <w:rFonts w:eastAsia="Arial" w:cstheme="minorHAnsi"/>
                <w:color w:val="000000"/>
                <w:sz w:val="20"/>
                <w:szCs w:val="20"/>
              </w:rPr>
            </w:pPr>
            <w:r w:rsidRPr="00C03B10">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C03B10" w:rsidRDefault="00681240" w:rsidP="002D0DF5">
            <w:pPr>
              <w:widowControl w:val="0"/>
              <w:spacing w:before="120" w:line="312" w:lineRule="auto"/>
              <w:rPr>
                <w:rFonts w:eastAsia="Arial" w:cstheme="minorHAnsi"/>
                <w:color w:val="000000"/>
                <w:sz w:val="20"/>
                <w:szCs w:val="20"/>
              </w:rPr>
            </w:pPr>
            <w:r w:rsidRPr="00C03B10">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C03B10" w:rsidRDefault="00E6564F" w:rsidP="002D0DF5">
            <w:pPr>
              <w:widowControl w:val="0"/>
              <w:spacing w:before="120" w:line="312" w:lineRule="auto"/>
              <w:rPr>
                <w:rFonts w:eastAsia="Arial" w:cstheme="minorHAnsi"/>
                <w:color w:val="000000"/>
                <w:sz w:val="20"/>
                <w:szCs w:val="20"/>
              </w:rPr>
            </w:pPr>
            <w:r w:rsidRPr="00C03B10">
              <w:rPr>
                <w:rFonts w:eastAsia="Arial" w:cstheme="minorHAnsi"/>
                <w:color w:val="000000"/>
                <w:sz w:val="20"/>
                <w:szCs w:val="20"/>
              </w:rPr>
              <w:t>R$..................</w:t>
            </w:r>
            <w:r w:rsidR="00681240" w:rsidRPr="00C03B10">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lastRenderedPageBreak/>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lastRenderedPageBreak/>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 xml:space="preserve">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w:t>
      </w:r>
      <w:r w:rsidRPr="00F43360">
        <w:rPr>
          <w:rFonts w:asciiTheme="minorHAnsi" w:hAnsiTheme="minorHAnsi" w:cstheme="minorHAnsi"/>
        </w:rPr>
        <w:lastRenderedPageBreak/>
        <w:t>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lastRenderedPageBreak/>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lastRenderedPageBreak/>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lastRenderedPageBreak/>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III</w:t>
      </w:r>
    </w:p>
    <w:p w14:paraId="585B8AF8" w14:textId="77777777" w:rsidR="009F66F7" w:rsidRDefault="009F66F7" w:rsidP="009F66F7">
      <w:pPr>
        <w:spacing w:before="120"/>
        <w:ind w:right="-568"/>
        <w:jc w:val="center"/>
        <w:rPr>
          <w:b/>
        </w:rPr>
      </w:pPr>
    </w:p>
    <w:p w14:paraId="33171ECA" w14:textId="77777777" w:rsidR="00044FEE" w:rsidRPr="00794265" w:rsidRDefault="00044FEE" w:rsidP="00044FEE">
      <w:pPr>
        <w:jc w:val="center"/>
        <w:rPr>
          <w:rFonts w:asciiTheme="majorHAnsi" w:hAnsiTheme="majorHAnsi"/>
          <w:b/>
          <w:sz w:val="20"/>
          <w:szCs w:val="20"/>
        </w:rPr>
      </w:pPr>
      <w:r>
        <w:rPr>
          <w:rFonts w:ascii="Calibri" w:hAnsi="Calibri"/>
          <w:b/>
          <w:bCs/>
          <w:color w:val="000000"/>
        </w:rPr>
        <w:t>Resolução SS -</w:t>
      </w:r>
      <w:r w:rsidRPr="00794265">
        <w:rPr>
          <w:rFonts w:asciiTheme="majorHAnsi" w:hAnsiTheme="majorHAnsi"/>
          <w:b/>
          <w:sz w:val="20"/>
          <w:szCs w:val="20"/>
        </w:rPr>
        <w:t xml:space="preserve"> Nº 65, </w:t>
      </w:r>
      <w:r>
        <w:rPr>
          <w:rFonts w:asciiTheme="majorHAnsi" w:hAnsiTheme="majorHAnsi"/>
          <w:b/>
          <w:sz w:val="20"/>
          <w:szCs w:val="20"/>
        </w:rPr>
        <w:t>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794265" w:rsidRDefault="00044FEE" w:rsidP="00044FEE">
      <w:pPr>
        <w:ind w:left="2835"/>
        <w:jc w:val="both"/>
        <w:rPr>
          <w:rFonts w:asciiTheme="majorHAnsi" w:hAnsiTheme="majorHAnsi"/>
          <w:sz w:val="20"/>
          <w:szCs w:val="20"/>
        </w:rPr>
      </w:pPr>
      <w:r w:rsidRPr="00794265">
        <w:rPr>
          <w:rFonts w:asciiTheme="majorHAnsi" w:hAnsiTheme="maj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DISPOSIÇÕES GERAIS</w:t>
      </w:r>
    </w:p>
    <w:p w14:paraId="483CF34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advertência;</w:t>
      </w:r>
    </w:p>
    <w:p w14:paraId="6614DFC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multa na forma prevista no edital ou contrato, de no mínimo 0,5% a no máximo 30% do valor do ajuste;</w:t>
      </w:r>
    </w:p>
    <w:p w14:paraId="49DAC67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impedimento de licitar e contratar com a Administração Pública direta e indireta do mesmo ente federativo, pelo prazo máximo de 3 (três) anos;</w:t>
      </w:r>
    </w:p>
    <w:p w14:paraId="68FC9AE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As sanções previstas nos incisos I, III e IV deste artigo poderão ser aplicadas cumulativamente com a multa.</w:t>
      </w:r>
    </w:p>
    <w:p w14:paraId="2C034713"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3º - Na aplicação das sanções a que se refere o artigo 2º, desta Resolução, serão considerados:</w:t>
      </w:r>
    </w:p>
    <w:p w14:paraId="14CA62B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a natureza e a gravidade da infração cometida, bem como os danos que dela provierem para a Administração Pública;</w:t>
      </w:r>
    </w:p>
    <w:p w14:paraId="3339026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as peculiaridades do caso concreto;</w:t>
      </w:r>
    </w:p>
    <w:p w14:paraId="2D1D3A8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as circunstâncias agravantes ou atenuantes;</w:t>
      </w:r>
    </w:p>
    <w:p w14:paraId="555B071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a implantação ou o aperfeiçoamento de programa de integridade, conforme normas e orientações dos órgãos de controle.</w:t>
      </w:r>
    </w:p>
    <w:p w14:paraId="202CB49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São consideradas circunstâncias agravantes na aplicação da sanção:</w:t>
      </w:r>
    </w:p>
    <w:p w14:paraId="6E198CA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2. a desclassificação ou inabilitação por descumprimento das exigências do edital, quando for notória a impossibilidade de atendimento ao estabelecido;</w:t>
      </w:r>
    </w:p>
    <w:p w14:paraId="7F3F46B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4. a falsidade de declaração, apresentada pelo licitante, de que é beneficiário de tratamento diferenciado concedido em legislação específica.</w:t>
      </w:r>
    </w:p>
    <w:p w14:paraId="025D32F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5. a reincidência na infração;</w:t>
      </w:r>
    </w:p>
    <w:p w14:paraId="4C79744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6. a imprescindibilidade do bem ou serviço contratado para o funcionamento de serviços públicos ou satisfação de necessidade coletiva.</w:t>
      </w:r>
    </w:p>
    <w:p w14:paraId="6A6F220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São circunstâncias atenuantes da sanção:</w:t>
      </w:r>
    </w:p>
    <w:p w14:paraId="447A8ED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1. a falha escusável do licitante ou contratado;</w:t>
      </w:r>
    </w:p>
    <w:p w14:paraId="2CC77FF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3. a juntada de documentação que, embora não tenha atendido às exigências do edital, foi encaminhada de forma equivocada, sem indício de dolo;</w:t>
      </w:r>
    </w:p>
    <w:p w14:paraId="125496A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4. a adoção de medidas destinadas a mitigar os efeitos danosos da conduta infracional.</w:t>
      </w:r>
    </w:p>
    <w:p w14:paraId="5224CBE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DA APLICAÇÃO DAS PENALIDADES</w:t>
      </w:r>
    </w:p>
    <w:p w14:paraId="68AF361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II.1 – Da Advertência</w:t>
      </w:r>
    </w:p>
    <w:p w14:paraId="24BAA35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4º - A advertência será aplicada ao contratado que der causa à inexecução parcial do contrato, da qual não advenha grave dano à Administração.</w:t>
      </w:r>
    </w:p>
    <w:p w14:paraId="27180C2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II.2 – Da Multa</w:t>
      </w:r>
    </w:p>
    <w:p w14:paraId="7D3B8A6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- 0,5% (meio por cento) ao dia, para atraso de até 15 (quinze) dias;</w:t>
      </w:r>
    </w:p>
    <w:p w14:paraId="208F575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- 1% (um por cento) ao dia, do 16º (décimo sexto) ao 30º (trigésimo) dia, aplicada em acréscimo à do inciso I;</w:t>
      </w:r>
    </w:p>
    <w:p w14:paraId="3615AD0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§2º- Os prazos referidos nos incisos I e II e parágrafo primeiro deste artigo considerarão dias corridos.</w:t>
      </w:r>
    </w:p>
    <w:p w14:paraId="7F1FE1F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II.3 – Do Impedimento de Licitar e Contratar</w:t>
      </w:r>
    </w:p>
    <w:p w14:paraId="0032569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por 2 (dois) meses, no caso de infração prevista no inciso IV do art. 155;</w:t>
      </w:r>
    </w:p>
    <w:p w14:paraId="29016DE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por 4 (quatro) meses, no caso de infrações previstas nos incisos V a VII do art. 155;</w:t>
      </w:r>
    </w:p>
    <w:p w14:paraId="36E2412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por 1 (um) ano, no caso de infração prevista no inciso II do art. 155;</w:t>
      </w:r>
    </w:p>
    <w:p w14:paraId="20EAA09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por 2 (dois) anos, no caso de infração prevista no inciso III do art. 155.</w:t>
      </w:r>
    </w:p>
    <w:p w14:paraId="6420249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II.4 – Da Declaração de Inidoneidade</w:t>
      </w:r>
    </w:p>
    <w:p w14:paraId="08DCC62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Default="00044FEE" w:rsidP="00044FEE">
      <w:pPr>
        <w:jc w:val="both"/>
        <w:rPr>
          <w:rFonts w:asciiTheme="majorHAnsi" w:hAnsiTheme="majorHAnsi"/>
          <w:sz w:val="20"/>
          <w:szCs w:val="20"/>
        </w:rPr>
      </w:pPr>
      <w:r w:rsidRPr="00794265">
        <w:rPr>
          <w:rFonts w:asciiTheme="majorHAnsi" w:hAnsiTheme="maj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III. DO PROCESSO SANCIONATÓRIO</w:t>
      </w:r>
    </w:p>
    <w:p w14:paraId="41A9F27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Serão indeferidas pela comissão, mediante decisão fundamentada, provas ilícitas, impertinentes, desnecessárias, protelatórias ou intempestivas.</w:t>
      </w:r>
    </w:p>
    <w:p w14:paraId="5824469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4º - Os processos sancionatórios deverão ser remetidos, após o término da fase de instrução, à Chefia de Gabinete para fins de avaliação do seu processamento.</w:t>
      </w:r>
    </w:p>
    <w:p w14:paraId="5440AC0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5º – Após a avaliação do processamento pela Chefia de Gabinete, os autos serão remetidos à análise jurídica, nos termos do § 6º do art. 156 da LCCA.</w:t>
      </w:r>
    </w:p>
    <w:p w14:paraId="5014A5E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 recurso de que trata o “caput” deste artigo será dirigido à autoridade sancionadora, que deverá no prazo de até 5 (cinco) dias úteis decidir se mantem ou reconsidera a decisão recorrida.</w:t>
      </w:r>
    </w:p>
    <w:p w14:paraId="2A683C6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22 – O recurso e o pedido de reconsideração terão efeito suspensivo, até que sobrevenha decisão final por parte da autoridade competente.</w:t>
      </w:r>
    </w:p>
    <w:p w14:paraId="67F1E14C" w14:textId="5F022105"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w:t>
      </w:r>
      <w:r w:rsidRPr="00044FEE">
        <w:rPr>
          <w:rFonts w:asciiTheme="majorHAnsi" w:hAnsiTheme="majorHAnsi"/>
          <w:sz w:val="20"/>
          <w:szCs w:val="20"/>
        </w:rPr>
        <w:t xml:space="preserve"> </w:t>
      </w:r>
      <w:r w:rsidRPr="00794265">
        <w:rPr>
          <w:rFonts w:asciiTheme="majorHAnsi" w:hAnsiTheme="majorHAnsi"/>
          <w:sz w:val="20"/>
          <w:szCs w:val="20"/>
        </w:rPr>
        <w:t>§ 1º - Resultando infrutífera a intimação a que se refere o “caput” deste artigo, será efetuada por meio do Diário Oficial do Estado de São Paulo – DOE, por 3 (três) vezes consecutivas.</w:t>
      </w:r>
    </w:p>
    <w:p w14:paraId="455D15B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29 - Aplica-se na contagem dos prazos previstos nesta resolução o disposto no artigo 183 da LLCA.</w:t>
      </w:r>
    </w:p>
    <w:p w14:paraId="1AA415D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31 - É admitida a reabilitação do licitante ou contratado perante a própria autoridade que aplicou a penalidade, exigidos, cumulativamente:</w:t>
      </w:r>
    </w:p>
    <w:p w14:paraId="71F0A3E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reparação integral do dano causado à Administração Pública;</w:t>
      </w:r>
    </w:p>
    <w:p w14:paraId="37CBBB3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II - pagamento da multa;</w:t>
      </w:r>
    </w:p>
    <w:p w14:paraId="1DDAFE8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cumprimento das condições de reabilitação definidas no ato punitivo;</w:t>
      </w:r>
    </w:p>
    <w:p w14:paraId="070E6C4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V - análise jurídica prévia, com posicionamento conclusivo quanto ao cumprimento dos requisitos definidos neste artigo.</w:t>
      </w:r>
    </w:p>
    <w:p w14:paraId="4F5D2C1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DISPOSIÇÕES FINAIS</w:t>
      </w:r>
    </w:p>
    <w:p w14:paraId="78D4F00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32 - A presente resolução deverá integrar, obrigatoriamente, como anexo, os instrumentos convocatórios de licitação, os contratos e os instrumentos equivalentes.</w:t>
      </w:r>
    </w:p>
    <w:p w14:paraId="1C082198" w14:textId="77777777" w:rsidR="00044FEE" w:rsidRDefault="00044FEE" w:rsidP="00044FEE">
      <w:pPr>
        <w:jc w:val="both"/>
        <w:rPr>
          <w:rFonts w:asciiTheme="majorHAnsi" w:hAnsiTheme="majorHAnsi"/>
          <w:sz w:val="20"/>
          <w:szCs w:val="20"/>
        </w:rPr>
      </w:pPr>
      <w:r w:rsidRPr="00794265">
        <w:rPr>
          <w:rFonts w:asciiTheme="majorHAnsi" w:hAnsiTheme="maj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Pr>
          <w:rFonts w:ascii="Calibri" w:eastAsia="Times New Roman" w:hAnsi="Calibri" w:cs="Times New Roman"/>
          <w:bCs/>
          <w:color w:val="000000"/>
          <w:sz w:val="16"/>
          <w:szCs w:val="16"/>
        </w:rPr>
        <w:t xml:space="preserve">(D.O.E de 01/04/2024 – Caderno Executivo – ATOS Normativos </w:t>
      </w:r>
      <w:r w:rsidRPr="00053228">
        <w:rPr>
          <w:rFonts w:ascii="Calibri" w:eastAsia="Times New Roman" w:hAnsi="Calibri" w:cs="Times New Roman"/>
          <w:bCs/>
          <w:color w:val="000000"/>
          <w:sz w:val="16"/>
          <w:szCs w:val="16"/>
        </w:rPr>
        <w:t>)</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2D598BBB" w14:textId="77777777" w:rsidR="007D17F1" w:rsidRDefault="007D17F1" w:rsidP="00E62F76">
      <w:pPr>
        <w:spacing w:after="0" w:line="240" w:lineRule="auto"/>
        <w:jc w:val="center"/>
        <w:rPr>
          <w:rFonts w:eastAsia="Times New Roman" w:cstheme="minorHAnsi"/>
          <w:b/>
          <w:sz w:val="20"/>
          <w:szCs w:val="20"/>
          <w:lang w:eastAsia="pt-BR"/>
        </w:rPr>
      </w:pP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762D51B4"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960DBE" w:rsidRPr="002F3A6F">
        <w:rPr>
          <w:rStyle w:val="Forte"/>
          <w:rFonts w:asciiTheme="minorHAnsi" w:hAnsiTheme="minorHAnsi" w:cstheme="minorHAnsi"/>
          <w:sz w:val="20"/>
          <w:szCs w:val="20"/>
        </w:rPr>
        <w:t>145.00011874/2024-41</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04CC5C0B" w14:textId="5E247386"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2EF3D762" w14:textId="77777777" w:rsidR="001F3004" w:rsidRPr="00F43360" w:rsidRDefault="001F3004" w:rsidP="001F3004">
      <w:pPr>
        <w:pStyle w:val="NormalWeb"/>
        <w:ind w:right="-30"/>
        <w:jc w:val="both"/>
        <w:rPr>
          <w:rFonts w:asciiTheme="minorHAnsi" w:hAnsiTheme="minorHAnsi" w:cstheme="minorHAnsi"/>
          <w:sz w:val="20"/>
          <w:szCs w:val="20"/>
        </w:rPr>
      </w:pPr>
    </w:p>
    <w:p w14:paraId="5B9A85B8" w14:textId="12CD4051"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960DBE" w:rsidRPr="002F3A6F">
        <w:rPr>
          <w:rStyle w:val="Forte"/>
          <w:rFonts w:asciiTheme="minorHAnsi" w:hAnsiTheme="minorHAnsi" w:cstheme="minorHAnsi"/>
          <w:sz w:val="20"/>
          <w:szCs w:val="20"/>
        </w:rPr>
        <w:t>145.00011874/2024-41</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202F0433"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de do medicamento </w:t>
      </w:r>
      <w:r w:rsidR="00960DBE" w:rsidRPr="002F3A6F">
        <w:rPr>
          <w:rFonts w:asciiTheme="minorHAnsi" w:hAnsiTheme="minorHAnsi" w:cstheme="minorHAnsi"/>
          <w:b/>
          <w:sz w:val="20"/>
          <w:szCs w:val="20"/>
        </w:rPr>
        <w:t>BROMAZEPAM 3MG E OUTROS</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lastRenderedPageBreak/>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lastRenderedPageBreak/>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lastRenderedPageBreak/>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8317D7">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8317D7">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8317D7">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8317D7">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8317D7">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8317D7">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8317D7">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8317D7">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8317D7">
            <w:pPr>
              <w:spacing w:after="0" w:line="240" w:lineRule="auto"/>
              <w:rPr>
                <w:rFonts w:eastAsia="Times New Roman" w:cstheme="minorHAnsi"/>
                <w:sz w:val="20"/>
                <w:szCs w:val="20"/>
                <w:lang w:eastAsia="pt-BR"/>
              </w:rPr>
            </w:pPr>
          </w:p>
          <w:p w14:paraId="1A99E7FC" w14:textId="77777777" w:rsidR="00462FB9" w:rsidRPr="002A7022" w:rsidRDefault="00462FB9" w:rsidP="008317D7">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8317D7">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8317D7">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8317D7">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8317D7">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8317D7">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8317D7">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8317D7">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8317D7">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8317D7">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8317D7">
            <w:pPr>
              <w:spacing w:after="0" w:line="240" w:lineRule="auto"/>
              <w:rPr>
                <w:rFonts w:eastAsia="Times New Roman" w:cstheme="minorHAnsi"/>
                <w:sz w:val="20"/>
                <w:szCs w:val="20"/>
                <w:lang w:eastAsia="pt-BR"/>
              </w:rPr>
            </w:pPr>
          </w:p>
          <w:p w14:paraId="564AFC9E" w14:textId="77777777" w:rsidR="00462FB9" w:rsidRPr="002A7022" w:rsidRDefault="00462FB9" w:rsidP="008317D7">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8317D7">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8317D7">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8317D7">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8317D7">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985AB" w14:textId="77777777" w:rsidR="001C29B6" w:rsidRDefault="001C29B6" w:rsidP="00CD63E8">
      <w:pPr>
        <w:spacing w:after="0" w:line="240" w:lineRule="auto"/>
      </w:pPr>
      <w:r>
        <w:separator/>
      </w:r>
    </w:p>
  </w:endnote>
  <w:endnote w:type="continuationSeparator" w:id="0">
    <w:p w14:paraId="006F6C37" w14:textId="77777777" w:rsidR="001C29B6" w:rsidRDefault="001C29B6"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910E4" w14:textId="77777777" w:rsidR="001C29B6" w:rsidRDefault="001C29B6" w:rsidP="00CD63E8">
      <w:pPr>
        <w:spacing w:after="0" w:line="240" w:lineRule="auto"/>
      </w:pPr>
      <w:r>
        <w:separator/>
      </w:r>
    </w:p>
  </w:footnote>
  <w:footnote w:type="continuationSeparator" w:id="0">
    <w:p w14:paraId="4BD0FC99" w14:textId="77777777" w:rsidR="001C29B6" w:rsidRDefault="001C29B6" w:rsidP="00CD6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C324D"/>
    <w:rsid w:val="000C7AC6"/>
    <w:rsid w:val="000F452A"/>
    <w:rsid w:val="000F5055"/>
    <w:rsid w:val="001126C0"/>
    <w:rsid w:val="00112F76"/>
    <w:rsid w:val="00115C76"/>
    <w:rsid w:val="001A73DF"/>
    <w:rsid w:val="001C29B6"/>
    <w:rsid w:val="001C74C9"/>
    <w:rsid w:val="001D60E1"/>
    <w:rsid w:val="001F3004"/>
    <w:rsid w:val="002011D5"/>
    <w:rsid w:val="00204DDC"/>
    <w:rsid w:val="002367D7"/>
    <w:rsid w:val="00260C93"/>
    <w:rsid w:val="002A7022"/>
    <w:rsid w:val="002D0DF5"/>
    <w:rsid w:val="002D74C3"/>
    <w:rsid w:val="002F3A6F"/>
    <w:rsid w:val="0032344A"/>
    <w:rsid w:val="00355887"/>
    <w:rsid w:val="00361B8A"/>
    <w:rsid w:val="00365395"/>
    <w:rsid w:val="00374FAB"/>
    <w:rsid w:val="003969E0"/>
    <w:rsid w:val="00396C2B"/>
    <w:rsid w:val="003A1EAF"/>
    <w:rsid w:val="00430052"/>
    <w:rsid w:val="00445E97"/>
    <w:rsid w:val="00446ADE"/>
    <w:rsid w:val="00452AAC"/>
    <w:rsid w:val="00462BAA"/>
    <w:rsid w:val="00462FB9"/>
    <w:rsid w:val="00466B52"/>
    <w:rsid w:val="00470E86"/>
    <w:rsid w:val="00492108"/>
    <w:rsid w:val="004D76DA"/>
    <w:rsid w:val="004E5E03"/>
    <w:rsid w:val="004F4D78"/>
    <w:rsid w:val="005178D2"/>
    <w:rsid w:val="00532A12"/>
    <w:rsid w:val="00553308"/>
    <w:rsid w:val="00576DC2"/>
    <w:rsid w:val="005A4EC6"/>
    <w:rsid w:val="005B6DBF"/>
    <w:rsid w:val="006037D3"/>
    <w:rsid w:val="00607807"/>
    <w:rsid w:val="00627D24"/>
    <w:rsid w:val="00640EB7"/>
    <w:rsid w:val="00666E73"/>
    <w:rsid w:val="006721E0"/>
    <w:rsid w:val="00676B5F"/>
    <w:rsid w:val="00681240"/>
    <w:rsid w:val="00685CB5"/>
    <w:rsid w:val="006A12FD"/>
    <w:rsid w:val="006B7CE5"/>
    <w:rsid w:val="006D10C1"/>
    <w:rsid w:val="006E086D"/>
    <w:rsid w:val="007311D5"/>
    <w:rsid w:val="00783287"/>
    <w:rsid w:val="007A44DE"/>
    <w:rsid w:val="007B6D00"/>
    <w:rsid w:val="007B71FE"/>
    <w:rsid w:val="007C2029"/>
    <w:rsid w:val="007D17F1"/>
    <w:rsid w:val="007F6E63"/>
    <w:rsid w:val="00824099"/>
    <w:rsid w:val="008636FD"/>
    <w:rsid w:val="00892DCD"/>
    <w:rsid w:val="008F772C"/>
    <w:rsid w:val="0095018A"/>
    <w:rsid w:val="00952EAF"/>
    <w:rsid w:val="00960BA6"/>
    <w:rsid w:val="00960DBE"/>
    <w:rsid w:val="009765FF"/>
    <w:rsid w:val="00981C90"/>
    <w:rsid w:val="009A0F12"/>
    <w:rsid w:val="009F66F7"/>
    <w:rsid w:val="00A4142D"/>
    <w:rsid w:val="00A45D56"/>
    <w:rsid w:val="00A9533C"/>
    <w:rsid w:val="00AA7247"/>
    <w:rsid w:val="00AA7BF6"/>
    <w:rsid w:val="00AB0EE3"/>
    <w:rsid w:val="00AF53F8"/>
    <w:rsid w:val="00AF64CB"/>
    <w:rsid w:val="00B06FDB"/>
    <w:rsid w:val="00B204E5"/>
    <w:rsid w:val="00B57A18"/>
    <w:rsid w:val="00B60558"/>
    <w:rsid w:val="00B650C8"/>
    <w:rsid w:val="00B72727"/>
    <w:rsid w:val="00B81255"/>
    <w:rsid w:val="00B92DC5"/>
    <w:rsid w:val="00BC5B47"/>
    <w:rsid w:val="00BF7550"/>
    <w:rsid w:val="00C03B10"/>
    <w:rsid w:val="00C54544"/>
    <w:rsid w:val="00C93AE9"/>
    <w:rsid w:val="00C94946"/>
    <w:rsid w:val="00CB349E"/>
    <w:rsid w:val="00CC5E57"/>
    <w:rsid w:val="00CD63E8"/>
    <w:rsid w:val="00D220FB"/>
    <w:rsid w:val="00D253AB"/>
    <w:rsid w:val="00D41945"/>
    <w:rsid w:val="00D4751E"/>
    <w:rsid w:val="00D55207"/>
    <w:rsid w:val="00D566FA"/>
    <w:rsid w:val="00D7074A"/>
    <w:rsid w:val="00D753CA"/>
    <w:rsid w:val="00D75B5B"/>
    <w:rsid w:val="00D970F1"/>
    <w:rsid w:val="00DA45B9"/>
    <w:rsid w:val="00DC57CB"/>
    <w:rsid w:val="00DE7FDE"/>
    <w:rsid w:val="00DF53D4"/>
    <w:rsid w:val="00E12D39"/>
    <w:rsid w:val="00E418E5"/>
    <w:rsid w:val="00E62F76"/>
    <w:rsid w:val="00E6564F"/>
    <w:rsid w:val="00E757C8"/>
    <w:rsid w:val="00EA3054"/>
    <w:rsid w:val="00ED25B5"/>
    <w:rsid w:val="00F1141F"/>
    <w:rsid w:val="00F148D6"/>
    <w:rsid w:val="00F43360"/>
    <w:rsid w:val="00F560F2"/>
    <w:rsid w:val="00F63D54"/>
    <w:rsid w:val="00F65388"/>
    <w:rsid w:val="00F70424"/>
    <w:rsid w:val="00F72003"/>
    <w:rsid w:val="00F74221"/>
    <w:rsid w:val="00F75CEC"/>
    <w:rsid w:val="00F7693E"/>
    <w:rsid w:val="00F8324E"/>
    <w:rsid w:val="00F85525"/>
    <w:rsid w:val="00FB61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5C2DC-1DDD-4C70-AC57-AB06205AD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63</Pages>
  <Words>33304</Words>
  <Characters>179844</Characters>
  <Application>Microsoft Office Word</Application>
  <DocSecurity>0</DocSecurity>
  <Lines>1498</Lines>
  <Paragraphs>425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ALESSANDRA SCHIAVONI</cp:lastModifiedBy>
  <cp:revision>17</cp:revision>
  <dcterms:created xsi:type="dcterms:W3CDTF">2024-06-20T13:50:00Z</dcterms:created>
  <dcterms:modified xsi:type="dcterms:W3CDTF">2024-06-21T14:02:00Z</dcterms:modified>
</cp:coreProperties>
</file>