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4409">
      <w:pPr>
        <w:jc w:val="center"/>
        <w:rPr>
          <w:rFonts w:ascii="Arial Narrow" w:hAnsi="Arial Narrow" w:cs="Calibri"/>
          <w:b/>
          <w:bCs/>
          <w:sz w:val="24"/>
          <w:szCs w:val="24"/>
        </w:rPr>
      </w:pPr>
      <w:bookmarkStart w:id="0" w:name="_GoBack"/>
      <w:bookmarkEnd w:id="0"/>
      <w:r>
        <w:rPr>
          <w:rFonts w:ascii="Arial Narrow" w:hAnsi="Arial Narrow" w:cs="Calibri"/>
          <w:b/>
          <w:bCs/>
          <w:sz w:val="24"/>
          <w:szCs w:val="24"/>
        </w:rPr>
        <w:t>ANEXO IV</w:t>
      </w:r>
    </w:p>
    <w:p w14:paraId="0665E670">
      <w:pPr>
        <w:jc w:val="center"/>
        <w:rPr>
          <w:rFonts w:ascii="Arial Narrow" w:hAnsi="Arial Narrow" w:cs="Calibri"/>
          <w:b/>
          <w:bCs/>
          <w:sz w:val="24"/>
          <w:szCs w:val="24"/>
        </w:rPr>
      </w:pPr>
      <w:r>
        <w:rPr>
          <w:rFonts w:ascii="Arial Narrow" w:hAnsi="Arial Narrow" w:cs="Calibri"/>
          <w:b/>
          <w:bCs/>
          <w:sz w:val="24"/>
          <w:szCs w:val="24"/>
        </w:rPr>
        <w:t>(usar papel timbrado da empresa)</w:t>
      </w:r>
    </w:p>
    <w:p w14:paraId="0E461003">
      <w:pPr>
        <w:rPr>
          <w:rFonts w:ascii="Arial Narrow" w:hAnsi="Arial Narrow" w:cs="Calibri"/>
          <w:b/>
          <w:bCs/>
          <w:sz w:val="24"/>
          <w:szCs w:val="24"/>
        </w:rPr>
      </w:pPr>
      <w:r>
        <w:rPr>
          <w:rFonts w:ascii="Arial Narrow" w:hAnsi="Arial Narrow" w:cs="Calibri"/>
          <w:b/>
          <w:bCs/>
          <w:sz w:val="24"/>
          <w:szCs w:val="24"/>
        </w:rPr>
        <w:t>Ao</w:t>
      </w:r>
    </w:p>
    <w:p w14:paraId="30E0F4D8">
      <w:pPr>
        <w:rPr>
          <w:rFonts w:ascii="Arial Narrow" w:hAnsi="Arial Narrow" w:cs="Calibri"/>
          <w:b/>
          <w:bCs/>
          <w:sz w:val="24"/>
          <w:szCs w:val="24"/>
        </w:rPr>
      </w:pPr>
      <w:r>
        <w:rPr>
          <w:rFonts w:ascii="Arial Narrow" w:hAnsi="Arial Narrow" w:cs="Calibri"/>
          <w:b/>
          <w:bCs/>
          <w:sz w:val="24"/>
          <w:szCs w:val="24"/>
        </w:rPr>
        <w:t>Município de Sirinhaém/PE</w:t>
      </w:r>
    </w:p>
    <w:p w14:paraId="411DCD53">
      <w:pPr>
        <w:rPr>
          <w:rFonts w:ascii="Arial Narrow" w:hAnsi="Arial Narrow"/>
          <w:b/>
          <w:bCs/>
          <w:color w:val="000000"/>
          <w:sz w:val="24"/>
          <w:szCs w:val="24"/>
        </w:rPr>
      </w:pPr>
    </w:p>
    <w:p w14:paraId="2F5AAE3D">
      <w:pPr>
        <w:rPr>
          <w:rFonts w:ascii="Arial Narrow" w:hAnsi="Arial Narrow"/>
          <w:b/>
          <w:bCs/>
          <w:color w:val="000000"/>
          <w:sz w:val="24"/>
          <w:szCs w:val="24"/>
        </w:rPr>
      </w:pPr>
      <w:r>
        <w:rPr>
          <w:rFonts w:ascii="Arial Narrow" w:hAnsi="Arial Narrow"/>
          <w:b/>
          <w:bCs/>
          <w:sz w:val="24"/>
          <w:szCs w:val="24"/>
        </w:rPr>
        <w:t>Ref.: PREGÃO ELETRÔNICO FMS 004/2025</w:t>
      </w:r>
    </w:p>
    <w:p w14:paraId="44DB1FC5">
      <w:pPr>
        <w:rPr>
          <w:rFonts w:ascii="Arial Narrow" w:hAnsi="Arial Narrow"/>
          <w:b/>
          <w:bCs/>
          <w:color w:val="000000"/>
          <w:sz w:val="24"/>
          <w:szCs w:val="24"/>
        </w:rPr>
      </w:pPr>
    </w:p>
    <w:p w14:paraId="255E9897">
      <w:pPr>
        <w:jc w:val="center"/>
        <w:rPr>
          <w:rFonts w:ascii="Arial Narrow" w:hAnsi="Arial Narrow"/>
          <w:b/>
          <w:bCs/>
          <w:color w:val="000000"/>
          <w:sz w:val="24"/>
          <w:szCs w:val="24"/>
          <w:u w:val="single"/>
        </w:rPr>
      </w:pPr>
      <w:r>
        <w:rPr>
          <w:rFonts w:ascii="Arial Narrow" w:hAnsi="Arial Narrow"/>
          <w:b/>
          <w:bCs/>
          <w:color w:val="000000"/>
          <w:sz w:val="24"/>
          <w:szCs w:val="24"/>
          <w:u w:val="single"/>
        </w:rPr>
        <w:t>DECLARAÇÕES</w:t>
      </w:r>
    </w:p>
    <w:p w14:paraId="3910B265">
      <w:pPr>
        <w:jc w:val="center"/>
        <w:rPr>
          <w:rFonts w:ascii="Arial Narrow" w:hAnsi="Arial Narrow"/>
          <w:b/>
          <w:bCs/>
          <w:color w:val="000000"/>
          <w:sz w:val="24"/>
          <w:szCs w:val="24"/>
        </w:rPr>
      </w:pPr>
    </w:p>
    <w:p w14:paraId="5098A8DA">
      <w:pPr>
        <w:jc w:val="both"/>
        <w:rPr>
          <w:rFonts w:ascii="Arial Narrow" w:hAnsi="Arial Narrow"/>
          <w:color w:val="000000"/>
          <w:sz w:val="24"/>
          <w:szCs w:val="24"/>
        </w:rPr>
      </w:pPr>
      <w:r>
        <w:rPr>
          <w:rFonts w:ascii="Arial Narrow" w:hAnsi="Arial Narrow"/>
          <w:color w:val="000000"/>
          <w:sz w:val="24"/>
          <w:szCs w:val="24"/>
        </w:rPr>
        <w:t>A Empresa __________________________________, inscrita no CNPJ nº __________________, por intermédio de seu representante legal o(a) Sr.(a) ______________, portador(a) da Carteira de Identidade nº _____________ e do CPF nº ________________DECLARA que:</w:t>
      </w:r>
    </w:p>
    <w:p w14:paraId="0B929D13">
      <w:pPr>
        <w:rPr>
          <w:rFonts w:ascii="Arial Narrow" w:hAnsi="Arial Narrow"/>
          <w:color w:val="000000"/>
          <w:sz w:val="24"/>
          <w:szCs w:val="24"/>
        </w:rPr>
      </w:pPr>
    </w:p>
    <w:p w14:paraId="12A08845">
      <w:pPr>
        <w:pStyle w:val="31"/>
        <w:numPr>
          <w:ilvl w:val="0"/>
          <w:numId w:val="1"/>
        </w:numPr>
        <w:ind w:left="284"/>
        <w:jc w:val="both"/>
        <w:rPr>
          <w:rFonts w:ascii="Arial Narrow" w:hAnsi="Arial Narrow"/>
          <w:color w:val="000000"/>
          <w:sz w:val="24"/>
          <w:szCs w:val="24"/>
        </w:rPr>
      </w:pPr>
      <w:r>
        <w:rPr>
          <w:rFonts w:ascii="Arial Narrow" w:hAnsi="Arial Narrow"/>
          <w:color w:val="000000"/>
          <w:sz w:val="24"/>
          <w:szCs w:val="24"/>
        </w:rPr>
        <w:t>Não possui proprietário, sócios ou funcionários que sejam servidores ou agentes políticos do órgão ou entidade contratante ou responsável pela licitação;</w:t>
      </w:r>
    </w:p>
    <w:p w14:paraId="3398728B">
      <w:pPr>
        <w:jc w:val="both"/>
        <w:rPr>
          <w:rFonts w:ascii="Arial Narrow" w:hAnsi="Arial Narrow"/>
          <w:color w:val="000000"/>
          <w:sz w:val="24"/>
          <w:szCs w:val="24"/>
        </w:rPr>
      </w:pPr>
    </w:p>
    <w:p w14:paraId="7A6F102A">
      <w:pPr>
        <w:pStyle w:val="31"/>
        <w:numPr>
          <w:ilvl w:val="0"/>
          <w:numId w:val="1"/>
        </w:numPr>
        <w:ind w:left="284"/>
        <w:jc w:val="both"/>
        <w:rPr>
          <w:rFonts w:ascii="Arial Narrow" w:hAnsi="Arial Narrow"/>
          <w:color w:val="000000"/>
          <w:sz w:val="24"/>
          <w:szCs w:val="24"/>
        </w:rPr>
      </w:pPr>
      <w:r>
        <w:rPr>
          <w:rFonts w:ascii="Arial Narrow" w:hAnsi="Arial Narrow"/>
          <w:color w:val="000000"/>
          <w:sz w:val="24"/>
          <w:szCs w:val="24"/>
        </w:rPr>
        <w:t>Não possui proprietário ou sócio que seja cônjuge, companheiro ou parente em linha reta, colateral ou por afinidade, até o terceiro grau, e por afinidade, até o segundo grau, de agente político do órgão ou entidade contratante ou responsável pela licitação.</w:t>
      </w:r>
    </w:p>
    <w:p w14:paraId="11CC1B04">
      <w:pPr>
        <w:pStyle w:val="31"/>
        <w:jc w:val="both"/>
        <w:rPr>
          <w:rFonts w:ascii="Arial Narrow" w:hAnsi="Arial Narrow"/>
          <w:color w:val="000000"/>
          <w:sz w:val="24"/>
          <w:szCs w:val="24"/>
        </w:rPr>
      </w:pPr>
    </w:p>
    <w:p w14:paraId="5E351063">
      <w:pPr>
        <w:pStyle w:val="31"/>
        <w:numPr>
          <w:ilvl w:val="0"/>
          <w:numId w:val="1"/>
        </w:numPr>
        <w:ind w:left="284"/>
        <w:jc w:val="both"/>
        <w:rPr>
          <w:rFonts w:ascii="Arial Narrow" w:hAnsi="Arial Narrow"/>
          <w:color w:val="000000"/>
          <w:sz w:val="24"/>
          <w:szCs w:val="24"/>
        </w:rPr>
      </w:pPr>
      <w:r>
        <w:rPr>
          <w:rFonts w:ascii="Arial Narrow" w:hAnsi="Arial Narrow"/>
          <w:color w:val="000000"/>
          <w:sz w:val="24"/>
          <w:szCs w:val="24"/>
        </w:rPr>
        <w:t>Não incorre em nenhuma das vedações elencadas no artigo 9, §3° da Lei Federal nº 14.133/2021.</w:t>
      </w:r>
    </w:p>
    <w:p w14:paraId="34C29F0D">
      <w:pPr>
        <w:jc w:val="both"/>
        <w:rPr>
          <w:rFonts w:ascii="Arial Narrow" w:hAnsi="Arial Narrow"/>
          <w:color w:val="000000"/>
          <w:sz w:val="24"/>
          <w:szCs w:val="24"/>
        </w:rPr>
      </w:pPr>
    </w:p>
    <w:p w14:paraId="295C7D95">
      <w:pPr>
        <w:pStyle w:val="31"/>
        <w:numPr>
          <w:ilvl w:val="0"/>
          <w:numId w:val="1"/>
        </w:numPr>
        <w:ind w:left="284"/>
        <w:jc w:val="both"/>
        <w:rPr>
          <w:rFonts w:ascii="Arial Narrow" w:hAnsi="Arial Narrow"/>
          <w:color w:val="000000"/>
          <w:sz w:val="24"/>
          <w:szCs w:val="24"/>
        </w:rPr>
      </w:pPr>
      <w:r>
        <w:rPr>
          <w:rFonts w:ascii="Arial Narrow" w:hAnsi="Arial Narrow"/>
          <w:color w:val="000000"/>
          <w:sz w:val="24"/>
          <w:szCs w:val="24"/>
        </w:rPr>
        <w:t>Para efeito do cumprimento ao estabelecido no Inciso I do Artigo 63 da Lei Federal nº 14.133/2021 sob as penalidades cabíveis, que cumpriremos plenamente os requisitos de habilitação exigidos neste Edital.</w:t>
      </w:r>
    </w:p>
    <w:p w14:paraId="5C4A7805">
      <w:pPr>
        <w:pStyle w:val="31"/>
        <w:jc w:val="both"/>
        <w:rPr>
          <w:rFonts w:ascii="Arial Narrow" w:hAnsi="Arial Narrow"/>
          <w:color w:val="000000"/>
          <w:sz w:val="24"/>
          <w:szCs w:val="24"/>
        </w:rPr>
      </w:pPr>
    </w:p>
    <w:p w14:paraId="2FEB4F2E">
      <w:pPr>
        <w:pStyle w:val="31"/>
        <w:numPr>
          <w:ilvl w:val="0"/>
          <w:numId w:val="1"/>
        </w:numPr>
        <w:ind w:left="284"/>
        <w:jc w:val="both"/>
        <w:rPr>
          <w:rFonts w:ascii="Arial Narrow" w:hAnsi="Arial Narrow"/>
          <w:color w:val="000000"/>
          <w:sz w:val="24"/>
          <w:szCs w:val="24"/>
        </w:rPr>
      </w:pPr>
      <w:r>
        <w:rPr>
          <w:rFonts w:ascii="Arial Narrow" w:hAnsi="Arial Narrow"/>
          <w:color w:val="000000"/>
          <w:sz w:val="24"/>
          <w:szCs w:val="24"/>
        </w:rPr>
        <w:t>Para fins do disposto no inciso VI do artigo 68 da Lei nº 14.133/2021, que não emprega menor de dezoito anos em trabalho noturno, perigoso ou insalubre e não emprega menor de dezesseis anos, ressalvado, a partir de quatorze anos, na condição de aprendiz</w:t>
      </w:r>
    </w:p>
    <w:p w14:paraId="714958BF">
      <w:pPr>
        <w:pStyle w:val="31"/>
        <w:rPr>
          <w:rFonts w:ascii="Arial Narrow" w:hAnsi="Arial Narrow"/>
          <w:color w:val="000000"/>
          <w:sz w:val="24"/>
          <w:szCs w:val="24"/>
        </w:rPr>
      </w:pPr>
    </w:p>
    <w:p w14:paraId="25DE8AB4">
      <w:pPr>
        <w:pStyle w:val="31"/>
        <w:numPr>
          <w:ilvl w:val="0"/>
          <w:numId w:val="1"/>
        </w:numPr>
        <w:ind w:left="284"/>
        <w:jc w:val="both"/>
        <w:rPr>
          <w:rFonts w:ascii="Arial Narrow" w:hAnsi="Arial Narrow"/>
          <w:color w:val="000000"/>
          <w:sz w:val="24"/>
          <w:szCs w:val="24"/>
        </w:rPr>
      </w:pPr>
      <w:r>
        <w:rPr>
          <w:rFonts w:ascii="Arial Narrow" w:hAnsi="Arial Narrow"/>
          <w:color w:val="000000"/>
          <w:sz w:val="24"/>
          <w:szCs w:val="24"/>
        </w:rPr>
        <w:t>Os serviços são prestados por empresas que comprovam cumprimento de reserva de cargos prevista em lei para pessoa com deficiência ou para reabilitado da Previdência Social e que atendem às regras de acessibilidade previstas na legislação, conforme disposto no art. 93 da Lei nº 8.213, de 24 de julho de 1991, caso opte pelo benefício previsto no inciso IV, art. 63 da Lei Federal 14.133/2021.</w:t>
      </w:r>
    </w:p>
    <w:p w14:paraId="657BE3D8">
      <w:pPr>
        <w:rPr>
          <w:rFonts w:ascii="Arial Narrow" w:hAnsi="Arial Narrow"/>
          <w:color w:val="000000"/>
          <w:sz w:val="24"/>
          <w:szCs w:val="24"/>
        </w:rPr>
      </w:pPr>
    </w:p>
    <w:p w14:paraId="5CE0C81C">
      <w:pPr>
        <w:rPr>
          <w:rFonts w:ascii="Arial Narrow" w:hAnsi="Arial Narrow"/>
          <w:color w:val="000000"/>
          <w:sz w:val="24"/>
          <w:szCs w:val="24"/>
        </w:rPr>
      </w:pPr>
    </w:p>
    <w:p w14:paraId="3669B091">
      <w:pPr>
        <w:jc w:val="right"/>
        <w:rPr>
          <w:rFonts w:ascii="Arial Narrow" w:hAnsi="Arial Narrow"/>
          <w:color w:val="000000"/>
          <w:sz w:val="24"/>
          <w:szCs w:val="24"/>
        </w:rPr>
      </w:pPr>
      <w:r>
        <w:rPr>
          <w:rFonts w:ascii="Arial Narrow" w:hAnsi="Arial Narrow"/>
          <w:color w:val="000000"/>
          <w:sz w:val="24"/>
          <w:szCs w:val="24"/>
        </w:rPr>
        <w:t>Local, data</w:t>
      </w:r>
    </w:p>
    <w:p w14:paraId="0FA76EB7">
      <w:pPr>
        <w:jc w:val="right"/>
        <w:rPr>
          <w:rFonts w:ascii="Arial Narrow" w:hAnsi="Arial Narrow"/>
          <w:color w:val="000000"/>
          <w:sz w:val="24"/>
          <w:szCs w:val="24"/>
        </w:rPr>
      </w:pPr>
    </w:p>
    <w:p w14:paraId="254F1343">
      <w:pPr>
        <w:jc w:val="right"/>
        <w:rPr>
          <w:rFonts w:ascii="Arial Narrow" w:hAnsi="Arial Narrow"/>
          <w:color w:val="000000"/>
          <w:sz w:val="24"/>
          <w:szCs w:val="24"/>
        </w:rPr>
      </w:pPr>
    </w:p>
    <w:p w14:paraId="65A2AE54">
      <w:pPr>
        <w:jc w:val="center"/>
        <w:rPr>
          <w:rFonts w:ascii="Arial Narrow" w:hAnsi="Arial Narrow" w:eastAsia="Arial Narrow"/>
          <w:b/>
          <w:sz w:val="24"/>
          <w:szCs w:val="24"/>
        </w:rPr>
      </w:pPr>
      <w:r>
        <w:rPr>
          <w:rFonts w:ascii="Arial Narrow" w:hAnsi="Arial Narrow" w:eastAsia="Arial Narrow"/>
          <w:b/>
          <w:sz w:val="24"/>
          <w:szCs w:val="24"/>
        </w:rPr>
        <w:t>DATA/CARIMBO/CNPJ</w:t>
      </w:r>
    </w:p>
    <w:p w14:paraId="2D06C72D">
      <w:pPr>
        <w:jc w:val="center"/>
        <w:rPr>
          <w:rFonts w:ascii="Arial Narrow" w:hAnsi="Arial Narrow" w:eastAsia="Arial Narrow"/>
          <w:b/>
          <w:sz w:val="24"/>
          <w:szCs w:val="24"/>
        </w:rPr>
        <w:sectPr>
          <w:footerReference r:id="rId5" w:type="even"/>
          <w:pgSz w:w="11906" w:h="16838"/>
          <w:pgMar w:top="1824" w:right="1701" w:bottom="1276" w:left="1701" w:header="284" w:footer="1156" w:gutter="0"/>
          <w:cols w:space="720" w:num="1"/>
        </w:sectPr>
      </w:pPr>
      <w:r>
        <w:rPr>
          <w:rFonts w:ascii="Arial Narrow" w:hAnsi="Arial Narrow" w:eastAsia="Arial Narrow"/>
          <w:b/>
          <w:sz w:val="24"/>
          <w:szCs w:val="24"/>
        </w:rPr>
        <w:t>ASSINATURA DO REPRESENTANTE LEGAL DA EMPRESA</w:t>
      </w:r>
    </w:p>
    <w:p w14:paraId="7813CA15">
      <w:pPr>
        <w:autoSpaceDE w:val="0"/>
        <w:autoSpaceDN w:val="0"/>
        <w:adjustRightInd w:val="0"/>
        <w:jc w:val="center"/>
        <w:rPr>
          <w:rFonts w:ascii="Arial Narrow" w:hAnsi="Arial Narrow" w:cs="Arial"/>
          <w:b/>
          <w:bCs/>
          <w:caps/>
          <w:sz w:val="24"/>
          <w:szCs w:val="24"/>
          <w:u w:val="single"/>
        </w:rPr>
      </w:pPr>
      <w:r>
        <w:rPr>
          <w:rFonts w:ascii="Arial Narrow" w:hAnsi="Arial Narrow" w:cs="Arial"/>
          <w:b/>
          <w:bCs/>
          <w:caps/>
          <w:sz w:val="24"/>
          <w:szCs w:val="24"/>
          <w:u w:val="single"/>
        </w:rPr>
        <w:t>Anexo V</w:t>
      </w:r>
    </w:p>
    <w:p w14:paraId="2A3C856F">
      <w:pPr>
        <w:autoSpaceDE w:val="0"/>
        <w:autoSpaceDN w:val="0"/>
        <w:adjustRightInd w:val="0"/>
        <w:jc w:val="center"/>
        <w:rPr>
          <w:rFonts w:ascii="Arial Narrow" w:hAnsi="Arial Narrow" w:cs="Arial"/>
          <w:b/>
          <w:bCs/>
          <w:caps/>
          <w:color w:val="FFFFFF"/>
          <w:sz w:val="24"/>
          <w:szCs w:val="24"/>
        </w:rPr>
      </w:pPr>
    </w:p>
    <w:p w14:paraId="6ED7CC43">
      <w:pPr>
        <w:autoSpaceDE w:val="0"/>
        <w:autoSpaceDN w:val="0"/>
        <w:adjustRightInd w:val="0"/>
        <w:jc w:val="center"/>
        <w:rPr>
          <w:rFonts w:ascii="Arial Narrow" w:hAnsi="Arial Narrow" w:cs="Arial"/>
          <w:b/>
          <w:bCs/>
          <w:sz w:val="24"/>
          <w:szCs w:val="24"/>
        </w:rPr>
      </w:pPr>
      <w:r>
        <w:rPr>
          <w:rFonts w:ascii="Arial Narrow" w:hAnsi="Arial Narrow" w:cs="Arial"/>
          <w:b/>
          <w:bCs/>
          <w:sz w:val="24"/>
          <w:szCs w:val="24"/>
        </w:rPr>
        <w:t xml:space="preserve">MODELO DE DECLARAÇÃO DE MICROEMPRESA, EMPRESA DE PEQUENO PORTE </w:t>
      </w:r>
      <w:r>
        <w:rPr>
          <w:rFonts w:ascii="Arial Narrow" w:hAnsi="Arial Narrow" w:cs="Arial"/>
          <w:b/>
          <w:color w:val="000000"/>
          <w:sz w:val="24"/>
          <w:szCs w:val="24"/>
        </w:rPr>
        <w:t xml:space="preserve">E </w:t>
      </w:r>
      <w:r>
        <w:rPr>
          <w:rFonts w:ascii="Arial Narrow" w:hAnsi="Arial Narrow" w:cs="Arial"/>
          <w:b/>
          <w:sz w:val="24"/>
          <w:szCs w:val="24"/>
        </w:rPr>
        <w:t>MICROEMPREENDEDOR INDIVIDUAL</w:t>
      </w:r>
    </w:p>
    <w:p w14:paraId="67C4177B">
      <w:pPr>
        <w:autoSpaceDE w:val="0"/>
        <w:autoSpaceDN w:val="0"/>
        <w:adjustRightInd w:val="0"/>
        <w:jc w:val="center"/>
        <w:rPr>
          <w:rFonts w:ascii="Arial Narrow" w:hAnsi="Arial Narrow" w:cs="Arial"/>
          <w:b/>
          <w:bCs/>
          <w:sz w:val="24"/>
          <w:szCs w:val="24"/>
        </w:rPr>
      </w:pPr>
    </w:p>
    <w:p w14:paraId="68C5AE4F">
      <w:pPr>
        <w:rPr>
          <w:rFonts w:ascii="Arial Narrow" w:hAnsi="Arial Narrow" w:cs="Calibri"/>
          <w:b/>
          <w:bCs/>
          <w:sz w:val="24"/>
          <w:szCs w:val="24"/>
        </w:rPr>
      </w:pPr>
      <w:r>
        <w:rPr>
          <w:rFonts w:ascii="Arial Narrow" w:hAnsi="Arial Narrow" w:cs="Calibri"/>
          <w:b/>
          <w:bCs/>
          <w:sz w:val="24"/>
          <w:szCs w:val="24"/>
        </w:rPr>
        <w:t>Ao</w:t>
      </w:r>
    </w:p>
    <w:p w14:paraId="02BD0ABC">
      <w:pPr>
        <w:rPr>
          <w:rFonts w:ascii="Arial Narrow" w:hAnsi="Arial Narrow" w:cs="Calibri"/>
          <w:b/>
          <w:bCs/>
          <w:sz w:val="24"/>
          <w:szCs w:val="24"/>
        </w:rPr>
      </w:pPr>
      <w:r>
        <w:rPr>
          <w:rFonts w:ascii="Arial Narrow" w:hAnsi="Arial Narrow" w:cs="Calibri"/>
          <w:b/>
          <w:bCs/>
          <w:sz w:val="24"/>
          <w:szCs w:val="24"/>
        </w:rPr>
        <w:t>Município de Sirinhaém/PE</w:t>
      </w:r>
    </w:p>
    <w:p w14:paraId="29516F58">
      <w:pPr>
        <w:rPr>
          <w:rFonts w:ascii="Arial Narrow" w:hAnsi="Arial Narrow" w:cs="Calibri"/>
          <w:b/>
          <w:bCs/>
          <w:sz w:val="24"/>
          <w:szCs w:val="24"/>
        </w:rPr>
      </w:pPr>
    </w:p>
    <w:p w14:paraId="34293A6B">
      <w:pPr>
        <w:rPr>
          <w:rFonts w:ascii="Arial Narrow" w:hAnsi="Arial Narrow" w:cs="Calibri"/>
          <w:b/>
          <w:bCs/>
          <w:sz w:val="24"/>
          <w:szCs w:val="24"/>
        </w:rPr>
      </w:pPr>
    </w:p>
    <w:p w14:paraId="2CB2F53C">
      <w:pPr>
        <w:rPr>
          <w:rFonts w:ascii="Arial Narrow" w:hAnsi="Arial Narrow" w:eastAsia="Arial Narrow" w:cs="Arial Narrow"/>
          <w:sz w:val="24"/>
          <w:szCs w:val="24"/>
        </w:rPr>
      </w:pPr>
    </w:p>
    <w:p w14:paraId="6876DAE2">
      <w:pPr>
        <w:rPr>
          <w:rFonts w:ascii="Arial Narrow" w:hAnsi="Arial Narrow"/>
          <w:b/>
          <w:bCs/>
          <w:color w:val="000000"/>
          <w:sz w:val="24"/>
          <w:szCs w:val="24"/>
        </w:rPr>
      </w:pPr>
      <w:r>
        <w:rPr>
          <w:rFonts w:ascii="Arial Narrow" w:hAnsi="Arial Narrow"/>
          <w:b/>
          <w:bCs/>
          <w:sz w:val="24"/>
          <w:szCs w:val="24"/>
        </w:rPr>
        <w:t>Ref.: PREGÃO ELETRÔNICO FMS 004/2025</w:t>
      </w:r>
    </w:p>
    <w:p w14:paraId="32B7F302">
      <w:pPr>
        <w:ind w:firstLine="708"/>
        <w:jc w:val="both"/>
        <w:rPr>
          <w:rFonts w:ascii="Arial Narrow" w:hAnsi="Arial Narrow" w:eastAsia="Arial Narrow" w:cs="Arial Narrow"/>
          <w:b/>
          <w:sz w:val="24"/>
          <w:szCs w:val="24"/>
        </w:rPr>
      </w:pPr>
    </w:p>
    <w:p w14:paraId="55F26493">
      <w:pPr>
        <w:ind w:firstLine="708"/>
        <w:jc w:val="both"/>
        <w:rPr>
          <w:rFonts w:ascii="Arial Narrow" w:hAnsi="Arial Narrow" w:eastAsia="Arial Narrow" w:cs="Arial Narrow"/>
          <w:b/>
          <w:sz w:val="24"/>
          <w:szCs w:val="24"/>
        </w:rPr>
      </w:pPr>
      <w:r>
        <w:rPr>
          <w:rFonts w:ascii="Arial Narrow" w:hAnsi="Arial Narrow" w:eastAsia="Arial Narrow" w:cs="Arial Narrow"/>
          <w:sz w:val="24"/>
          <w:szCs w:val="24"/>
        </w:rPr>
        <w:t xml:space="preserve">Empresa ___________________________________________, inscrita no CNPJ nº __________________, por intermédio de seu representante legal o(a) Sr.(a) ______________, portador(a) da Carteira de Identidade nº _____________ e do CPF nº ________________, </w:t>
      </w:r>
      <w:r>
        <w:rPr>
          <w:rFonts w:ascii="Arial Narrow" w:hAnsi="Arial Narrow" w:eastAsia="Arial Narrow" w:cs="Arial Narrow"/>
          <w:b/>
          <w:sz w:val="24"/>
          <w:szCs w:val="24"/>
        </w:rPr>
        <w:t xml:space="preserve">declara </w:t>
      </w:r>
      <w:r>
        <w:rPr>
          <w:rFonts w:ascii="Arial Narrow" w:hAnsi="Arial Narrow" w:eastAsia="Arial Narrow" w:cs="Arial Narrow"/>
          <w:sz w:val="24"/>
          <w:szCs w:val="24"/>
        </w:rPr>
        <w:t xml:space="preserve">que se enquadra na condição de </w:t>
      </w:r>
      <w:r>
        <w:rPr>
          <w:rFonts w:ascii="Arial Narrow" w:hAnsi="Arial Narrow" w:eastAsia="Arial Narrow" w:cs="Arial Narrow"/>
          <w:b/>
          <w:sz w:val="24"/>
          <w:szCs w:val="24"/>
        </w:rPr>
        <w:t xml:space="preserve">MICROEMPREENDEDOR INDIVIDUAL, MICROEMPRESA – ME OU EMPRESA DE PEQUENO PORTE – EPP, </w:t>
      </w:r>
      <w:r>
        <w:rPr>
          <w:rFonts w:ascii="Arial Narrow" w:hAnsi="Arial Narrow" w:eastAsia="Arial Narrow" w:cs="Arial Narrow"/>
          <w:sz w:val="24"/>
          <w:szCs w:val="24"/>
        </w:rPr>
        <w:t xml:space="preserve">constituídas na forma da </w:t>
      </w:r>
      <w:r>
        <w:rPr>
          <w:rFonts w:ascii="Arial Narrow" w:hAnsi="Arial Narrow" w:eastAsia="Arial Narrow" w:cs="Arial Narrow"/>
          <w:b/>
          <w:sz w:val="24"/>
          <w:szCs w:val="24"/>
        </w:rPr>
        <w:t>LEI COMPLEMENTAR Nº 123, de 14/12/2006.</w:t>
      </w:r>
    </w:p>
    <w:p w14:paraId="4F0934DE">
      <w:pPr>
        <w:ind w:firstLine="708"/>
        <w:jc w:val="both"/>
        <w:rPr>
          <w:rFonts w:ascii="Arial Narrow" w:hAnsi="Arial Narrow" w:eastAsia="Arial Narrow" w:cs="Arial Narrow"/>
          <w:b/>
          <w:sz w:val="24"/>
          <w:szCs w:val="24"/>
        </w:rPr>
      </w:pPr>
      <w:r>
        <w:rPr>
          <w:rFonts w:ascii="Arial Narrow" w:hAnsi="Arial Narrow" w:eastAsia="Arial Narrow" w:cs="Arial Narrow"/>
          <w:sz w:val="24"/>
          <w:szCs w:val="24"/>
        </w:rPr>
        <w:t xml:space="preserve">Para tanto anexo o </w:t>
      </w:r>
      <w:r>
        <w:rPr>
          <w:rFonts w:ascii="Arial Narrow" w:hAnsi="Arial Narrow" w:eastAsia="Arial Narrow" w:cs="Arial Narrow"/>
          <w:b/>
          <w:sz w:val="24"/>
          <w:szCs w:val="24"/>
        </w:rPr>
        <w:t>comprovante.</w:t>
      </w:r>
    </w:p>
    <w:p w14:paraId="2F3DFDD8">
      <w:pPr>
        <w:ind w:firstLine="708"/>
        <w:jc w:val="both"/>
        <w:rPr>
          <w:rFonts w:ascii="Arial Narrow" w:hAnsi="Arial Narrow" w:eastAsia="Arial Narrow" w:cs="Arial Narrow"/>
          <w:b/>
          <w:sz w:val="24"/>
          <w:szCs w:val="24"/>
        </w:rPr>
      </w:pPr>
      <w:r>
        <w:rPr>
          <w:rFonts w:ascii="Arial Narrow" w:hAnsi="Arial Narrow" w:eastAsia="Arial Narrow" w:cs="Arial Narrow"/>
          <w:sz w:val="24"/>
          <w:szCs w:val="24"/>
        </w:rPr>
        <w:t xml:space="preserve">E ainda </w:t>
      </w:r>
      <w:r>
        <w:rPr>
          <w:rFonts w:ascii="Arial Narrow" w:hAnsi="Arial Narrow" w:eastAsia="Arial Narrow" w:cs="Arial Narrow"/>
          <w:b/>
          <w:sz w:val="24"/>
          <w:szCs w:val="24"/>
        </w:rPr>
        <w:t>DECLARO</w:t>
      </w:r>
      <w:r>
        <w:rPr>
          <w:rFonts w:ascii="Arial Narrow" w:hAnsi="Arial Narrow" w:eastAsia="Arial Narrow" w:cs="Arial Narrow"/>
          <w:sz w:val="24"/>
          <w:szCs w:val="24"/>
        </w:rPr>
        <w:t>, para os devidos fins, não haver nenhum dos impedimentos previstos no § 4º, do artigo 3º da Lei Complementar nº 123/2006.</w:t>
      </w:r>
    </w:p>
    <w:p w14:paraId="78400F19">
      <w:pPr>
        <w:jc w:val="both"/>
        <w:rPr>
          <w:rFonts w:ascii="Arial Narrow" w:hAnsi="Arial Narrow" w:eastAsia="Arial Narrow" w:cs="Arial Narrow"/>
          <w:b/>
          <w:sz w:val="24"/>
          <w:szCs w:val="24"/>
        </w:rPr>
      </w:pPr>
    </w:p>
    <w:p w14:paraId="4C9024CC">
      <w:pPr>
        <w:jc w:val="both"/>
        <w:rPr>
          <w:rFonts w:ascii="Arial Narrow" w:hAnsi="Arial Narrow" w:eastAsia="Arial Narrow" w:cs="Arial Narrow"/>
          <w:b/>
          <w:sz w:val="24"/>
          <w:szCs w:val="24"/>
        </w:rPr>
      </w:pPr>
    </w:p>
    <w:p w14:paraId="50E0838B">
      <w:pPr>
        <w:jc w:val="center"/>
        <w:rPr>
          <w:rFonts w:ascii="Arial Narrow" w:hAnsi="Arial Narrow" w:eastAsia="Arial Narrow" w:cs="Arial Narrow"/>
          <w:b/>
          <w:sz w:val="24"/>
          <w:szCs w:val="24"/>
        </w:rPr>
      </w:pPr>
      <w:r>
        <w:rPr>
          <w:rFonts w:ascii="Arial Narrow" w:hAnsi="Arial Narrow" w:eastAsia="Arial Narrow" w:cs="Arial Narrow"/>
          <w:b/>
          <w:sz w:val="24"/>
          <w:szCs w:val="24"/>
        </w:rPr>
        <w:t>DATA/CARIMBO/CNPJ</w:t>
      </w:r>
    </w:p>
    <w:p w14:paraId="502358BE">
      <w:pPr>
        <w:jc w:val="center"/>
        <w:rPr>
          <w:rFonts w:ascii="Arial Narrow" w:hAnsi="Arial Narrow" w:eastAsia="Arial Narrow" w:cs="Arial Narrow"/>
          <w:b/>
          <w:sz w:val="24"/>
          <w:szCs w:val="24"/>
        </w:rPr>
        <w:sectPr>
          <w:footerReference r:id="rId6" w:type="even"/>
          <w:pgSz w:w="11906" w:h="16838"/>
          <w:pgMar w:top="1701" w:right="1701" w:bottom="1418" w:left="1701" w:header="284" w:footer="1154" w:gutter="0"/>
          <w:cols w:space="720" w:num="1"/>
        </w:sectPr>
      </w:pPr>
      <w:r>
        <w:rPr>
          <w:rFonts w:ascii="Arial Narrow" w:hAnsi="Arial Narrow" w:eastAsia="Arial Narrow" w:cs="Arial Narrow"/>
          <w:b/>
          <w:sz w:val="24"/>
          <w:szCs w:val="24"/>
        </w:rPr>
        <w:t>ASSINATURA DO REPRESENTANTE LEGAL DA EMPRESA</w:t>
      </w:r>
    </w:p>
    <w:p w14:paraId="7710446A">
      <w:pPr>
        <w:autoSpaceDE w:val="0"/>
        <w:autoSpaceDN w:val="0"/>
        <w:adjustRightInd w:val="0"/>
        <w:jc w:val="center"/>
        <w:rPr>
          <w:rFonts w:ascii="Arial Narrow" w:hAnsi="Arial Narrow" w:cs="Arial"/>
          <w:b/>
          <w:bCs/>
          <w:caps/>
          <w:sz w:val="24"/>
          <w:szCs w:val="24"/>
          <w:u w:val="single"/>
        </w:rPr>
      </w:pPr>
      <w:r>
        <w:rPr>
          <w:rFonts w:ascii="Arial Narrow" w:hAnsi="Arial Narrow" w:cs="Arial"/>
          <w:b/>
          <w:bCs/>
          <w:caps/>
          <w:sz w:val="24"/>
          <w:szCs w:val="24"/>
          <w:u w:val="single"/>
        </w:rPr>
        <w:t>Anexo Vi</w:t>
      </w:r>
    </w:p>
    <w:p w14:paraId="461D9D14">
      <w:pPr>
        <w:jc w:val="center"/>
        <w:rPr>
          <w:rFonts w:ascii="Arial Narrow" w:hAnsi="Arial Narrow" w:cs="Courier New"/>
          <w:b/>
          <w:sz w:val="24"/>
          <w:szCs w:val="24"/>
        </w:rPr>
      </w:pPr>
    </w:p>
    <w:p w14:paraId="791FEACB">
      <w:pPr>
        <w:jc w:val="center"/>
        <w:rPr>
          <w:rFonts w:ascii="Arial Narrow" w:hAnsi="Arial Narrow" w:cs="Courier New"/>
          <w:b/>
          <w:sz w:val="24"/>
          <w:szCs w:val="24"/>
        </w:rPr>
      </w:pPr>
      <w:r>
        <w:rPr>
          <w:rFonts w:ascii="Arial Narrow" w:hAnsi="Arial Narrow" w:cs="Courier New"/>
          <w:b/>
          <w:sz w:val="24"/>
          <w:szCs w:val="24"/>
        </w:rPr>
        <w:t>MODELO DE DECLARAÇÃO DE ENDEREÇO ELETRÔNICO</w:t>
      </w:r>
    </w:p>
    <w:p w14:paraId="587F687A">
      <w:pPr>
        <w:rPr>
          <w:rFonts w:ascii="Arial Narrow" w:hAnsi="Arial Narrow" w:cs="Courier New"/>
          <w:b/>
          <w:sz w:val="24"/>
          <w:szCs w:val="24"/>
        </w:rPr>
      </w:pPr>
    </w:p>
    <w:p w14:paraId="2AD7FE8B">
      <w:pPr>
        <w:rPr>
          <w:rFonts w:ascii="Arial Narrow" w:hAnsi="Arial Narrow" w:cs="Courier New"/>
          <w:bCs/>
          <w:sz w:val="24"/>
          <w:szCs w:val="24"/>
        </w:rPr>
      </w:pPr>
    </w:p>
    <w:p w14:paraId="3B4CD564">
      <w:pPr>
        <w:rPr>
          <w:rFonts w:ascii="Arial Narrow" w:hAnsi="Arial Narrow" w:cs="Calibri"/>
          <w:b/>
          <w:bCs/>
          <w:sz w:val="24"/>
          <w:szCs w:val="24"/>
        </w:rPr>
      </w:pPr>
      <w:r>
        <w:rPr>
          <w:rFonts w:ascii="Arial Narrow" w:hAnsi="Arial Narrow" w:cs="Calibri"/>
          <w:b/>
          <w:bCs/>
          <w:sz w:val="24"/>
          <w:szCs w:val="24"/>
        </w:rPr>
        <w:t>Ao</w:t>
      </w:r>
    </w:p>
    <w:p w14:paraId="0DA32E54">
      <w:pPr>
        <w:rPr>
          <w:rFonts w:ascii="Arial Narrow" w:hAnsi="Arial Narrow" w:cs="Calibri"/>
          <w:b/>
          <w:bCs/>
          <w:sz w:val="24"/>
          <w:szCs w:val="24"/>
        </w:rPr>
      </w:pPr>
      <w:r>
        <w:rPr>
          <w:rFonts w:ascii="Arial Narrow" w:hAnsi="Arial Narrow" w:cs="Calibri"/>
          <w:b/>
          <w:bCs/>
          <w:sz w:val="24"/>
          <w:szCs w:val="24"/>
        </w:rPr>
        <w:t>Município de Sirinhaém/PE</w:t>
      </w:r>
    </w:p>
    <w:p w14:paraId="48350D8E">
      <w:pPr>
        <w:rPr>
          <w:rFonts w:ascii="Arial Narrow" w:hAnsi="Arial Narrow" w:cs="Calibri"/>
          <w:b/>
          <w:bCs/>
          <w:sz w:val="24"/>
          <w:szCs w:val="24"/>
        </w:rPr>
      </w:pPr>
    </w:p>
    <w:p w14:paraId="3655CD8A">
      <w:pPr>
        <w:rPr>
          <w:rFonts w:ascii="Arial Narrow" w:hAnsi="Arial Narrow" w:cs="Calibri"/>
          <w:b/>
          <w:bCs/>
          <w:sz w:val="24"/>
          <w:szCs w:val="24"/>
        </w:rPr>
      </w:pPr>
    </w:p>
    <w:p w14:paraId="14BAEF84">
      <w:pPr>
        <w:rPr>
          <w:rFonts w:ascii="Arial Narrow" w:hAnsi="Arial Narrow"/>
          <w:b/>
          <w:bCs/>
          <w:color w:val="000000"/>
          <w:sz w:val="24"/>
          <w:szCs w:val="24"/>
        </w:rPr>
      </w:pPr>
      <w:r>
        <w:rPr>
          <w:rFonts w:ascii="Arial Narrow" w:hAnsi="Arial Narrow"/>
          <w:b/>
          <w:bCs/>
          <w:sz w:val="24"/>
          <w:szCs w:val="24"/>
        </w:rPr>
        <w:t>Ref.: PREGÃO ELETRÔNICO FMS 004/2025</w:t>
      </w:r>
    </w:p>
    <w:p w14:paraId="62836043">
      <w:pPr>
        <w:rPr>
          <w:rFonts w:ascii="Arial Narrow" w:hAnsi="Arial Narrow" w:cs="Courier New"/>
          <w:bCs/>
          <w:sz w:val="24"/>
          <w:szCs w:val="24"/>
        </w:rPr>
      </w:pPr>
    </w:p>
    <w:p w14:paraId="6510C4DA">
      <w:pPr>
        <w:rPr>
          <w:rFonts w:ascii="Arial Narrow" w:hAnsi="Arial Narrow" w:cs="Courier New"/>
          <w:bCs/>
          <w:sz w:val="24"/>
          <w:szCs w:val="24"/>
        </w:rPr>
      </w:pPr>
      <w:r>
        <w:rPr>
          <w:rFonts w:ascii="Arial Narrow" w:hAnsi="Arial Narrow" w:cs="Courier New"/>
          <w:bCs/>
          <w:sz w:val="24"/>
          <w:szCs w:val="24"/>
        </w:rPr>
        <w:t>Prezados Senhores,</w:t>
      </w:r>
    </w:p>
    <w:p w14:paraId="4F5CC938">
      <w:pPr>
        <w:pStyle w:val="15"/>
        <w:spacing w:before="0" w:beforeAutospacing="0" w:after="0" w:afterAutospacing="0"/>
        <w:jc w:val="both"/>
        <w:rPr>
          <w:rFonts w:ascii="Arial Narrow" w:hAnsi="Arial Narrow" w:cs="Courier New"/>
        </w:rPr>
      </w:pPr>
    </w:p>
    <w:p w14:paraId="35A04402">
      <w:pPr>
        <w:pStyle w:val="15"/>
        <w:spacing w:before="0" w:beforeAutospacing="0" w:after="0" w:afterAutospacing="0"/>
        <w:ind w:firstLine="426"/>
        <w:jc w:val="both"/>
        <w:rPr>
          <w:rFonts w:ascii="Arial Narrow" w:hAnsi="Arial Narrow" w:cs="Courier New"/>
        </w:rPr>
      </w:pPr>
      <w:r>
        <w:rPr>
          <w:rFonts w:ascii="Arial Narrow" w:hAnsi="Arial Narrow" w:cs="Courier New"/>
        </w:rPr>
        <w:t xml:space="preserve">Pelo presente, a pessoa jurídica </w:t>
      </w:r>
      <w:r>
        <w:rPr>
          <w:rFonts w:ascii="Arial Narrow" w:hAnsi="Arial Narrow" w:cs="Arial"/>
        </w:rPr>
        <w:t>________________________________________</w:t>
      </w:r>
      <w:r>
        <w:rPr>
          <w:rFonts w:ascii="Arial Narrow" w:hAnsi="Arial Narrow" w:cs="Courier New"/>
        </w:rPr>
        <w:t xml:space="preserve">, inscrita no CNPJ/MF nº </w:t>
      </w:r>
      <w:r>
        <w:rPr>
          <w:rFonts w:ascii="Arial Narrow" w:hAnsi="Arial Narrow" w:cs="Arial"/>
        </w:rPr>
        <w:t>______________________</w:t>
      </w:r>
      <w:r>
        <w:rPr>
          <w:rFonts w:ascii="Arial Narrow" w:hAnsi="Arial Narrow" w:cs="Courier New"/>
        </w:rPr>
        <w:t>, declara, que:</w:t>
      </w:r>
    </w:p>
    <w:p w14:paraId="605DD252">
      <w:pPr>
        <w:pStyle w:val="15"/>
        <w:spacing w:before="0" w:beforeAutospacing="0" w:after="0" w:afterAutospacing="0"/>
        <w:jc w:val="both"/>
        <w:rPr>
          <w:rFonts w:ascii="Arial Narrow" w:hAnsi="Arial Narrow" w:cs="Courier New"/>
        </w:rPr>
      </w:pPr>
    </w:p>
    <w:p w14:paraId="0A5A8C94">
      <w:pPr>
        <w:pStyle w:val="15"/>
        <w:spacing w:before="0" w:beforeAutospacing="0" w:after="0" w:afterAutospacing="0"/>
        <w:jc w:val="both"/>
        <w:rPr>
          <w:rFonts w:ascii="Arial Narrow" w:hAnsi="Arial Narrow" w:cs="Courier New"/>
        </w:rPr>
      </w:pPr>
      <w:r>
        <w:rPr>
          <w:rFonts w:ascii="Arial Narrow" w:hAnsi="Arial Narrow" w:cs="Courier New"/>
        </w:rPr>
        <w:t xml:space="preserve">1 - possui endereço eletrônico, sendo este o </w:t>
      </w:r>
      <w:r>
        <w:rPr>
          <w:rFonts w:ascii="Arial Narrow" w:hAnsi="Arial Narrow" w:cs="Arial"/>
        </w:rPr>
        <w:t>__________________________</w:t>
      </w:r>
      <w:r>
        <w:rPr>
          <w:rFonts w:ascii="Arial Narrow" w:hAnsi="Arial Narrow" w:cs="Courier New"/>
        </w:rPr>
        <w:t>;</w:t>
      </w:r>
    </w:p>
    <w:p w14:paraId="4ECFB5BF">
      <w:pPr>
        <w:pStyle w:val="15"/>
        <w:spacing w:before="0" w:beforeAutospacing="0" w:after="0" w:afterAutospacing="0"/>
        <w:jc w:val="both"/>
        <w:rPr>
          <w:rFonts w:ascii="Arial Narrow" w:hAnsi="Arial Narrow" w:cs="Courier New"/>
        </w:rPr>
      </w:pPr>
    </w:p>
    <w:p w14:paraId="117C5222">
      <w:pPr>
        <w:pStyle w:val="15"/>
        <w:spacing w:before="0" w:beforeAutospacing="0" w:after="0" w:afterAutospacing="0"/>
        <w:jc w:val="both"/>
        <w:rPr>
          <w:rFonts w:ascii="Arial Narrow" w:hAnsi="Arial Narrow" w:cs="Courier New"/>
        </w:rPr>
      </w:pPr>
      <w:r>
        <w:rPr>
          <w:rFonts w:ascii="Arial Narrow" w:hAnsi="Arial Narrow" w:cs="Courier New"/>
        </w:rPr>
        <w:t>2 – tem pleno conhecimento que se houver mudança para novo endereço eletrônico, deverá informa-lo de imediato por meio de nova declaração;</w:t>
      </w:r>
    </w:p>
    <w:p w14:paraId="69678B7C">
      <w:pPr>
        <w:pStyle w:val="15"/>
        <w:spacing w:before="0" w:beforeAutospacing="0" w:after="0" w:afterAutospacing="0"/>
        <w:jc w:val="both"/>
        <w:rPr>
          <w:rFonts w:ascii="Arial Narrow" w:hAnsi="Arial Narrow" w:cs="Courier New"/>
        </w:rPr>
      </w:pPr>
    </w:p>
    <w:p w14:paraId="445F0989">
      <w:pPr>
        <w:pStyle w:val="15"/>
        <w:spacing w:before="0" w:beforeAutospacing="0" w:after="0" w:afterAutospacing="0"/>
        <w:jc w:val="both"/>
        <w:rPr>
          <w:rFonts w:ascii="Arial Narrow" w:hAnsi="Arial Narrow" w:cs="Courier New"/>
        </w:rPr>
      </w:pPr>
      <w:r>
        <w:rPr>
          <w:rFonts w:ascii="Arial Narrow" w:hAnsi="Arial Narrow" w:cs="Courier New"/>
        </w:rPr>
        <w:t>3 – tem pleno conhecimento que a não atualização do endereço eletrônico diante da hipótese prevista no item 2 desta declaração, não implicará qualquer vício processual.</w:t>
      </w:r>
    </w:p>
    <w:p w14:paraId="0CFD9F6B">
      <w:pPr>
        <w:pStyle w:val="15"/>
        <w:spacing w:before="0" w:beforeAutospacing="0" w:after="0" w:afterAutospacing="0"/>
        <w:jc w:val="both"/>
        <w:rPr>
          <w:rFonts w:ascii="Arial Narrow" w:hAnsi="Arial Narrow" w:cs="Courier New"/>
        </w:rPr>
      </w:pPr>
    </w:p>
    <w:p w14:paraId="78D98CC1">
      <w:pPr>
        <w:pStyle w:val="15"/>
        <w:spacing w:before="0" w:beforeAutospacing="0" w:after="0" w:afterAutospacing="0"/>
        <w:jc w:val="both"/>
        <w:rPr>
          <w:rFonts w:ascii="Arial Narrow" w:hAnsi="Arial Narrow" w:cs="Courier New"/>
        </w:rPr>
      </w:pPr>
      <w:r>
        <w:rPr>
          <w:rFonts w:ascii="Arial Narrow" w:hAnsi="Arial Narrow" w:cs="Courier New"/>
        </w:rPr>
        <w:t>4- Declara que este endereço eletrônico constitui ato válido de citação e que a não resposta ao correio eletrônico que o cita, no prazo de 02 (dois) dias úteis, tornará a citação válida e apta a produzir seus efeitos.</w:t>
      </w:r>
    </w:p>
    <w:p w14:paraId="4CF9D3DB">
      <w:pPr>
        <w:autoSpaceDE w:val="0"/>
        <w:autoSpaceDN w:val="0"/>
        <w:adjustRightInd w:val="0"/>
        <w:rPr>
          <w:rFonts w:ascii="Arial Narrow" w:hAnsi="Arial Narrow" w:cs="Courier New"/>
          <w:sz w:val="24"/>
          <w:szCs w:val="24"/>
        </w:rPr>
      </w:pPr>
    </w:p>
    <w:p w14:paraId="27414942">
      <w:pPr>
        <w:autoSpaceDE w:val="0"/>
        <w:autoSpaceDN w:val="0"/>
        <w:adjustRightInd w:val="0"/>
        <w:jc w:val="center"/>
        <w:rPr>
          <w:rFonts w:ascii="Arial Narrow" w:hAnsi="Arial Narrow" w:cs="Courier New"/>
          <w:sz w:val="24"/>
          <w:szCs w:val="24"/>
        </w:rPr>
      </w:pPr>
      <w:r>
        <w:rPr>
          <w:rFonts w:ascii="Arial Narrow" w:hAnsi="Arial Narrow" w:cs="Courier New"/>
          <w:sz w:val="24"/>
          <w:szCs w:val="24"/>
        </w:rPr>
        <w:t>______________________________</w:t>
      </w:r>
    </w:p>
    <w:p w14:paraId="0EA43482">
      <w:pPr>
        <w:autoSpaceDE w:val="0"/>
        <w:autoSpaceDN w:val="0"/>
        <w:adjustRightInd w:val="0"/>
        <w:jc w:val="center"/>
        <w:rPr>
          <w:rFonts w:ascii="Arial Narrow" w:hAnsi="Arial Narrow" w:cs="Courier New"/>
          <w:sz w:val="24"/>
          <w:szCs w:val="24"/>
        </w:rPr>
      </w:pPr>
      <w:r>
        <w:rPr>
          <w:rFonts w:ascii="Arial Narrow" w:hAnsi="Arial Narrow" w:cs="Courier New"/>
          <w:sz w:val="24"/>
          <w:szCs w:val="24"/>
        </w:rPr>
        <w:t>Local e data</w:t>
      </w:r>
    </w:p>
    <w:p w14:paraId="4C7F164C">
      <w:pPr>
        <w:autoSpaceDE w:val="0"/>
        <w:autoSpaceDN w:val="0"/>
        <w:adjustRightInd w:val="0"/>
        <w:jc w:val="center"/>
        <w:rPr>
          <w:rFonts w:ascii="Arial Narrow" w:hAnsi="Arial Narrow" w:cs="Courier New"/>
          <w:sz w:val="24"/>
          <w:szCs w:val="24"/>
        </w:rPr>
      </w:pPr>
    </w:p>
    <w:p w14:paraId="42874EDB">
      <w:pPr>
        <w:autoSpaceDE w:val="0"/>
        <w:autoSpaceDN w:val="0"/>
        <w:adjustRightInd w:val="0"/>
        <w:jc w:val="center"/>
        <w:rPr>
          <w:rFonts w:ascii="Arial Narrow" w:hAnsi="Arial Narrow" w:cs="Courier New"/>
          <w:sz w:val="24"/>
          <w:szCs w:val="24"/>
        </w:rPr>
      </w:pPr>
    </w:p>
    <w:p w14:paraId="5BE8FAF4">
      <w:pPr>
        <w:autoSpaceDE w:val="0"/>
        <w:autoSpaceDN w:val="0"/>
        <w:adjustRightInd w:val="0"/>
        <w:rPr>
          <w:rFonts w:ascii="Arial Narrow" w:hAnsi="Arial Narrow" w:cs="Courier New"/>
          <w:sz w:val="24"/>
          <w:szCs w:val="24"/>
        </w:rPr>
      </w:pPr>
    </w:p>
    <w:p w14:paraId="13F042DA">
      <w:pPr>
        <w:autoSpaceDE w:val="0"/>
        <w:autoSpaceDN w:val="0"/>
        <w:adjustRightInd w:val="0"/>
        <w:rPr>
          <w:rFonts w:ascii="Arial Narrow" w:hAnsi="Arial Narrow" w:cs="Courier New"/>
          <w:sz w:val="24"/>
          <w:szCs w:val="24"/>
        </w:rPr>
      </w:pPr>
    </w:p>
    <w:p w14:paraId="0341615E">
      <w:pPr>
        <w:autoSpaceDE w:val="0"/>
        <w:autoSpaceDN w:val="0"/>
        <w:adjustRightInd w:val="0"/>
        <w:jc w:val="center"/>
        <w:rPr>
          <w:rFonts w:ascii="Arial Narrow" w:hAnsi="Arial Narrow" w:cs="Courier New"/>
          <w:sz w:val="24"/>
          <w:szCs w:val="24"/>
        </w:rPr>
      </w:pPr>
      <w:r>
        <w:rPr>
          <w:rFonts w:ascii="Arial Narrow" w:hAnsi="Arial Narrow" w:cs="Courier New"/>
          <w:sz w:val="24"/>
          <w:szCs w:val="24"/>
        </w:rPr>
        <w:t>____________________________________</w:t>
      </w:r>
    </w:p>
    <w:p w14:paraId="7E410127">
      <w:pPr>
        <w:autoSpaceDE w:val="0"/>
        <w:autoSpaceDN w:val="0"/>
        <w:adjustRightInd w:val="0"/>
        <w:jc w:val="center"/>
        <w:rPr>
          <w:rFonts w:ascii="Arial Narrow" w:hAnsi="Arial Narrow" w:cs="Courier New"/>
          <w:sz w:val="24"/>
          <w:szCs w:val="24"/>
        </w:rPr>
      </w:pPr>
      <w:r>
        <w:rPr>
          <w:rFonts w:ascii="Arial Narrow" w:hAnsi="Arial Narrow" w:cs="Courier New"/>
          <w:sz w:val="24"/>
          <w:szCs w:val="24"/>
        </w:rPr>
        <w:t>(assinatura do Responsável Legal)</w:t>
      </w:r>
    </w:p>
    <w:p w14:paraId="1ED6233E">
      <w:pPr>
        <w:pStyle w:val="14"/>
        <w:rPr>
          <w:rFonts w:ascii="Arial Narrow" w:hAnsi="Arial Narrow"/>
          <w:sz w:val="24"/>
          <w:szCs w:val="24"/>
          <w:u w:val="single"/>
        </w:rPr>
      </w:pPr>
    </w:p>
    <w:p w14:paraId="1812C57C">
      <w:pPr>
        <w:pStyle w:val="14"/>
        <w:rPr>
          <w:rFonts w:ascii="Arial Narrow" w:hAnsi="Arial Narrow"/>
          <w:sz w:val="24"/>
          <w:szCs w:val="24"/>
          <w:u w:val="single"/>
        </w:rPr>
      </w:pPr>
    </w:p>
    <w:p w14:paraId="232EF639">
      <w:pPr>
        <w:autoSpaceDE w:val="0"/>
        <w:autoSpaceDN w:val="0"/>
        <w:adjustRightInd w:val="0"/>
        <w:jc w:val="both"/>
        <w:rPr>
          <w:rFonts w:ascii="Arial Narrow" w:hAnsi="Arial Narrow" w:cs="Arial"/>
          <w:b/>
          <w:bCs/>
          <w:color w:val="000000"/>
          <w:sz w:val="24"/>
          <w:szCs w:val="24"/>
        </w:rPr>
      </w:pPr>
      <w:r>
        <w:rPr>
          <w:rFonts w:ascii="Arial Narrow" w:hAnsi="Arial Narrow" w:eastAsia="Batang" w:cs="Arial"/>
          <w:b/>
          <w:i/>
          <w:sz w:val="24"/>
          <w:szCs w:val="24"/>
        </w:rPr>
        <w:t>Observação: Este documento não se constitui obrigatório para fins de participação nesta licitação, devendo ser formulado com o expresso consentimento do participante</w:t>
      </w:r>
    </w:p>
    <w:p w14:paraId="5BA8A9D1">
      <w:pPr>
        <w:rPr>
          <w:rFonts w:ascii="Arial Narrow" w:hAnsi="Arial Narrow"/>
          <w:sz w:val="24"/>
          <w:szCs w:val="24"/>
        </w:rPr>
      </w:pPr>
    </w:p>
    <w:p w14:paraId="7087B135">
      <w:pPr>
        <w:rPr>
          <w:rFonts w:ascii="Arial Narrow" w:hAnsi="Arial Narrow"/>
          <w:sz w:val="24"/>
          <w:szCs w:val="24"/>
        </w:rPr>
      </w:pPr>
      <w:r>
        <w:rPr>
          <w:rFonts w:ascii="Arial Narrow" w:hAnsi="Arial Narrow"/>
          <w:sz w:val="24"/>
          <w:szCs w:val="24"/>
        </w:rPr>
        <w:br w:type="page"/>
      </w:r>
    </w:p>
    <w:p w14:paraId="20A628E1">
      <w:pPr>
        <w:jc w:val="center"/>
        <w:rPr>
          <w:rFonts w:ascii="Arial Narrow" w:hAnsi="Arial Narrow"/>
          <w:b/>
          <w:sz w:val="24"/>
          <w:szCs w:val="24"/>
        </w:rPr>
      </w:pPr>
      <w:r>
        <w:rPr>
          <w:rFonts w:ascii="Arial Narrow" w:hAnsi="Arial Narrow"/>
          <w:b/>
          <w:sz w:val="24"/>
          <w:szCs w:val="24"/>
        </w:rPr>
        <w:t>ANEXO VII</w:t>
      </w:r>
    </w:p>
    <w:p w14:paraId="217B0580">
      <w:pPr>
        <w:jc w:val="center"/>
        <w:rPr>
          <w:rFonts w:ascii="Arial Narrow" w:hAnsi="Arial Narrow"/>
          <w:b/>
          <w:sz w:val="24"/>
          <w:szCs w:val="24"/>
        </w:rPr>
      </w:pPr>
    </w:p>
    <w:p w14:paraId="078EB71A">
      <w:pPr>
        <w:jc w:val="center"/>
        <w:rPr>
          <w:rFonts w:ascii="Arial Narrow" w:hAnsi="Arial Narrow"/>
          <w:b/>
          <w:sz w:val="24"/>
          <w:szCs w:val="24"/>
        </w:rPr>
      </w:pPr>
    </w:p>
    <w:p w14:paraId="09130B62">
      <w:pPr>
        <w:jc w:val="center"/>
        <w:rPr>
          <w:rFonts w:ascii="Arial Narrow" w:hAnsi="Arial Narrow"/>
          <w:b/>
          <w:sz w:val="24"/>
          <w:szCs w:val="24"/>
        </w:rPr>
      </w:pPr>
      <w:r>
        <w:rPr>
          <w:rFonts w:ascii="Arial Narrow" w:hAnsi="Arial Narrow"/>
          <w:b/>
          <w:sz w:val="24"/>
          <w:szCs w:val="24"/>
        </w:rPr>
        <w:t>FORMULÁRIO PARA PREENCHIMENTO DE CONTRATO</w:t>
      </w:r>
    </w:p>
    <w:p w14:paraId="3AA86526">
      <w:pPr>
        <w:rPr>
          <w:rFonts w:ascii="Arial Narrow" w:hAnsi="Arial Narrow"/>
          <w:b/>
          <w:sz w:val="24"/>
          <w:szCs w:val="24"/>
        </w:rPr>
      </w:pPr>
    </w:p>
    <w:p w14:paraId="693D45A2">
      <w:pPr>
        <w:rPr>
          <w:rFonts w:ascii="Arial Narrow" w:hAnsi="Arial Narrow"/>
          <w:b/>
          <w:sz w:val="24"/>
          <w:szCs w:val="24"/>
        </w:rPr>
      </w:pPr>
    </w:p>
    <w:p w14:paraId="6EA54817">
      <w:pPr>
        <w:rPr>
          <w:rFonts w:ascii="Arial Narrow" w:hAnsi="Arial Narrow"/>
          <w:b/>
          <w:sz w:val="24"/>
          <w:szCs w:val="24"/>
        </w:rPr>
      </w:pPr>
      <w:r>
        <w:rPr>
          <w:rFonts w:ascii="Arial Narrow" w:hAnsi="Arial Narrow"/>
          <w:b/>
          <w:sz w:val="24"/>
          <w:szCs w:val="24"/>
        </w:rPr>
        <w:t xml:space="preserve">Ao </w:t>
      </w:r>
    </w:p>
    <w:p w14:paraId="55CB9E4E">
      <w:pPr>
        <w:rPr>
          <w:rFonts w:ascii="Arial Narrow" w:hAnsi="Arial Narrow"/>
          <w:b/>
          <w:sz w:val="24"/>
          <w:szCs w:val="24"/>
        </w:rPr>
      </w:pPr>
      <w:r>
        <w:rPr>
          <w:rFonts w:ascii="Arial Narrow" w:hAnsi="Arial Narrow"/>
          <w:b/>
          <w:sz w:val="24"/>
          <w:szCs w:val="24"/>
        </w:rPr>
        <w:t xml:space="preserve">Município de Sirinhaém/PE </w:t>
      </w:r>
    </w:p>
    <w:p w14:paraId="7F84EB3A">
      <w:pPr>
        <w:rPr>
          <w:rFonts w:ascii="Arial Narrow" w:hAnsi="Arial Narrow"/>
          <w:b/>
          <w:sz w:val="24"/>
          <w:szCs w:val="24"/>
        </w:rPr>
      </w:pPr>
    </w:p>
    <w:p w14:paraId="2941088F">
      <w:pPr>
        <w:rPr>
          <w:rFonts w:ascii="Arial Narrow" w:hAnsi="Arial Narrow"/>
          <w:b/>
          <w:bCs/>
          <w:color w:val="000000"/>
          <w:sz w:val="24"/>
          <w:szCs w:val="24"/>
        </w:rPr>
      </w:pPr>
      <w:r>
        <w:rPr>
          <w:rFonts w:ascii="Arial Narrow" w:hAnsi="Arial Narrow"/>
          <w:b/>
          <w:bCs/>
          <w:sz w:val="24"/>
          <w:szCs w:val="24"/>
        </w:rPr>
        <w:t>Ref.: PREGÃO ELETRÔNICO FMS 004/2025</w:t>
      </w:r>
    </w:p>
    <w:p w14:paraId="3EF20C6C">
      <w:pPr>
        <w:rPr>
          <w:rFonts w:ascii="Arial Narrow" w:hAnsi="Arial Narrow"/>
          <w:sz w:val="24"/>
          <w:szCs w:val="24"/>
        </w:rPr>
      </w:pPr>
    </w:p>
    <w:p w14:paraId="66D36718">
      <w:pPr>
        <w:rPr>
          <w:rFonts w:ascii="Arial Narrow" w:hAnsi="Arial Narrow"/>
          <w:sz w:val="24"/>
          <w:szCs w:val="24"/>
        </w:rPr>
      </w:pPr>
      <w:r>
        <w:rPr>
          <w:rFonts w:ascii="Arial Narrow" w:hAnsi="Arial Narrow"/>
          <w:sz w:val="24"/>
          <w:szCs w:val="24"/>
        </w:rPr>
        <w:t xml:space="preserve">Apresento o presente formulário para preenchimento do ARP/Contrato e declaro que as informações abaixo são verídicas. </w:t>
      </w:r>
    </w:p>
    <w:p w14:paraId="5726F815">
      <w:pPr>
        <w:rPr>
          <w:rFonts w:ascii="Arial Narrow" w:hAnsi="Arial Narrow"/>
          <w:b/>
          <w:sz w:val="24"/>
          <w:szCs w:val="24"/>
        </w:rPr>
      </w:pPr>
    </w:p>
    <w:p w14:paraId="0D081AD8">
      <w:pPr>
        <w:spacing w:line="360" w:lineRule="auto"/>
        <w:rPr>
          <w:rFonts w:ascii="Arial Narrow" w:hAnsi="Arial Narrow"/>
          <w:b/>
          <w:sz w:val="24"/>
          <w:szCs w:val="24"/>
        </w:rPr>
      </w:pPr>
      <w:r>
        <w:rPr>
          <w:rFonts w:ascii="Arial Narrow" w:hAnsi="Arial Narrow"/>
          <w:b/>
          <w:sz w:val="24"/>
          <w:szCs w:val="24"/>
        </w:rPr>
        <w:t xml:space="preserve">RAZÃO SOCIAL DA EMPRESA: </w:t>
      </w:r>
    </w:p>
    <w:p w14:paraId="0AFA8273">
      <w:pPr>
        <w:spacing w:line="360" w:lineRule="auto"/>
        <w:rPr>
          <w:rFonts w:ascii="Arial Narrow" w:hAnsi="Arial Narrow"/>
          <w:b/>
          <w:sz w:val="24"/>
          <w:szCs w:val="24"/>
        </w:rPr>
      </w:pPr>
      <w:r>
        <w:rPr>
          <w:rFonts w:ascii="Arial Narrow" w:hAnsi="Arial Narrow"/>
          <w:b/>
          <w:sz w:val="24"/>
          <w:szCs w:val="24"/>
        </w:rPr>
        <w:t xml:space="preserve">CNPJ DA EMPRESA: </w:t>
      </w:r>
    </w:p>
    <w:p w14:paraId="476B2F2C">
      <w:pPr>
        <w:spacing w:line="360" w:lineRule="auto"/>
        <w:rPr>
          <w:rFonts w:ascii="Arial Narrow" w:hAnsi="Arial Narrow"/>
          <w:b/>
          <w:sz w:val="24"/>
          <w:szCs w:val="24"/>
        </w:rPr>
      </w:pPr>
      <w:r>
        <w:rPr>
          <w:rFonts w:ascii="Arial Narrow" w:hAnsi="Arial Narrow"/>
          <w:b/>
          <w:sz w:val="24"/>
          <w:szCs w:val="24"/>
        </w:rPr>
        <w:t xml:space="preserve">ENDEREÇO DA EMPRESA: </w:t>
      </w:r>
    </w:p>
    <w:p w14:paraId="75FD8A11">
      <w:pPr>
        <w:spacing w:line="360" w:lineRule="auto"/>
        <w:rPr>
          <w:rFonts w:ascii="Arial Narrow" w:hAnsi="Arial Narrow"/>
          <w:b/>
          <w:sz w:val="24"/>
          <w:szCs w:val="24"/>
        </w:rPr>
      </w:pPr>
      <w:r>
        <w:rPr>
          <w:rFonts w:ascii="Arial Narrow" w:hAnsi="Arial Narrow"/>
          <w:b/>
          <w:sz w:val="24"/>
          <w:szCs w:val="24"/>
        </w:rPr>
        <w:t xml:space="preserve">NOME COMPLETO DO REPRESENTANTE DA EMPRESA: </w:t>
      </w:r>
    </w:p>
    <w:p w14:paraId="1AA69B46">
      <w:pPr>
        <w:spacing w:line="360" w:lineRule="auto"/>
        <w:rPr>
          <w:rFonts w:ascii="Arial Narrow" w:hAnsi="Arial Narrow"/>
          <w:b/>
          <w:sz w:val="24"/>
          <w:szCs w:val="24"/>
        </w:rPr>
      </w:pPr>
      <w:r>
        <w:rPr>
          <w:rFonts w:ascii="Arial Narrow" w:hAnsi="Arial Narrow"/>
          <w:b/>
          <w:sz w:val="24"/>
          <w:szCs w:val="24"/>
        </w:rPr>
        <w:t xml:space="preserve">CFP DO REPRESENTANTE DA EMPRESA: </w:t>
      </w:r>
    </w:p>
    <w:p w14:paraId="049F91E4">
      <w:pPr>
        <w:spacing w:line="360" w:lineRule="auto"/>
        <w:rPr>
          <w:rFonts w:ascii="Arial Narrow" w:hAnsi="Arial Narrow"/>
          <w:b/>
          <w:sz w:val="24"/>
          <w:szCs w:val="24"/>
        </w:rPr>
      </w:pPr>
      <w:r>
        <w:rPr>
          <w:rFonts w:ascii="Arial Narrow" w:hAnsi="Arial Narrow"/>
          <w:b/>
          <w:sz w:val="24"/>
          <w:szCs w:val="24"/>
        </w:rPr>
        <w:t xml:space="preserve">RG DO REPRESENTANTE DA EMPRESA: </w:t>
      </w:r>
    </w:p>
    <w:p w14:paraId="78AC99E9">
      <w:pPr>
        <w:spacing w:line="360" w:lineRule="auto"/>
        <w:rPr>
          <w:rFonts w:ascii="Arial Narrow" w:hAnsi="Arial Narrow"/>
          <w:b/>
          <w:sz w:val="24"/>
          <w:szCs w:val="24"/>
        </w:rPr>
      </w:pPr>
      <w:r>
        <w:rPr>
          <w:rFonts w:ascii="Arial Narrow" w:hAnsi="Arial Narrow"/>
          <w:b/>
          <w:sz w:val="24"/>
          <w:szCs w:val="24"/>
        </w:rPr>
        <w:t xml:space="preserve">TELEFONE PARA CONTATO: </w:t>
      </w:r>
    </w:p>
    <w:p w14:paraId="109987CB">
      <w:pPr>
        <w:spacing w:line="360" w:lineRule="auto"/>
        <w:rPr>
          <w:rFonts w:ascii="Arial Narrow" w:hAnsi="Arial Narrow"/>
          <w:b/>
          <w:sz w:val="24"/>
          <w:szCs w:val="24"/>
        </w:rPr>
      </w:pPr>
      <w:r>
        <w:rPr>
          <w:rFonts w:ascii="Arial Narrow" w:hAnsi="Arial Narrow"/>
          <w:b/>
          <w:sz w:val="24"/>
          <w:szCs w:val="24"/>
        </w:rPr>
        <w:t xml:space="preserve">DADOS BANCÁRIOS: </w:t>
      </w:r>
    </w:p>
    <w:p w14:paraId="6CFB2BDE">
      <w:pPr>
        <w:rPr>
          <w:rFonts w:ascii="Arial Narrow" w:hAnsi="Arial Narrow"/>
          <w:b/>
          <w:sz w:val="24"/>
          <w:szCs w:val="24"/>
        </w:rPr>
      </w:pPr>
    </w:p>
    <w:p w14:paraId="7ACEDB88">
      <w:pPr>
        <w:rPr>
          <w:rFonts w:ascii="Arial Narrow" w:hAnsi="Arial Narrow"/>
          <w:b/>
          <w:sz w:val="24"/>
          <w:szCs w:val="24"/>
        </w:rPr>
      </w:pPr>
    </w:p>
    <w:p w14:paraId="6CC8E238">
      <w:pPr>
        <w:jc w:val="center"/>
        <w:rPr>
          <w:rFonts w:ascii="Arial Narrow" w:hAnsi="Arial Narrow"/>
          <w:sz w:val="24"/>
          <w:szCs w:val="24"/>
        </w:rPr>
      </w:pPr>
      <w:r>
        <w:rPr>
          <w:rFonts w:ascii="Arial Narrow" w:hAnsi="Arial Narrow"/>
          <w:sz w:val="24"/>
          <w:szCs w:val="24"/>
        </w:rPr>
        <w:t>______________________________</w:t>
      </w:r>
    </w:p>
    <w:p w14:paraId="719B7B3F">
      <w:pPr>
        <w:jc w:val="center"/>
        <w:rPr>
          <w:rFonts w:ascii="Arial Narrow" w:hAnsi="Arial Narrow"/>
          <w:sz w:val="24"/>
          <w:szCs w:val="24"/>
        </w:rPr>
      </w:pPr>
      <w:r>
        <w:rPr>
          <w:rFonts w:ascii="Arial Narrow" w:hAnsi="Arial Narrow"/>
          <w:sz w:val="24"/>
          <w:szCs w:val="24"/>
        </w:rPr>
        <w:t>Local e data</w:t>
      </w:r>
    </w:p>
    <w:p w14:paraId="74D4184B">
      <w:pPr>
        <w:jc w:val="center"/>
        <w:rPr>
          <w:rFonts w:ascii="Arial Narrow" w:hAnsi="Arial Narrow"/>
          <w:sz w:val="24"/>
          <w:szCs w:val="24"/>
        </w:rPr>
      </w:pPr>
      <w:r>
        <w:rPr>
          <w:rFonts w:ascii="Arial Narrow" w:hAnsi="Arial Narrow"/>
          <w:sz w:val="24"/>
          <w:szCs w:val="24"/>
        </w:rPr>
        <w:t>____________________________________</w:t>
      </w:r>
    </w:p>
    <w:p w14:paraId="07B4F18E">
      <w:pPr>
        <w:jc w:val="center"/>
        <w:rPr>
          <w:rFonts w:ascii="Arial Narrow" w:hAnsi="Arial Narrow"/>
          <w:sz w:val="24"/>
          <w:szCs w:val="24"/>
        </w:rPr>
      </w:pPr>
      <w:r>
        <w:rPr>
          <w:rFonts w:ascii="Arial Narrow" w:hAnsi="Arial Narrow"/>
          <w:sz w:val="24"/>
          <w:szCs w:val="24"/>
        </w:rPr>
        <w:t>(assinatura do Responsável Legal)</w:t>
      </w:r>
    </w:p>
    <w:p w14:paraId="43A39540">
      <w:pPr>
        <w:rPr>
          <w:rFonts w:ascii="Arial Narrow" w:hAnsi="Arial Narrow"/>
          <w:b/>
          <w:sz w:val="24"/>
          <w:szCs w:val="24"/>
        </w:rPr>
      </w:pPr>
    </w:p>
    <w:p w14:paraId="75A188B8">
      <w:pPr>
        <w:rPr>
          <w:rFonts w:ascii="Arial Narrow" w:hAnsi="Arial Narrow"/>
          <w:b/>
          <w:sz w:val="24"/>
          <w:szCs w:val="24"/>
        </w:rPr>
      </w:pPr>
    </w:p>
    <w:p w14:paraId="5106FE31">
      <w:pPr>
        <w:rPr>
          <w:rFonts w:ascii="Arial Narrow" w:hAnsi="Arial Narrow"/>
          <w:b/>
          <w:sz w:val="24"/>
          <w:szCs w:val="24"/>
        </w:rPr>
      </w:pPr>
      <w:r>
        <w:rPr>
          <w:rFonts w:ascii="Arial Narrow" w:hAnsi="Arial Narrow"/>
          <w:b/>
          <w:sz w:val="24"/>
          <w:szCs w:val="24"/>
        </w:rPr>
        <w:t>Observação: Este documento não se constitui obrigatório para fins de participação nesta licitação, devendo ser formulado com o consentimento do participante.</w:t>
      </w:r>
    </w:p>
    <w:p w14:paraId="7F5943C0"/>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87AD">
    <w:pPr>
      <w:pStyle w:val="16"/>
      <w:framePr w:wrap="around" w:vAnchor="text" w:hAnchor="margin" w:xAlign="right" w:y="1"/>
      <w:rPr>
        <w:rStyle w:val="13"/>
        <w:rFonts w:eastAsiaTheme="majorEastAsia"/>
        <w:sz w:val="19"/>
      </w:rPr>
    </w:pPr>
    <w:r>
      <w:rPr>
        <w:rStyle w:val="13"/>
        <w:rFonts w:eastAsiaTheme="majorEastAsia"/>
        <w:sz w:val="19"/>
      </w:rPr>
      <w:fldChar w:fldCharType="begin"/>
    </w:r>
    <w:r>
      <w:rPr>
        <w:rStyle w:val="13"/>
        <w:rFonts w:eastAsiaTheme="majorEastAsia"/>
        <w:sz w:val="19"/>
      </w:rPr>
      <w:instrText xml:space="preserve">PAGE  </w:instrText>
    </w:r>
    <w:r>
      <w:rPr>
        <w:rStyle w:val="13"/>
        <w:rFonts w:eastAsiaTheme="majorEastAsia"/>
        <w:sz w:val="19"/>
      </w:rPr>
      <w:fldChar w:fldCharType="separate"/>
    </w:r>
    <w:r>
      <w:rPr>
        <w:rStyle w:val="13"/>
        <w:rFonts w:eastAsiaTheme="majorEastAsia"/>
        <w:sz w:val="19"/>
      </w:rPr>
      <w:t>1</w:t>
    </w:r>
    <w:r>
      <w:rPr>
        <w:rStyle w:val="13"/>
        <w:rFonts w:eastAsiaTheme="majorEastAsia"/>
        <w:sz w:val="19"/>
      </w:rPr>
      <w:fldChar w:fldCharType="end"/>
    </w:r>
  </w:p>
  <w:p w14:paraId="3D2BC493">
    <w:pPr>
      <w:pStyle w:val="16"/>
      <w:ind w:right="360"/>
      <w:rPr>
        <w:sz w:val="19"/>
      </w:rPr>
    </w:pPr>
  </w:p>
  <w:p w14:paraId="532115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008E">
    <w:pPr>
      <w:pStyle w:val="16"/>
      <w:framePr w:wrap="around" w:vAnchor="text" w:hAnchor="margin" w:xAlign="right" w:y="1"/>
      <w:rPr>
        <w:rStyle w:val="13"/>
        <w:rFonts w:eastAsiaTheme="majorEastAsia"/>
        <w:sz w:val="19"/>
      </w:rPr>
    </w:pPr>
    <w:r>
      <w:rPr>
        <w:rStyle w:val="13"/>
        <w:rFonts w:eastAsiaTheme="majorEastAsia"/>
        <w:sz w:val="19"/>
      </w:rPr>
      <w:fldChar w:fldCharType="begin"/>
    </w:r>
    <w:r>
      <w:rPr>
        <w:rStyle w:val="13"/>
        <w:rFonts w:eastAsiaTheme="majorEastAsia"/>
        <w:sz w:val="19"/>
      </w:rPr>
      <w:instrText xml:space="preserve">PAGE  </w:instrText>
    </w:r>
    <w:r>
      <w:rPr>
        <w:rStyle w:val="13"/>
        <w:rFonts w:eastAsiaTheme="majorEastAsia"/>
        <w:sz w:val="19"/>
      </w:rPr>
      <w:fldChar w:fldCharType="separate"/>
    </w:r>
    <w:r>
      <w:rPr>
        <w:rStyle w:val="13"/>
        <w:rFonts w:eastAsiaTheme="majorEastAsia"/>
        <w:sz w:val="19"/>
      </w:rPr>
      <w:t>1</w:t>
    </w:r>
    <w:r>
      <w:rPr>
        <w:rStyle w:val="13"/>
        <w:rFonts w:eastAsiaTheme="majorEastAsia"/>
        <w:sz w:val="19"/>
      </w:rPr>
      <w:fldChar w:fldCharType="end"/>
    </w:r>
  </w:p>
  <w:p w14:paraId="388515D0">
    <w:pPr>
      <w:pStyle w:val="16"/>
      <w:ind w:right="360"/>
      <w:rPr>
        <w:sz w:val="19"/>
      </w:rPr>
    </w:pPr>
  </w:p>
  <w:p w14:paraId="64A29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E783E"/>
    <w:multiLevelType w:val="multilevel"/>
    <w:tmpl w:val="2B5E783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02"/>
    <w:rsid w:val="000639C2"/>
    <w:rsid w:val="0017520C"/>
    <w:rsid w:val="002D12B6"/>
    <w:rsid w:val="003613C0"/>
    <w:rsid w:val="00733C5E"/>
    <w:rsid w:val="007F0F02"/>
    <w:rsid w:val="0097118D"/>
    <w:rsid w:val="00A8184D"/>
    <w:rsid w:val="00F371CA"/>
    <w:rsid w:val="3102392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pt-BR" w:eastAsia="pt-BR" w:bidi="ar-SA"/>
      <w14:ligatures w14:val="none"/>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page number"/>
    <w:basedOn w:val="11"/>
    <w:qFormat/>
    <w:uiPriority w:val="99"/>
  </w:style>
  <w:style w:type="paragraph" w:styleId="14">
    <w:name w:val="Title"/>
    <w:basedOn w:val="1"/>
    <w:next w:val="1"/>
    <w:link w:val="27"/>
    <w:qFormat/>
    <w:uiPriority w:val="0"/>
    <w:pPr>
      <w:spacing w:after="80"/>
      <w:contextualSpacing/>
    </w:pPr>
    <w:rPr>
      <w:rFonts w:asciiTheme="majorHAnsi" w:hAnsiTheme="majorHAnsi" w:eastAsiaTheme="majorEastAsia" w:cstheme="majorBidi"/>
      <w:spacing w:val="-10"/>
      <w:kern w:val="28"/>
      <w:sz w:val="56"/>
      <w:szCs w:val="56"/>
    </w:rPr>
  </w:style>
  <w:style w:type="paragraph" w:styleId="15">
    <w:name w:val="Normal (Web)"/>
    <w:basedOn w:val="1"/>
    <w:qFormat/>
    <w:uiPriority w:val="99"/>
    <w:pPr>
      <w:spacing w:before="100" w:beforeAutospacing="1" w:after="100" w:afterAutospacing="1"/>
    </w:pPr>
    <w:rPr>
      <w:color w:val="000000"/>
      <w:sz w:val="24"/>
      <w:szCs w:val="24"/>
    </w:rPr>
  </w:style>
  <w:style w:type="paragraph" w:styleId="16">
    <w:name w:val="footer"/>
    <w:basedOn w:val="1"/>
    <w:link w:val="36"/>
    <w:qFormat/>
    <w:uiPriority w:val="99"/>
    <w:pPr>
      <w:tabs>
        <w:tab w:val="center" w:pos="4419"/>
        <w:tab w:val="right" w:pos="8838"/>
      </w:tabs>
    </w:pPr>
    <w:rPr>
      <w:lang w:val="pt-PT"/>
    </w:rPr>
  </w:style>
  <w:style w:type="paragraph" w:styleId="17">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8">
    <w:name w:val="Título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9">
    <w:name w:val="Título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0">
    <w:name w:val="Título 3 Char"/>
    <w:basedOn w:val="11"/>
    <w:link w:val="4"/>
    <w:semiHidden/>
    <w:uiPriority w:val="9"/>
    <w:rPr>
      <w:rFonts w:eastAsiaTheme="majorEastAsia" w:cstheme="majorBidi"/>
      <w:color w:val="2F5597" w:themeColor="accent1" w:themeShade="BF"/>
      <w:sz w:val="28"/>
      <w:szCs w:val="28"/>
    </w:rPr>
  </w:style>
  <w:style w:type="character" w:customStyle="1" w:styleId="21">
    <w:name w:val="Título 4 Char"/>
    <w:basedOn w:val="11"/>
    <w:link w:val="5"/>
    <w:semiHidden/>
    <w:uiPriority w:val="9"/>
    <w:rPr>
      <w:rFonts w:eastAsiaTheme="majorEastAsia" w:cstheme="majorBidi"/>
      <w:i/>
      <w:iCs/>
      <w:color w:val="2F5597" w:themeColor="accent1" w:themeShade="BF"/>
    </w:rPr>
  </w:style>
  <w:style w:type="character" w:customStyle="1" w:styleId="22">
    <w:name w:val="Título 5 Char"/>
    <w:basedOn w:val="11"/>
    <w:link w:val="6"/>
    <w:semiHidden/>
    <w:uiPriority w:val="9"/>
    <w:rPr>
      <w:rFonts w:eastAsiaTheme="majorEastAsia" w:cstheme="majorBidi"/>
      <w:color w:val="2F5597" w:themeColor="accent1" w:themeShade="BF"/>
    </w:rPr>
  </w:style>
  <w:style w:type="character" w:customStyle="1" w:styleId="23">
    <w:name w:val="Título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Título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Título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Título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ítulo Char"/>
    <w:basedOn w:val="11"/>
    <w:link w:val="14"/>
    <w:qFormat/>
    <w:uiPriority w:val="0"/>
    <w:rPr>
      <w:rFonts w:asciiTheme="majorHAnsi" w:hAnsiTheme="majorHAnsi" w:eastAsiaTheme="majorEastAsia" w:cstheme="majorBidi"/>
      <w:spacing w:val="-10"/>
      <w:kern w:val="28"/>
      <w:sz w:val="56"/>
      <w:szCs w:val="56"/>
    </w:rPr>
  </w:style>
  <w:style w:type="character" w:customStyle="1" w:styleId="28">
    <w:name w:val="Subtítulo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itação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link w:val="37"/>
    <w:qFormat/>
    <w:uiPriority w:val="1"/>
    <w:pPr>
      <w:ind w:left="720"/>
      <w:contextualSpacing/>
    </w:pPr>
  </w:style>
  <w:style w:type="character" w:customStyle="1" w:styleId="32">
    <w:name w:val="Intense Emphasis"/>
    <w:basedOn w:val="11"/>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Citação Intensa Char"/>
    <w:basedOn w:val="11"/>
    <w:link w:val="33"/>
    <w:uiPriority w:val="30"/>
    <w:rPr>
      <w:i/>
      <w:iCs/>
      <w:color w:val="2F5597" w:themeColor="accent1" w:themeShade="BF"/>
    </w:rPr>
  </w:style>
  <w:style w:type="character" w:customStyle="1" w:styleId="35">
    <w:name w:val="Intense Reference"/>
    <w:basedOn w:val="11"/>
    <w:qFormat/>
    <w:uiPriority w:val="32"/>
    <w:rPr>
      <w:b/>
      <w:bCs/>
      <w:smallCaps/>
      <w:color w:val="2F5597" w:themeColor="accent1" w:themeShade="BF"/>
      <w:spacing w:val="5"/>
    </w:rPr>
  </w:style>
  <w:style w:type="character" w:customStyle="1" w:styleId="36">
    <w:name w:val="Rodapé Char"/>
    <w:basedOn w:val="11"/>
    <w:link w:val="16"/>
    <w:qFormat/>
    <w:uiPriority w:val="99"/>
    <w:rPr>
      <w:rFonts w:ascii="Times New Roman" w:hAnsi="Times New Roman" w:eastAsia="Times New Roman" w:cs="Times New Roman"/>
      <w:kern w:val="0"/>
      <w:sz w:val="20"/>
      <w:szCs w:val="20"/>
      <w:lang w:val="pt-PT" w:eastAsia="pt-BR"/>
      <w14:ligatures w14:val="none"/>
    </w:rPr>
  </w:style>
  <w:style w:type="character" w:customStyle="1" w:styleId="37">
    <w:name w:val="Parágrafo da Lista Char"/>
    <w:link w:val="31"/>
    <w:locked/>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715</Words>
  <Characters>3866</Characters>
  <Lines>32</Lines>
  <Paragraphs>9</Paragraphs>
  <TotalTime>3</TotalTime>
  <ScaleCrop>false</ScaleCrop>
  <LinksUpToDate>false</LinksUpToDate>
  <CharactersWithSpaces>4572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2025-05-23T02:12:00Z</dcterms:created>
  <dc:creator>João Pimentel</dc:creator>
  <cp:lastModifiedBy>darllyson.henrique</cp:lastModifiedBy>
  <dcterms:modified xsi:type="dcterms:W3CDTF">2025-05-23T13:35:04Z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2E2BBFEB46084623A8682102248099B1_13</vt:lpwstr>
  </property>
</Properties>
</file>