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A10" w:rsidRPr="00F92A4A" w:rsidRDefault="00FF3A10">
      <w:pPr>
        <w:pStyle w:val="Corpodetexto"/>
        <w:spacing w:before="34"/>
        <w:ind w:left="0"/>
        <w:jc w:val="left"/>
        <w:rPr>
          <w:rFonts w:ascii="Times New Roman"/>
          <w:sz w:val="28"/>
        </w:rPr>
      </w:pPr>
      <w:bookmarkStart w:id="0" w:name="_GoBack"/>
      <w:bookmarkEnd w:id="0"/>
    </w:p>
    <w:p w:rsidR="00FF3A10" w:rsidRPr="00F92A4A" w:rsidRDefault="00606466">
      <w:pPr>
        <w:pStyle w:val="Ttulo1"/>
        <w:spacing w:line="444" w:lineRule="auto"/>
        <w:ind w:left="3326" w:right="1296"/>
      </w:pPr>
      <w:r w:rsidRPr="00F92A4A">
        <w:t>EDITAL</w:t>
      </w:r>
      <w:r w:rsidRPr="00F92A4A">
        <w:rPr>
          <w:spacing w:val="-7"/>
        </w:rPr>
        <w:t xml:space="preserve"> </w:t>
      </w:r>
      <w:r w:rsidRPr="00F92A4A">
        <w:t>DE</w:t>
      </w:r>
      <w:r w:rsidRPr="00F92A4A">
        <w:rPr>
          <w:spacing w:val="-6"/>
        </w:rPr>
        <w:t xml:space="preserve"> </w:t>
      </w:r>
      <w:r w:rsidRPr="00F92A4A">
        <w:t>REGISTRO</w:t>
      </w:r>
      <w:r w:rsidRPr="00F92A4A">
        <w:rPr>
          <w:spacing w:val="-8"/>
        </w:rPr>
        <w:t xml:space="preserve"> </w:t>
      </w:r>
      <w:r w:rsidRPr="00F92A4A">
        <w:t>DE</w:t>
      </w:r>
      <w:r w:rsidRPr="00F92A4A">
        <w:rPr>
          <w:spacing w:val="-5"/>
        </w:rPr>
        <w:t xml:space="preserve"> </w:t>
      </w:r>
      <w:r w:rsidRPr="00F92A4A">
        <w:t>PREÇOS</w:t>
      </w:r>
      <w:r w:rsidRPr="00F92A4A">
        <w:rPr>
          <w:spacing w:val="-7"/>
        </w:rPr>
        <w:t xml:space="preserve"> </w:t>
      </w:r>
      <w:r w:rsidRPr="00F92A4A">
        <w:t>Nº</w:t>
      </w:r>
      <w:r w:rsidRPr="00F92A4A">
        <w:rPr>
          <w:spacing w:val="-6"/>
        </w:rPr>
        <w:t xml:space="preserve"> </w:t>
      </w:r>
      <w:r w:rsidR="00123114" w:rsidRPr="00F92A4A">
        <w:t>00061</w:t>
      </w:r>
      <w:r w:rsidRPr="00F92A4A">
        <w:t xml:space="preserve">-2025 COMPRASGOV Nº </w:t>
      </w:r>
      <w:r w:rsidR="003A2E68" w:rsidRPr="00F92A4A">
        <w:t>900</w:t>
      </w:r>
      <w:r w:rsidR="00123114" w:rsidRPr="00F92A4A">
        <w:t>61</w:t>
      </w:r>
      <w:r w:rsidRPr="00F92A4A">
        <w:t>/2025</w:t>
      </w:r>
    </w:p>
    <w:p w:rsidR="00FF3A10" w:rsidRPr="00F92A4A" w:rsidRDefault="00606466">
      <w:pPr>
        <w:spacing w:before="298"/>
        <w:ind w:left="140"/>
        <w:jc w:val="both"/>
        <w:rPr>
          <w:sz w:val="24"/>
        </w:rPr>
      </w:pPr>
      <w:r w:rsidRPr="00F92A4A">
        <w:rPr>
          <w:sz w:val="24"/>
        </w:rPr>
        <w:t>O</w:t>
      </w:r>
      <w:r w:rsidRPr="00F92A4A">
        <w:rPr>
          <w:spacing w:val="29"/>
          <w:sz w:val="24"/>
        </w:rPr>
        <w:t xml:space="preserve"> </w:t>
      </w:r>
      <w:r w:rsidRPr="00F92A4A">
        <w:rPr>
          <w:sz w:val="24"/>
        </w:rPr>
        <w:t>ESTADO</w:t>
      </w:r>
      <w:r w:rsidRPr="00F92A4A">
        <w:rPr>
          <w:spacing w:val="29"/>
          <w:sz w:val="24"/>
        </w:rPr>
        <w:t xml:space="preserve"> </w:t>
      </w:r>
      <w:r w:rsidRPr="00F92A4A">
        <w:rPr>
          <w:sz w:val="24"/>
        </w:rPr>
        <w:t>DO</w:t>
      </w:r>
      <w:r w:rsidRPr="00F92A4A">
        <w:rPr>
          <w:spacing w:val="30"/>
          <w:sz w:val="24"/>
        </w:rPr>
        <w:t xml:space="preserve"> </w:t>
      </w:r>
      <w:r w:rsidRPr="00F92A4A">
        <w:rPr>
          <w:sz w:val="24"/>
        </w:rPr>
        <w:t>ESPÍRITO</w:t>
      </w:r>
      <w:r w:rsidRPr="00F92A4A">
        <w:rPr>
          <w:spacing w:val="26"/>
          <w:sz w:val="24"/>
        </w:rPr>
        <w:t xml:space="preserve"> </w:t>
      </w:r>
      <w:r w:rsidRPr="00F92A4A">
        <w:rPr>
          <w:sz w:val="24"/>
        </w:rPr>
        <w:t>SANTO,</w:t>
      </w:r>
      <w:r w:rsidRPr="00F92A4A">
        <w:rPr>
          <w:spacing w:val="30"/>
          <w:sz w:val="24"/>
        </w:rPr>
        <w:t xml:space="preserve"> </w:t>
      </w:r>
      <w:r w:rsidRPr="00F92A4A">
        <w:rPr>
          <w:sz w:val="24"/>
        </w:rPr>
        <w:t>por</w:t>
      </w:r>
      <w:r w:rsidRPr="00F92A4A">
        <w:rPr>
          <w:spacing w:val="29"/>
          <w:sz w:val="24"/>
        </w:rPr>
        <w:t xml:space="preserve"> </w:t>
      </w:r>
      <w:r w:rsidRPr="00F92A4A">
        <w:rPr>
          <w:sz w:val="24"/>
        </w:rPr>
        <w:t>meio</w:t>
      </w:r>
      <w:r w:rsidRPr="00F92A4A">
        <w:rPr>
          <w:spacing w:val="28"/>
          <w:sz w:val="24"/>
        </w:rPr>
        <w:t xml:space="preserve"> </w:t>
      </w:r>
      <w:r w:rsidRPr="00F92A4A">
        <w:rPr>
          <w:sz w:val="24"/>
        </w:rPr>
        <w:t>do</w:t>
      </w:r>
      <w:r w:rsidRPr="00F92A4A">
        <w:rPr>
          <w:spacing w:val="34"/>
          <w:sz w:val="24"/>
        </w:rPr>
        <w:t xml:space="preserve"> </w:t>
      </w:r>
      <w:r w:rsidRPr="00F92A4A">
        <w:rPr>
          <w:b/>
          <w:sz w:val="24"/>
        </w:rPr>
        <w:t>HOSPITAL</w:t>
      </w:r>
      <w:r w:rsidRPr="00F92A4A">
        <w:rPr>
          <w:b/>
          <w:spacing w:val="29"/>
          <w:sz w:val="24"/>
        </w:rPr>
        <w:t xml:space="preserve"> </w:t>
      </w:r>
      <w:r w:rsidRPr="00F92A4A">
        <w:rPr>
          <w:b/>
          <w:sz w:val="24"/>
        </w:rPr>
        <w:t>INFANTIL</w:t>
      </w:r>
      <w:r w:rsidRPr="00F92A4A">
        <w:rPr>
          <w:b/>
          <w:spacing w:val="28"/>
          <w:sz w:val="24"/>
        </w:rPr>
        <w:t xml:space="preserve"> </w:t>
      </w:r>
      <w:r w:rsidRPr="00F92A4A">
        <w:rPr>
          <w:b/>
          <w:sz w:val="24"/>
        </w:rPr>
        <w:t>NOSSA</w:t>
      </w:r>
      <w:r w:rsidRPr="00F92A4A">
        <w:rPr>
          <w:b/>
          <w:spacing w:val="29"/>
          <w:sz w:val="24"/>
        </w:rPr>
        <w:t xml:space="preserve"> </w:t>
      </w:r>
      <w:r w:rsidRPr="00F92A4A">
        <w:rPr>
          <w:b/>
          <w:sz w:val="24"/>
        </w:rPr>
        <w:t>SENHORA</w:t>
      </w:r>
      <w:r w:rsidRPr="00F92A4A">
        <w:rPr>
          <w:b/>
          <w:spacing w:val="31"/>
          <w:sz w:val="24"/>
        </w:rPr>
        <w:t xml:space="preserve"> </w:t>
      </w:r>
      <w:r w:rsidRPr="00F92A4A">
        <w:rPr>
          <w:b/>
          <w:sz w:val="24"/>
        </w:rPr>
        <w:t>DA</w:t>
      </w:r>
      <w:r w:rsidRPr="00F92A4A">
        <w:rPr>
          <w:b/>
          <w:spacing w:val="30"/>
          <w:sz w:val="24"/>
        </w:rPr>
        <w:t xml:space="preserve"> </w:t>
      </w:r>
      <w:r w:rsidRPr="00F92A4A">
        <w:rPr>
          <w:b/>
          <w:sz w:val="24"/>
        </w:rPr>
        <w:t>GLORIA</w:t>
      </w:r>
      <w:r w:rsidRPr="00F92A4A">
        <w:rPr>
          <w:sz w:val="24"/>
        </w:rPr>
        <w:t>,</w:t>
      </w:r>
      <w:r w:rsidRPr="00F92A4A">
        <w:rPr>
          <w:spacing w:val="30"/>
          <w:sz w:val="24"/>
        </w:rPr>
        <w:t xml:space="preserve"> </w:t>
      </w:r>
      <w:r w:rsidRPr="00F92A4A">
        <w:rPr>
          <w:spacing w:val="-4"/>
          <w:sz w:val="24"/>
        </w:rPr>
        <w:t>CNPJ</w:t>
      </w:r>
    </w:p>
    <w:p w:rsidR="00FF3A10" w:rsidRPr="00F92A4A" w:rsidRDefault="00606466" w:rsidP="00FE6400">
      <w:pPr>
        <w:ind w:left="140" w:right="278"/>
        <w:jc w:val="both"/>
      </w:pPr>
      <w:r w:rsidRPr="00F92A4A">
        <w:rPr>
          <w:sz w:val="24"/>
        </w:rPr>
        <w:t xml:space="preserve">27.080.605/0020-59, doravante denominado </w:t>
      </w:r>
      <w:r w:rsidRPr="00F92A4A">
        <w:rPr>
          <w:b/>
          <w:sz w:val="24"/>
        </w:rPr>
        <w:t>HINSG,</w:t>
      </w:r>
      <w:r w:rsidRPr="00F92A4A">
        <w:rPr>
          <w:b/>
          <w:spacing w:val="40"/>
          <w:sz w:val="24"/>
        </w:rPr>
        <w:t xml:space="preserve"> </w:t>
      </w:r>
      <w:r w:rsidRPr="00F92A4A">
        <w:rPr>
          <w:sz w:val="24"/>
        </w:rPr>
        <w:t>com sede na Alameda Mary Ubirajara, 205, Santa Lúcia,</w:t>
      </w:r>
      <w:r w:rsidRPr="00F92A4A">
        <w:rPr>
          <w:spacing w:val="-14"/>
          <w:sz w:val="24"/>
        </w:rPr>
        <w:t xml:space="preserve"> </w:t>
      </w:r>
      <w:r w:rsidRPr="00F92A4A">
        <w:rPr>
          <w:sz w:val="24"/>
        </w:rPr>
        <w:t>Vitória</w:t>
      </w:r>
      <w:r w:rsidRPr="00F92A4A">
        <w:rPr>
          <w:spacing w:val="-14"/>
          <w:sz w:val="24"/>
        </w:rPr>
        <w:t xml:space="preserve"> </w:t>
      </w:r>
      <w:r w:rsidRPr="00F92A4A">
        <w:rPr>
          <w:sz w:val="24"/>
        </w:rPr>
        <w:t>-</w:t>
      </w:r>
      <w:r w:rsidRPr="00F92A4A">
        <w:rPr>
          <w:spacing w:val="-13"/>
          <w:sz w:val="24"/>
        </w:rPr>
        <w:t xml:space="preserve"> </w:t>
      </w:r>
      <w:r w:rsidRPr="00F92A4A">
        <w:rPr>
          <w:sz w:val="24"/>
        </w:rPr>
        <w:t>ES,</w:t>
      </w:r>
      <w:r w:rsidRPr="00F92A4A">
        <w:rPr>
          <w:spacing w:val="-14"/>
          <w:sz w:val="24"/>
        </w:rPr>
        <w:t xml:space="preserve"> </w:t>
      </w:r>
      <w:r w:rsidRPr="00F92A4A">
        <w:rPr>
          <w:sz w:val="24"/>
        </w:rPr>
        <w:t>CEP:</w:t>
      </w:r>
      <w:r w:rsidRPr="00F92A4A">
        <w:rPr>
          <w:spacing w:val="-13"/>
          <w:sz w:val="24"/>
        </w:rPr>
        <w:t xml:space="preserve"> </w:t>
      </w:r>
      <w:r w:rsidRPr="00F92A4A">
        <w:rPr>
          <w:sz w:val="24"/>
        </w:rPr>
        <w:t>29-056-030,</w:t>
      </w:r>
      <w:r w:rsidRPr="00F92A4A">
        <w:rPr>
          <w:spacing w:val="-14"/>
          <w:sz w:val="24"/>
        </w:rPr>
        <w:t xml:space="preserve"> </w:t>
      </w:r>
      <w:r w:rsidRPr="00F92A4A">
        <w:rPr>
          <w:sz w:val="24"/>
        </w:rPr>
        <w:t>realizará</w:t>
      </w:r>
      <w:r w:rsidRPr="00F92A4A">
        <w:rPr>
          <w:spacing w:val="-13"/>
          <w:sz w:val="24"/>
        </w:rPr>
        <w:t xml:space="preserve"> </w:t>
      </w:r>
      <w:r w:rsidRPr="00F92A4A">
        <w:rPr>
          <w:sz w:val="24"/>
        </w:rPr>
        <w:t>licitação,</w:t>
      </w:r>
      <w:r w:rsidRPr="00F92A4A">
        <w:rPr>
          <w:spacing w:val="-14"/>
          <w:sz w:val="24"/>
        </w:rPr>
        <w:t xml:space="preserve"> </w:t>
      </w:r>
      <w:r w:rsidRPr="00F92A4A">
        <w:rPr>
          <w:sz w:val="24"/>
        </w:rPr>
        <w:t>na</w:t>
      </w:r>
      <w:r w:rsidRPr="00F92A4A">
        <w:rPr>
          <w:spacing w:val="-14"/>
          <w:sz w:val="24"/>
        </w:rPr>
        <w:t xml:space="preserve"> </w:t>
      </w:r>
      <w:r w:rsidRPr="00F92A4A">
        <w:rPr>
          <w:sz w:val="24"/>
        </w:rPr>
        <w:t>modalidade</w:t>
      </w:r>
      <w:r w:rsidRPr="00F92A4A">
        <w:rPr>
          <w:spacing w:val="-13"/>
          <w:sz w:val="24"/>
        </w:rPr>
        <w:t xml:space="preserve"> </w:t>
      </w:r>
      <w:r w:rsidRPr="00F92A4A">
        <w:rPr>
          <w:b/>
          <w:sz w:val="24"/>
        </w:rPr>
        <w:t>PREGÃO</w:t>
      </w:r>
      <w:r w:rsidRPr="00F92A4A">
        <w:rPr>
          <w:sz w:val="24"/>
        </w:rPr>
        <w:t>,</w:t>
      </w:r>
      <w:r w:rsidRPr="00F92A4A">
        <w:rPr>
          <w:spacing w:val="-14"/>
          <w:sz w:val="24"/>
        </w:rPr>
        <w:t xml:space="preserve"> </w:t>
      </w:r>
      <w:r w:rsidRPr="00F92A4A">
        <w:rPr>
          <w:sz w:val="24"/>
        </w:rPr>
        <w:t>na</w:t>
      </w:r>
      <w:r w:rsidRPr="00F92A4A">
        <w:rPr>
          <w:spacing w:val="-13"/>
          <w:sz w:val="24"/>
        </w:rPr>
        <w:t xml:space="preserve"> </w:t>
      </w:r>
      <w:r w:rsidRPr="00F92A4A">
        <w:rPr>
          <w:sz w:val="24"/>
        </w:rPr>
        <w:t>forma</w:t>
      </w:r>
      <w:r w:rsidRPr="00F92A4A">
        <w:rPr>
          <w:spacing w:val="-14"/>
          <w:sz w:val="24"/>
        </w:rPr>
        <w:t xml:space="preserve"> </w:t>
      </w:r>
      <w:r w:rsidRPr="00F92A4A">
        <w:rPr>
          <w:b/>
          <w:sz w:val="24"/>
        </w:rPr>
        <w:t>ELETRÔNICA</w:t>
      </w:r>
      <w:r w:rsidRPr="00F92A4A">
        <w:rPr>
          <w:sz w:val="24"/>
        </w:rPr>
        <w:t>,</w:t>
      </w:r>
      <w:r w:rsidRPr="00F92A4A">
        <w:rPr>
          <w:spacing w:val="-13"/>
          <w:sz w:val="24"/>
        </w:rPr>
        <w:t xml:space="preserve"> </w:t>
      </w:r>
      <w:r w:rsidRPr="00F92A4A">
        <w:rPr>
          <w:sz w:val="24"/>
        </w:rPr>
        <w:t xml:space="preserve">para </w:t>
      </w:r>
      <w:r w:rsidRPr="00F92A4A">
        <w:rPr>
          <w:b/>
          <w:sz w:val="24"/>
        </w:rPr>
        <w:t>REGISTRO</w:t>
      </w:r>
      <w:r w:rsidRPr="00F92A4A">
        <w:rPr>
          <w:b/>
          <w:spacing w:val="21"/>
          <w:sz w:val="24"/>
        </w:rPr>
        <w:t xml:space="preserve"> </w:t>
      </w:r>
      <w:r w:rsidRPr="00F92A4A">
        <w:rPr>
          <w:b/>
          <w:sz w:val="24"/>
        </w:rPr>
        <w:t>DE</w:t>
      </w:r>
      <w:r w:rsidRPr="00F92A4A">
        <w:rPr>
          <w:b/>
          <w:spacing w:val="21"/>
          <w:sz w:val="24"/>
        </w:rPr>
        <w:t xml:space="preserve"> </w:t>
      </w:r>
      <w:r w:rsidRPr="00F92A4A">
        <w:rPr>
          <w:b/>
          <w:sz w:val="24"/>
        </w:rPr>
        <w:t>PREÇOS</w:t>
      </w:r>
      <w:r w:rsidRPr="00F92A4A">
        <w:rPr>
          <w:b/>
          <w:spacing w:val="20"/>
          <w:sz w:val="24"/>
        </w:rPr>
        <w:t xml:space="preserve"> </w:t>
      </w:r>
      <w:r w:rsidRPr="00F92A4A">
        <w:rPr>
          <w:b/>
          <w:sz w:val="24"/>
        </w:rPr>
        <w:t>DE</w:t>
      </w:r>
      <w:r w:rsidRPr="00F92A4A">
        <w:rPr>
          <w:b/>
          <w:spacing w:val="21"/>
          <w:sz w:val="24"/>
        </w:rPr>
        <w:t xml:space="preserve"> </w:t>
      </w:r>
      <w:r w:rsidR="00FE6400" w:rsidRPr="00F92A4A">
        <w:rPr>
          <w:b/>
          <w:sz w:val="24"/>
        </w:rPr>
        <w:t>MEDICAMENTOS</w:t>
      </w:r>
      <w:r w:rsidRPr="00F92A4A">
        <w:rPr>
          <w:b/>
          <w:spacing w:val="21"/>
          <w:sz w:val="24"/>
        </w:rPr>
        <w:t xml:space="preserve"> </w:t>
      </w:r>
      <w:r w:rsidRPr="00F92A4A">
        <w:rPr>
          <w:b/>
          <w:sz w:val="24"/>
        </w:rPr>
        <w:t>(</w:t>
      </w:r>
      <w:r w:rsidR="006C15C3" w:rsidRPr="00F92A4A">
        <w:rPr>
          <w:b/>
          <w:sz w:val="24"/>
        </w:rPr>
        <w:t>topotecano 4 mg e imunoglobulina humana</w:t>
      </w:r>
      <w:r w:rsidRPr="00F92A4A">
        <w:rPr>
          <w:b/>
          <w:sz w:val="24"/>
        </w:rPr>
        <w:t>)</w:t>
      </w:r>
      <w:r w:rsidR="00FE6400" w:rsidRPr="00F92A4A">
        <w:rPr>
          <w:b/>
          <w:sz w:val="24"/>
        </w:rPr>
        <w:t xml:space="preserve"> </w:t>
      </w:r>
      <w:r w:rsidRPr="00F92A4A">
        <w:rPr>
          <w:b/>
        </w:rPr>
        <w:t>-</w:t>
      </w:r>
      <w:r w:rsidRPr="00F92A4A">
        <w:rPr>
          <w:b/>
          <w:spacing w:val="-7"/>
        </w:rPr>
        <w:t xml:space="preserve"> </w:t>
      </w:r>
      <w:r w:rsidRPr="00F92A4A">
        <w:rPr>
          <w:b/>
        </w:rPr>
        <w:t>PARTICIPAÇÃO</w:t>
      </w:r>
      <w:r w:rsidRPr="00F92A4A">
        <w:rPr>
          <w:b/>
          <w:spacing w:val="-8"/>
        </w:rPr>
        <w:t xml:space="preserve"> </w:t>
      </w:r>
      <w:r w:rsidR="006C15C3" w:rsidRPr="00F92A4A">
        <w:rPr>
          <w:b/>
        </w:rPr>
        <w:t>MISTA</w:t>
      </w:r>
      <w:r w:rsidRPr="00F92A4A">
        <w:t>,</w:t>
      </w:r>
      <w:r w:rsidRPr="00F92A4A">
        <w:rPr>
          <w:spacing w:val="35"/>
        </w:rPr>
        <w:t xml:space="preserve"> </w:t>
      </w:r>
      <w:r w:rsidRPr="00F92A4A">
        <w:t>conforme</w:t>
      </w:r>
      <w:r w:rsidRPr="00F92A4A">
        <w:rPr>
          <w:spacing w:val="-10"/>
        </w:rPr>
        <w:t xml:space="preserve"> </w:t>
      </w:r>
      <w:r w:rsidRPr="00F92A4A">
        <w:t>processo</w:t>
      </w:r>
      <w:r w:rsidRPr="00F92A4A">
        <w:rPr>
          <w:spacing w:val="-8"/>
        </w:rPr>
        <w:t xml:space="preserve"> </w:t>
      </w:r>
      <w:r w:rsidRPr="00F92A4A">
        <w:t>E-Docs</w:t>
      </w:r>
      <w:r w:rsidRPr="00F92A4A">
        <w:rPr>
          <w:spacing w:val="-9"/>
        </w:rPr>
        <w:t xml:space="preserve"> </w:t>
      </w:r>
      <w:r w:rsidRPr="00F92A4A">
        <w:t>nº</w:t>
      </w:r>
      <w:r w:rsidRPr="00F92A4A">
        <w:rPr>
          <w:spacing w:val="-9"/>
        </w:rPr>
        <w:t xml:space="preserve"> </w:t>
      </w:r>
      <w:r w:rsidRPr="00F92A4A">
        <w:rPr>
          <w:b/>
        </w:rPr>
        <w:t>nº</w:t>
      </w:r>
      <w:r w:rsidRPr="00F92A4A">
        <w:rPr>
          <w:b/>
          <w:spacing w:val="-9"/>
        </w:rPr>
        <w:t xml:space="preserve"> </w:t>
      </w:r>
      <w:r w:rsidR="006C15C3" w:rsidRPr="00F92A4A">
        <w:rPr>
          <w:b/>
        </w:rPr>
        <w:t>2025-MNVQ5</w:t>
      </w:r>
      <w:r w:rsidRPr="00F92A4A">
        <w:rPr>
          <w:b/>
        </w:rPr>
        <w:t>,</w:t>
      </w:r>
      <w:r w:rsidRPr="00F92A4A">
        <w:rPr>
          <w:b/>
          <w:spacing w:val="-8"/>
        </w:rPr>
        <w:t xml:space="preserve"> </w:t>
      </w:r>
      <w:r w:rsidRPr="00F92A4A">
        <w:t>nos</w:t>
      </w:r>
      <w:r w:rsidRPr="00F92A4A">
        <w:rPr>
          <w:spacing w:val="-9"/>
        </w:rPr>
        <w:t xml:space="preserve"> </w:t>
      </w:r>
      <w:r w:rsidRPr="00F92A4A">
        <w:t>termos</w:t>
      </w:r>
      <w:r w:rsidRPr="00F92A4A">
        <w:rPr>
          <w:spacing w:val="-11"/>
        </w:rPr>
        <w:t xml:space="preserve"> </w:t>
      </w:r>
      <w:r w:rsidRPr="00F92A4A">
        <w:t>da</w:t>
      </w:r>
      <w:r w:rsidRPr="00F92A4A">
        <w:rPr>
          <w:spacing w:val="-9"/>
        </w:rPr>
        <w:t xml:space="preserve"> </w:t>
      </w:r>
      <w:r w:rsidRPr="00F92A4A">
        <w:t>Lei</w:t>
      </w:r>
      <w:r w:rsidRPr="00F92A4A">
        <w:rPr>
          <w:spacing w:val="-8"/>
        </w:rPr>
        <w:t xml:space="preserve"> </w:t>
      </w:r>
      <w:r w:rsidRPr="00F92A4A">
        <w:t>14.133/2021,</w:t>
      </w:r>
      <w:r w:rsidRPr="00F92A4A">
        <w:rPr>
          <w:spacing w:val="-10"/>
        </w:rPr>
        <w:t xml:space="preserve"> </w:t>
      </w:r>
      <w:r w:rsidRPr="00F92A4A">
        <w:t>do Decreto Estadual nº 5.352-R/2023, do Decreto Estadual 5.545-R/2023, do Decreto Estadual nº 5.354- R/2023 e demais normas aplicáveis e, ainda, de acordo com as condições estabelecidas neste Edital.</w:t>
      </w:r>
    </w:p>
    <w:p w:rsidR="00BD7575" w:rsidRPr="00F92A4A" w:rsidRDefault="00BD7575" w:rsidP="00FE6400">
      <w:pPr>
        <w:ind w:left="140" w:right="278"/>
        <w:jc w:val="both"/>
        <w:rPr>
          <w:b/>
          <w:sz w:val="24"/>
        </w:rPr>
      </w:pPr>
    </w:p>
    <w:p w:rsidR="00BD7575" w:rsidRPr="00F92A4A" w:rsidRDefault="00606466" w:rsidP="00A30979">
      <w:pPr>
        <w:ind w:left="142" w:right="6236"/>
        <w:jc w:val="both"/>
        <w:rPr>
          <w:rFonts w:asciiTheme="minorHAnsi" w:hAnsiTheme="minorHAnsi" w:cstheme="minorHAnsi"/>
          <w:b/>
          <w:bCs/>
          <w:sz w:val="24"/>
          <w:szCs w:val="24"/>
        </w:rPr>
      </w:pPr>
      <w:r w:rsidRPr="00F92A4A">
        <w:rPr>
          <w:rFonts w:asciiTheme="minorHAnsi" w:hAnsiTheme="minorHAnsi" w:cstheme="minorHAnsi"/>
          <w:b/>
          <w:sz w:val="24"/>
          <w:szCs w:val="24"/>
          <w:highlight w:val="yellow"/>
        </w:rPr>
        <w:t>ID:</w:t>
      </w:r>
      <w:r w:rsidRPr="00F92A4A">
        <w:rPr>
          <w:rFonts w:asciiTheme="minorHAnsi" w:hAnsiTheme="minorHAnsi" w:cstheme="minorHAnsi"/>
          <w:b/>
          <w:spacing w:val="1"/>
          <w:sz w:val="24"/>
          <w:szCs w:val="24"/>
          <w:highlight w:val="yellow"/>
        </w:rPr>
        <w:t xml:space="preserve"> </w:t>
      </w:r>
      <w:hyperlink r:id="rId7" w:anchor="/CidadESPortalWeb/RemessaContratacaoCadastro/RemessaContratacaoDetalhes?identificacaoContratacao=2025.500E1900001.01.0024&amp;controleInstrumentoContratacaoId=0" w:history="1">
        <w:r w:rsidR="00123114" w:rsidRPr="00F92A4A">
          <w:rPr>
            <w:rStyle w:val="Hyperlink"/>
            <w:rFonts w:ascii="Verdana" w:hAnsi="Verdana"/>
            <w:color w:val="auto"/>
            <w:sz w:val="20"/>
            <w:szCs w:val="20"/>
            <w:shd w:val="clear" w:color="auto" w:fill="F5F5F5"/>
          </w:rPr>
          <w:t>2025.500E1900001.01.0024</w:t>
        </w:r>
      </w:hyperlink>
    </w:p>
    <w:p w:rsidR="00FF3A10" w:rsidRPr="00F92A4A" w:rsidRDefault="00FF3A10">
      <w:pPr>
        <w:pStyle w:val="Corpodetexto"/>
        <w:spacing w:before="1"/>
        <w:ind w:left="0"/>
        <w:jc w:val="left"/>
        <w:rPr>
          <w:b/>
        </w:rPr>
      </w:pPr>
    </w:p>
    <w:p w:rsidR="00BD7575" w:rsidRPr="00F92A4A" w:rsidRDefault="00BD7575">
      <w:pPr>
        <w:pStyle w:val="Corpodetexto"/>
        <w:spacing w:before="1"/>
        <w:ind w:left="0"/>
        <w:jc w:val="left"/>
        <w:rPr>
          <w:b/>
        </w:rPr>
      </w:pPr>
    </w:p>
    <w:p w:rsidR="00FF3A10" w:rsidRPr="00F92A4A" w:rsidRDefault="00606466">
      <w:pPr>
        <w:pStyle w:val="PargrafodaLista"/>
        <w:numPr>
          <w:ilvl w:val="0"/>
          <w:numId w:val="19"/>
        </w:numPr>
        <w:tabs>
          <w:tab w:val="left" w:pos="317"/>
        </w:tabs>
        <w:spacing w:before="1"/>
        <w:ind w:left="317" w:hanging="177"/>
        <w:rPr>
          <w:b/>
          <w:sz w:val="24"/>
        </w:rPr>
      </w:pPr>
      <w:r w:rsidRPr="00F92A4A">
        <w:rPr>
          <w:b/>
          <w:sz w:val="24"/>
        </w:rPr>
        <w:t>-</w:t>
      </w:r>
      <w:r w:rsidRPr="00F92A4A">
        <w:rPr>
          <w:b/>
          <w:spacing w:val="8"/>
          <w:sz w:val="24"/>
        </w:rPr>
        <w:t xml:space="preserve"> </w:t>
      </w:r>
      <w:r w:rsidRPr="00F92A4A">
        <w:rPr>
          <w:b/>
          <w:sz w:val="24"/>
        </w:rPr>
        <w:t>DO</w:t>
      </w:r>
      <w:r w:rsidRPr="00F92A4A">
        <w:rPr>
          <w:b/>
          <w:spacing w:val="-2"/>
          <w:sz w:val="24"/>
        </w:rPr>
        <w:t xml:space="preserve"> </w:t>
      </w:r>
      <w:r w:rsidRPr="00F92A4A">
        <w:rPr>
          <w:b/>
          <w:sz w:val="24"/>
        </w:rPr>
        <w:t>OBJETO</w:t>
      </w:r>
      <w:r w:rsidRPr="00F92A4A">
        <w:rPr>
          <w:b/>
          <w:spacing w:val="-3"/>
          <w:sz w:val="24"/>
        </w:rPr>
        <w:t xml:space="preserve"> </w:t>
      </w:r>
      <w:r w:rsidRPr="00F92A4A">
        <w:rPr>
          <w:b/>
          <w:sz w:val="24"/>
        </w:rPr>
        <w:t>E</w:t>
      </w:r>
      <w:r w:rsidRPr="00F92A4A">
        <w:rPr>
          <w:b/>
          <w:spacing w:val="-2"/>
          <w:sz w:val="24"/>
        </w:rPr>
        <w:t xml:space="preserve"> </w:t>
      </w:r>
      <w:r w:rsidRPr="00F92A4A">
        <w:rPr>
          <w:b/>
          <w:sz w:val="24"/>
        </w:rPr>
        <w:t>DISPOSIÇÕES</w:t>
      </w:r>
      <w:r w:rsidRPr="00F92A4A">
        <w:rPr>
          <w:b/>
          <w:spacing w:val="-2"/>
          <w:sz w:val="24"/>
        </w:rPr>
        <w:t xml:space="preserve"> ESSENCIAIS</w:t>
      </w:r>
    </w:p>
    <w:p w:rsidR="00FF3A10" w:rsidRPr="00F92A4A" w:rsidRDefault="00606466">
      <w:pPr>
        <w:pStyle w:val="PargrafodaLista"/>
        <w:numPr>
          <w:ilvl w:val="1"/>
          <w:numId w:val="19"/>
        </w:numPr>
        <w:tabs>
          <w:tab w:val="left" w:pos="500"/>
        </w:tabs>
        <w:spacing w:before="227"/>
        <w:ind w:left="140" w:right="278" w:firstLine="0"/>
        <w:rPr>
          <w:sz w:val="24"/>
        </w:rPr>
      </w:pPr>
      <w:r w:rsidRPr="00F92A4A">
        <w:rPr>
          <w:sz w:val="24"/>
        </w:rPr>
        <w:t>-</w:t>
      </w:r>
      <w:r w:rsidRPr="00F92A4A">
        <w:rPr>
          <w:spacing w:val="-6"/>
          <w:sz w:val="24"/>
        </w:rPr>
        <w:t xml:space="preserve"> </w:t>
      </w:r>
      <w:r w:rsidRPr="00F92A4A">
        <w:rPr>
          <w:sz w:val="24"/>
        </w:rPr>
        <w:t>O</w:t>
      </w:r>
      <w:r w:rsidRPr="00F92A4A">
        <w:rPr>
          <w:spacing w:val="-14"/>
          <w:sz w:val="24"/>
        </w:rPr>
        <w:t xml:space="preserve"> </w:t>
      </w:r>
      <w:r w:rsidRPr="00F92A4A">
        <w:rPr>
          <w:sz w:val="24"/>
        </w:rPr>
        <w:t>objeto</w:t>
      </w:r>
      <w:r w:rsidRPr="00F92A4A">
        <w:rPr>
          <w:spacing w:val="-13"/>
          <w:sz w:val="24"/>
        </w:rPr>
        <w:t xml:space="preserve"> </w:t>
      </w:r>
      <w:r w:rsidRPr="00F92A4A">
        <w:rPr>
          <w:sz w:val="24"/>
        </w:rPr>
        <w:t>da</w:t>
      </w:r>
      <w:r w:rsidRPr="00F92A4A">
        <w:rPr>
          <w:spacing w:val="-14"/>
          <w:sz w:val="24"/>
        </w:rPr>
        <w:t xml:space="preserve"> </w:t>
      </w:r>
      <w:r w:rsidRPr="00F92A4A">
        <w:rPr>
          <w:sz w:val="24"/>
        </w:rPr>
        <w:t>presente</w:t>
      </w:r>
      <w:r w:rsidRPr="00F92A4A">
        <w:rPr>
          <w:spacing w:val="-13"/>
          <w:sz w:val="24"/>
        </w:rPr>
        <w:t xml:space="preserve"> </w:t>
      </w:r>
      <w:r w:rsidRPr="00F92A4A">
        <w:rPr>
          <w:sz w:val="24"/>
        </w:rPr>
        <w:t>licitação</w:t>
      </w:r>
      <w:r w:rsidRPr="00F92A4A">
        <w:rPr>
          <w:spacing w:val="-13"/>
          <w:sz w:val="24"/>
        </w:rPr>
        <w:t xml:space="preserve"> </w:t>
      </w:r>
      <w:r w:rsidRPr="00F92A4A">
        <w:rPr>
          <w:sz w:val="24"/>
        </w:rPr>
        <w:t>é</w:t>
      </w:r>
      <w:r w:rsidRPr="00F92A4A">
        <w:rPr>
          <w:spacing w:val="-14"/>
          <w:sz w:val="24"/>
        </w:rPr>
        <w:t xml:space="preserve"> </w:t>
      </w:r>
      <w:r w:rsidRPr="00F92A4A">
        <w:rPr>
          <w:sz w:val="24"/>
        </w:rPr>
        <w:t>a</w:t>
      </w:r>
      <w:r w:rsidRPr="00F92A4A">
        <w:rPr>
          <w:spacing w:val="-13"/>
          <w:sz w:val="24"/>
        </w:rPr>
        <w:t xml:space="preserve"> </w:t>
      </w:r>
      <w:r w:rsidRPr="00F92A4A">
        <w:rPr>
          <w:sz w:val="24"/>
        </w:rPr>
        <w:t>contratação</w:t>
      </w:r>
      <w:r w:rsidRPr="00F92A4A">
        <w:rPr>
          <w:spacing w:val="-14"/>
          <w:sz w:val="24"/>
        </w:rPr>
        <w:t xml:space="preserve"> </w:t>
      </w:r>
      <w:r w:rsidRPr="00F92A4A">
        <w:rPr>
          <w:sz w:val="24"/>
        </w:rPr>
        <w:t>de</w:t>
      </w:r>
      <w:r w:rsidRPr="00F92A4A">
        <w:rPr>
          <w:spacing w:val="-14"/>
          <w:sz w:val="24"/>
        </w:rPr>
        <w:t xml:space="preserve"> </w:t>
      </w:r>
      <w:r w:rsidRPr="00F92A4A">
        <w:rPr>
          <w:sz w:val="24"/>
        </w:rPr>
        <w:t>empresa</w:t>
      </w:r>
      <w:r w:rsidRPr="00F92A4A">
        <w:rPr>
          <w:spacing w:val="-13"/>
          <w:sz w:val="24"/>
        </w:rPr>
        <w:t xml:space="preserve"> </w:t>
      </w:r>
      <w:r w:rsidRPr="00F92A4A">
        <w:rPr>
          <w:sz w:val="24"/>
        </w:rPr>
        <w:t>para</w:t>
      </w:r>
      <w:r w:rsidRPr="00F92A4A">
        <w:rPr>
          <w:spacing w:val="-14"/>
          <w:sz w:val="24"/>
        </w:rPr>
        <w:t xml:space="preserve"> </w:t>
      </w:r>
      <w:r w:rsidRPr="00F92A4A">
        <w:rPr>
          <w:sz w:val="24"/>
        </w:rPr>
        <w:t>o</w:t>
      </w:r>
      <w:r w:rsidRPr="00F92A4A">
        <w:rPr>
          <w:spacing w:val="-13"/>
          <w:sz w:val="24"/>
        </w:rPr>
        <w:t xml:space="preserve"> </w:t>
      </w:r>
      <w:r w:rsidRPr="00F92A4A">
        <w:rPr>
          <w:sz w:val="24"/>
        </w:rPr>
        <w:t>fornecimento</w:t>
      </w:r>
      <w:r w:rsidRPr="00F92A4A">
        <w:rPr>
          <w:spacing w:val="-14"/>
          <w:sz w:val="24"/>
        </w:rPr>
        <w:t xml:space="preserve"> </w:t>
      </w:r>
      <w:r w:rsidRPr="00F92A4A">
        <w:rPr>
          <w:sz w:val="24"/>
        </w:rPr>
        <w:t>de</w:t>
      </w:r>
      <w:r w:rsidRPr="00F92A4A">
        <w:rPr>
          <w:spacing w:val="-10"/>
          <w:sz w:val="24"/>
        </w:rPr>
        <w:t xml:space="preserve"> </w:t>
      </w:r>
      <w:r w:rsidR="00FE6400" w:rsidRPr="00F92A4A">
        <w:rPr>
          <w:b/>
          <w:sz w:val="24"/>
        </w:rPr>
        <w:t>MEDICAMENTOS</w:t>
      </w:r>
      <w:r w:rsidR="00FE6400" w:rsidRPr="00F92A4A">
        <w:rPr>
          <w:b/>
          <w:spacing w:val="21"/>
          <w:sz w:val="24"/>
        </w:rPr>
        <w:t xml:space="preserve"> </w:t>
      </w:r>
      <w:r w:rsidR="003A2E68" w:rsidRPr="00F92A4A">
        <w:rPr>
          <w:b/>
          <w:sz w:val="24"/>
        </w:rPr>
        <w:t>(</w:t>
      </w:r>
      <w:r w:rsidR="006C15C3" w:rsidRPr="00F92A4A">
        <w:rPr>
          <w:b/>
          <w:sz w:val="24"/>
        </w:rPr>
        <w:t>topotecano 4 mg e imunoglobulina humana</w:t>
      </w:r>
      <w:r w:rsidR="00FE6400" w:rsidRPr="00F92A4A">
        <w:rPr>
          <w:b/>
          <w:sz w:val="24"/>
        </w:rPr>
        <w:t>)</w:t>
      </w:r>
      <w:r w:rsidRPr="00F92A4A">
        <w:rPr>
          <w:sz w:val="24"/>
        </w:rPr>
        <w:t>, conforme especificações do Termo de Referência, Anexo I deste Edital.</w:t>
      </w:r>
    </w:p>
    <w:p w:rsidR="00B200E9" w:rsidRPr="00F92A4A" w:rsidRDefault="00B200E9" w:rsidP="00B200E9">
      <w:pPr>
        <w:pStyle w:val="PargrafodaLista"/>
        <w:tabs>
          <w:tab w:val="left" w:pos="500"/>
        </w:tabs>
        <w:spacing w:before="0"/>
        <w:ind w:right="278"/>
        <w:jc w:val="left"/>
        <w:rPr>
          <w:sz w:val="10"/>
          <w:szCs w:val="10"/>
        </w:rPr>
      </w:pPr>
    </w:p>
    <w:p w:rsidR="00B200E9" w:rsidRPr="00F92A4A" w:rsidRDefault="00B200E9" w:rsidP="00B200E9">
      <w:pPr>
        <w:pStyle w:val="N11"/>
        <w:numPr>
          <w:ilvl w:val="1"/>
          <w:numId w:val="19"/>
        </w:numPr>
        <w:spacing w:before="0" w:after="0"/>
        <w:ind w:left="142" w:right="287" w:hanging="2"/>
        <w:rPr>
          <w:rFonts w:asciiTheme="minorHAnsi" w:hAnsiTheme="minorHAnsi" w:cstheme="minorHAnsi"/>
        </w:rPr>
      </w:pPr>
      <w:r w:rsidRPr="00F92A4A">
        <w:rPr>
          <w:rFonts w:asciiTheme="minorHAnsi" w:hAnsiTheme="minorHAnsi" w:cstheme="minorHAnsi"/>
        </w:rPr>
        <w:t>A licitação será dividida em itens, conforme tabela constante do Anexo I deste Edital, facultando-se ao licitante a participação em quantos forem de seu interesse.</w:t>
      </w:r>
    </w:p>
    <w:p w:rsidR="00FF3A10" w:rsidRPr="00F92A4A" w:rsidRDefault="00606466">
      <w:pPr>
        <w:pStyle w:val="PargrafodaLista"/>
        <w:numPr>
          <w:ilvl w:val="1"/>
          <w:numId w:val="19"/>
        </w:numPr>
        <w:tabs>
          <w:tab w:val="left" w:pos="859"/>
        </w:tabs>
        <w:spacing w:before="116"/>
        <w:ind w:left="859" w:hanging="719"/>
        <w:rPr>
          <w:sz w:val="24"/>
        </w:rPr>
      </w:pPr>
      <w:r w:rsidRPr="00F92A4A">
        <w:rPr>
          <w:sz w:val="24"/>
        </w:rPr>
        <w:t>O(s)</w:t>
      </w:r>
      <w:r w:rsidRPr="00F92A4A">
        <w:rPr>
          <w:spacing w:val="-7"/>
          <w:sz w:val="24"/>
        </w:rPr>
        <w:t xml:space="preserve"> </w:t>
      </w:r>
      <w:r w:rsidRPr="00F92A4A">
        <w:rPr>
          <w:sz w:val="24"/>
        </w:rPr>
        <w:t>preço(s)</w:t>
      </w:r>
      <w:r w:rsidRPr="00F92A4A">
        <w:rPr>
          <w:spacing w:val="-4"/>
          <w:sz w:val="24"/>
        </w:rPr>
        <w:t xml:space="preserve"> </w:t>
      </w:r>
      <w:r w:rsidRPr="00F92A4A">
        <w:rPr>
          <w:sz w:val="24"/>
        </w:rPr>
        <w:t>máximo(s)</w:t>
      </w:r>
      <w:r w:rsidRPr="00F92A4A">
        <w:rPr>
          <w:spacing w:val="-6"/>
          <w:sz w:val="24"/>
        </w:rPr>
        <w:t xml:space="preserve"> </w:t>
      </w:r>
      <w:r w:rsidRPr="00F92A4A">
        <w:rPr>
          <w:sz w:val="24"/>
        </w:rPr>
        <w:t>admitido(s)</w:t>
      </w:r>
      <w:r w:rsidRPr="00F92A4A">
        <w:rPr>
          <w:spacing w:val="-6"/>
          <w:sz w:val="24"/>
        </w:rPr>
        <w:t xml:space="preserve"> </w:t>
      </w:r>
      <w:r w:rsidRPr="00F92A4A">
        <w:rPr>
          <w:sz w:val="24"/>
        </w:rPr>
        <w:t>para</w:t>
      </w:r>
      <w:r w:rsidRPr="00F92A4A">
        <w:rPr>
          <w:spacing w:val="-4"/>
          <w:sz w:val="24"/>
        </w:rPr>
        <w:t xml:space="preserve"> </w:t>
      </w:r>
      <w:r w:rsidRPr="00F92A4A">
        <w:rPr>
          <w:sz w:val="24"/>
        </w:rPr>
        <w:t>a</w:t>
      </w:r>
      <w:r w:rsidRPr="00F92A4A">
        <w:rPr>
          <w:spacing w:val="-5"/>
          <w:sz w:val="24"/>
        </w:rPr>
        <w:t xml:space="preserve"> </w:t>
      </w:r>
      <w:r w:rsidRPr="00F92A4A">
        <w:rPr>
          <w:sz w:val="24"/>
        </w:rPr>
        <w:t>presente</w:t>
      </w:r>
      <w:r w:rsidRPr="00F92A4A">
        <w:rPr>
          <w:spacing w:val="-5"/>
          <w:sz w:val="24"/>
        </w:rPr>
        <w:t xml:space="preserve"> </w:t>
      </w:r>
      <w:r w:rsidRPr="00F92A4A">
        <w:rPr>
          <w:sz w:val="24"/>
        </w:rPr>
        <w:t>licitação</w:t>
      </w:r>
      <w:r w:rsidRPr="00F92A4A">
        <w:rPr>
          <w:spacing w:val="-5"/>
          <w:sz w:val="24"/>
        </w:rPr>
        <w:t xml:space="preserve"> </w:t>
      </w:r>
      <w:r w:rsidRPr="00F92A4A">
        <w:rPr>
          <w:sz w:val="24"/>
        </w:rPr>
        <w:t>é</w:t>
      </w:r>
      <w:r w:rsidRPr="00F92A4A">
        <w:rPr>
          <w:spacing w:val="-5"/>
          <w:sz w:val="24"/>
        </w:rPr>
        <w:t xml:space="preserve"> </w:t>
      </w:r>
      <w:r w:rsidRPr="00F92A4A">
        <w:rPr>
          <w:sz w:val="24"/>
        </w:rPr>
        <w:t>(são)</w:t>
      </w:r>
      <w:r w:rsidRPr="00F92A4A">
        <w:rPr>
          <w:spacing w:val="-4"/>
          <w:sz w:val="24"/>
        </w:rPr>
        <w:t xml:space="preserve"> </w:t>
      </w:r>
      <w:r w:rsidRPr="00F92A4A">
        <w:rPr>
          <w:sz w:val="24"/>
        </w:rPr>
        <w:t>o(s)</w:t>
      </w:r>
      <w:r w:rsidRPr="00F92A4A">
        <w:rPr>
          <w:spacing w:val="-6"/>
          <w:sz w:val="24"/>
        </w:rPr>
        <w:t xml:space="preserve"> </w:t>
      </w:r>
      <w:r w:rsidRPr="00F92A4A">
        <w:rPr>
          <w:sz w:val="24"/>
        </w:rPr>
        <w:t>que</w:t>
      </w:r>
      <w:r w:rsidRPr="00F92A4A">
        <w:rPr>
          <w:spacing w:val="-5"/>
          <w:sz w:val="24"/>
        </w:rPr>
        <w:t xml:space="preserve"> </w:t>
      </w:r>
      <w:r w:rsidRPr="00F92A4A">
        <w:rPr>
          <w:sz w:val="24"/>
        </w:rPr>
        <w:t>consta(m)</w:t>
      </w:r>
      <w:r w:rsidRPr="00F92A4A">
        <w:rPr>
          <w:spacing w:val="-6"/>
          <w:sz w:val="24"/>
        </w:rPr>
        <w:t xml:space="preserve"> </w:t>
      </w:r>
      <w:r w:rsidRPr="00F92A4A">
        <w:rPr>
          <w:sz w:val="24"/>
        </w:rPr>
        <w:t>no</w:t>
      </w:r>
      <w:r w:rsidRPr="00F92A4A">
        <w:rPr>
          <w:spacing w:val="5"/>
          <w:sz w:val="24"/>
        </w:rPr>
        <w:t xml:space="preserve"> </w:t>
      </w:r>
      <w:r w:rsidRPr="00F92A4A">
        <w:rPr>
          <w:b/>
          <w:sz w:val="24"/>
        </w:rPr>
        <w:t>Anexo</w:t>
      </w:r>
      <w:r w:rsidRPr="00F92A4A">
        <w:rPr>
          <w:b/>
          <w:spacing w:val="-4"/>
          <w:sz w:val="24"/>
        </w:rPr>
        <w:t xml:space="preserve"> </w:t>
      </w:r>
      <w:r w:rsidRPr="00F92A4A">
        <w:rPr>
          <w:b/>
          <w:spacing w:val="-10"/>
          <w:sz w:val="24"/>
        </w:rPr>
        <w:t>I</w:t>
      </w:r>
    </w:p>
    <w:p w:rsidR="00FF3A10" w:rsidRPr="00F92A4A" w:rsidRDefault="00606466">
      <w:pPr>
        <w:pStyle w:val="Corpodetexto"/>
        <w:spacing w:before="2"/>
      </w:pPr>
      <w:r w:rsidRPr="00F92A4A">
        <w:t>deste</w:t>
      </w:r>
      <w:r w:rsidRPr="00F92A4A">
        <w:rPr>
          <w:spacing w:val="-1"/>
        </w:rPr>
        <w:t xml:space="preserve"> </w:t>
      </w:r>
      <w:r w:rsidRPr="00F92A4A">
        <w:rPr>
          <w:spacing w:val="-2"/>
        </w:rPr>
        <w:t>Edital.</w:t>
      </w:r>
    </w:p>
    <w:p w:rsidR="00FF3A10" w:rsidRPr="00F92A4A" w:rsidRDefault="00606466">
      <w:pPr>
        <w:pStyle w:val="PargrafodaLista"/>
        <w:numPr>
          <w:ilvl w:val="1"/>
          <w:numId w:val="19"/>
        </w:numPr>
        <w:tabs>
          <w:tab w:val="left" w:pos="499"/>
        </w:tabs>
        <w:spacing w:before="120"/>
        <w:ind w:left="499" w:hanging="359"/>
      </w:pPr>
      <w:r w:rsidRPr="00F92A4A">
        <w:rPr>
          <w:sz w:val="24"/>
        </w:rPr>
        <w:t>Data</w:t>
      </w:r>
      <w:r w:rsidRPr="00F92A4A">
        <w:rPr>
          <w:spacing w:val="-4"/>
          <w:sz w:val="24"/>
        </w:rPr>
        <w:t xml:space="preserve"> </w:t>
      </w:r>
      <w:r w:rsidRPr="00F92A4A">
        <w:rPr>
          <w:sz w:val="24"/>
        </w:rPr>
        <w:t>da</w:t>
      </w:r>
      <w:r w:rsidRPr="00F92A4A">
        <w:rPr>
          <w:spacing w:val="-2"/>
          <w:sz w:val="24"/>
        </w:rPr>
        <w:t xml:space="preserve"> </w:t>
      </w:r>
      <w:r w:rsidRPr="00F92A4A">
        <w:rPr>
          <w:sz w:val="24"/>
        </w:rPr>
        <w:t>sessão</w:t>
      </w:r>
      <w:r w:rsidRPr="00F92A4A">
        <w:rPr>
          <w:spacing w:val="-3"/>
          <w:sz w:val="24"/>
        </w:rPr>
        <w:t xml:space="preserve"> </w:t>
      </w:r>
      <w:r w:rsidRPr="00F92A4A">
        <w:rPr>
          <w:spacing w:val="-2"/>
          <w:sz w:val="24"/>
        </w:rPr>
        <w:t>pública:</w:t>
      </w:r>
    </w:p>
    <w:p w:rsidR="00FF3A10" w:rsidRPr="00F92A4A" w:rsidRDefault="00606466">
      <w:pPr>
        <w:spacing w:before="245"/>
        <w:ind w:left="993"/>
        <w:rPr>
          <w:b/>
        </w:rPr>
      </w:pPr>
      <w:r w:rsidRPr="00F92A4A">
        <w:rPr>
          <w:b/>
          <w:sz w:val="24"/>
        </w:rPr>
        <w:t>Início</w:t>
      </w:r>
      <w:r w:rsidRPr="00F92A4A">
        <w:rPr>
          <w:b/>
          <w:spacing w:val="-6"/>
          <w:sz w:val="24"/>
        </w:rPr>
        <w:t xml:space="preserve"> </w:t>
      </w:r>
      <w:r w:rsidRPr="00F92A4A">
        <w:rPr>
          <w:b/>
          <w:sz w:val="24"/>
        </w:rPr>
        <w:t>do</w:t>
      </w:r>
      <w:r w:rsidRPr="00F92A4A">
        <w:rPr>
          <w:b/>
          <w:spacing w:val="-1"/>
          <w:sz w:val="24"/>
        </w:rPr>
        <w:t xml:space="preserve"> </w:t>
      </w:r>
      <w:r w:rsidRPr="00F92A4A">
        <w:rPr>
          <w:b/>
          <w:sz w:val="24"/>
        </w:rPr>
        <w:t>acolhimento</w:t>
      </w:r>
      <w:r w:rsidRPr="00F92A4A">
        <w:rPr>
          <w:b/>
          <w:spacing w:val="-1"/>
          <w:sz w:val="24"/>
        </w:rPr>
        <w:t xml:space="preserve"> </w:t>
      </w:r>
      <w:r w:rsidRPr="00F92A4A">
        <w:rPr>
          <w:b/>
          <w:sz w:val="24"/>
        </w:rPr>
        <w:t>das</w:t>
      </w:r>
      <w:r w:rsidRPr="00F92A4A">
        <w:rPr>
          <w:b/>
          <w:spacing w:val="-3"/>
          <w:sz w:val="24"/>
        </w:rPr>
        <w:t xml:space="preserve"> </w:t>
      </w:r>
      <w:r w:rsidRPr="00F92A4A">
        <w:rPr>
          <w:b/>
          <w:sz w:val="24"/>
        </w:rPr>
        <w:t>propostas:</w:t>
      </w:r>
      <w:r w:rsidRPr="00F92A4A">
        <w:rPr>
          <w:b/>
          <w:spacing w:val="-3"/>
          <w:sz w:val="24"/>
        </w:rPr>
        <w:t xml:space="preserve"> </w:t>
      </w:r>
      <w:r w:rsidRPr="00F92A4A">
        <w:rPr>
          <w:b/>
          <w:sz w:val="24"/>
        </w:rPr>
        <w:t>às</w:t>
      </w:r>
      <w:r w:rsidRPr="00F92A4A">
        <w:rPr>
          <w:b/>
          <w:spacing w:val="3"/>
          <w:sz w:val="24"/>
        </w:rPr>
        <w:t xml:space="preserve"> </w:t>
      </w:r>
      <w:r w:rsidR="00123114" w:rsidRPr="00F92A4A">
        <w:rPr>
          <w:b/>
        </w:rPr>
        <w:t>08</w:t>
      </w:r>
      <w:r w:rsidRPr="00F92A4A">
        <w:rPr>
          <w:b/>
        </w:rPr>
        <w:t>:00</w:t>
      </w:r>
      <w:r w:rsidRPr="00F92A4A">
        <w:rPr>
          <w:b/>
          <w:spacing w:val="-2"/>
        </w:rPr>
        <w:t xml:space="preserve"> </w:t>
      </w:r>
      <w:r w:rsidRPr="00F92A4A">
        <w:rPr>
          <w:b/>
        </w:rPr>
        <w:t>h</w:t>
      </w:r>
      <w:r w:rsidRPr="00F92A4A">
        <w:rPr>
          <w:b/>
          <w:spacing w:val="-5"/>
        </w:rPr>
        <w:t xml:space="preserve"> </w:t>
      </w:r>
      <w:r w:rsidRPr="00F92A4A">
        <w:rPr>
          <w:b/>
        </w:rPr>
        <w:t>do</w:t>
      </w:r>
      <w:r w:rsidRPr="00F92A4A">
        <w:rPr>
          <w:b/>
          <w:spacing w:val="-3"/>
        </w:rPr>
        <w:t xml:space="preserve"> </w:t>
      </w:r>
      <w:r w:rsidRPr="00F92A4A">
        <w:rPr>
          <w:b/>
        </w:rPr>
        <w:t>dia</w:t>
      </w:r>
      <w:r w:rsidR="006C15C3" w:rsidRPr="00F92A4A">
        <w:rPr>
          <w:b/>
          <w:spacing w:val="-2"/>
        </w:rPr>
        <w:t xml:space="preserve"> </w:t>
      </w:r>
      <w:r w:rsidR="00123114" w:rsidRPr="00F92A4A">
        <w:rPr>
          <w:b/>
          <w:spacing w:val="-2"/>
        </w:rPr>
        <w:t>28/05/2025</w:t>
      </w:r>
      <w:r w:rsidRPr="00F92A4A">
        <w:rPr>
          <w:b/>
          <w:spacing w:val="-2"/>
        </w:rPr>
        <w:t>.</w:t>
      </w:r>
    </w:p>
    <w:p w:rsidR="00FF3A10" w:rsidRPr="00F92A4A" w:rsidRDefault="00606466">
      <w:pPr>
        <w:spacing w:before="122"/>
        <w:ind w:left="993"/>
        <w:rPr>
          <w:b/>
        </w:rPr>
      </w:pPr>
      <w:r w:rsidRPr="00F92A4A">
        <w:rPr>
          <w:b/>
          <w:sz w:val="24"/>
        </w:rPr>
        <w:t>Abertura</w:t>
      </w:r>
      <w:r w:rsidRPr="00F92A4A">
        <w:rPr>
          <w:b/>
          <w:spacing w:val="-4"/>
          <w:sz w:val="24"/>
        </w:rPr>
        <w:t xml:space="preserve"> </w:t>
      </w:r>
      <w:r w:rsidRPr="00F92A4A">
        <w:rPr>
          <w:b/>
          <w:sz w:val="24"/>
        </w:rPr>
        <w:t>das</w:t>
      </w:r>
      <w:r w:rsidRPr="00F92A4A">
        <w:rPr>
          <w:b/>
          <w:spacing w:val="-4"/>
          <w:sz w:val="24"/>
        </w:rPr>
        <w:t xml:space="preserve"> </w:t>
      </w:r>
      <w:r w:rsidRPr="00F92A4A">
        <w:rPr>
          <w:b/>
          <w:sz w:val="24"/>
        </w:rPr>
        <w:t xml:space="preserve">propostas: </w:t>
      </w:r>
      <w:r w:rsidRPr="00F92A4A">
        <w:rPr>
          <w:b/>
        </w:rPr>
        <w:t>às</w:t>
      </w:r>
      <w:r w:rsidRPr="00F92A4A">
        <w:rPr>
          <w:b/>
          <w:spacing w:val="-1"/>
        </w:rPr>
        <w:t xml:space="preserve"> </w:t>
      </w:r>
      <w:r w:rsidR="00123114" w:rsidRPr="00F92A4A">
        <w:rPr>
          <w:b/>
          <w:spacing w:val="-1"/>
        </w:rPr>
        <w:t>10</w:t>
      </w:r>
      <w:r w:rsidR="006C15C3" w:rsidRPr="00F92A4A">
        <w:rPr>
          <w:b/>
        </w:rPr>
        <w:t>:</w:t>
      </w:r>
      <w:r w:rsidR="00123114" w:rsidRPr="00F92A4A">
        <w:rPr>
          <w:b/>
        </w:rPr>
        <w:t>3</w:t>
      </w:r>
      <w:r w:rsidR="006C15C3" w:rsidRPr="00F92A4A">
        <w:rPr>
          <w:b/>
        </w:rPr>
        <w:t>0</w:t>
      </w:r>
      <w:r w:rsidR="006C15C3" w:rsidRPr="00F92A4A">
        <w:rPr>
          <w:b/>
          <w:spacing w:val="-2"/>
        </w:rPr>
        <w:t xml:space="preserve"> </w:t>
      </w:r>
      <w:r w:rsidR="006C15C3" w:rsidRPr="00F92A4A">
        <w:rPr>
          <w:b/>
        </w:rPr>
        <w:t>h</w:t>
      </w:r>
      <w:r w:rsidR="006C15C3" w:rsidRPr="00F92A4A">
        <w:rPr>
          <w:b/>
          <w:spacing w:val="-5"/>
        </w:rPr>
        <w:t xml:space="preserve"> </w:t>
      </w:r>
      <w:r w:rsidR="006C15C3" w:rsidRPr="00F92A4A">
        <w:rPr>
          <w:b/>
        </w:rPr>
        <w:t>do</w:t>
      </w:r>
      <w:r w:rsidR="006C15C3" w:rsidRPr="00F92A4A">
        <w:rPr>
          <w:b/>
          <w:spacing w:val="-3"/>
        </w:rPr>
        <w:t xml:space="preserve"> </w:t>
      </w:r>
      <w:r w:rsidR="006C15C3" w:rsidRPr="00F92A4A">
        <w:rPr>
          <w:b/>
        </w:rPr>
        <w:t>dia</w:t>
      </w:r>
      <w:r w:rsidR="006C15C3" w:rsidRPr="00F92A4A">
        <w:rPr>
          <w:b/>
          <w:spacing w:val="-2"/>
        </w:rPr>
        <w:t xml:space="preserve"> </w:t>
      </w:r>
      <w:r w:rsidR="00123114" w:rsidRPr="00F92A4A">
        <w:rPr>
          <w:b/>
          <w:spacing w:val="-2"/>
        </w:rPr>
        <w:t>10/06/2025</w:t>
      </w:r>
      <w:r w:rsidR="006C15C3" w:rsidRPr="00F92A4A">
        <w:rPr>
          <w:b/>
          <w:spacing w:val="-2"/>
        </w:rPr>
        <w:t>.</w:t>
      </w:r>
    </w:p>
    <w:p w:rsidR="00FF3A10" w:rsidRPr="00F92A4A" w:rsidRDefault="00606466">
      <w:pPr>
        <w:spacing w:before="122"/>
        <w:ind w:left="993"/>
        <w:rPr>
          <w:b/>
        </w:rPr>
      </w:pPr>
      <w:r w:rsidRPr="00F92A4A">
        <w:rPr>
          <w:b/>
          <w:sz w:val="24"/>
        </w:rPr>
        <w:t>Abertura</w:t>
      </w:r>
      <w:r w:rsidRPr="00F92A4A">
        <w:rPr>
          <w:b/>
          <w:spacing w:val="-3"/>
          <w:sz w:val="24"/>
        </w:rPr>
        <w:t xml:space="preserve"> </w:t>
      </w:r>
      <w:r w:rsidRPr="00F92A4A">
        <w:rPr>
          <w:b/>
          <w:sz w:val="24"/>
        </w:rPr>
        <w:t>da</w:t>
      </w:r>
      <w:r w:rsidRPr="00F92A4A">
        <w:rPr>
          <w:b/>
          <w:spacing w:val="-3"/>
          <w:sz w:val="24"/>
        </w:rPr>
        <w:t xml:space="preserve"> </w:t>
      </w:r>
      <w:r w:rsidRPr="00F92A4A">
        <w:rPr>
          <w:b/>
          <w:sz w:val="24"/>
        </w:rPr>
        <w:t>sessão</w:t>
      </w:r>
      <w:r w:rsidRPr="00F92A4A">
        <w:rPr>
          <w:b/>
          <w:spacing w:val="-3"/>
          <w:sz w:val="24"/>
        </w:rPr>
        <w:t xml:space="preserve"> </w:t>
      </w:r>
      <w:r w:rsidRPr="00F92A4A">
        <w:rPr>
          <w:b/>
          <w:sz w:val="24"/>
        </w:rPr>
        <w:t>pública:</w:t>
      </w:r>
      <w:r w:rsidRPr="00F92A4A">
        <w:rPr>
          <w:b/>
          <w:spacing w:val="2"/>
          <w:sz w:val="24"/>
        </w:rPr>
        <w:t xml:space="preserve"> </w:t>
      </w:r>
      <w:r w:rsidRPr="00F92A4A">
        <w:rPr>
          <w:b/>
        </w:rPr>
        <w:t>às</w:t>
      </w:r>
      <w:r w:rsidRPr="00F92A4A">
        <w:rPr>
          <w:b/>
          <w:spacing w:val="-3"/>
        </w:rPr>
        <w:t xml:space="preserve"> </w:t>
      </w:r>
      <w:r w:rsidR="00123114" w:rsidRPr="00F92A4A">
        <w:rPr>
          <w:b/>
          <w:spacing w:val="-1"/>
        </w:rPr>
        <w:t>10</w:t>
      </w:r>
      <w:r w:rsidR="00123114" w:rsidRPr="00F92A4A">
        <w:rPr>
          <w:b/>
        </w:rPr>
        <w:t>:30</w:t>
      </w:r>
      <w:r w:rsidR="00123114" w:rsidRPr="00F92A4A">
        <w:rPr>
          <w:b/>
          <w:spacing w:val="-2"/>
        </w:rPr>
        <w:t xml:space="preserve"> </w:t>
      </w:r>
      <w:r w:rsidR="00123114" w:rsidRPr="00F92A4A">
        <w:rPr>
          <w:b/>
        </w:rPr>
        <w:t>h</w:t>
      </w:r>
      <w:r w:rsidR="00123114" w:rsidRPr="00F92A4A">
        <w:rPr>
          <w:b/>
          <w:spacing w:val="-5"/>
        </w:rPr>
        <w:t xml:space="preserve"> </w:t>
      </w:r>
      <w:r w:rsidR="00123114" w:rsidRPr="00F92A4A">
        <w:rPr>
          <w:b/>
        </w:rPr>
        <w:t>do</w:t>
      </w:r>
      <w:r w:rsidR="00123114" w:rsidRPr="00F92A4A">
        <w:rPr>
          <w:b/>
          <w:spacing w:val="-3"/>
        </w:rPr>
        <w:t xml:space="preserve"> </w:t>
      </w:r>
      <w:r w:rsidR="00123114" w:rsidRPr="00F92A4A">
        <w:rPr>
          <w:b/>
        </w:rPr>
        <w:t>dia</w:t>
      </w:r>
      <w:r w:rsidR="00123114" w:rsidRPr="00F92A4A">
        <w:rPr>
          <w:b/>
          <w:spacing w:val="-2"/>
        </w:rPr>
        <w:t xml:space="preserve"> 10/06/2025</w:t>
      </w:r>
      <w:r w:rsidR="006C15C3" w:rsidRPr="00F92A4A">
        <w:rPr>
          <w:b/>
          <w:spacing w:val="-2"/>
        </w:rPr>
        <w:t>.</w:t>
      </w:r>
    </w:p>
    <w:p w:rsidR="00FF3A10" w:rsidRPr="00F92A4A" w:rsidRDefault="00606466">
      <w:pPr>
        <w:pStyle w:val="PargrafodaLista"/>
        <w:numPr>
          <w:ilvl w:val="1"/>
          <w:numId w:val="19"/>
        </w:numPr>
        <w:tabs>
          <w:tab w:val="left" w:pos="500"/>
        </w:tabs>
        <w:spacing w:before="230"/>
        <w:ind w:left="500" w:hanging="360"/>
        <w:rPr>
          <w:sz w:val="24"/>
        </w:rPr>
      </w:pPr>
      <w:r w:rsidRPr="00F92A4A">
        <w:rPr>
          <w:sz w:val="24"/>
        </w:rPr>
        <w:t>O</w:t>
      </w:r>
      <w:r w:rsidRPr="00F92A4A">
        <w:rPr>
          <w:spacing w:val="-2"/>
          <w:sz w:val="24"/>
        </w:rPr>
        <w:t xml:space="preserve"> </w:t>
      </w:r>
      <w:r w:rsidRPr="00F92A4A">
        <w:rPr>
          <w:sz w:val="24"/>
        </w:rPr>
        <w:t>modo</w:t>
      </w:r>
      <w:r w:rsidRPr="00F92A4A">
        <w:rPr>
          <w:spacing w:val="-2"/>
          <w:sz w:val="24"/>
        </w:rPr>
        <w:t xml:space="preserve"> </w:t>
      </w:r>
      <w:r w:rsidRPr="00F92A4A">
        <w:rPr>
          <w:sz w:val="24"/>
        </w:rPr>
        <w:t>de</w:t>
      </w:r>
      <w:r w:rsidRPr="00F92A4A">
        <w:rPr>
          <w:spacing w:val="-3"/>
          <w:sz w:val="24"/>
        </w:rPr>
        <w:t xml:space="preserve"> </w:t>
      </w:r>
      <w:r w:rsidRPr="00F92A4A">
        <w:rPr>
          <w:sz w:val="24"/>
        </w:rPr>
        <w:t>disputa será</w:t>
      </w:r>
      <w:r w:rsidRPr="00F92A4A">
        <w:rPr>
          <w:spacing w:val="-4"/>
          <w:sz w:val="24"/>
        </w:rPr>
        <w:t xml:space="preserve"> </w:t>
      </w:r>
      <w:r w:rsidRPr="00F92A4A">
        <w:rPr>
          <w:sz w:val="24"/>
        </w:rPr>
        <w:t>o aberto</w:t>
      </w:r>
      <w:r w:rsidRPr="00F92A4A">
        <w:rPr>
          <w:spacing w:val="-2"/>
          <w:sz w:val="24"/>
        </w:rPr>
        <w:t xml:space="preserve"> </w:t>
      </w:r>
      <w:r w:rsidRPr="00F92A4A">
        <w:rPr>
          <w:sz w:val="24"/>
        </w:rPr>
        <w:t>e</w:t>
      </w:r>
      <w:r w:rsidRPr="00F92A4A">
        <w:rPr>
          <w:spacing w:val="-1"/>
          <w:sz w:val="24"/>
        </w:rPr>
        <w:t xml:space="preserve"> </w:t>
      </w:r>
      <w:r w:rsidRPr="00F92A4A">
        <w:rPr>
          <w:spacing w:val="-2"/>
          <w:sz w:val="24"/>
        </w:rPr>
        <w:t>fechado.</w:t>
      </w:r>
    </w:p>
    <w:p w:rsidR="00FF3A10" w:rsidRPr="00F92A4A" w:rsidRDefault="00606466">
      <w:pPr>
        <w:pStyle w:val="PargrafodaLista"/>
        <w:numPr>
          <w:ilvl w:val="1"/>
          <w:numId w:val="19"/>
        </w:numPr>
        <w:tabs>
          <w:tab w:val="left" w:pos="500"/>
        </w:tabs>
        <w:spacing w:before="123"/>
        <w:ind w:left="500" w:hanging="360"/>
        <w:rPr>
          <w:sz w:val="24"/>
        </w:rPr>
      </w:pPr>
      <w:r w:rsidRPr="00F92A4A">
        <w:rPr>
          <w:sz w:val="24"/>
        </w:rPr>
        <w:t>Esta</w:t>
      </w:r>
      <w:r w:rsidRPr="00F92A4A">
        <w:rPr>
          <w:spacing w:val="-4"/>
          <w:sz w:val="24"/>
        </w:rPr>
        <w:t xml:space="preserve"> </w:t>
      </w:r>
      <w:r w:rsidRPr="00F92A4A">
        <w:rPr>
          <w:sz w:val="24"/>
        </w:rPr>
        <w:t>licitação</w:t>
      </w:r>
      <w:r w:rsidRPr="00F92A4A">
        <w:rPr>
          <w:spacing w:val="-1"/>
          <w:sz w:val="24"/>
        </w:rPr>
        <w:t xml:space="preserve"> </w:t>
      </w:r>
      <w:r w:rsidRPr="00F92A4A">
        <w:rPr>
          <w:sz w:val="24"/>
        </w:rPr>
        <w:t>será</w:t>
      </w:r>
      <w:r w:rsidRPr="00F92A4A">
        <w:rPr>
          <w:spacing w:val="-3"/>
          <w:sz w:val="24"/>
        </w:rPr>
        <w:t xml:space="preserve"> </w:t>
      </w:r>
      <w:r w:rsidRPr="00F92A4A">
        <w:rPr>
          <w:sz w:val="24"/>
        </w:rPr>
        <w:t>julgada</w:t>
      </w:r>
      <w:r w:rsidRPr="00F92A4A">
        <w:rPr>
          <w:spacing w:val="-2"/>
          <w:sz w:val="24"/>
        </w:rPr>
        <w:t xml:space="preserve"> </w:t>
      </w:r>
      <w:r w:rsidRPr="00F92A4A">
        <w:rPr>
          <w:sz w:val="24"/>
        </w:rPr>
        <w:t>sob</w:t>
      </w:r>
      <w:r w:rsidRPr="00F92A4A">
        <w:rPr>
          <w:spacing w:val="-3"/>
          <w:sz w:val="24"/>
        </w:rPr>
        <w:t xml:space="preserve"> </w:t>
      </w:r>
      <w:r w:rsidRPr="00F92A4A">
        <w:rPr>
          <w:sz w:val="24"/>
        </w:rPr>
        <w:t>o</w:t>
      </w:r>
      <w:r w:rsidRPr="00F92A4A">
        <w:rPr>
          <w:spacing w:val="-1"/>
          <w:sz w:val="24"/>
        </w:rPr>
        <w:t xml:space="preserve"> </w:t>
      </w:r>
      <w:r w:rsidRPr="00F92A4A">
        <w:rPr>
          <w:sz w:val="24"/>
        </w:rPr>
        <w:t>critério</w:t>
      </w:r>
      <w:r w:rsidRPr="00F92A4A">
        <w:rPr>
          <w:spacing w:val="-4"/>
          <w:sz w:val="24"/>
        </w:rPr>
        <w:t xml:space="preserve"> </w:t>
      </w:r>
      <w:r w:rsidRPr="00F92A4A">
        <w:rPr>
          <w:sz w:val="24"/>
        </w:rPr>
        <w:t>de</w:t>
      </w:r>
      <w:r w:rsidRPr="00F92A4A">
        <w:rPr>
          <w:spacing w:val="-4"/>
          <w:sz w:val="24"/>
        </w:rPr>
        <w:t xml:space="preserve"> </w:t>
      </w:r>
      <w:r w:rsidRPr="00F92A4A">
        <w:rPr>
          <w:sz w:val="24"/>
        </w:rPr>
        <w:t>menor</w:t>
      </w:r>
      <w:r w:rsidRPr="00F92A4A">
        <w:rPr>
          <w:spacing w:val="-1"/>
          <w:sz w:val="24"/>
        </w:rPr>
        <w:t xml:space="preserve"> </w:t>
      </w:r>
      <w:r w:rsidRPr="00F92A4A">
        <w:rPr>
          <w:sz w:val="24"/>
        </w:rPr>
        <w:t>preço</w:t>
      </w:r>
      <w:r w:rsidRPr="00F92A4A">
        <w:rPr>
          <w:spacing w:val="3"/>
          <w:sz w:val="24"/>
        </w:rPr>
        <w:t xml:space="preserve"> </w:t>
      </w:r>
      <w:r w:rsidRPr="00F92A4A">
        <w:rPr>
          <w:sz w:val="24"/>
        </w:rPr>
        <w:t>por</w:t>
      </w:r>
      <w:r w:rsidRPr="00F92A4A">
        <w:rPr>
          <w:spacing w:val="-1"/>
          <w:sz w:val="24"/>
        </w:rPr>
        <w:t xml:space="preserve"> </w:t>
      </w:r>
      <w:r w:rsidR="00602559" w:rsidRPr="00F92A4A">
        <w:rPr>
          <w:b/>
          <w:sz w:val="24"/>
        </w:rPr>
        <w:t>item</w:t>
      </w:r>
      <w:r w:rsidRPr="00F92A4A">
        <w:rPr>
          <w:b/>
          <w:spacing w:val="-2"/>
          <w:sz w:val="24"/>
        </w:rPr>
        <w:t>.</w:t>
      </w:r>
    </w:p>
    <w:p w:rsidR="00FF3A10" w:rsidRPr="00F92A4A" w:rsidRDefault="00606466">
      <w:pPr>
        <w:pStyle w:val="PargrafodaLista"/>
        <w:numPr>
          <w:ilvl w:val="1"/>
          <w:numId w:val="19"/>
        </w:numPr>
        <w:tabs>
          <w:tab w:val="left" w:pos="706"/>
        </w:tabs>
        <w:ind w:left="140" w:right="560" w:firstLine="0"/>
        <w:rPr>
          <w:sz w:val="24"/>
        </w:rPr>
      </w:pPr>
      <w:r w:rsidRPr="00F92A4A">
        <w:rPr>
          <w:sz w:val="24"/>
        </w:rPr>
        <w:t>As</w:t>
      </w:r>
      <w:r w:rsidRPr="00F92A4A">
        <w:rPr>
          <w:spacing w:val="-4"/>
          <w:sz w:val="24"/>
        </w:rPr>
        <w:t xml:space="preserve"> </w:t>
      </w:r>
      <w:r w:rsidRPr="00F92A4A">
        <w:rPr>
          <w:sz w:val="24"/>
        </w:rPr>
        <w:t>despesas</w:t>
      </w:r>
      <w:r w:rsidRPr="00F92A4A">
        <w:rPr>
          <w:spacing w:val="-6"/>
          <w:sz w:val="24"/>
        </w:rPr>
        <w:t xml:space="preserve"> </w:t>
      </w:r>
      <w:r w:rsidRPr="00F92A4A">
        <w:rPr>
          <w:sz w:val="24"/>
        </w:rPr>
        <w:t>decorrentes</w:t>
      </w:r>
      <w:r w:rsidRPr="00F92A4A">
        <w:rPr>
          <w:spacing w:val="-6"/>
          <w:sz w:val="24"/>
        </w:rPr>
        <w:t xml:space="preserve"> </w:t>
      </w:r>
      <w:r w:rsidRPr="00F92A4A">
        <w:rPr>
          <w:sz w:val="24"/>
        </w:rPr>
        <w:t>da</w:t>
      </w:r>
      <w:r w:rsidRPr="00F92A4A">
        <w:rPr>
          <w:spacing w:val="-6"/>
          <w:sz w:val="24"/>
        </w:rPr>
        <w:t xml:space="preserve"> </w:t>
      </w:r>
      <w:r w:rsidRPr="00F92A4A">
        <w:rPr>
          <w:sz w:val="24"/>
        </w:rPr>
        <w:t>presente</w:t>
      </w:r>
      <w:r w:rsidRPr="00F92A4A">
        <w:rPr>
          <w:spacing w:val="-6"/>
          <w:sz w:val="24"/>
        </w:rPr>
        <w:t xml:space="preserve"> </w:t>
      </w:r>
      <w:r w:rsidRPr="00F92A4A">
        <w:rPr>
          <w:sz w:val="24"/>
        </w:rPr>
        <w:t>licitação</w:t>
      </w:r>
      <w:r w:rsidRPr="00F92A4A">
        <w:rPr>
          <w:spacing w:val="-6"/>
          <w:sz w:val="24"/>
        </w:rPr>
        <w:t xml:space="preserve"> </w:t>
      </w:r>
      <w:r w:rsidRPr="00F92A4A">
        <w:rPr>
          <w:sz w:val="24"/>
        </w:rPr>
        <w:t>correrão</w:t>
      </w:r>
      <w:r w:rsidRPr="00F92A4A">
        <w:rPr>
          <w:spacing w:val="-5"/>
          <w:sz w:val="24"/>
        </w:rPr>
        <w:t xml:space="preserve"> </w:t>
      </w:r>
      <w:r w:rsidRPr="00F92A4A">
        <w:rPr>
          <w:sz w:val="24"/>
        </w:rPr>
        <w:t>à</w:t>
      </w:r>
      <w:r w:rsidRPr="00F92A4A">
        <w:rPr>
          <w:spacing w:val="-4"/>
          <w:sz w:val="24"/>
        </w:rPr>
        <w:t xml:space="preserve"> </w:t>
      </w:r>
      <w:r w:rsidRPr="00F92A4A">
        <w:rPr>
          <w:sz w:val="24"/>
        </w:rPr>
        <w:t>conta</w:t>
      </w:r>
      <w:r w:rsidRPr="00F92A4A">
        <w:rPr>
          <w:spacing w:val="-6"/>
          <w:sz w:val="24"/>
        </w:rPr>
        <w:t xml:space="preserve"> </w:t>
      </w:r>
      <w:r w:rsidRPr="00F92A4A">
        <w:rPr>
          <w:sz w:val="24"/>
        </w:rPr>
        <w:t>do</w:t>
      </w:r>
      <w:r w:rsidRPr="00F92A4A">
        <w:rPr>
          <w:spacing w:val="-6"/>
          <w:sz w:val="24"/>
        </w:rPr>
        <w:t xml:space="preserve"> </w:t>
      </w:r>
      <w:r w:rsidRPr="00F92A4A">
        <w:rPr>
          <w:sz w:val="24"/>
        </w:rPr>
        <w:t>orçamento</w:t>
      </w:r>
      <w:r w:rsidRPr="00F92A4A">
        <w:rPr>
          <w:spacing w:val="-6"/>
          <w:sz w:val="24"/>
        </w:rPr>
        <w:t xml:space="preserve"> </w:t>
      </w:r>
      <w:r w:rsidRPr="00F92A4A">
        <w:rPr>
          <w:sz w:val="24"/>
        </w:rPr>
        <w:t>próprio</w:t>
      </w:r>
      <w:r w:rsidRPr="00F92A4A">
        <w:rPr>
          <w:spacing w:val="-6"/>
          <w:sz w:val="24"/>
        </w:rPr>
        <w:t xml:space="preserve"> </w:t>
      </w:r>
      <w:r w:rsidRPr="00F92A4A">
        <w:rPr>
          <w:sz w:val="24"/>
        </w:rPr>
        <w:t>do</w:t>
      </w:r>
      <w:r w:rsidRPr="00F92A4A">
        <w:rPr>
          <w:spacing w:val="-2"/>
          <w:sz w:val="24"/>
        </w:rPr>
        <w:t xml:space="preserve"> </w:t>
      </w:r>
      <w:r w:rsidRPr="00F92A4A">
        <w:rPr>
          <w:b/>
          <w:sz w:val="24"/>
        </w:rPr>
        <w:t>HINSG</w:t>
      </w:r>
      <w:r w:rsidRPr="00F92A4A">
        <w:rPr>
          <w:b/>
          <w:spacing w:val="-3"/>
          <w:sz w:val="24"/>
        </w:rPr>
        <w:t xml:space="preserve"> </w:t>
      </w:r>
      <w:r w:rsidRPr="00F92A4A">
        <w:rPr>
          <w:sz w:val="24"/>
        </w:rPr>
        <w:t xml:space="preserve">a cargo da conta da atividade nº </w:t>
      </w:r>
      <w:r w:rsidRPr="00F92A4A">
        <w:rPr>
          <w:b/>
          <w:sz w:val="24"/>
        </w:rPr>
        <w:t>20.44.901.10.302.0061.2184</w:t>
      </w:r>
      <w:r w:rsidRPr="00F92A4A">
        <w:rPr>
          <w:sz w:val="24"/>
        </w:rPr>
        <w:t xml:space="preserve">, Elemento Despesa nº: </w:t>
      </w:r>
      <w:r w:rsidRPr="00F92A4A">
        <w:rPr>
          <w:b/>
          <w:sz w:val="24"/>
        </w:rPr>
        <w:t>339030</w:t>
      </w:r>
      <w:r w:rsidRPr="00F92A4A">
        <w:rPr>
          <w:sz w:val="24"/>
        </w:rPr>
        <w:t>, do orçamento do do orçamento do HINSG para o exercício de 2025.</w:t>
      </w:r>
    </w:p>
    <w:p w:rsidR="00FF3A10" w:rsidRPr="00F92A4A" w:rsidRDefault="00FF3A10">
      <w:pPr>
        <w:pStyle w:val="Corpodetexto"/>
        <w:spacing w:before="0"/>
        <w:ind w:left="0"/>
        <w:jc w:val="left"/>
      </w:pPr>
    </w:p>
    <w:p w:rsidR="00FF3A10" w:rsidRPr="00F92A4A" w:rsidRDefault="00606466">
      <w:pPr>
        <w:pStyle w:val="Ttulo2"/>
        <w:numPr>
          <w:ilvl w:val="0"/>
          <w:numId w:val="19"/>
        </w:numPr>
        <w:tabs>
          <w:tab w:val="left" w:pos="499"/>
        </w:tabs>
        <w:ind w:left="499" w:hanging="359"/>
      </w:pPr>
      <w:r w:rsidRPr="00F92A4A">
        <w:t>DO</w:t>
      </w:r>
      <w:r w:rsidRPr="00F92A4A">
        <w:rPr>
          <w:spacing w:val="-1"/>
        </w:rPr>
        <w:t xml:space="preserve"> </w:t>
      </w:r>
      <w:r w:rsidRPr="00F92A4A">
        <w:t>REGISTRO</w:t>
      </w:r>
      <w:r w:rsidRPr="00F92A4A">
        <w:rPr>
          <w:spacing w:val="-1"/>
        </w:rPr>
        <w:t xml:space="preserve"> </w:t>
      </w:r>
      <w:r w:rsidRPr="00F92A4A">
        <w:t>DE</w:t>
      </w:r>
      <w:r w:rsidRPr="00F92A4A">
        <w:rPr>
          <w:spacing w:val="-1"/>
        </w:rPr>
        <w:t xml:space="preserve"> </w:t>
      </w:r>
      <w:r w:rsidRPr="00F92A4A">
        <w:rPr>
          <w:spacing w:val="-2"/>
        </w:rPr>
        <w:t>PREÇOS</w:t>
      </w:r>
    </w:p>
    <w:p w:rsidR="00FF3A10" w:rsidRPr="00F92A4A" w:rsidRDefault="00606466">
      <w:pPr>
        <w:pStyle w:val="PargrafodaLista"/>
        <w:numPr>
          <w:ilvl w:val="1"/>
          <w:numId w:val="19"/>
        </w:numPr>
        <w:tabs>
          <w:tab w:val="left" w:pos="859"/>
        </w:tabs>
        <w:spacing w:before="115"/>
        <w:ind w:left="140" w:right="282" w:firstLine="0"/>
        <w:rPr>
          <w:sz w:val="24"/>
        </w:rPr>
      </w:pPr>
      <w:r w:rsidRPr="00F92A4A">
        <w:rPr>
          <w:sz w:val="24"/>
        </w:rPr>
        <w:t>Esta</w:t>
      </w:r>
      <w:r w:rsidRPr="00F92A4A">
        <w:rPr>
          <w:spacing w:val="-4"/>
          <w:sz w:val="24"/>
        </w:rPr>
        <w:t xml:space="preserve"> </w:t>
      </w:r>
      <w:r w:rsidRPr="00F92A4A">
        <w:rPr>
          <w:sz w:val="24"/>
        </w:rPr>
        <w:t>licitação</w:t>
      </w:r>
      <w:r w:rsidRPr="00F92A4A">
        <w:rPr>
          <w:spacing w:val="-4"/>
          <w:sz w:val="24"/>
        </w:rPr>
        <w:t xml:space="preserve"> </w:t>
      </w:r>
      <w:r w:rsidRPr="00F92A4A">
        <w:rPr>
          <w:sz w:val="24"/>
        </w:rPr>
        <w:t>adota</w:t>
      </w:r>
      <w:r w:rsidRPr="00F92A4A">
        <w:rPr>
          <w:spacing w:val="-4"/>
          <w:sz w:val="24"/>
        </w:rPr>
        <w:t xml:space="preserve"> </w:t>
      </w:r>
      <w:r w:rsidRPr="00F92A4A">
        <w:rPr>
          <w:sz w:val="24"/>
        </w:rPr>
        <w:t>o</w:t>
      </w:r>
      <w:r w:rsidRPr="00F92A4A">
        <w:rPr>
          <w:spacing w:val="-4"/>
          <w:sz w:val="24"/>
        </w:rPr>
        <w:t xml:space="preserve"> </w:t>
      </w:r>
      <w:r w:rsidRPr="00F92A4A">
        <w:rPr>
          <w:sz w:val="24"/>
        </w:rPr>
        <w:t>Sistema</w:t>
      </w:r>
      <w:r w:rsidRPr="00F92A4A">
        <w:rPr>
          <w:spacing w:val="-3"/>
          <w:sz w:val="24"/>
        </w:rPr>
        <w:t xml:space="preserve"> </w:t>
      </w:r>
      <w:r w:rsidRPr="00F92A4A">
        <w:rPr>
          <w:sz w:val="24"/>
        </w:rPr>
        <w:t>de</w:t>
      </w:r>
      <w:r w:rsidRPr="00F92A4A">
        <w:rPr>
          <w:spacing w:val="-4"/>
          <w:sz w:val="24"/>
        </w:rPr>
        <w:t xml:space="preserve"> </w:t>
      </w:r>
      <w:r w:rsidRPr="00F92A4A">
        <w:rPr>
          <w:sz w:val="24"/>
        </w:rPr>
        <w:t>Registro</w:t>
      </w:r>
      <w:r w:rsidRPr="00F92A4A">
        <w:rPr>
          <w:spacing w:val="-3"/>
          <w:sz w:val="24"/>
        </w:rPr>
        <w:t xml:space="preserve"> </w:t>
      </w:r>
      <w:r w:rsidRPr="00F92A4A">
        <w:rPr>
          <w:sz w:val="24"/>
        </w:rPr>
        <w:t>de</w:t>
      </w:r>
      <w:r w:rsidRPr="00F92A4A">
        <w:rPr>
          <w:spacing w:val="-4"/>
          <w:sz w:val="24"/>
        </w:rPr>
        <w:t xml:space="preserve"> </w:t>
      </w:r>
      <w:r w:rsidRPr="00F92A4A">
        <w:rPr>
          <w:sz w:val="24"/>
        </w:rPr>
        <w:t>Preços,</w:t>
      </w:r>
      <w:r w:rsidRPr="00F92A4A">
        <w:rPr>
          <w:spacing w:val="-1"/>
          <w:sz w:val="24"/>
        </w:rPr>
        <w:t xml:space="preserve"> </w:t>
      </w:r>
      <w:r w:rsidRPr="00F92A4A">
        <w:rPr>
          <w:sz w:val="24"/>
        </w:rPr>
        <w:t>e</w:t>
      </w:r>
      <w:r w:rsidRPr="00F92A4A">
        <w:rPr>
          <w:spacing w:val="-4"/>
          <w:sz w:val="24"/>
        </w:rPr>
        <w:t xml:space="preserve"> </w:t>
      </w:r>
      <w:r w:rsidRPr="00F92A4A">
        <w:rPr>
          <w:sz w:val="24"/>
        </w:rPr>
        <w:t>as</w:t>
      </w:r>
      <w:r w:rsidRPr="00F92A4A">
        <w:rPr>
          <w:spacing w:val="-4"/>
          <w:sz w:val="24"/>
        </w:rPr>
        <w:t xml:space="preserve"> </w:t>
      </w:r>
      <w:r w:rsidRPr="00F92A4A">
        <w:rPr>
          <w:sz w:val="24"/>
        </w:rPr>
        <w:t>regras</w:t>
      </w:r>
      <w:r w:rsidRPr="00F92A4A">
        <w:rPr>
          <w:spacing w:val="-4"/>
          <w:sz w:val="24"/>
        </w:rPr>
        <w:t xml:space="preserve"> </w:t>
      </w:r>
      <w:r w:rsidRPr="00F92A4A">
        <w:rPr>
          <w:sz w:val="24"/>
        </w:rPr>
        <w:t>pertinentes</w:t>
      </w:r>
      <w:r w:rsidRPr="00F92A4A">
        <w:rPr>
          <w:spacing w:val="-2"/>
          <w:sz w:val="24"/>
        </w:rPr>
        <w:t xml:space="preserve"> </w:t>
      </w:r>
      <w:r w:rsidRPr="00F92A4A">
        <w:rPr>
          <w:sz w:val="24"/>
        </w:rPr>
        <w:t>constam</w:t>
      </w:r>
      <w:r w:rsidRPr="00F92A4A">
        <w:rPr>
          <w:spacing w:val="-4"/>
          <w:sz w:val="24"/>
        </w:rPr>
        <w:t xml:space="preserve"> </w:t>
      </w:r>
      <w:r w:rsidRPr="00F92A4A">
        <w:rPr>
          <w:sz w:val="24"/>
        </w:rPr>
        <w:t>deste</w:t>
      </w:r>
      <w:r w:rsidRPr="00F92A4A">
        <w:rPr>
          <w:spacing w:val="-4"/>
          <w:sz w:val="24"/>
        </w:rPr>
        <w:t xml:space="preserve"> </w:t>
      </w:r>
      <w:r w:rsidRPr="00F92A4A">
        <w:rPr>
          <w:sz w:val="24"/>
        </w:rPr>
        <w:t>Edital</w:t>
      </w:r>
      <w:r w:rsidRPr="00F92A4A">
        <w:rPr>
          <w:spacing w:val="-6"/>
          <w:sz w:val="24"/>
        </w:rPr>
        <w:t xml:space="preserve"> </w:t>
      </w:r>
      <w:r w:rsidRPr="00F92A4A">
        <w:rPr>
          <w:sz w:val="24"/>
        </w:rPr>
        <w:t>e do Anexo que trata da minuta de Ata de Registro de Preços (ARP). No Anexo I deste Edital constam as informações sobre órgãos participantes, quantitativos e sobre a possibilidade ou não de adesão.</w:t>
      </w:r>
    </w:p>
    <w:p w:rsidR="00FF3A10" w:rsidRPr="00F92A4A" w:rsidRDefault="00FF3A10">
      <w:pPr>
        <w:pStyle w:val="PargrafodaLista"/>
        <w:rPr>
          <w:sz w:val="24"/>
        </w:rPr>
        <w:sectPr w:rsidR="00FF3A10" w:rsidRPr="00F92A4A">
          <w:headerReference w:type="default" r:id="rId8"/>
          <w:footerReference w:type="default" r:id="rId9"/>
          <w:type w:val="continuous"/>
          <w:pgSz w:w="11910" w:h="16850"/>
          <w:pgMar w:top="2000" w:right="141" w:bottom="1000" w:left="992" w:header="178" w:footer="800" w:gutter="0"/>
          <w:pgNumType w:start="1"/>
          <w:cols w:space="720"/>
        </w:sectPr>
      </w:pPr>
    </w:p>
    <w:p w:rsidR="00FF3A10" w:rsidRPr="00F92A4A" w:rsidRDefault="00606466">
      <w:pPr>
        <w:pStyle w:val="Ttulo2"/>
        <w:numPr>
          <w:ilvl w:val="0"/>
          <w:numId w:val="19"/>
        </w:numPr>
        <w:tabs>
          <w:tab w:val="left" w:pos="499"/>
        </w:tabs>
        <w:spacing w:before="178"/>
        <w:ind w:left="499" w:hanging="359"/>
      </w:pPr>
      <w:r w:rsidRPr="00F92A4A">
        <w:lastRenderedPageBreak/>
        <w:t>DA</w:t>
      </w:r>
      <w:r w:rsidRPr="00F92A4A">
        <w:rPr>
          <w:spacing w:val="-2"/>
        </w:rPr>
        <w:t xml:space="preserve"> </w:t>
      </w:r>
      <w:r w:rsidRPr="00F92A4A">
        <w:t>PARTICIPAÇÃO</w:t>
      </w:r>
      <w:r w:rsidRPr="00F92A4A">
        <w:rPr>
          <w:spacing w:val="-2"/>
        </w:rPr>
        <w:t xml:space="preserve"> </w:t>
      </w:r>
      <w:r w:rsidRPr="00F92A4A">
        <w:t>NA</w:t>
      </w:r>
      <w:r w:rsidRPr="00F92A4A">
        <w:rPr>
          <w:spacing w:val="-2"/>
        </w:rPr>
        <w:t xml:space="preserve"> LICITAÇÃO</w:t>
      </w:r>
    </w:p>
    <w:p w:rsidR="00FF3A10" w:rsidRPr="00F92A4A" w:rsidRDefault="00606466">
      <w:pPr>
        <w:pStyle w:val="PargrafodaLista"/>
        <w:numPr>
          <w:ilvl w:val="1"/>
          <w:numId w:val="19"/>
        </w:numPr>
        <w:tabs>
          <w:tab w:val="left" w:pos="859"/>
        </w:tabs>
        <w:spacing w:before="115"/>
        <w:ind w:left="140" w:right="280" w:firstLine="0"/>
        <w:rPr>
          <w:sz w:val="24"/>
        </w:rPr>
      </w:pPr>
      <w:r w:rsidRPr="00F92A4A">
        <w:rPr>
          <w:sz w:val="24"/>
        </w:rPr>
        <w:t>Poderão participar deste Pregão os interessados que estiverem previamente credenciados no Sistema</w:t>
      </w:r>
      <w:r w:rsidRPr="00F92A4A">
        <w:rPr>
          <w:spacing w:val="-14"/>
          <w:sz w:val="24"/>
        </w:rPr>
        <w:t xml:space="preserve"> </w:t>
      </w:r>
      <w:r w:rsidRPr="00F92A4A">
        <w:rPr>
          <w:sz w:val="24"/>
        </w:rPr>
        <w:t>de</w:t>
      </w:r>
      <w:r w:rsidRPr="00F92A4A">
        <w:rPr>
          <w:spacing w:val="-14"/>
          <w:sz w:val="24"/>
        </w:rPr>
        <w:t xml:space="preserve"> </w:t>
      </w:r>
      <w:r w:rsidRPr="00F92A4A">
        <w:rPr>
          <w:sz w:val="24"/>
        </w:rPr>
        <w:t>Cadastramento</w:t>
      </w:r>
      <w:r w:rsidRPr="00F92A4A">
        <w:rPr>
          <w:spacing w:val="-13"/>
          <w:sz w:val="24"/>
        </w:rPr>
        <w:t xml:space="preserve"> </w:t>
      </w:r>
      <w:r w:rsidRPr="00F92A4A">
        <w:rPr>
          <w:sz w:val="24"/>
        </w:rPr>
        <w:t>Unificado</w:t>
      </w:r>
      <w:r w:rsidRPr="00F92A4A">
        <w:rPr>
          <w:spacing w:val="-14"/>
          <w:sz w:val="24"/>
        </w:rPr>
        <w:t xml:space="preserve"> </w:t>
      </w:r>
      <w:r w:rsidRPr="00F92A4A">
        <w:rPr>
          <w:sz w:val="24"/>
        </w:rPr>
        <w:t>de</w:t>
      </w:r>
      <w:r w:rsidRPr="00F92A4A">
        <w:rPr>
          <w:spacing w:val="-13"/>
          <w:sz w:val="24"/>
        </w:rPr>
        <w:t xml:space="preserve"> </w:t>
      </w:r>
      <w:r w:rsidRPr="00F92A4A">
        <w:rPr>
          <w:sz w:val="24"/>
        </w:rPr>
        <w:t>Fornecedores</w:t>
      </w:r>
      <w:r w:rsidRPr="00F92A4A">
        <w:rPr>
          <w:spacing w:val="-14"/>
          <w:sz w:val="24"/>
        </w:rPr>
        <w:t xml:space="preserve"> </w:t>
      </w:r>
      <w:r w:rsidRPr="00F92A4A">
        <w:rPr>
          <w:sz w:val="24"/>
        </w:rPr>
        <w:t>-</w:t>
      </w:r>
      <w:r w:rsidRPr="00F92A4A">
        <w:rPr>
          <w:spacing w:val="-13"/>
          <w:sz w:val="24"/>
        </w:rPr>
        <w:t xml:space="preserve"> </w:t>
      </w:r>
      <w:r w:rsidRPr="00F92A4A">
        <w:rPr>
          <w:sz w:val="24"/>
        </w:rPr>
        <w:t>SICAF</w:t>
      </w:r>
      <w:r w:rsidRPr="00F92A4A">
        <w:rPr>
          <w:spacing w:val="-14"/>
          <w:sz w:val="24"/>
        </w:rPr>
        <w:t xml:space="preserve"> </w:t>
      </w:r>
      <w:r w:rsidRPr="00F92A4A">
        <w:rPr>
          <w:sz w:val="24"/>
        </w:rPr>
        <w:t>e</w:t>
      </w:r>
      <w:r w:rsidRPr="00F92A4A">
        <w:rPr>
          <w:spacing w:val="-14"/>
          <w:sz w:val="24"/>
        </w:rPr>
        <w:t xml:space="preserve"> </w:t>
      </w:r>
      <w:r w:rsidRPr="00F92A4A">
        <w:rPr>
          <w:sz w:val="24"/>
        </w:rPr>
        <w:t>no</w:t>
      </w:r>
      <w:r w:rsidRPr="00F92A4A">
        <w:rPr>
          <w:spacing w:val="-13"/>
          <w:sz w:val="24"/>
        </w:rPr>
        <w:t xml:space="preserve"> </w:t>
      </w:r>
      <w:r w:rsidRPr="00F92A4A">
        <w:rPr>
          <w:sz w:val="24"/>
        </w:rPr>
        <w:t>Sistema</w:t>
      </w:r>
      <w:r w:rsidRPr="00F92A4A">
        <w:rPr>
          <w:spacing w:val="-14"/>
          <w:sz w:val="24"/>
        </w:rPr>
        <w:t xml:space="preserve"> </w:t>
      </w:r>
      <w:r w:rsidRPr="00F92A4A">
        <w:rPr>
          <w:sz w:val="24"/>
        </w:rPr>
        <w:t>de</w:t>
      </w:r>
      <w:r w:rsidRPr="00F92A4A">
        <w:rPr>
          <w:spacing w:val="-13"/>
          <w:sz w:val="24"/>
        </w:rPr>
        <w:t xml:space="preserve"> </w:t>
      </w:r>
      <w:r w:rsidRPr="00F92A4A">
        <w:rPr>
          <w:sz w:val="24"/>
        </w:rPr>
        <w:t>Compras</w:t>
      </w:r>
      <w:r w:rsidRPr="00F92A4A">
        <w:rPr>
          <w:spacing w:val="-14"/>
          <w:sz w:val="24"/>
        </w:rPr>
        <w:t xml:space="preserve"> </w:t>
      </w:r>
      <w:r w:rsidRPr="00F92A4A">
        <w:rPr>
          <w:sz w:val="24"/>
        </w:rPr>
        <w:t>do</w:t>
      </w:r>
      <w:r w:rsidRPr="00F92A4A">
        <w:rPr>
          <w:spacing w:val="-13"/>
          <w:sz w:val="24"/>
        </w:rPr>
        <w:t xml:space="preserve"> </w:t>
      </w:r>
      <w:r w:rsidRPr="00F92A4A">
        <w:rPr>
          <w:sz w:val="24"/>
        </w:rPr>
        <w:t>Governo</w:t>
      </w:r>
      <w:r w:rsidRPr="00F92A4A">
        <w:rPr>
          <w:spacing w:val="-14"/>
          <w:sz w:val="24"/>
        </w:rPr>
        <w:t xml:space="preserve"> </w:t>
      </w:r>
      <w:r w:rsidRPr="00F92A4A">
        <w:rPr>
          <w:sz w:val="24"/>
        </w:rPr>
        <w:t xml:space="preserve">Federal </w:t>
      </w:r>
      <w:r w:rsidRPr="00F92A4A">
        <w:rPr>
          <w:spacing w:val="-2"/>
          <w:sz w:val="24"/>
        </w:rPr>
        <w:t>(</w:t>
      </w:r>
      <w:hyperlink r:id="rId10">
        <w:r w:rsidRPr="00F92A4A">
          <w:rPr>
            <w:spacing w:val="-2"/>
            <w:sz w:val="24"/>
            <w:u w:val="single" w:color="0000FF"/>
          </w:rPr>
          <w:t>www.gov.br/compras</w:t>
        </w:r>
      </w:hyperlink>
      <w:r w:rsidRPr="00F92A4A">
        <w:rPr>
          <w:spacing w:val="-2"/>
          <w:sz w:val="24"/>
        </w:rPr>
        <w:t>).</w:t>
      </w:r>
    </w:p>
    <w:p w:rsidR="00FF3A10" w:rsidRPr="00F92A4A" w:rsidRDefault="00606466">
      <w:pPr>
        <w:pStyle w:val="PargrafodaLista"/>
        <w:numPr>
          <w:ilvl w:val="2"/>
          <w:numId w:val="19"/>
        </w:numPr>
        <w:tabs>
          <w:tab w:val="left" w:pos="861"/>
          <w:tab w:val="left" w:pos="1579"/>
        </w:tabs>
        <w:ind w:right="279" w:hanging="12"/>
        <w:rPr>
          <w:sz w:val="24"/>
        </w:rPr>
      </w:pPr>
      <w:r w:rsidRPr="00F92A4A">
        <w:rPr>
          <w:sz w:val="24"/>
        </w:rPr>
        <w:t>Os interessados deverão atender às condições exigidas para cadastramento até o terceiro dia útil anterior à data prevista para recebimento das propostas.</w:t>
      </w:r>
    </w:p>
    <w:p w:rsidR="00FF3A10" w:rsidRPr="00F92A4A" w:rsidRDefault="00606466">
      <w:pPr>
        <w:pStyle w:val="PargrafodaLista"/>
        <w:numPr>
          <w:ilvl w:val="1"/>
          <w:numId w:val="19"/>
        </w:numPr>
        <w:tabs>
          <w:tab w:val="left" w:pos="859"/>
        </w:tabs>
        <w:ind w:left="140" w:right="280" w:firstLine="0"/>
        <w:rPr>
          <w:sz w:val="24"/>
        </w:rPr>
      </w:pPr>
      <w:r w:rsidRPr="00F92A4A">
        <w:rPr>
          <w:sz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FF3A10" w:rsidRPr="00F92A4A" w:rsidRDefault="00606466">
      <w:pPr>
        <w:pStyle w:val="PargrafodaLista"/>
        <w:numPr>
          <w:ilvl w:val="1"/>
          <w:numId w:val="19"/>
        </w:numPr>
        <w:tabs>
          <w:tab w:val="left" w:pos="859"/>
        </w:tabs>
        <w:ind w:left="140" w:right="283" w:firstLine="0"/>
        <w:rPr>
          <w:sz w:val="24"/>
        </w:rPr>
      </w:pPr>
      <w:r w:rsidRPr="00F92A4A">
        <w:rPr>
          <w:sz w:val="24"/>
        </w:rPr>
        <w:t>É de responsabilidade do cadastrado conferir a exatidão dos seus dados cadastrais nos Sistemas relacionados no item anterior e mantê-los atualizados junto aos órgãos responsáveis pela informação, devendo</w:t>
      </w:r>
      <w:r w:rsidRPr="00F92A4A">
        <w:rPr>
          <w:spacing w:val="-3"/>
          <w:sz w:val="24"/>
        </w:rPr>
        <w:t xml:space="preserve"> </w:t>
      </w:r>
      <w:r w:rsidRPr="00F92A4A">
        <w:rPr>
          <w:sz w:val="24"/>
        </w:rPr>
        <w:t>proceder,</w:t>
      </w:r>
      <w:r w:rsidRPr="00F92A4A">
        <w:rPr>
          <w:spacing w:val="-4"/>
          <w:sz w:val="24"/>
        </w:rPr>
        <w:t xml:space="preserve"> </w:t>
      </w:r>
      <w:r w:rsidRPr="00F92A4A">
        <w:rPr>
          <w:sz w:val="24"/>
        </w:rPr>
        <w:t>imediatamente,</w:t>
      </w:r>
      <w:r w:rsidRPr="00F92A4A">
        <w:rPr>
          <w:spacing w:val="-4"/>
          <w:sz w:val="24"/>
        </w:rPr>
        <w:t xml:space="preserve"> </w:t>
      </w:r>
      <w:r w:rsidRPr="00F92A4A">
        <w:rPr>
          <w:sz w:val="24"/>
        </w:rPr>
        <w:t>à</w:t>
      </w:r>
      <w:r w:rsidRPr="00F92A4A">
        <w:rPr>
          <w:spacing w:val="-2"/>
          <w:sz w:val="24"/>
        </w:rPr>
        <w:t xml:space="preserve"> </w:t>
      </w:r>
      <w:r w:rsidRPr="00F92A4A">
        <w:rPr>
          <w:sz w:val="24"/>
        </w:rPr>
        <w:t>correção</w:t>
      </w:r>
      <w:r w:rsidRPr="00F92A4A">
        <w:rPr>
          <w:spacing w:val="-3"/>
          <w:sz w:val="24"/>
        </w:rPr>
        <w:t xml:space="preserve"> </w:t>
      </w:r>
      <w:r w:rsidRPr="00F92A4A">
        <w:rPr>
          <w:sz w:val="24"/>
        </w:rPr>
        <w:t>ou</w:t>
      </w:r>
      <w:r w:rsidRPr="00F92A4A">
        <w:rPr>
          <w:spacing w:val="-5"/>
          <w:sz w:val="24"/>
        </w:rPr>
        <w:t xml:space="preserve"> </w:t>
      </w:r>
      <w:r w:rsidRPr="00F92A4A">
        <w:rPr>
          <w:sz w:val="24"/>
        </w:rPr>
        <w:t>à</w:t>
      </w:r>
      <w:r w:rsidRPr="00F92A4A">
        <w:rPr>
          <w:spacing w:val="-2"/>
          <w:sz w:val="24"/>
        </w:rPr>
        <w:t xml:space="preserve"> </w:t>
      </w:r>
      <w:r w:rsidRPr="00F92A4A">
        <w:rPr>
          <w:sz w:val="24"/>
        </w:rPr>
        <w:t>alteração</w:t>
      </w:r>
      <w:r w:rsidRPr="00F92A4A">
        <w:rPr>
          <w:spacing w:val="-4"/>
          <w:sz w:val="24"/>
        </w:rPr>
        <w:t xml:space="preserve"> </w:t>
      </w:r>
      <w:r w:rsidRPr="00F92A4A">
        <w:rPr>
          <w:sz w:val="24"/>
        </w:rPr>
        <w:t>dos</w:t>
      </w:r>
      <w:r w:rsidRPr="00F92A4A">
        <w:rPr>
          <w:spacing w:val="-1"/>
          <w:sz w:val="24"/>
        </w:rPr>
        <w:t xml:space="preserve"> </w:t>
      </w:r>
      <w:r w:rsidRPr="00F92A4A">
        <w:rPr>
          <w:sz w:val="24"/>
        </w:rPr>
        <w:t>registros</w:t>
      </w:r>
      <w:r w:rsidRPr="00F92A4A">
        <w:rPr>
          <w:spacing w:val="-7"/>
          <w:sz w:val="24"/>
        </w:rPr>
        <w:t xml:space="preserve"> </w:t>
      </w:r>
      <w:r w:rsidRPr="00F92A4A">
        <w:rPr>
          <w:sz w:val="24"/>
        </w:rPr>
        <w:t>tão</w:t>
      </w:r>
      <w:r w:rsidRPr="00F92A4A">
        <w:rPr>
          <w:spacing w:val="-1"/>
          <w:sz w:val="24"/>
        </w:rPr>
        <w:t xml:space="preserve"> </w:t>
      </w:r>
      <w:r w:rsidRPr="00F92A4A">
        <w:rPr>
          <w:sz w:val="24"/>
        </w:rPr>
        <w:t>logo</w:t>
      </w:r>
      <w:r w:rsidRPr="00F92A4A">
        <w:rPr>
          <w:spacing w:val="-1"/>
          <w:sz w:val="24"/>
        </w:rPr>
        <w:t xml:space="preserve"> </w:t>
      </w:r>
      <w:r w:rsidRPr="00F92A4A">
        <w:rPr>
          <w:sz w:val="24"/>
        </w:rPr>
        <w:t>identifique</w:t>
      </w:r>
      <w:r w:rsidRPr="00F92A4A">
        <w:rPr>
          <w:spacing w:val="-1"/>
          <w:sz w:val="24"/>
        </w:rPr>
        <w:t xml:space="preserve"> </w:t>
      </w:r>
      <w:r w:rsidRPr="00F92A4A">
        <w:rPr>
          <w:sz w:val="24"/>
        </w:rPr>
        <w:t>incorreção ou aqueles se tornem desatualizados.</w:t>
      </w:r>
    </w:p>
    <w:p w:rsidR="00FF3A10" w:rsidRPr="00F92A4A" w:rsidRDefault="00606466">
      <w:pPr>
        <w:pStyle w:val="PargrafodaLista"/>
        <w:numPr>
          <w:ilvl w:val="1"/>
          <w:numId w:val="19"/>
        </w:numPr>
        <w:tabs>
          <w:tab w:val="left" w:pos="859"/>
        </w:tabs>
        <w:ind w:left="140" w:right="288" w:firstLine="0"/>
        <w:rPr>
          <w:sz w:val="24"/>
        </w:rPr>
      </w:pPr>
      <w:r w:rsidRPr="00F92A4A">
        <w:rPr>
          <w:sz w:val="24"/>
        </w:rPr>
        <w:t xml:space="preserve">A não observância do disposto no item anterior poderá ensejar desclassificação no momento da </w:t>
      </w:r>
      <w:r w:rsidRPr="00F92A4A">
        <w:rPr>
          <w:spacing w:val="-2"/>
          <w:sz w:val="24"/>
        </w:rPr>
        <w:t>habilitação.</w:t>
      </w:r>
    </w:p>
    <w:p w:rsidR="00FF3A10" w:rsidRPr="00F92A4A" w:rsidRDefault="00606466">
      <w:pPr>
        <w:pStyle w:val="PargrafodaLista"/>
        <w:numPr>
          <w:ilvl w:val="1"/>
          <w:numId w:val="19"/>
        </w:numPr>
        <w:tabs>
          <w:tab w:val="left" w:pos="859"/>
        </w:tabs>
        <w:ind w:left="140" w:right="280" w:firstLine="0"/>
        <w:rPr>
          <w:sz w:val="24"/>
        </w:rPr>
      </w:pPr>
      <w:r w:rsidRPr="00F92A4A">
        <w:rPr>
          <w:sz w:val="24"/>
        </w:rPr>
        <w:t>Será concedido</w:t>
      </w:r>
      <w:r w:rsidRPr="00F92A4A">
        <w:rPr>
          <w:spacing w:val="-2"/>
          <w:sz w:val="24"/>
        </w:rPr>
        <w:t xml:space="preserve"> </w:t>
      </w:r>
      <w:r w:rsidRPr="00F92A4A">
        <w:rPr>
          <w:sz w:val="24"/>
        </w:rPr>
        <w:t>tratamento</w:t>
      </w:r>
      <w:r w:rsidRPr="00F92A4A">
        <w:rPr>
          <w:spacing w:val="-2"/>
          <w:sz w:val="24"/>
        </w:rPr>
        <w:t xml:space="preserve"> </w:t>
      </w:r>
      <w:r w:rsidRPr="00F92A4A">
        <w:rPr>
          <w:sz w:val="24"/>
        </w:rPr>
        <w:t>favorecido</w:t>
      </w:r>
      <w:r w:rsidRPr="00F92A4A">
        <w:rPr>
          <w:spacing w:val="-2"/>
          <w:sz w:val="24"/>
        </w:rPr>
        <w:t xml:space="preserve"> </w:t>
      </w:r>
      <w:r w:rsidRPr="00F92A4A">
        <w:rPr>
          <w:sz w:val="24"/>
        </w:rPr>
        <w:t>para as</w:t>
      </w:r>
      <w:r w:rsidRPr="00F92A4A">
        <w:rPr>
          <w:spacing w:val="-3"/>
          <w:sz w:val="24"/>
        </w:rPr>
        <w:t xml:space="preserve"> </w:t>
      </w:r>
      <w:r w:rsidRPr="00F92A4A">
        <w:rPr>
          <w:sz w:val="24"/>
        </w:rPr>
        <w:t>microempresas</w:t>
      </w:r>
      <w:r w:rsidRPr="00F92A4A">
        <w:rPr>
          <w:spacing w:val="-3"/>
          <w:sz w:val="24"/>
        </w:rPr>
        <w:t xml:space="preserve"> </w:t>
      </w:r>
      <w:r w:rsidRPr="00F92A4A">
        <w:rPr>
          <w:sz w:val="24"/>
        </w:rPr>
        <w:t>e</w:t>
      </w:r>
      <w:r w:rsidRPr="00F92A4A">
        <w:rPr>
          <w:spacing w:val="-2"/>
          <w:sz w:val="24"/>
        </w:rPr>
        <w:t xml:space="preserve"> </w:t>
      </w:r>
      <w:r w:rsidRPr="00F92A4A">
        <w:rPr>
          <w:sz w:val="24"/>
        </w:rPr>
        <w:t>empresas</w:t>
      </w:r>
      <w:r w:rsidRPr="00F92A4A">
        <w:rPr>
          <w:spacing w:val="-1"/>
          <w:sz w:val="24"/>
        </w:rPr>
        <w:t xml:space="preserve"> </w:t>
      </w:r>
      <w:r w:rsidRPr="00F92A4A">
        <w:rPr>
          <w:sz w:val="24"/>
        </w:rPr>
        <w:t>de pequeno</w:t>
      </w:r>
      <w:r w:rsidRPr="00F92A4A">
        <w:rPr>
          <w:spacing w:val="-2"/>
          <w:sz w:val="24"/>
        </w:rPr>
        <w:t xml:space="preserve"> </w:t>
      </w:r>
      <w:r w:rsidRPr="00F92A4A">
        <w:rPr>
          <w:sz w:val="24"/>
        </w:rPr>
        <w:t>porte,</w:t>
      </w:r>
      <w:r w:rsidRPr="00F92A4A">
        <w:rPr>
          <w:spacing w:val="-2"/>
          <w:sz w:val="24"/>
        </w:rPr>
        <w:t xml:space="preserve"> </w:t>
      </w:r>
      <w:r w:rsidRPr="00F92A4A">
        <w:rPr>
          <w:sz w:val="24"/>
        </w:rPr>
        <w:t>para as sociedades cooperativas mencionadas no artigo 16 da Lei nº 14.133/2021, para o agricultor familiar, o produtor rural pessoa física e para o microempreendedor individual - MEI, nos limites previstos na Lei Complementar nº 123/2006.</w:t>
      </w:r>
    </w:p>
    <w:p w:rsidR="00FF3A10" w:rsidRPr="00F92A4A" w:rsidRDefault="00606466">
      <w:pPr>
        <w:pStyle w:val="PargrafodaLista"/>
        <w:numPr>
          <w:ilvl w:val="1"/>
          <w:numId w:val="19"/>
        </w:numPr>
        <w:tabs>
          <w:tab w:val="left" w:pos="500"/>
        </w:tabs>
        <w:ind w:left="500" w:hanging="360"/>
        <w:rPr>
          <w:sz w:val="24"/>
        </w:rPr>
      </w:pPr>
      <w:r w:rsidRPr="00F92A4A">
        <w:rPr>
          <w:sz w:val="24"/>
        </w:rPr>
        <w:t>Não</w:t>
      </w:r>
      <w:r w:rsidRPr="00F92A4A">
        <w:rPr>
          <w:spacing w:val="-6"/>
          <w:sz w:val="24"/>
        </w:rPr>
        <w:t xml:space="preserve"> </w:t>
      </w:r>
      <w:r w:rsidRPr="00F92A4A">
        <w:rPr>
          <w:sz w:val="24"/>
        </w:rPr>
        <w:t>poderão</w:t>
      </w:r>
      <w:r w:rsidRPr="00F92A4A">
        <w:rPr>
          <w:spacing w:val="-5"/>
          <w:sz w:val="24"/>
        </w:rPr>
        <w:t xml:space="preserve"> </w:t>
      </w:r>
      <w:r w:rsidRPr="00F92A4A">
        <w:rPr>
          <w:sz w:val="24"/>
        </w:rPr>
        <w:t>disputar</w:t>
      </w:r>
      <w:r w:rsidRPr="00F92A4A">
        <w:rPr>
          <w:spacing w:val="-3"/>
          <w:sz w:val="24"/>
        </w:rPr>
        <w:t xml:space="preserve"> </w:t>
      </w:r>
      <w:r w:rsidRPr="00F92A4A">
        <w:rPr>
          <w:sz w:val="24"/>
        </w:rPr>
        <w:t>esta</w:t>
      </w:r>
      <w:r w:rsidRPr="00F92A4A">
        <w:rPr>
          <w:spacing w:val="-4"/>
          <w:sz w:val="24"/>
        </w:rPr>
        <w:t xml:space="preserve"> </w:t>
      </w:r>
      <w:r w:rsidRPr="00F92A4A">
        <w:rPr>
          <w:spacing w:val="-2"/>
          <w:sz w:val="24"/>
        </w:rPr>
        <w:t>licitação:</w:t>
      </w:r>
    </w:p>
    <w:p w:rsidR="00FF3A10" w:rsidRPr="00F92A4A" w:rsidRDefault="00606466">
      <w:pPr>
        <w:pStyle w:val="PargrafodaLista"/>
        <w:numPr>
          <w:ilvl w:val="2"/>
          <w:numId w:val="19"/>
        </w:numPr>
        <w:tabs>
          <w:tab w:val="left" w:pos="1581"/>
        </w:tabs>
        <w:ind w:left="1581" w:hanging="732"/>
        <w:rPr>
          <w:sz w:val="24"/>
        </w:rPr>
      </w:pPr>
      <w:r w:rsidRPr="00F92A4A">
        <w:rPr>
          <w:sz w:val="24"/>
        </w:rPr>
        <w:t>aquele</w:t>
      </w:r>
      <w:r w:rsidRPr="00F92A4A">
        <w:rPr>
          <w:spacing w:val="-4"/>
          <w:sz w:val="24"/>
        </w:rPr>
        <w:t xml:space="preserve"> </w:t>
      </w:r>
      <w:r w:rsidRPr="00F92A4A">
        <w:rPr>
          <w:sz w:val="24"/>
        </w:rPr>
        <w:t>que</w:t>
      </w:r>
      <w:r w:rsidRPr="00F92A4A">
        <w:rPr>
          <w:spacing w:val="-3"/>
          <w:sz w:val="24"/>
        </w:rPr>
        <w:t xml:space="preserve"> </w:t>
      </w:r>
      <w:r w:rsidRPr="00F92A4A">
        <w:rPr>
          <w:sz w:val="24"/>
        </w:rPr>
        <w:t>não</w:t>
      </w:r>
      <w:r w:rsidRPr="00F92A4A">
        <w:rPr>
          <w:spacing w:val="-3"/>
          <w:sz w:val="24"/>
        </w:rPr>
        <w:t xml:space="preserve"> </w:t>
      </w:r>
      <w:r w:rsidRPr="00F92A4A">
        <w:rPr>
          <w:sz w:val="24"/>
        </w:rPr>
        <w:t>atenda</w:t>
      </w:r>
      <w:r w:rsidRPr="00F92A4A">
        <w:rPr>
          <w:spacing w:val="-2"/>
          <w:sz w:val="24"/>
        </w:rPr>
        <w:t xml:space="preserve"> </w:t>
      </w:r>
      <w:r w:rsidRPr="00F92A4A">
        <w:rPr>
          <w:sz w:val="24"/>
        </w:rPr>
        <w:t>às</w:t>
      </w:r>
      <w:r w:rsidRPr="00F92A4A">
        <w:rPr>
          <w:spacing w:val="-3"/>
          <w:sz w:val="24"/>
        </w:rPr>
        <w:t xml:space="preserve"> </w:t>
      </w:r>
      <w:r w:rsidRPr="00F92A4A">
        <w:rPr>
          <w:sz w:val="24"/>
        </w:rPr>
        <w:t>condições</w:t>
      </w:r>
      <w:r w:rsidRPr="00F92A4A">
        <w:rPr>
          <w:spacing w:val="-4"/>
          <w:sz w:val="24"/>
        </w:rPr>
        <w:t xml:space="preserve"> </w:t>
      </w:r>
      <w:r w:rsidRPr="00F92A4A">
        <w:rPr>
          <w:sz w:val="24"/>
        </w:rPr>
        <w:t>deste</w:t>
      </w:r>
      <w:r w:rsidRPr="00F92A4A">
        <w:rPr>
          <w:spacing w:val="-3"/>
          <w:sz w:val="24"/>
        </w:rPr>
        <w:t xml:space="preserve"> </w:t>
      </w:r>
      <w:r w:rsidRPr="00F92A4A">
        <w:rPr>
          <w:sz w:val="24"/>
        </w:rPr>
        <w:t>Edital</w:t>
      </w:r>
      <w:r w:rsidRPr="00F92A4A">
        <w:rPr>
          <w:spacing w:val="-4"/>
          <w:sz w:val="24"/>
        </w:rPr>
        <w:t xml:space="preserve"> </w:t>
      </w:r>
      <w:r w:rsidRPr="00F92A4A">
        <w:rPr>
          <w:sz w:val="24"/>
        </w:rPr>
        <w:t>e</w:t>
      </w:r>
      <w:r w:rsidRPr="00F92A4A">
        <w:rPr>
          <w:spacing w:val="-1"/>
          <w:sz w:val="24"/>
        </w:rPr>
        <w:t xml:space="preserve"> </w:t>
      </w:r>
      <w:r w:rsidRPr="00F92A4A">
        <w:rPr>
          <w:sz w:val="24"/>
        </w:rPr>
        <w:t>seu(s)</w:t>
      </w:r>
      <w:r w:rsidRPr="00F92A4A">
        <w:rPr>
          <w:spacing w:val="-3"/>
          <w:sz w:val="24"/>
        </w:rPr>
        <w:t xml:space="preserve"> </w:t>
      </w:r>
      <w:r w:rsidRPr="00F92A4A">
        <w:rPr>
          <w:spacing w:val="-2"/>
          <w:sz w:val="24"/>
        </w:rPr>
        <w:t>anexo(s);</w:t>
      </w:r>
    </w:p>
    <w:p w:rsidR="00FF3A10" w:rsidRPr="00F92A4A" w:rsidRDefault="00606466">
      <w:pPr>
        <w:pStyle w:val="PargrafodaLista"/>
        <w:numPr>
          <w:ilvl w:val="2"/>
          <w:numId w:val="19"/>
        </w:numPr>
        <w:tabs>
          <w:tab w:val="left" w:pos="1581"/>
        </w:tabs>
        <w:spacing w:before="123"/>
        <w:ind w:left="1581" w:hanging="732"/>
        <w:rPr>
          <w:sz w:val="24"/>
        </w:rPr>
      </w:pPr>
      <w:r w:rsidRPr="00F92A4A">
        <w:rPr>
          <w:sz w:val="24"/>
        </w:rPr>
        <w:t>pessoas</w:t>
      </w:r>
      <w:r w:rsidRPr="00F92A4A">
        <w:rPr>
          <w:spacing w:val="-5"/>
          <w:sz w:val="24"/>
        </w:rPr>
        <w:t xml:space="preserve"> </w:t>
      </w:r>
      <w:r w:rsidRPr="00F92A4A">
        <w:rPr>
          <w:sz w:val="24"/>
        </w:rPr>
        <w:t>jurídicas</w:t>
      </w:r>
      <w:r w:rsidRPr="00F92A4A">
        <w:rPr>
          <w:spacing w:val="-5"/>
          <w:sz w:val="24"/>
        </w:rPr>
        <w:t xml:space="preserve"> </w:t>
      </w:r>
      <w:r w:rsidRPr="00F92A4A">
        <w:rPr>
          <w:sz w:val="24"/>
        </w:rPr>
        <w:t>reunidas</w:t>
      </w:r>
      <w:r w:rsidRPr="00F92A4A">
        <w:rPr>
          <w:spacing w:val="-4"/>
          <w:sz w:val="24"/>
        </w:rPr>
        <w:t xml:space="preserve"> </w:t>
      </w:r>
      <w:r w:rsidRPr="00F92A4A">
        <w:rPr>
          <w:sz w:val="24"/>
        </w:rPr>
        <w:t>em</w:t>
      </w:r>
      <w:r w:rsidRPr="00F92A4A">
        <w:rPr>
          <w:spacing w:val="-3"/>
          <w:sz w:val="24"/>
        </w:rPr>
        <w:t xml:space="preserve"> </w:t>
      </w:r>
      <w:r w:rsidRPr="00F92A4A">
        <w:rPr>
          <w:spacing w:val="-2"/>
          <w:sz w:val="24"/>
        </w:rPr>
        <w:t>consórcio;</w:t>
      </w:r>
    </w:p>
    <w:p w:rsidR="00FF3A10" w:rsidRPr="00F92A4A" w:rsidRDefault="00606466">
      <w:pPr>
        <w:pStyle w:val="PargrafodaLista"/>
        <w:numPr>
          <w:ilvl w:val="2"/>
          <w:numId w:val="19"/>
        </w:numPr>
        <w:tabs>
          <w:tab w:val="left" w:pos="1581"/>
        </w:tabs>
        <w:ind w:left="849" w:right="289" w:firstLine="0"/>
        <w:rPr>
          <w:sz w:val="24"/>
        </w:rPr>
      </w:pPr>
      <w:r w:rsidRPr="00F92A4A">
        <w:rPr>
          <w:sz w:val="24"/>
        </w:rPr>
        <w:t>autor do anteprojeto, do projeto básico ou do projeto executivo, pessoa física ou jurídica, quando a licitação versar sobre serviços ou fornecimento de bens a ele relacionados;</w:t>
      </w:r>
    </w:p>
    <w:p w:rsidR="00FF3A10" w:rsidRPr="00F92A4A" w:rsidRDefault="00606466">
      <w:pPr>
        <w:pStyle w:val="PargrafodaLista"/>
        <w:numPr>
          <w:ilvl w:val="2"/>
          <w:numId w:val="19"/>
        </w:numPr>
        <w:tabs>
          <w:tab w:val="left" w:pos="1579"/>
        </w:tabs>
        <w:ind w:left="849" w:right="286" w:firstLine="0"/>
        <w:rPr>
          <w:sz w:val="24"/>
        </w:rPr>
      </w:pPr>
      <w:r w:rsidRPr="00F92A4A">
        <w:rPr>
          <w:sz w:val="24"/>
        </w:rPr>
        <w:t>empresa,</w:t>
      </w:r>
      <w:r w:rsidRPr="00F92A4A">
        <w:rPr>
          <w:spacing w:val="-5"/>
          <w:sz w:val="24"/>
        </w:rPr>
        <w:t xml:space="preserve"> </w:t>
      </w:r>
      <w:r w:rsidRPr="00F92A4A">
        <w:rPr>
          <w:sz w:val="24"/>
        </w:rPr>
        <w:t>isoladamente</w:t>
      </w:r>
      <w:r w:rsidRPr="00F92A4A">
        <w:rPr>
          <w:spacing w:val="-4"/>
          <w:sz w:val="24"/>
        </w:rPr>
        <w:t xml:space="preserve"> </w:t>
      </w:r>
      <w:r w:rsidRPr="00F92A4A">
        <w:rPr>
          <w:sz w:val="24"/>
        </w:rPr>
        <w:t>ou</w:t>
      </w:r>
      <w:r w:rsidRPr="00F92A4A">
        <w:rPr>
          <w:spacing w:val="-1"/>
          <w:sz w:val="24"/>
        </w:rPr>
        <w:t xml:space="preserve"> </w:t>
      </w:r>
      <w:r w:rsidRPr="00F92A4A">
        <w:rPr>
          <w:sz w:val="24"/>
        </w:rPr>
        <w:t>em</w:t>
      </w:r>
      <w:r w:rsidRPr="00F92A4A">
        <w:rPr>
          <w:spacing w:val="-4"/>
          <w:sz w:val="24"/>
        </w:rPr>
        <w:t xml:space="preserve"> </w:t>
      </w:r>
      <w:r w:rsidRPr="00F92A4A">
        <w:rPr>
          <w:sz w:val="24"/>
        </w:rPr>
        <w:t>consórcio,</w:t>
      </w:r>
      <w:r w:rsidRPr="00F92A4A">
        <w:rPr>
          <w:spacing w:val="-4"/>
          <w:sz w:val="24"/>
        </w:rPr>
        <w:t xml:space="preserve"> </w:t>
      </w:r>
      <w:r w:rsidRPr="00F92A4A">
        <w:rPr>
          <w:sz w:val="24"/>
        </w:rPr>
        <w:t>responsável</w:t>
      </w:r>
      <w:r w:rsidRPr="00F92A4A">
        <w:rPr>
          <w:spacing w:val="-2"/>
          <w:sz w:val="24"/>
        </w:rPr>
        <w:t xml:space="preserve"> </w:t>
      </w:r>
      <w:r w:rsidRPr="00F92A4A">
        <w:rPr>
          <w:sz w:val="24"/>
        </w:rPr>
        <w:t>pela</w:t>
      </w:r>
      <w:r w:rsidRPr="00F92A4A">
        <w:rPr>
          <w:spacing w:val="-4"/>
          <w:sz w:val="24"/>
        </w:rPr>
        <w:t xml:space="preserve"> </w:t>
      </w:r>
      <w:r w:rsidRPr="00F92A4A">
        <w:rPr>
          <w:sz w:val="24"/>
        </w:rPr>
        <w:t>elaboração</w:t>
      </w:r>
      <w:r w:rsidRPr="00F92A4A">
        <w:rPr>
          <w:spacing w:val="-5"/>
          <w:sz w:val="24"/>
        </w:rPr>
        <w:t xml:space="preserve"> </w:t>
      </w:r>
      <w:r w:rsidRPr="00F92A4A">
        <w:rPr>
          <w:sz w:val="24"/>
        </w:rPr>
        <w:t>do</w:t>
      </w:r>
      <w:r w:rsidRPr="00F92A4A">
        <w:rPr>
          <w:spacing w:val="-5"/>
          <w:sz w:val="24"/>
        </w:rPr>
        <w:t xml:space="preserve"> </w:t>
      </w:r>
      <w:r w:rsidRPr="00F92A4A">
        <w:rPr>
          <w:sz w:val="24"/>
        </w:rPr>
        <w:t>projeto</w:t>
      </w:r>
      <w:r w:rsidRPr="00F92A4A">
        <w:rPr>
          <w:spacing w:val="-4"/>
          <w:sz w:val="24"/>
        </w:rPr>
        <w:t xml:space="preserve"> </w:t>
      </w:r>
      <w:r w:rsidRPr="00F92A4A">
        <w:rPr>
          <w:sz w:val="24"/>
        </w:rPr>
        <w:t>básico</w:t>
      </w:r>
      <w:r w:rsidRPr="00F92A4A">
        <w:rPr>
          <w:spacing w:val="-2"/>
          <w:sz w:val="24"/>
        </w:rPr>
        <w:t xml:space="preserve"> </w:t>
      </w:r>
      <w:r w:rsidRPr="00F92A4A">
        <w:rPr>
          <w:sz w:val="24"/>
        </w:rPr>
        <w:t xml:space="preserve">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w:t>
      </w:r>
      <w:r w:rsidRPr="00F92A4A">
        <w:rPr>
          <w:spacing w:val="-2"/>
          <w:sz w:val="24"/>
        </w:rPr>
        <w:t>necessários;</w:t>
      </w:r>
    </w:p>
    <w:p w:rsidR="00FF3A10" w:rsidRPr="00F92A4A" w:rsidRDefault="00606466">
      <w:pPr>
        <w:pStyle w:val="PargrafodaLista"/>
        <w:numPr>
          <w:ilvl w:val="2"/>
          <w:numId w:val="19"/>
        </w:numPr>
        <w:tabs>
          <w:tab w:val="left" w:pos="1579"/>
        </w:tabs>
        <w:ind w:left="849" w:right="283" w:firstLine="0"/>
        <w:rPr>
          <w:sz w:val="24"/>
        </w:rPr>
      </w:pPr>
      <w:r w:rsidRPr="00F92A4A">
        <w:rPr>
          <w:sz w:val="24"/>
        </w:rPr>
        <w:t>pessoa</w:t>
      </w:r>
      <w:r w:rsidRPr="00F92A4A">
        <w:rPr>
          <w:spacing w:val="-11"/>
          <w:sz w:val="24"/>
        </w:rPr>
        <w:t xml:space="preserve"> </w:t>
      </w:r>
      <w:r w:rsidRPr="00F92A4A">
        <w:rPr>
          <w:sz w:val="24"/>
        </w:rPr>
        <w:t>física</w:t>
      </w:r>
      <w:r w:rsidRPr="00F92A4A">
        <w:rPr>
          <w:spacing w:val="-13"/>
          <w:sz w:val="24"/>
        </w:rPr>
        <w:t xml:space="preserve"> </w:t>
      </w:r>
      <w:r w:rsidRPr="00F92A4A">
        <w:rPr>
          <w:sz w:val="24"/>
        </w:rPr>
        <w:t>ou</w:t>
      </w:r>
      <w:r w:rsidRPr="00F92A4A">
        <w:rPr>
          <w:spacing w:val="-10"/>
          <w:sz w:val="24"/>
        </w:rPr>
        <w:t xml:space="preserve"> </w:t>
      </w:r>
      <w:r w:rsidRPr="00F92A4A">
        <w:rPr>
          <w:sz w:val="24"/>
        </w:rPr>
        <w:t>jurídica</w:t>
      </w:r>
      <w:r w:rsidRPr="00F92A4A">
        <w:rPr>
          <w:spacing w:val="-13"/>
          <w:sz w:val="24"/>
        </w:rPr>
        <w:t xml:space="preserve"> </w:t>
      </w:r>
      <w:r w:rsidRPr="00F92A4A">
        <w:rPr>
          <w:sz w:val="24"/>
        </w:rPr>
        <w:t>que</w:t>
      </w:r>
      <w:r w:rsidRPr="00F92A4A">
        <w:rPr>
          <w:spacing w:val="-11"/>
          <w:sz w:val="24"/>
        </w:rPr>
        <w:t xml:space="preserve"> </w:t>
      </w:r>
      <w:r w:rsidRPr="00F92A4A">
        <w:rPr>
          <w:sz w:val="24"/>
        </w:rPr>
        <w:t>se</w:t>
      </w:r>
      <w:r w:rsidRPr="00F92A4A">
        <w:rPr>
          <w:spacing w:val="-11"/>
          <w:sz w:val="24"/>
        </w:rPr>
        <w:t xml:space="preserve"> </w:t>
      </w:r>
      <w:r w:rsidRPr="00F92A4A">
        <w:rPr>
          <w:sz w:val="24"/>
        </w:rPr>
        <w:t>encontre,</w:t>
      </w:r>
      <w:r w:rsidRPr="00F92A4A">
        <w:rPr>
          <w:spacing w:val="-11"/>
          <w:sz w:val="24"/>
        </w:rPr>
        <w:t xml:space="preserve"> </w:t>
      </w:r>
      <w:r w:rsidRPr="00F92A4A">
        <w:rPr>
          <w:sz w:val="24"/>
        </w:rPr>
        <w:t>ao</w:t>
      </w:r>
      <w:r w:rsidRPr="00F92A4A">
        <w:rPr>
          <w:spacing w:val="-13"/>
          <w:sz w:val="24"/>
        </w:rPr>
        <w:t xml:space="preserve"> </w:t>
      </w:r>
      <w:r w:rsidRPr="00F92A4A">
        <w:rPr>
          <w:sz w:val="24"/>
        </w:rPr>
        <w:t>tempo</w:t>
      </w:r>
      <w:r w:rsidRPr="00F92A4A">
        <w:rPr>
          <w:spacing w:val="-11"/>
          <w:sz w:val="24"/>
        </w:rPr>
        <w:t xml:space="preserve"> </w:t>
      </w:r>
      <w:r w:rsidRPr="00F92A4A">
        <w:rPr>
          <w:sz w:val="24"/>
        </w:rPr>
        <w:t>da</w:t>
      </w:r>
      <w:r w:rsidRPr="00F92A4A">
        <w:rPr>
          <w:spacing w:val="-11"/>
          <w:sz w:val="24"/>
        </w:rPr>
        <w:t xml:space="preserve"> </w:t>
      </w:r>
      <w:r w:rsidRPr="00F92A4A">
        <w:rPr>
          <w:sz w:val="24"/>
        </w:rPr>
        <w:t>licitação,</w:t>
      </w:r>
      <w:r w:rsidRPr="00F92A4A">
        <w:rPr>
          <w:spacing w:val="-11"/>
          <w:sz w:val="24"/>
        </w:rPr>
        <w:t xml:space="preserve"> </w:t>
      </w:r>
      <w:r w:rsidRPr="00F92A4A">
        <w:rPr>
          <w:sz w:val="24"/>
        </w:rPr>
        <w:t>impossibilitada</w:t>
      </w:r>
      <w:r w:rsidRPr="00F92A4A">
        <w:rPr>
          <w:spacing w:val="-13"/>
          <w:sz w:val="24"/>
        </w:rPr>
        <w:t xml:space="preserve"> </w:t>
      </w:r>
      <w:r w:rsidRPr="00F92A4A">
        <w:rPr>
          <w:sz w:val="24"/>
        </w:rPr>
        <w:t>de</w:t>
      </w:r>
      <w:r w:rsidRPr="00F92A4A">
        <w:rPr>
          <w:spacing w:val="-11"/>
          <w:sz w:val="24"/>
        </w:rPr>
        <w:t xml:space="preserve"> </w:t>
      </w:r>
      <w:r w:rsidRPr="00F92A4A">
        <w:rPr>
          <w:sz w:val="24"/>
        </w:rPr>
        <w:t>participar da licitação em decorrência de sanção que lhe foi imposta;</w:t>
      </w:r>
    </w:p>
    <w:p w:rsidR="00FF3A10" w:rsidRPr="00F92A4A" w:rsidRDefault="00606466">
      <w:pPr>
        <w:pStyle w:val="PargrafodaLista"/>
        <w:numPr>
          <w:ilvl w:val="2"/>
          <w:numId w:val="19"/>
        </w:numPr>
        <w:tabs>
          <w:tab w:val="left" w:pos="1579"/>
        </w:tabs>
        <w:ind w:left="849" w:right="281" w:firstLine="0"/>
        <w:rPr>
          <w:sz w:val="24"/>
        </w:rPr>
      </w:pPr>
      <w:r w:rsidRPr="00F92A4A">
        <w:rPr>
          <w:sz w:val="24"/>
        </w:rPr>
        <w:t>aquele que mantenha vínculo de natureza técnica, comercial, econômica, financeira, trabalhista ou civil com dirigente do órgão ou entidade contratante ou com agente público que desempenhe</w:t>
      </w:r>
      <w:r w:rsidRPr="00F92A4A">
        <w:rPr>
          <w:spacing w:val="-6"/>
          <w:sz w:val="24"/>
        </w:rPr>
        <w:t xml:space="preserve"> </w:t>
      </w:r>
      <w:r w:rsidRPr="00F92A4A">
        <w:rPr>
          <w:sz w:val="24"/>
        </w:rPr>
        <w:t>função</w:t>
      </w:r>
      <w:r w:rsidRPr="00F92A4A">
        <w:rPr>
          <w:spacing w:val="-8"/>
          <w:sz w:val="24"/>
        </w:rPr>
        <w:t xml:space="preserve"> </w:t>
      </w:r>
      <w:r w:rsidRPr="00F92A4A">
        <w:rPr>
          <w:sz w:val="24"/>
        </w:rPr>
        <w:t>na</w:t>
      </w:r>
      <w:r w:rsidRPr="00F92A4A">
        <w:rPr>
          <w:spacing w:val="-6"/>
          <w:sz w:val="24"/>
        </w:rPr>
        <w:t xml:space="preserve"> </w:t>
      </w:r>
      <w:r w:rsidRPr="00F92A4A">
        <w:rPr>
          <w:sz w:val="24"/>
        </w:rPr>
        <w:t>licitação</w:t>
      </w:r>
      <w:r w:rsidRPr="00F92A4A">
        <w:rPr>
          <w:spacing w:val="-6"/>
          <w:sz w:val="24"/>
        </w:rPr>
        <w:t xml:space="preserve"> </w:t>
      </w:r>
      <w:r w:rsidRPr="00F92A4A">
        <w:rPr>
          <w:sz w:val="24"/>
        </w:rPr>
        <w:t>ou</w:t>
      </w:r>
      <w:r w:rsidRPr="00F92A4A">
        <w:rPr>
          <w:spacing w:val="-5"/>
          <w:sz w:val="24"/>
        </w:rPr>
        <w:t xml:space="preserve"> </w:t>
      </w:r>
      <w:r w:rsidRPr="00F92A4A">
        <w:rPr>
          <w:sz w:val="24"/>
        </w:rPr>
        <w:t>atue</w:t>
      </w:r>
      <w:r w:rsidRPr="00F92A4A">
        <w:rPr>
          <w:spacing w:val="-6"/>
          <w:sz w:val="24"/>
        </w:rPr>
        <w:t xml:space="preserve"> </w:t>
      </w:r>
      <w:r w:rsidRPr="00F92A4A">
        <w:rPr>
          <w:sz w:val="24"/>
        </w:rPr>
        <w:t>na</w:t>
      </w:r>
      <w:r w:rsidRPr="00F92A4A">
        <w:rPr>
          <w:spacing w:val="-9"/>
          <w:sz w:val="24"/>
        </w:rPr>
        <w:t xml:space="preserve"> </w:t>
      </w:r>
      <w:r w:rsidRPr="00F92A4A">
        <w:rPr>
          <w:sz w:val="24"/>
        </w:rPr>
        <w:t>fiscalização</w:t>
      </w:r>
      <w:r w:rsidRPr="00F92A4A">
        <w:rPr>
          <w:spacing w:val="-6"/>
          <w:sz w:val="24"/>
        </w:rPr>
        <w:t xml:space="preserve"> </w:t>
      </w:r>
      <w:r w:rsidRPr="00F92A4A">
        <w:rPr>
          <w:sz w:val="24"/>
        </w:rPr>
        <w:t>ou</w:t>
      </w:r>
      <w:r w:rsidRPr="00F92A4A">
        <w:rPr>
          <w:spacing w:val="-7"/>
          <w:sz w:val="24"/>
        </w:rPr>
        <w:t xml:space="preserve"> </w:t>
      </w:r>
      <w:r w:rsidRPr="00F92A4A">
        <w:rPr>
          <w:sz w:val="24"/>
        </w:rPr>
        <w:t>na</w:t>
      </w:r>
      <w:r w:rsidRPr="00F92A4A">
        <w:rPr>
          <w:spacing w:val="-6"/>
          <w:sz w:val="24"/>
        </w:rPr>
        <w:t xml:space="preserve"> </w:t>
      </w:r>
      <w:r w:rsidRPr="00F92A4A">
        <w:rPr>
          <w:sz w:val="24"/>
        </w:rPr>
        <w:t>gestão</w:t>
      </w:r>
      <w:r w:rsidRPr="00F92A4A">
        <w:rPr>
          <w:spacing w:val="-8"/>
          <w:sz w:val="24"/>
        </w:rPr>
        <w:t xml:space="preserve"> </w:t>
      </w:r>
      <w:r w:rsidRPr="00F92A4A">
        <w:rPr>
          <w:sz w:val="24"/>
        </w:rPr>
        <w:t>do</w:t>
      </w:r>
      <w:r w:rsidRPr="00F92A4A">
        <w:rPr>
          <w:spacing w:val="-6"/>
          <w:sz w:val="24"/>
        </w:rPr>
        <w:t xml:space="preserve"> </w:t>
      </w:r>
      <w:r w:rsidRPr="00F92A4A">
        <w:rPr>
          <w:sz w:val="24"/>
        </w:rPr>
        <w:t>contrato,</w:t>
      </w:r>
      <w:r w:rsidRPr="00F92A4A">
        <w:rPr>
          <w:spacing w:val="-6"/>
          <w:sz w:val="24"/>
        </w:rPr>
        <w:t xml:space="preserve"> </w:t>
      </w:r>
      <w:r w:rsidRPr="00F92A4A">
        <w:rPr>
          <w:sz w:val="24"/>
        </w:rPr>
        <w:t>ou</w:t>
      </w:r>
      <w:r w:rsidRPr="00F92A4A">
        <w:rPr>
          <w:spacing w:val="-5"/>
          <w:sz w:val="24"/>
        </w:rPr>
        <w:t xml:space="preserve"> </w:t>
      </w:r>
      <w:r w:rsidRPr="00F92A4A">
        <w:rPr>
          <w:sz w:val="24"/>
        </w:rPr>
        <w:t>que</w:t>
      </w:r>
      <w:r w:rsidRPr="00F92A4A">
        <w:rPr>
          <w:spacing w:val="-8"/>
          <w:sz w:val="24"/>
        </w:rPr>
        <w:t xml:space="preserve"> </w:t>
      </w:r>
      <w:r w:rsidRPr="00F92A4A">
        <w:rPr>
          <w:sz w:val="24"/>
        </w:rPr>
        <w:t>deles</w:t>
      </w:r>
      <w:r w:rsidRPr="00F92A4A">
        <w:rPr>
          <w:spacing w:val="-7"/>
          <w:sz w:val="24"/>
        </w:rPr>
        <w:t xml:space="preserve"> </w:t>
      </w:r>
      <w:r w:rsidRPr="00F92A4A">
        <w:rPr>
          <w:sz w:val="24"/>
        </w:rPr>
        <w:t>seja cônjuge, companheiro ou parente em linha reta, colateral ou por afinidade, até o terceiro grau;</w:t>
      </w:r>
    </w:p>
    <w:p w:rsidR="00FF3A10" w:rsidRPr="00F92A4A" w:rsidRDefault="00606466">
      <w:pPr>
        <w:pStyle w:val="PargrafodaLista"/>
        <w:numPr>
          <w:ilvl w:val="2"/>
          <w:numId w:val="19"/>
        </w:numPr>
        <w:tabs>
          <w:tab w:val="left" w:pos="1579"/>
        </w:tabs>
        <w:ind w:left="849" w:right="282" w:firstLine="0"/>
        <w:rPr>
          <w:sz w:val="24"/>
        </w:rPr>
      </w:pPr>
      <w:r w:rsidRPr="00F92A4A">
        <w:rPr>
          <w:sz w:val="24"/>
        </w:rPr>
        <w:t>empresas controladoras, controladas ou coligadas, nos termos da Lei nº 6.404/1976, concorrendo entre si;</w:t>
      </w:r>
    </w:p>
    <w:p w:rsidR="00FF3A10" w:rsidRPr="00F92A4A" w:rsidRDefault="00FF3A10">
      <w:pPr>
        <w:pStyle w:val="PargrafodaLista"/>
        <w:rPr>
          <w:sz w:val="24"/>
        </w:rPr>
        <w:sectPr w:rsidR="00FF3A10" w:rsidRPr="00F92A4A">
          <w:pgSz w:w="11910" w:h="16850"/>
          <w:pgMar w:top="2000" w:right="141" w:bottom="1000" w:left="992" w:header="178" w:footer="800" w:gutter="0"/>
          <w:cols w:space="720"/>
        </w:sectPr>
      </w:pPr>
    </w:p>
    <w:p w:rsidR="00FF3A10" w:rsidRPr="00F92A4A" w:rsidRDefault="00606466">
      <w:pPr>
        <w:pStyle w:val="PargrafodaLista"/>
        <w:numPr>
          <w:ilvl w:val="2"/>
          <w:numId w:val="19"/>
        </w:numPr>
        <w:tabs>
          <w:tab w:val="left" w:pos="1579"/>
        </w:tabs>
        <w:spacing w:before="63"/>
        <w:ind w:left="849" w:right="280" w:firstLine="0"/>
        <w:rPr>
          <w:sz w:val="24"/>
        </w:rPr>
      </w:pPr>
      <w:r w:rsidRPr="00F92A4A">
        <w:rPr>
          <w:sz w:val="24"/>
        </w:rPr>
        <w:t>pessoa</w:t>
      </w:r>
      <w:r w:rsidRPr="00F92A4A">
        <w:rPr>
          <w:spacing w:val="-6"/>
          <w:sz w:val="24"/>
        </w:rPr>
        <w:t xml:space="preserve"> </w:t>
      </w:r>
      <w:r w:rsidRPr="00F92A4A">
        <w:rPr>
          <w:sz w:val="24"/>
        </w:rPr>
        <w:t>física</w:t>
      </w:r>
      <w:r w:rsidRPr="00F92A4A">
        <w:rPr>
          <w:spacing w:val="-6"/>
          <w:sz w:val="24"/>
        </w:rPr>
        <w:t xml:space="preserve"> </w:t>
      </w:r>
      <w:r w:rsidRPr="00F92A4A">
        <w:rPr>
          <w:sz w:val="24"/>
        </w:rPr>
        <w:t>ou</w:t>
      </w:r>
      <w:r w:rsidRPr="00F92A4A">
        <w:rPr>
          <w:spacing w:val="-5"/>
          <w:sz w:val="24"/>
        </w:rPr>
        <w:t xml:space="preserve"> </w:t>
      </w:r>
      <w:r w:rsidRPr="00F92A4A">
        <w:rPr>
          <w:sz w:val="24"/>
        </w:rPr>
        <w:t>jurídica</w:t>
      </w:r>
      <w:r w:rsidRPr="00F92A4A">
        <w:rPr>
          <w:spacing w:val="-9"/>
          <w:sz w:val="24"/>
        </w:rPr>
        <w:t xml:space="preserve"> </w:t>
      </w:r>
      <w:r w:rsidRPr="00F92A4A">
        <w:rPr>
          <w:sz w:val="24"/>
        </w:rPr>
        <w:t>que,</w:t>
      </w:r>
      <w:r w:rsidRPr="00F92A4A">
        <w:rPr>
          <w:spacing w:val="-8"/>
          <w:sz w:val="24"/>
        </w:rPr>
        <w:t xml:space="preserve"> </w:t>
      </w:r>
      <w:r w:rsidRPr="00F92A4A">
        <w:rPr>
          <w:sz w:val="24"/>
        </w:rPr>
        <w:t>nos</w:t>
      </w:r>
      <w:r w:rsidRPr="00F92A4A">
        <w:rPr>
          <w:spacing w:val="-6"/>
          <w:sz w:val="24"/>
        </w:rPr>
        <w:t xml:space="preserve"> </w:t>
      </w:r>
      <w:r w:rsidRPr="00F92A4A">
        <w:rPr>
          <w:sz w:val="24"/>
        </w:rPr>
        <w:t>5</w:t>
      </w:r>
      <w:r w:rsidRPr="00F92A4A">
        <w:rPr>
          <w:spacing w:val="-6"/>
          <w:sz w:val="24"/>
        </w:rPr>
        <w:t xml:space="preserve"> </w:t>
      </w:r>
      <w:r w:rsidRPr="00F92A4A">
        <w:rPr>
          <w:sz w:val="24"/>
        </w:rPr>
        <w:t>(cinco)</w:t>
      </w:r>
      <w:r w:rsidRPr="00F92A4A">
        <w:rPr>
          <w:spacing w:val="-6"/>
          <w:sz w:val="24"/>
        </w:rPr>
        <w:t xml:space="preserve"> </w:t>
      </w:r>
      <w:r w:rsidRPr="00F92A4A">
        <w:rPr>
          <w:sz w:val="24"/>
        </w:rPr>
        <w:t>anos</w:t>
      </w:r>
      <w:r w:rsidRPr="00F92A4A">
        <w:rPr>
          <w:spacing w:val="-6"/>
          <w:sz w:val="24"/>
        </w:rPr>
        <w:t xml:space="preserve"> </w:t>
      </w:r>
      <w:r w:rsidRPr="00F92A4A">
        <w:rPr>
          <w:sz w:val="24"/>
        </w:rPr>
        <w:t>anteriores</w:t>
      </w:r>
      <w:r w:rsidRPr="00F92A4A">
        <w:rPr>
          <w:spacing w:val="-6"/>
          <w:sz w:val="24"/>
        </w:rPr>
        <w:t xml:space="preserve"> </w:t>
      </w:r>
      <w:r w:rsidRPr="00F92A4A">
        <w:rPr>
          <w:sz w:val="24"/>
        </w:rPr>
        <w:t>à</w:t>
      </w:r>
      <w:r w:rsidRPr="00F92A4A">
        <w:rPr>
          <w:spacing w:val="-6"/>
          <w:sz w:val="24"/>
        </w:rPr>
        <w:t xml:space="preserve"> </w:t>
      </w:r>
      <w:r w:rsidRPr="00F92A4A">
        <w:rPr>
          <w:sz w:val="24"/>
        </w:rPr>
        <w:t>divulgação</w:t>
      </w:r>
      <w:r w:rsidRPr="00F92A4A">
        <w:rPr>
          <w:spacing w:val="-6"/>
          <w:sz w:val="24"/>
        </w:rPr>
        <w:t xml:space="preserve"> </w:t>
      </w:r>
      <w:r w:rsidRPr="00F92A4A">
        <w:rPr>
          <w:sz w:val="24"/>
        </w:rPr>
        <w:t>do</w:t>
      </w:r>
      <w:r w:rsidRPr="00F92A4A">
        <w:rPr>
          <w:spacing w:val="-8"/>
          <w:sz w:val="24"/>
        </w:rPr>
        <w:t xml:space="preserve"> </w:t>
      </w:r>
      <w:r w:rsidRPr="00F92A4A">
        <w:rPr>
          <w:sz w:val="24"/>
        </w:rPr>
        <w:t>edital,</w:t>
      </w:r>
      <w:r w:rsidRPr="00F92A4A">
        <w:rPr>
          <w:spacing w:val="-8"/>
          <w:sz w:val="24"/>
        </w:rPr>
        <w:t xml:space="preserve"> </w:t>
      </w:r>
      <w:r w:rsidRPr="00F92A4A">
        <w:rPr>
          <w:sz w:val="24"/>
        </w:rPr>
        <w:t>tenha</w:t>
      </w:r>
      <w:r w:rsidRPr="00F92A4A">
        <w:rPr>
          <w:spacing w:val="-6"/>
          <w:sz w:val="24"/>
        </w:rPr>
        <w:t xml:space="preserve"> </w:t>
      </w:r>
      <w:r w:rsidRPr="00F92A4A">
        <w:rPr>
          <w:sz w:val="24"/>
        </w:rPr>
        <w:t>sido condenada judicialmente, com trânsito em julgado, por exploração de trabalho infantil, por submissão</w:t>
      </w:r>
      <w:r w:rsidRPr="00F92A4A">
        <w:rPr>
          <w:spacing w:val="-14"/>
          <w:sz w:val="24"/>
        </w:rPr>
        <w:t xml:space="preserve"> </w:t>
      </w:r>
      <w:r w:rsidRPr="00F92A4A">
        <w:rPr>
          <w:sz w:val="24"/>
        </w:rPr>
        <w:t>de</w:t>
      </w:r>
      <w:r w:rsidRPr="00F92A4A">
        <w:rPr>
          <w:spacing w:val="-14"/>
          <w:sz w:val="24"/>
        </w:rPr>
        <w:t xml:space="preserve"> </w:t>
      </w:r>
      <w:r w:rsidRPr="00F92A4A">
        <w:rPr>
          <w:sz w:val="24"/>
        </w:rPr>
        <w:t>trabalhadores</w:t>
      </w:r>
      <w:r w:rsidRPr="00F92A4A">
        <w:rPr>
          <w:spacing w:val="-11"/>
          <w:sz w:val="24"/>
        </w:rPr>
        <w:t xml:space="preserve"> </w:t>
      </w:r>
      <w:r w:rsidRPr="00F92A4A">
        <w:rPr>
          <w:sz w:val="24"/>
        </w:rPr>
        <w:t>a</w:t>
      </w:r>
      <w:r w:rsidRPr="00F92A4A">
        <w:rPr>
          <w:spacing w:val="-14"/>
          <w:sz w:val="24"/>
        </w:rPr>
        <w:t xml:space="preserve"> </w:t>
      </w:r>
      <w:r w:rsidRPr="00F92A4A">
        <w:rPr>
          <w:sz w:val="24"/>
        </w:rPr>
        <w:t>condições</w:t>
      </w:r>
      <w:r w:rsidRPr="00F92A4A">
        <w:rPr>
          <w:spacing w:val="-13"/>
          <w:sz w:val="24"/>
        </w:rPr>
        <w:t xml:space="preserve"> </w:t>
      </w:r>
      <w:r w:rsidRPr="00F92A4A">
        <w:rPr>
          <w:sz w:val="24"/>
        </w:rPr>
        <w:t>análogas</w:t>
      </w:r>
      <w:r w:rsidRPr="00F92A4A">
        <w:rPr>
          <w:spacing w:val="-14"/>
          <w:sz w:val="24"/>
        </w:rPr>
        <w:t xml:space="preserve"> </w:t>
      </w:r>
      <w:r w:rsidRPr="00F92A4A">
        <w:rPr>
          <w:sz w:val="24"/>
        </w:rPr>
        <w:t>às</w:t>
      </w:r>
      <w:r w:rsidRPr="00F92A4A">
        <w:rPr>
          <w:spacing w:val="-11"/>
          <w:sz w:val="24"/>
        </w:rPr>
        <w:t xml:space="preserve"> </w:t>
      </w:r>
      <w:r w:rsidRPr="00F92A4A">
        <w:rPr>
          <w:sz w:val="24"/>
        </w:rPr>
        <w:t>de</w:t>
      </w:r>
      <w:r w:rsidRPr="00F92A4A">
        <w:rPr>
          <w:spacing w:val="-14"/>
          <w:sz w:val="24"/>
        </w:rPr>
        <w:t xml:space="preserve"> </w:t>
      </w:r>
      <w:r w:rsidRPr="00F92A4A">
        <w:rPr>
          <w:sz w:val="24"/>
        </w:rPr>
        <w:t>escravo</w:t>
      </w:r>
      <w:r w:rsidRPr="00F92A4A">
        <w:rPr>
          <w:spacing w:val="-13"/>
          <w:sz w:val="24"/>
        </w:rPr>
        <w:t xml:space="preserve"> </w:t>
      </w:r>
      <w:r w:rsidRPr="00F92A4A">
        <w:rPr>
          <w:sz w:val="24"/>
        </w:rPr>
        <w:t>ou</w:t>
      </w:r>
      <w:r w:rsidRPr="00F92A4A">
        <w:rPr>
          <w:spacing w:val="-13"/>
          <w:sz w:val="24"/>
        </w:rPr>
        <w:t xml:space="preserve"> </w:t>
      </w:r>
      <w:r w:rsidRPr="00F92A4A">
        <w:rPr>
          <w:sz w:val="24"/>
        </w:rPr>
        <w:t>por</w:t>
      </w:r>
      <w:r w:rsidRPr="00F92A4A">
        <w:rPr>
          <w:spacing w:val="-13"/>
          <w:sz w:val="24"/>
        </w:rPr>
        <w:t xml:space="preserve"> </w:t>
      </w:r>
      <w:r w:rsidRPr="00F92A4A">
        <w:rPr>
          <w:sz w:val="24"/>
        </w:rPr>
        <w:t>contratação</w:t>
      </w:r>
      <w:r w:rsidRPr="00F92A4A">
        <w:rPr>
          <w:spacing w:val="-14"/>
          <w:sz w:val="24"/>
        </w:rPr>
        <w:t xml:space="preserve"> </w:t>
      </w:r>
      <w:r w:rsidRPr="00F92A4A">
        <w:rPr>
          <w:sz w:val="24"/>
        </w:rPr>
        <w:t>de</w:t>
      </w:r>
      <w:r w:rsidRPr="00F92A4A">
        <w:rPr>
          <w:spacing w:val="-13"/>
          <w:sz w:val="24"/>
        </w:rPr>
        <w:t xml:space="preserve"> </w:t>
      </w:r>
      <w:r w:rsidRPr="00F92A4A">
        <w:rPr>
          <w:sz w:val="24"/>
        </w:rPr>
        <w:t>adolescentes nos casos vedados pela legislação trabalhista;</w:t>
      </w:r>
    </w:p>
    <w:p w:rsidR="00FF3A10" w:rsidRPr="00F92A4A" w:rsidRDefault="00606466">
      <w:pPr>
        <w:pStyle w:val="PargrafodaLista"/>
        <w:numPr>
          <w:ilvl w:val="2"/>
          <w:numId w:val="19"/>
        </w:numPr>
        <w:tabs>
          <w:tab w:val="left" w:pos="1579"/>
        </w:tabs>
        <w:ind w:left="849" w:right="280" w:firstLine="0"/>
        <w:rPr>
          <w:sz w:val="24"/>
        </w:rPr>
      </w:pPr>
      <w:r w:rsidRPr="00F92A4A">
        <w:rPr>
          <w:sz w:val="24"/>
        </w:rPr>
        <w:t>Não poderá participar, direta ou indiretamente, da licitação ou da execução do contrato servidor público estadual, independentemente de qual seja o órgão ou entidade contratante, devendo ser observadas as situações que possam configurar conflito de interesses no exercício ou após</w:t>
      </w:r>
      <w:r w:rsidRPr="00F92A4A">
        <w:rPr>
          <w:spacing w:val="-3"/>
          <w:sz w:val="24"/>
        </w:rPr>
        <w:t xml:space="preserve"> </w:t>
      </w:r>
      <w:r w:rsidRPr="00F92A4A">
        <w:rPr>
          <w:sz w:val="24"/>
        </w:rPr>
        <w:t>o</w:t>
      </w:r>
      <w:r w:rsidRPr="00F92A4A">
        <w:rPr>
          <w:spacing w:val="-3"/>
          <w:sz w:val="24"/>
        </w:rPr>
        <w:t xml:space="preserve"> </w:t>
      </w:r>
      <w:r w:rsidRPr="00F92A4A">
        <w:rPr>
          <w:sz w:val="24"/>
        </w:rPr>
        <w:t>exercício</w:t>
      </w:r>
      <w:r w:rsidRPr="00F92A4A">
        <w:rPr>
          <w:spacing w:val="-3"/>
          <w:sz w:val="24"/>
        </w:rPr>
        <w:t xml:space="preserve"> </w:t>
      </w:r>
      <w:r w:rsidRPr="00F92A4A">
        <w:rPr>
          <w:sz w:val="24"/>
        </w:rPr>
        <w:t>do</w:t>
      </w:r>
      <w:r w:rsidRPr="00F92A4A">
        <w:rPr>
          <w:spacing w:val="-4"/>
          <w:sz w:val="24"/>
        </w:rPr>
        <w:t xml:space="preserve"> </w:t>
      </w:r>
      <w:r w:rsidRPr="00F92A4A">
        <w:rPr>
          <w:sz w:val="24"/>
        </w:rPr>
        <w:t>cargo</w:t>
      </w:r>
      <w:r w:rsidRPr="00F92A4A">
        <w:rPr>
          <w:spacing w:val="-1"/>
          <w:sz w:val="24"/>
        </w:rPr>
        <w:t xml:space="preserve"> </w:t>
      </w:r>
      <w:r w:rsidRPr="00F92A4A">
        <w:rPr>
          <w:sz w:val="24"/>
        </w:rPr>
        <w:t>ou</w:t>
      </w:r>
      <w:r w:rsidRPr="00F92A4A">
        <w:rPr>
          <w:spacing w:val="-3"/>
          <w:sz w:val="24"/>
        </w:rPr>
        <w:t xml:space="preserve"> </w:t>
      </w:r>
      <w:r w:rsidRPr="00F92A4A">
        <w:rPr>
          <w:sz w:val="24"/>
        </w:rPr>
        <w:t>emprego,</w:t>
      </w:r>
      <w:r w:rsidRPr="00F92A4A">
        <w:rPr>
          <w:spacing w:val="-4"/>
          <w:sz w:val="24"/>
        </w:rPr>
        <w:t xml:space="preserve"> </w:t>
      </w:r>
      <w:r w:rsidRPr="00F92A4A">
        <w:rPr>
          <w:sz w:val="24"/>
        </w:rPr>
        <w:t>nos</w:t>
      </w:r>
      <w:r w:rsidRPr="00F92A4A">
        <w:rPr>
          <w:spacing w:val="-4"/>
          <w:sz w:val="24"/>
        </w:rPr>
        <w:t xml:space="preserve"> </w:t>
      </w:r>
      <w:r w:rsidRPr="00F92A4A">
        <w:rPr>
          <w:sz w:val="24"/>
        </w:rPr>
        <w:t>termos</w:t>
      </w:r>
      <w:r w:rsidRPr="00F92A4A">
        <w:rPr>
          <w:spacing w:val="-1"/>
          <w:sz w:val="24"/>
        </w:rPr>
        <w:t xml:space="preserve"> </w:t>
      </w:r>
      <w:r w:rsidRPr="00F92A4A">
        <w:rPr>
          <w:sz w:val="24"/>
        </w:rPr>
        <w:t>da</w:t>
      </w:r>
      <w:r w:rsidRPr="00F92A4A">
        <w:rPr>
          <w:spacing w:val="-4"/>
          <w:sz w:val="24"/>
        </w:rPr>
        <w:t xml:space="preserve"> </w:t>
      </w:r>
      <w:r w:rsidRPr="00F92A4A">
        <w:rPr>
          <w:sz w:val="24"/>
        </w:rPr>
        <w:t>legislação</w:t>
      </w:r>
      <w:r w:rsidRPr="00F92A4A">
        <w:rPr>
          <w:spacing w:val="-6"/>
          <w:sz w:val="24"/>
        </w:rPr>
        <w:t xml:space="preserve"> </w:t>
      </w:r>
      <w:r w:rsidRPr="00F92A4A">
        <w:rPr>
          <w:sz w:val="24"/>
        </w:rPr>
        <w:t>que</w:t>
      </w:r>
      <w:r w:rsidRPr="00F92A4A">
        <w:rPr>
          <w:spacing w:val="-4"/>
          <w:sz w:val="24"/>
        </w:rPr>
        <w:t xml:space="preserve"> </w:t>
      </w:r>
      <w:r w:rsidRPr="00F92A4A">
        <w:rPr>
          <w:sz w:val="24"/>
        </w:rPr>
        <w:t>disciplina</w:t>
      </w:r>
      <w:r w:rsidRPr="00F92A4A">
        <w:rPr>
          <w:spacing w:val="-4"/>
          <w:sz w:val="24"/>
        </w:rPr>
        <w:t xml:space="preserve"> </w:t>
      </w:r>
      <w:r w:rsidRPr="00F92A4A">
        <w:rPr>
          <w:sz w:val="24"/>
        </w:rPr>
        <w:t>a</w:t>
      </w:r>
      <w:r w:rsidRPr="00F92A4A">
        <w:rPr>
          <w:spacing w:val="-4"/>
          <w:sz w:val="24"/>
        </w:rPr>
        <w:t xml:space="preserve"> </w:t>
      </w:r>
      <w:r w:rsidRPr="00F92A4A">
        <w:rPr>
          <w:sz w:val="24"/>
        </w:rPr>
        <w:t>matéria,</w:t>
      </w:r>
      <w:r w:rsidRPr="00F92A4A">
        <w:rPr>
          <w:spacing w:val="-4"/>
          <w:sz w:val="24"/>
        </w:rPr>
        <w:t xml:space="preserve"> </w:t>
      </w:r>
      <w:r w:rsidRPr="00F92A4A">
        <w:rPr>
          <w:sz w:val="24"/>
        </w:rPr>
        <w:t>conforme art.</w:t>
      </w:r>
      <w:r w:rsidRPr="00F92A4A">
        <w:rPr>
          <w:spacing w:val="-3"/>
          <w:sz w:val="24"/>
        </w:rPr>
        <w:t xml:space="preserve"> </w:t>
      </w:r>
      <w:r w:rsidRPr="00F92A4A">
        <w:rPr>
          <w:sz w:val="24"/>
        </w:rPr>
        <w:t>9º,</w:t>
      </w:r>
      <w:r w:rsidRPr="00F92A4A">
        <w:rPr>
          <w:spacing w:val="-2"/>
          <w:sz w:val="24"/>
        </w:rPr>
        <w:t xml:space="preserve"> </w:t>
      </w:r>
      <w:r w:rsidRPr="00F92A4A">
        <w:rPr>
          <w:sz w:val="24"/>
        </w:rPr>
        <w:t>§</w:t>
      </w:r>
      <w:r w:rsidRPr="00F92A4A">
        <w:rPr>
          <w:spacing w:val="-1"/>
          <w:sz w:val="24"/>
        </w:rPr>
        <w:t xml:space="preserve"> </w:t>
      </w:r>
      <w:r w:rsidRPr="00F92A4A">
        <w:rPr>
          <w:sz w:val="24"/>
        </w:rPr>
        <w:t>1º,</w:t>
      </w:r>
      <w:r w:rsidRPr="00F92A4A">
        <w:rPr>
          <w:spacing w:val="-1"/>
          <w:sz w:val="24"/>
        </w:rPr>
        <w:t xml:space="preserve"> </w:t>
      </w:r>
      <w:r w:rsidRPr="00F92A4A">
        <w:rPr>
          <w:sz w:val="24"/>
        </w:rPr>
        <w:t>da</w:t>
      </w:r>
      <w:r w:rsidRPr="00F92A4A">
        <w:rPr>
          <w:spacing w:val="-2"/>
          <w:sz w:val="24"/>
        </w:rPr>
        <w:t xml:space="preserve"> </w:t>
      </w:r>
      <w:r w:rsidRPr="00F92A4A">
        <w:rPr>
          <w:sz w:val="24"/>
        </w:rPr>
        <w:t>Lei</w:t>
      </w:r>
      <w:r w:rsidRPr="00F92A4A">
        <w:rPr>
          <w:spacing w:val="-1"/>
          <w:sz w:val="24"/>
        </w:rPr>
        <w:t xml:space="preserve"> </w:t>
      </w:r>
      <w:r w:rsidRPr="00F92A4A">
        <w:rPr>
          <w:sz w:val="24"/>
        </w:rPr>
        <w:t>nº</w:t>
      </w:r>
      <w:r w:rsidRPr="00F92A4A">
        <w:rPr>
          <w:spacing w:val="-2"/>
          <w:sz w:val="24"/>
        </w:rPr>
        <w:t xml:space="preserve"> </w:t>
      </w:r>
      <w:r w:rsidRPr="00F92A4A">
        <w:rPr>
          <w:sz w:val="24"/>
        </w:rPr>
        <w:t>14.133/2021</w:t>
      </w:r>
      <w:r w:rsidRPr="00F92A4A">
        <w:rPr>
          <w:spacing w:val="-1"/>
          <w:sz w:val="24"/>
        </w:rPr>
        <w:t xml:space="preserve"> </w:t>
      </w:r>
      <w:r w:rsidRPr="00F92A4A">
        <w:rPr>
          <w:sz w:val="24"/>
        </w:rPr>
        <w:t>e</w:t>
      </w:r>
      <w:r w:rsidRPr="00F92A4A">
        <w:rPr>
          <w:spacing w:val="-1"/>
          <w:sz w:val="24"/>
        </w:rPr>
        <w:t xml:space="preserve"> </w:t>
      </w:r>
      <w:r w:rsidRPr="00F92A4A">
        <w:rPr>
          <w:sz w:val="24"/>
        </w:rPr>
        <w:t>arts.</w:t>
      </w:r>
      <w:r w:rsidRPr="00F92A4A">
        <w:rPr>
          <w:spacing w:val="-3"/>
          <w:sz w:val="24"/>
        </w:rPr>
        <w:t xml:space="preserve"> </w:t>
      </w:r>
      <w:r w:rsidRPr="00F92A4A">
        <w:rPr>
          <w:sz w:val="24"/>
        </w:rPr>
        <w:t>221,</w:t>
      </w:r>
      <w:r w:rsidRPr="00F92A4A">
        <w:rPr>
          <w:spacing w:val="-1"/>
          <w:sz w:val="24"/>
        </w:rPr>
        <w:t xml:space="preserve"> </w:t>
      </w:r>
      <w:r w:rsidRPr="00F92A4A">
        <w:rPr>
          <w:sz w:val="24"/>
        </w:rPr>
        <w:t>XIX, da Lei</w:t>
      </w:r>
      <w:r w:rsidRPr="00F92A4A">
        <w:rPr>
          <w:spacing w:val="-1"/>
          <w:sz w:val="24"/>
        </w:rPr>
        <w:t xml:space="preserve"> </w:t>
      </w:r>
      <w:r w:rsidRPr="00F92A4A">
        <w:rPr>
          <w:sz w:val="24"/>
        </w:rPr>
        <w:t>Complementar</w:t>
      </w:r>
      <w:r w:rsidRPr="00F92A4A">
        <w:rPr>
          <w:spacing w:val="-4"/>
          <w:sz w:val="24"/>
        </w:rPr>
        <w:t xml:space="preserve"> </w:t>
      </w:r>
      <w:r w:rsidRPr="00F92A4A">
        <w:rPr>
          <w:sz w:val="24"/>
        </w:rPr>
        <w:t>Estadual</w:t>
      </w:r>
      <w:r w:rsidRPr="00F92A4A">
        <w:rPr>
          <w:spacing w:val="-1"/>
          <w:sz w:val="24"/>
        </w:rPr>
        <w:t xml:space="preserve"> </w:t>
      </w:r>
      <w:r w:rsidRPr="00F92A4A">
        <w:rPr>
          <w:sz w:val="24"/>
        </w:rPr>
        <w:t>nº</w:t>
      </w:r>
      <w:r w:rsidRPr="00F92A4A">
        <w:rPr>
          <w:spacing w:val="-2"/>
          <w:sz w:val="24"/>
        </w:rPr>
        <w:t xml:space="preserve"> </w:t>
      </w:r>
      <w:r w:rsidRPr="00F92A4A">
        <w:rPr>
          <w:sz w:val="24"/>
        </w:rPr>
        <w:t>46/1994 e</w:t>
      </w:r>
      <w:r w:rsidRPr="00F92A4A">
        <w:rPr>
          <w:spacing w:val="-1"/>
          <w:sz w:val="24"/>
        </w:rPr>
        <w:t xml:space="preserve"> </w:t>
      </w:r>
      <w:r w:rsidRPr="00F92A4A">
        <w:rPr>
          <w:sz w:val="24"/>
        </w:rPr>
        <w:t>35 da Constituição Estadual.</w:t>
      </w:r>
    </w:p>
    <w:p w:rsidR="00FF3A10" w:rsidRPr="00F92A4A" w:rsidRDefault="00606466">
      <w:pPr>
        <w:pStyle w:val="PargrafodaLista"/>
        <w:numPr>
          <w:ilvl w:val="1"/>
          <w:numId w:val="19"/>
        </w:numPr>
        <w:tabs>
          <w:tab w:val="left" w:pos="567"/>
        </w:tabs>
        <w:ind w:left="140" w:right="288" w:firstLine="0"/>
        <w:rPr>
          <w:sz w:val="24"/>
        </w:rPr>
      </w:pPr>
      <w:r w:rsidRPr="00F92A4A">
        <w:rPr>
          <w:sz w:val="24"/>
        </w:rPr>
        <w:t>O impedimento decorrente de sanção administrativa será também aplicado ao licitante que atue em substituição</w:t>
      </w:r>
      <w:r w:rsidRPr="00F92A4A">
        <w:rPr>
          <w:spacing w:val="-11"/>
          <w:sz w:val="24"/>
        </w:rPr>
        <w:t xml:space="preserve"> </w:t>
      </w:r>
      <w:r w:rsidRPr="00F92A4A">
        <w:rPr>
          <w:sz w:val="24"/>
        </w:rPr>
        <w:t>a</w:t>
      </w:r>
      <w:r w:rsidRPr="00F92A4A">
        <w:rPr>
          <w:spacing w:val="-11"/>
          <w:sz w:val="24"/>
        </w:rPr>
        <w:t xml:space="preserve"> </w:t>
      </w:r>
      <w:r w:rsidRPr="00F92A4A">
        <w:rPr>
          <w:sz w:val="24"/>
        </w:rPr>
        <w:t>outra</w:t>
      </w:r>
      <w:r w:rsidRPr="00F92A4A">
        <w:rPr>
          <w:spacing w:val="-8"/>
          <w:sz w:val="24"/>
        </w:rPr>
        <w:t xml:space="preserve"> </w:t>
      </w:r>
      <w:r w:rsidRPr="00F92A4A">
        <w:rPr>
          <w:sz w:val="24"/>
        </w:rPr>
        <w:t>pessoa,</w:t>
      </w:r>
      <w:r w:rsidRPr="00F92A4A">
        <w:rPr>
          <w:spacing w:val="-11"/>
          <w:sz w:val="24"/>
        </w:rPr>
        <w:t xml:space="preserve"> </w:t>
      </w:r>
      <w:r w:rsidRPr="00F92A4A">
        <w:rPr>
          <w:sz w:val="24"/>
        </w:rPr>
        <w:t>física</w:t>
      </w:r>
      <w:r w:rsidRPr="00F92A4A">
        <w:rPr>
          <w:spacing w:val="-11"/>
          <w:sz w:val="24"/>
        </w:rPr>
        <w:t xml:space="preserve"> </w:t>
      </w:r>
      <w:r w:rsidRPr="00F92A4A">
        <w:rPr>
          <w:sz w:val="24"/>
        </w:rPr>
        <w:t>ou</w:t>
      </w:r>
      <w:r w:rsidRPr="00F92A4A">
        <w:rPr>
          <w:spacing w:val="-10"/>
          <w:sz w:val="24"/>
        </w:rPr>
        <w:t xml:space="preserve"> </w:t>
      </w:r>
      <w:r w:rsidRPr="00F92A4A">
        <w:rPr>
          <w:sz w:val="24"/>
        </w:rPr>
        <w:t>jurídica,</w:t>
      </w:r>
      <w:r w:rsidRPr="00F92A4A">
        <w:rPr>
          <w:spacing w:val="-11"/>
          <w:sz w:val="24"/>
        </w:rPr>
        <w:t xml:space="preserve"> </w:t>
      </w:r>
      <w:r w:rsidRPr="00F92A4A">
        <w:rPr>
          <w:sz w:val="24"/>
        </w:rPr>
        <w:t>com</w:t>
      </w:r>
      <w:r w:rsidRPr="00F92A4A">
        <w:rPr>
          <w:spacing w:val="-13"/>
          <w:sz w:val="24"/>
        </w:rPr>
        <w:t xml:space="preserve"> </w:t>
      </w:r>
      <w:r w:rsidRPr="00F92A4A">
        <w:rPr>
          <w:sz w:val="24"/>
        </w:rPr>
        <w:t>o</w:t>
      </w:r>
      <w:r w:rsidRPr="00F92A4A">
        <w:rPr>
          <w:spacing w:val="-11"/>
          <w:sz w:val="24"/>
        </w:rPr>
        <w:t xml:space="preserve"> </w:t>
      </w:r>
      <w:r w:rsidRPr="00F92A4A">
        <w:rPr>
          <w:sz w:val="24"/>
        </w:rPr>
        <w:t>intuito</w:t>
      </w:r>
      <w:r w:rsidRPr="00F92A4A">
        <w:rPr>
          <w:spacing w:val="-13"/>
          <w:sz w:val="24"/>
        </w:rPr>
        <w:t xml:space="preserve"> </w:t>
      </w:r>
      <w:r w:rsidRPr="00F92A4A">
        <w:rPr>
          <w:sz w:val="24"/>
        </w:rPr>
        <w:t>de</w:t>
      </w:r>
      <w:r w:rsidRPr="00F92A4A">
        <w:rPr>
          <w:spacing w:val="-11"/>
          <w:sz w:val="24"/>
        </w:rPr>
        <w:t xml:space="preserve"> </w:t>
      </w:r>
      <w:r w:rsidRPr="00F92A4A">
        <w:rPr>
          <w:sz w:val="24"/>
        </w:rPr>
        <w:t>burlar</w:t>
      </w:r>
      <w:r w:rsidRPr="00F92A4A">
        <w:rPr>
          <w:spacing w:val="-11"/>
          <w:sz w:val="24"/>
        </w:rPr>
        <w:t xml:space="preserve"> </w:t>
      </w:r>
      <w:r w:rsidRPr="00F92A4A">
        <w:rPr>
          <w:sz w:val="24"/>
        </w:rPr>
        <w:t>a</w:t>
      </w:r>
      <w:r w:rsidRPr="00F92A4A">
        <w:rPr>
          <w:spacing w:val="-11"/>
          <w:sz w:val="24"/>
        </w:rPr>
        <w:t xml:space="preserve"> </w:t>
      </w:r>
      <w:r w:rsidRPr="00F92A4A">
        <w:rPr>
          <w:sz w:val="24"/>
        </w:rPr>
        <w:t>efetividade</w:t>
      </w:r>
      <w:r w:rsidRPr="00F92A4A">
        <w:rPr>
          <w:spacing w:val="-11"/>
          <w:sz w:val="24"/>
        </w:rPr>
        <w:t xml:space="preserve"> </w:t>
      </w:r>
      <w:r w:rsidRPr="00F92A4A">
        <w:rPr>
          <w:sz w:val="24"/>
        </w:rPr>
        <w:t>da</w:t>
      </w:r>
      <w:r w:rsidRPr="00F92A4A">
        <w:rPr>
          <w:spacing w:val="-11"/>
          <w:sz w:val="24"/>
        </w:rPr>
        <w:t xml:space="preserve"> </w:t>
      </w:r>
      <w:r w:rsidRPr="00F92A4A">
        <w:rPr>
          <w:sz w:val="24"/>
        </w:rPr>
        <w:t>sanção</w:t>
      </w:r>
      <w:r w:rsidRPr="00F92A4A">
        <w:rPr>
          <w:spacing w:val="-11"/>
          <w:sz w:val="24"/>
        </w:rPr>
        <w:t xml:space="preserve"> </w:t>
      </w:r>
      <w:r w:rsidRPr="00F92A4A">
        <w:rPr>
          <w:sz w:val="24"/>
        </w:rPr>
        <w:t>a</w:t>
      </w:r>
      <w:r w:rsidRPr="00F92A4A">
        <w:rPr>
          <w:spacing w:val="-11"/>
          <w:sz w:val="24"/>
        </w:rPr>
        <w:t xml:space="preserve"> </w:t>
      </w:r>
      <w:r w:rsidRPr="00F92A4A">
        <w:rPr>
          <w:sz w:val="24"/>
        </w:rPr>
        <w:t>ela</w:t>
      </w:r>
      <w:r w:rsidRPr="00F92A4A">
        <w:rPr>
          <w:spacing w:val="-11"/>
          <w:sz w:val="24"/>
        </w:rPr>
        <w:t xml:space="preserve"> </w:t>
      </w:r>
      <w:r w:rsidRPr="00F92A4A">
        <w:rPr>
          <w:sz w:val="24"/>
        </w:rPr>
        <w:t>aplicada, inclusive a sua controladora, controlada ou coligada, desde que devidamente comprovado o ilícito ou a utilização fraudulenta da personalidade jurídica do licitante.</w:t>
      </w:r>
    </w:p>
    <w:p w:rsidR="00FF3A10" w:rsidRPr="00F92A4A" w:rsidRDefault="00606466">
      <w:pPr>
        <w:pStyle w:val="PargrafodaLista"/>
        <w:numPr>
          <w:ilvl w:val="1"/>
          <w:numId w:val="19"/>
        </w:numPr>
        <w:tabs>
          <w:tab w:val="left" w:pos="567"/>
        </w:tabs>
        <w:spacing w:before="121"/>
        <w:ind w:left="567" w:hanging="427"/>
        <w:rPr>
          <w:sz w:val="24"/>
        </w:rPr>
      </w:pPr>
      <w:r w:rsidRPr="00F92A4A">
        <w:rPr>
          <w:sz w:val="24"/>
        </w:rPr>
        <w:t>Equiparam-se</w:t>
      </w:r>
      <w:r w:rsidRPr="00F92A4A">
        <w:rPr>
          <w:spacing w:val="-3"/>
          <w:sz w:val="24"/>
        </w:rPr>
        <w:t xml:space="preserve"> </w:t>
      </w:r>
      <w:r w:rsidRPr="00F92A4A">
        <w:rPr>
          <w:sz w:val="24"/>
        </w:rPr>
        <w:t>aos</w:t>
      </w:r>
      <w:r w:rsidRPr="00F92A4A">
        <w:rPr>
          <w:spacing w:val="-5"/>
          <w:sz w:val="24"/>
        </w:rPr>
        <w:t xml:space="preserve"> </w:t>
      </w:r>
      <w:r w:rsidRPr="00F92A4A">
        <w:rPr>
          <w:sz w:val="24"/>
        </w:rPr>
        <w:t>autores</w:t>
      </w:r>
      <w:r w:rsidRPr="00F92A4A">
        <w:rPr>
          <w:spacing w:val="-3"/>
          <w:sz w:val="24"/>
        </w:rPr>
        <w:t xml:space="preserve"> </w:t>
      </w:r>
      <w:r w:rsidRPr="00F92A4A">
        <w:rPr>
          <w:sz w:val="24"/>
        </w:rPr>
        <w:t>do</w:t>
      </w:r>
      <w:r w:rsidRPr="00F92A4A">
        <w:rPr>
          <w:spacing w:val="-4"/>
          <w:sz w:val="24"/>
        </w:rPr>
        <w:t xml:space="preserve"> </w:t>
      </w:r>
      <w:r w:rsidRPr="00F92A4A">
        <w:rPr>
          <w:sz w:val="24"/>
        </w:rPr>
        <w:t>projeto</w:t>
      </w:r>
      <w:r w:rsidRPr="00F92A4A">
        <w:rPr>
          <w:spacing w:val="-5"/>
          <w:sz w:val="24"/>
        </w:rPr>
        <w:t xml:space="preserve"> </w:t>
      </w:r>
      <w:r w:rsidRPr="00F92A4A">
        <w:rPr>
          <w:sz w:val="24"/>
        </w:rPr>
        <w:t>as</w:t>
      </w:r>
      <w:r w:rsidRPr="00F92A4A">
        <w:rPr>
          <w:spacing w:val="-3"/>
          <w:sz w:val="24"/>
        </w:rPr>
        <w:t xml:space="preserve"> </w:t>
      </w:r>
      <w:r w:rsidRPr="00F92A4A">
        <w:rPr>
          <w:sz w:val="24"/>
        </w:rPr>
        <w:t>empresas</w:t>
      </w:r>
      <w:r w:rsidRPr="00F92A4A">
        <w:rPr>
          <w:spacing w:val="-5"/>
          <w:sz w:val="24"/>
        </w:rPr>
        <w:t xml:space="preserve"> </w:t>
      </w:r>
      <w:r w:rsidRPr="00F92A4A">
        <w:rPr>
          <w:sz w:val="24"/>
        </w:rPr>
        <w:t>integrantes</w:t>
      </w:r>
      <w:r w:rsidRPr="00F92A4A">
        <w:rPr>
          <w:spacing w:val="-5"/>
          <w:sz w:val="24"/>
        </w:rPr>
        <w:t xml:space="preserve"> </w:t>
      </w:r>
      <w:r w:rsidRPr="00F92A4A">
        <w:rPr>
          <w:sz w:val="24"/>
        </w:rPr>
        <w:t>do</w:t>
      </w:r>
      <w:r w:rsidRPr="00F92A4A">
        <w:rPr>
          <w:spacing w:val="-2"/>
          <w:sz w:val="24"/>
        </w:rPr>
        <w:t xml:space="preserve"> </w:t>
      </w:r>
      <w:r w:rsidRPr="00F92A4A">
        <w:rPr>
          <w:sz w:val="24"/>
        </w:rPr>
        <w:t>mesmo</w:t>
      </w:r>
      <w:r w:rsidRPr="00F92A4A">
        <w:rPr>
          <w:spacing w:val="-2"/>
          <w:sz w:val="24"/>
        </w:rPr>
        <w:t xml:space="preserve"> </w:t>
      </w:r>
      <w:r w:rsidRPr="00F92A4A">
        <w:rPr>
          <w:sz w:val="24"/>
        </w:rPr>
        <w:t>grupo</w:t>
      </w:r>
      <w:r w:rsidRPr="00F92A4A">
        <w:rPr>
          <w:spacing w:val="-5"/>
          <w:sz w:val="24"/>
        </w:rPr>
        <w:t xml:space="preserve"> </w:t>
      </w:r>
      <w:r w:rsidRPr="00F92A4A">
        <w:rPr>
          <w:spacing w:val="-2"/>
          <w:sz w:val="24"/>
        </w:rPr>
        <w:t>econômico.</w:t>
      </w:r>
    </w:p>
    <w:p w:rsidR="00FF3A10" w:rsidRPr="00F92A4A" w:rsidRDefault="00606466">
      <w:pPr>
        <w:pStyle w:val="PargrafodaLista"/>
        <w:numPr>
          <w:ilvl w:val="1"/>
          <w:numId w:val="19"/>
        </w:numPr>
        <w:tabs>
          <w:tab w:val="left" w:pos="567"/>
        </w:tabs>
        <w:spacing w:before="123"/>
        <w:ind w:left="140" w:right="281" w:firstLine="0"/>
        <w:rPr>
          <w:sz w:val="24"/>
        </w:rPr>
      </w:pPr>
      <w:r w:rsidRPr="00F92A4A">
        <w:rPr>
          <w:sz w:val="24"/>
        </w:rPr>
        <w:t>O</w:t>
      </w:r>
      <w:r w:rsidRPr="00F92A4A">
        <w:rPr>
          <w:spacing w:val="-14"/>
          <w:sz w:val="24"/>
        </w:rPr>
        <w:t xml:space="preserve"> </w:t>
      </w:r>
      <w:r w:rsidRPr="00F92A4A">
        <w:rPr>
          <w:sz w:val="24"/>
        </w:rPr>
        <w:t>disposto</w:t>
      </w:r>
      <w:r w:rsidRPr="00F92A4A">
        <w:rPr>
          <w:spacing w:val="-13"/>
          <w:sz w:val="24"/>
        </w:rPr>
        <w:t xml:space="preserve"> </w:t>
      </w:r>
      <w:r w:rsidRPr="00F92A4A">
        <w:rPr>
          <w:sz w:val="24"/>
        </w:rPr>
        <w:t>nos</w:t>
      </w:r>
      <w:r w:rsidRPr="00F92A4A">
        <w:rPr>
          <w:spacing w:val="-13"/>
          <w:sz w:val="24"/>
        </w:rPr>
        <w:t xml:space="preserve"> </w:t>
      </w:r>
      <w:r w:rsidRPr="00F92A4A">
        <w:rPr>
          <w:sz w:val="24"/>
        </w:rPr>
        <w:t>itens</w:t>
      </w:r>
      <w:r w:rsidRPr="00F92A4A">
        <w:rPr>
          <w:spacing w:val="-11"/>
          <w:sz w:val="24"/>
        </w:rPr>
        <w:t xml:space="preserve"> </w:t>
      </w:r>
      <w:r w:rsidRPr="00F92A4A">
        <w:rPr>
          <w:sz w:val="24"/>
        </w:rPr>
        <w:t>acima</w:t>
      </w:r>
      <w:r w:rsidRPr="00F92A4A">
        <w:rPr>
          <w:spacing w:val="-11"/>
          <w:sz w:val="24"/>
        </w:rPr>
        <w:t xml:space="preserve"> </w:t>
      </w:r>
      <w:r w:rsidRPr="00F92A4A">
        <w:rPr>
          <w:sz w:val="24"/>
        </w:rPr>
        <w:t>não</w:t>
      </w:r>
      <w:r w:rsidRPr="00F92A4A">
        <w:rPr>
          <w:spacing w:val="-13"/>
          <w:sz w:val="24"/>
        </w:rPr>
        <w:t xml:space="preserve"> </w:t>
      </w:r>
      <w:r w:rsidRPr="00F92A4A">
        <w:rPr>
          <w:sz w:val="24"/>
        </w:rPr>
        <w:t>impede</w:t>
      </w:r>
      <w:r w:rsidRPr="00F92A4A">
        <w:rPr>
          <w:spacing w:val="-13"/>
          <w:sz w:val="24"/>
        </w:rPr>
        <w:t xml:space="preserve"> </w:t>
      </w:r>
      <w:r w:rsidRPr="00F92A4A">
        <w:rPr>
          <w:sz w:val="24"/>
        </w:rPr>
        <w:t>a</w:t>
      </w:r>
      <w:r w:rsidRPr="00F92A4A">
        <w:rPr>
          <w:spacing w:val="-13"/>
          <w:sz w:val="24"/>
        </w:rPr>
        <w:t xml:space="preserve"> </w:t>
      </w:r>
      <w:r w:rsidRPr="00F92A4A">
        <w:rPr>
          <w:sz w:val="24"/>
        </w:rPr>
        <w:t>licitação</w:t>
      </w:r>
      <w:r w:rsidRPr="00F92A4A">
        <w:rPr>
          <w:spacing w:val="-14"/>
          <w:sz w:val="24"/>
        </w:rPr>
        <w:t xml:space="preserve"> </w:t>
      </w:r>
      <w:r w:rsidRPr="00F92A4A">
        <w:rPr>
          <w:sz w:val="24"/>
        </w:rPr>
        <w:t>ou</w:t>
      </w:r>
      <w:r w:rsidRPr="00F92A4A">
        <w:rPr>
          <w:spacing w:val="-10"/>
          <w:sz w:val="24"/>
        </w:rPr>
        <w:t xml:space="preserve"> </w:t>
      </w:r>
      <w:r w:rsidRPr="00F92A4A">
        <w:rPr>
          <w:sz w:val="24"/>
        </w:rPr>
        <w:t>a</w:t>
      </w:r>
      <w:r w:rsidRPr="00F92A4A">
        <w:rPr>
          <w:spacing w:val="-13"/>
          <w:sz w:val="24"/>
        </w:rPr>
        <w:t xml:space="preserve"> </w:t>
      </w:r>
      <w:r w:rsidRPr="00F92A4A">
        <w:rPr>
          <w:sz w:val="24"/>
        </w:rPr>
        <w:t>contratação</w:t>
      </w:r>
      <w:r w:rsidRPr="00F92A4A">
        <w:rPr>
          <w:spacing w:val="-13"/>
          <w:sz w:val="24"/>
        </w:rPr>
        <w:t xml:space="preserve"> </w:t>
      </w:r>
      <w:r w:rsidRPr="00F92A4A">
        <w:rPr>
          <w:sz w:val="24"/>
        </w:rPr>
        <w:t>de</w:t>
      </w:r>
      <w:r w:rsidRPr="00F92A4A">
        <w:rPr>
          <w:spacing w:val="-11"/>
          <w:sz w:val="24"/>
        </w:rPr>
        <w:t xml:space="preserve"> </w:t>
      </w:r>
      <w:r w:rsidRPr="00F92A4A">
        <w:rPr>
          <w:sz w:val="24"/>
        </w:rPr>
        <w:t>serviço</w:t>
      </w:r>
      <w:r w:rsidRPr="00F92A4A">
        <w:rPr>
          <w:spacing w:val="-11"/>
          <w:sz w:val="24"/>
        </w:rPr>
        <w:t xml:space="preserve"> </w:t>
      </w:r>
      <w:r w:rsidRPr="00F92A4A">
        <w:rPr>
          <w:sz w:val="24"/>
        </w:rPr>
        <w:t>que</w:t>
      </w:r>
      <w:r w:rsidRPr="00F92A4A">
        <w:rPr>
          <w:spacing w:val="-11"/>
          <w:sz w:val="24"/>
        </w:rPr>
        <w:t xml:space="preserve"> </w:t>
      </w:r>
      <w:r w:rsidRPr="00F92A4A">
        <w:rPr>
          <w:sz w:val="24"/>
        </w:rPr>
        <w:t>inclua</w:t>
      </w:r>
      <w:r w:rsidRPr="00F92A4A">
        <w:rPr>
          <w:spacing w:val="-11"/>
          <w:sz w:val="24"/>
        </w:rPr>
        <w:t xml:space="preserve"> </w:t>
      </w:r>
      <w:r w:rsidRPr="00F92A4A">
        <w:rPr>
          <w:sz w:val="24"/>
        </w:rPr>
        <w:t>como</w:t>
      </w:r>
      <w:r w:rsidRPr="00F92A4A">
        <w:rPr>
          <w:spacing w:val="-13"/>
          <w:sz w:val="24"/>
        </w:rPr>
        <w:t xml:space="preserve"> </w:t>
      </w:r>
      <w:r w:rsidRPr="00F92A4A">
        <w:rPr>
          <w:sz w:val="24"/>
        </w:rPr>
        <w:t>encargo do contratado a elaboração do projeto básico e do projeto executivo, nas contratações integradas, e do projeto executivo, nos demais regimes de execução.</w:t>
      </w:r>
    </w:p>
    <w:p w:rsidR="00FF3A10" w:rsidRPr="00F92A4A" w:rsidRDefault="00606466">
      <w:pPr>
        <w:pStyle w:val="Ttulo2"/>
        <w:numPr>
          <w:ilvl w:val="0"/>
          <w:numId w:val="19"/>
        </w:numPr>
        <w:tabs>
          <w:tab w:val="left" w:pos="499"/>
        </w:tabs>
        <w:spacing w:before="292"/>
        <w:ind w:left="499" w:hanging="359"/>
      </w:pPr>
      <w:r w:rsidRPr="00F92A4A">
        <w:t>DA</w:t>
      </w:r>
      <w:r w:rsidRPr="00F92A4A">
        <w:rPr>
          <w:spacing w:val="-4"/>
        </w:rPr>
        <w:t xml:space="preserve"> </w:t>
      </w:r>
      <w:r w:rsidRPr="00F92A4A">
        <w:t>APRESENTAÇÃO</w:t>
      </w:r>
      <w:r w:rsidRPr="00F92A4A">
        <w:rPr>
          <w:spacing w:val="-2"/>
        </w:rPr>
        <w:t xml:space="preserve"> </w:t>
      </w:r>
      <w:r w:rsidRPr="00F92A4A">
        <w:t>DA</w:t>
      </w:r>
      <w:r w:rsidRPr="00F92A4A">
        <w:rPr>
          <w:spacing w:val="-6"/>
        </w:rPr>
        <w:t xml:space="preserve"> </w:t>
      </w:r>
      <w:r w:rsidRPr="00F92A4A">
        <w:t>PROPOSTA</w:t>
      </w:r>
      <w:r w:rsidRPr="00F92A4A">
        <w:rPr>
          <w:spacing w:val="-1"/>
        </w:rPr>
        <w:t xml:space="preserve"> </w:t>
      </w:r>
      <w:r w:rsidRPr="00F92A4A">
        <w:t>E</w:t>
      </w:r>
      <w:r w:rsidRPr="00F92A4A">
        <w:rPr>
          <w:spacing w:val="-5"/>
        </w:rPr>
        <w:t xml:space="preserve"> </w:t>
      </w:r>
      <w:r w:rsidRPr="00F92A4A">
        <w:t>DOCUMENTOS</w:t>
      </w:r>
      <w:r w:rsidRPr="00F92A4A">
        <w:rPr>
          <w:spacing w:val="-3"/>
        </w:rPr>
        <w:t xml:space="preserve"> </w:t>
      </w:r>
      <w:r w:rsidRPr="00F92A4A">
        <w:t>DE</w:t>
      </w:r>
      <w:r w:rsidRPr="00F92A4A">
        <w:rPr>
          <w:spacing w:val="-3"/>
        </w:rPr>
        <w:t xml:space="preserve"> </w:t>
      </w:r>
      <w:r w:rsidRPr="00F92A4A">
        <w:rPr>
          <w:spacing w:val="-2"/>
        </w:rPr>
        <w:t>HABILITAÇÃO</w:t>
      </w:r>
    </w:p>
    <w:p w:rsidR="00FF3A10" w:rsidRPr="00F92A4A" w:rsidRDefault="00606466">
      <w:pPr>
        <w:pStyle w:val="PargrafodaLista"/>
        <w:numPr>
          <w:ilvl w:val="1"/>
          <w:numId w:val="19"/>
        </w:numPr>
        <w:tabs>
          <w:tab w:val="left" w:pos="859"/>
        </w:tabs>
        <w:spacing w:before="115"/>
        <w:ind w:left="140" w:right="287" w:firstLine="0"/>
        <w:rPr>
          <w:sz w:val="24"/>
        </w:rPr>
      </w:pPr>
      <w:r w:rsidRPr="00F92A4A">
        <w:rPr>
          <w:sz w:val="24"/>
        </w:rPr>
        <w:t>Na presente licitação, as fases de apresentação de propostas e lances e de julgamento ocorrem antes da fase de habilitação.</w:t>
      </w:r>
    </w:p>
    <w:p w:rsidR="00FF3A10" w:rsidRPr="00F92A4A" w:rsidRDefault="00606466">
      <w:pPr>
        <w:pStyle w:val="PargrafodaLista"/>
        <w:numPr>
          <w:ilvl w:val="1"/>
          <w:numId w:val="19"/>
        </w:numPr>
        <w:tabs>
          <w:tab w:val="left" w:pos="859"/>
        </w:tabs>
        <w:ind w:left="140" w:right="286" w:firstLine="0"/>
        <w:rPr>
          <w:sz w:val="24"/>
        </w:rPr>
      </w:pPr>
      <w:r w:rsidRPr="00F92A4A">
        <w:rPr>
          <w:sz w:val="24"/>
        </w:rPr>
        <w:t>Os</w:t>
      </w:r>
      <w:r w:rsidRPr="00F92A4A">
        <w:rPr>
          <w:spacing w:val="-14"/>
          <w:sz w:val="24"/>
        </w:rPr>
        <w:t xml:space="preserve"> </w:t>
      </w:r>
      <w:r w:rsidRPr="00F92A4A">
        <w:rPr>
          <w:sz w:val="24"/>
        </w:rPr>
        <w:t>licitantes</w:t>
      </w:r>
      <w:r w:rsidRPr="00F92A4A">
        <w:rPr>
          <w:spacing w:val="-14"/>
          <w:sz w:val="24"/>
        </w:rPr>
        <w:t xml:space="preserve"> </w:t>
      </w:r>
      <w:r w:rsidRPr="00F92A4A">
        <w:rPr>
          <w:sz w:val="24"/>
        </w:rPr>
        <w:t>encaminharão,</w:t>
      </w:r>
      <w:r w:rsidRPr="00F92A4A">
        <w:rPr>
          <w:spacing w:val="-13"/>
          <w:sz w:val="24"/>
        </w:rPr>
        <w:t xml:space="preserve"> </w:t>
      </w:r>
      <w:r w:rsidRPr="00F92A4A">
        <w:rPr>
          <w:sz w:val="24"/>
        </w:rPr>
        <w:t>exclusivamente</w:t>
      </w:r>
      <w:r w:rsidRPr="00F92A4A">
        <w:rPr>
          <w:spacing w:val="-14"/>
          <w:sz w:val="24"/>
        </w:rPr>
        <w:t xml:space="preserve"> </w:t>
      </w:r>
      <w:r w:rsidRPr="00F92A4A">
        <w:rPr>
          <w:sz w:val="24"/>
        </w:rPr>
        <w:t>por</w:t>
      </w:r>
      <w:r w:rsidRPr="00F92A4A">
        <w:rPr>
          <w:spacing w:val="-13"/>
          <w:sz w:val="24"/>
        </w:rPr>
        <w:t xml:space="preserve"> </w:t>
      </w:r>
      <w:r w:rsidRPr="00F92A4A">
        <w:rPr>
          <w:sz w:val="24"/>
        </w:rPr>
        <w:t>meio</w:t>
      </w:r>
      <w:r w:rsidRPr="00F92A4A">
        <w:rPr>
          <w:spacing w:val="-14"/>
          <w:sz w:val="24"/>
        </w:rPr>
        <w:t xml:space="preserve"> </w:t>
      </w:r>
      <w:r w:rsidRPr="00F92A4A">
        <w:rPr>
          <w:sz w:val="24"/>
        </w:rPr>
        <w:t>do</w:t>
      </w:r>
      <w:r w:rsidRPr="00F92A4A">
        <w:rPr>
          <w:spacing w:val="-13"/>
          <w:sz w:val="24"/>
        </w:rPr>
        <w:t xml:space="preserve"> </w:t>
      </w:r>
      <w:r w:rsidRPr="00F92A4A">
        <w:rPr>
          <w:sz w:val="24"/>
        </w:rPr>
        <w:t>sistema</w:t>
      </w:r>
      <w:r w:rsidRPr="00F92A4A">
        <w:rPr>
          <w:spacing w:val="-14"/>
          <w:sz w:val="24"/>
        </w:rPr>
        <w:t xml:space="preserve"> </w:t>
      </w:r>
      <w:r w:rsidRPr="00F92A4A">
        <w:rPr>
          <w:sz w:val="24"/>
        </w:rPr>
        <w:t>eletrônico,</w:t>
      </w:r>
      <w:r w:rsidRPr="00F92A4A">
        <w:rPr>
          <w:spacing w:val="-14"/>
          <w:sz w:val="24"/>
        </w:rPr>
        <w:t xml:space="preserve"> </w:t>
      </w:r>
      <w:r w:rsidRPr="00F92A4A">
        <w:rPr>
          <w:sz w:val="24"/>
        </w:rPr>
        <w:t>a</w:t>
      </w:r>
      <w:r w:rsidRPr="00F92A4A">
        <w:rPr>
          <w:spacing w:val="-13"/>
          <w:sz w:val="24"/>
        </w:rPr>
        <w:t xml:space="preserve"> </w:t>
      </w:r>
      <w:r w:rsidRPr="00F92A4A">
        <w:rPr>
          <w:sz w:val="24"/>
        </w:rPr>
        <w:t>proposta</w:t>
      </w:r>
      <w:r w:rsidRPr="00F92A4A">
        <w:rPr>
          <w:spacing w:val="-14"/>
          <w:sz w:val="24"/>
        </w:rPr>
        <w:t xml:space="preserve"> </w:t>
      </w:r>
      <w:r w:rsidRPr="00F92A4A">
        <w:rPr>
          <w:sz w:val="24"/>
        </w:rPr>
        <w:t>com</w:t>
      </w:r>
      <w:r w:rsidRPr="00F92A4A">
        <w:rPr>
          <w:spacing w:val="-13"/>
          <w:sz w:val="24"/>
        </w:rPr>
        <w:t xml:space="preserve"> </w:t>
      </w:r>
      <w:r w:rsidRPr="00F92A4A">
        <w:rPr>
          <w:sz w:val="24"/>
        </w:rPr>
        <w:t>o</w:t>
      </w:r>
      <w:r w:rsidRPr="00F92A4A">
        <w:rPr>
          <w:spacing w:val="-14"/>
          <w:sz w:val="24"/>
        </w:rPr>
        <w:t xml:space="preserve"> </w:t>
      </w:r>
      <w:r w:rsidRPr="00F92A4A">
        <w:rPr>
          <w:sz w:val="24"/>
        </w:rPr>
        <w:t>preço ou</w:t>
      </w:r>
      <w:r w:rsidRPr="00F92A4A">
        <w:rPr>
          <w:spacing w:val="-14"/>
          <w:sz w:val="24"/>
        </w:rPr>
        <w:t xml:space="preserve"> </w:t>
      </w:r>
      <w:r w:rsidRPr="00F92A4A">
        <w:rPr>
          <w:sz w:val="24"/>
        </w:rPr>
        <w:t>o</w:t>
      </w:r>
      <w:r w:rsidRPr="00F92A4A">
        <w:rPr>
          <w:spacing w:val="-14"/>
          <w:sz w:val="24"/>
        </w:rPr>
        <w:t xml:space="preserve"> </w:t>
      </w:r>
      <w:r w:rsidRPr="00F92A4A">
        <w:rPr>
          <w:sz w:val="24"/>
        </w:rPr>
        <w:t>percentual</w:t>
      </w:r>
      <w:r w:rsidRPr="00F92A4A">
        <w:rPr>
          <w:spacing w:val="-13"/>
          <w:sz w:val="24"/>
        </w:rPr>
        <w:t xml:space="preserve"> </w:t>
      </w:r>
      <w:r w:rsidRPr="00F92A4A">
        <w:rPr>
          <w:sz w:val="24"/>
        </w:rPr>
        <w:t>de</w:t>
      </w:r>
      <w:r w:rsidRPr="00F92A4A">
        <w:rPr>
          <w:spacing w:val="-14"/>
          <w:sz w:val="24"/>
        </w:rPr>
        <w:t xml:space="preserve"> </w:t>
      </w:r>
      <w:r w:rsidRPr="00F92A4A">
        <w:rPr>
          <w:sz w:val="24"/>
        </w:rPr>
        <w:t>desconto,</w:t>
      </w:r>
      <w:r w:rsidRPr="00F92A4A">
        <w:rPr>
          <w:spacing w:val="-12"/>
          <w:sz w:val="24"/>
        </w:rPr>
        <w:t xml:space="preserve"> </w:t>
      </w:r>
      <w:r w:rsidRPr="00F92A4A">
        <w:rPr>
          <w:sz w:val="24"/>
        </w:rPr>
        <w:t>conforme</w:t>
      </w:r>
      <w:r w:rsidRPr="00F92A4A">
        <w:rPr>
          <w:spacing w:val="-13"/>
          <w:sz w:val="24"/>
        </w:rPr>
        <w:t xml:space="preserve"> </w:t>
      </w:r>
      <w:r w:rsidRPr="00F92A4A">
        <w:rPr>
          <w:sz w:val="24"/>
        </w:rPr>
        <w:t>o</w:t>
      </w:r>
      <w:r w:rsidRPr="00F92A4A">
        <w:rPr>
          <w:spacing w:val="-13"/>
          <w:sz w:val="24"/>
        </w:rPr>
        <w:t xml:space="preserve"> </w:t>
      </w:r>
      <w:r w:rsidRPr="00F92A4A">
        <w:rPr>
          <w:sz w:val="24"/>
        </w:rPr>
        <w:t>critério</w:t>
      </w:r>
      <w:r w:rsidRPr="00F92A4A">
        <w:rPr>
          <w:spacing w:val="-14"/>
          <w:sz w:val="24"/>
        </w:rPr>
        <w:t xml:space="preserve"> </w:t>
      </w:r>
      <w:r w:rsidRPr="00F92A4A">
        <w:rPr>
          <w:sz w:val="24"/>
        </w:rPr>
        <w:t>de</w:t>
      </w:r>
      <w:r w:rsidRPr="00F92A4A">
        <w:rPr>
          <w:spacing w:val="-13"/>
          <w:sz w:val="24"/>
        </w:rPr>
        <w:t xml:space="preserve"> </w:t>
      </w:r>
      <w:r w:rsidRPr="00F92A4A">
        <w:rPr>
          <w:sz w:val="24"/>
        </w:rPr>
        <w:t>julgamento</w:t>
      </w:r>
      <w:r w:rsidRPr="00F92A4A">
        <w:rPr>
          <w:spacing w:val="-13"/>
          <w:sz w:val="24"/>
        </w:rPr>
        <w:t xml:space="preserve"> </w:t>
      </w:r>
      <w:r w:rsidRPr="00F92A4A">
        <w:rPr>
          <w:sz w:val="24"/>
        </w:rPr>
        <w:t>adotado</w:t>
      </w:r>
      <w:r w:rsidRPr="00F92A4A">
        <w:rPr>
          <w:spacing w:val="-13"/>
          <w:sz w:val="24"/>
        </w:rPr>
        <w:t xml:space="preserve"> </w:t>
      </w:r>
      <w:r w:rsidRPr="00F92A4A">
        <w:rPr>
          <w:sz w:val="24"/>
        </w:rPr>
        <w:t>neste</w:t>
      </w:r>
      <w:r w:rsidRPr="00F92A4A">
        <w:rPr>
          <w:spacing w:val="-13"/>
          <w:sz w:val="24"/>
        </w:rPr>
        <w:t xml:space="preserve"> </w:t>
      </w:r>
      <w:r w:rsidRPr="00F92A4A">
        <w:rPr>
          <w:sz w:val="24"/>
        </w:rPr>
        <w:t>Edital,</w:t>
      </w:r>
      <w:r w:rsidRPr="00F92A4A">
        <w:rPr>
          <w:spacing w:val="-13"/>
          <w:sz w:val="24"/>
        </w:rPr>
        <w:t xml:space="preserve"> </w:t>
      </w:r>
      <w:r w:rsidRPr="00F92A4A">
        <w:rPr>
          <w:sz w:val="24"/>
        </w:rPr>
        <w:t>até</w:t>
      </w:r>
      <w:r w:rsidRPr="00F92A4A">
        <w:rPr>
          <w:spacing w:val="-13"/>
          <w:sz w:val="24"/>
        </w:rPr>
        <w:t xml:space="preserve"> </w:t>
      </w:r>
      <w:r w:rsidRPr="00F92A4A">
        <w:rPr>
          <w:sz w:val="24"/>
        </w:rPr>
        <w:t>a</w:t>
      </w:r>
      <w:r w:rsidRPr="00F92A4A">
        <w:rPr>
          <w:spacing w:val="-13"/>
          <w:sz w:val="24"/>
        </w:rPr>
        <w:t xml:space="preserve"> </w:t>
      </w:r>
      <w:r w:rsidRPr="00F92A4A">
        <w:rPr>
          <w:sz w:val="24"/>
        </w:rPr>
        <w:t>data</w:t>
      </w:r>
      <w:r w:rsidRPr="00F92A4A">
        <w:rPr>
          <w:spacing w:val="-13"/>
          <w:sz w:val="24"/>
        </w:rPr>
        <w:t xml:space="preserve"> </w:t>
      </w:r>
      <w:r w:rsidRPr="00F92A4A">
        <w:rPr>
          <w:sz w:val="24"/>
        </w:rPr>
        <w:t>e</w:t>
      </w:r>
      <w:r w:rsidRPr="00F92A4A">
        <w:rPr>
          <w:spacing w:val="-13"/>
          <w:sz w:val="24"/>
        </w:rPr>
        <w:t xml:space="preserve"> </w:t>
      </w:r>
      <w:r w:rsidRPr="00F92A4A">
        <w:rPr>
          <w:sz w:val="24"/>
        </w:rPr>
        <w:t>o</w:t>
      </w:r>
      <w:r w:rsidRPr="00F92A4A">
        <w:rPr>
          <w:spacing w:val="-14"/>
          <w:sz w:val="24"/>
        </w:rPr>
        <w:t xml:space="preserve"> </w:t>
      </w:r>
      <w:r w:rsidRPr="00F92A4A">
        <w:rPr>
          <w:sz w:val="24"/>
        </w:rPr>
        <w:t>horário estabelecidos para abertura da sessão pública.</w:t>
      </w:r>
    </w:p>
    <w:p w:rsidR="00FF3A10" w:rsidRPr="00F92A4A" w:rsidRDefault="00606466">
      <w:pPr>
        <w:pStyle w:val="PargrafodaLista"/>
        <w:numPr>
          <w:ilvl w:val="1"/>
          <w:numId w:val="19"/>
        </w:numPr>
        <w:tabs>
          <w:tab w:val="left" w:pos="859"/>
        </w:tabs>
        <w:ind w:left="859" w:hanging="719"/>
        <w:rPr>
          <w:sz w:val="24"/>
        </w:rPr>
      </w:pPr>
      <w:r w:rsidRPr="00F92A4A">
        <w:rPr>
          <w:sz w:val="24"/>
        </w:rPr>
        <w:t>No</w:t>
      </w:r>
      <w:r w:rsidRPr="00F92A4A">
        <w:rPr>
          <w:spacing w:val="-4"/>
          <w:sz w:val="24"/>
        </w:rPr>
        <w:t xml:space="preserve"> </w:t>
      </w:r>
      <w:r w:rsidRPr="00F92A4A">
        <w:rPr>
          <w:sz w:val="24"/>
        </w:rPr>
        <w:t>cadastramento</w:t>
      </w:r>
      <w:r w:rsidRPr="00F92A4A">
        <w:rPr>
          <w:spacing w:val="-2"/>
          <w:sz w:val="24"/>
        </w:rPr>
        <w:t xml:space="preserve"> </w:t>
      </w:r>
      <w:r w:rsidRPr="00F92A4A">
        <w:rPr>
          <w:sz w:val="24"/>
        </w:rPr>
        <w:t>da</w:t>
      </w:r>
      <w:r w:rsidRPr="00F92A4A">
        <w:rPr>
          <w:spacing w:val="-3"/>
          <w:sz w:val="24"/>
        </w:rPr>
        <w:t xml:space="preserve"> </w:t>
      </w:r>
      <w:r w:rsidRPr="00F92A4A">
        <w:rPr>
          <w:sz w:val="24"/>
        </w:rPr>
        <w:t>proposta</w:t>
      </w:r>
      <w:r w:rsidRPr="00F92A4A">
        <w:rPr>
          <w:spacing w:val="-5"/>
          <w:sz w:val="24"/>
        </w:rPr>
        <w:t xml:space="preserve"> </w:t>
      </w:r>
      <w:r w:rsidRPr="00F92A4A">
        <w:rPr>
          <w:sz w:val="24"/>
        </w:rPr>
        <w:t>inicial,</w:t>
      </w:r>
      <w:r w:rsidRPr="00F92A4A">
        <w:rPr>
          <w:spacing w:val="-5"/>
          <w:sz w:val="24"/>
        </w:rPr>
        <w:t xml:space="preserve"> </w:t>
      </w:r>
      <w:r w:rsidRPr="00F92A4A">
        <w:rPr>
          <w:sz w:val="24"/>
        </w:rPr>
        <w:t>o</w:t>
      </w:r>
      <w:r w:rsidRPr="00F92A4A">
        <w:rPr>
          <w:spacing w:val="-2"/>
          <w:sz w:val="24"/>
        </w:rPr>
        <w:t xml:space="preserve"> </w:t>
      </w:r>
      <w:r w:rsidRPr="00F92A4A">
        <w:rPr>
          <w:sz w:val="24"/>
        </w:rPr>
        <w:t>licitante</w:t>
      </w:r>
      <w:r w:rsidRPr="00F92A4A">
        <w:rPr>
          <w:spacing w:val="-3"/>
          <w:sz w:val="24"/>
        </w:rPr>
        <w:t xml:space="preserve"> </w:t>
      </w:r>
      <w:r w:rsidRPr="00F92A4A">
        <w:rPr>
          <w:sz w:val="24"/>
        </w:rPr>
        <w:t>declarará,</w:t>
      </w:r>
      <w:r w:rsidRPr="00F92A4A">
        <w:rPr>
          <w:spacing w:val="-5"/>
          <w:sz w:val="24"/>
        </w:rPr>
        <w:t xml:space="preserve"> </w:t>
      </w:r>
      <w:r w:rsidRPr="00F92A4A">
        <w:rPr>
          <w:sz w:val="24"/>
        </w:rPr>
        <w:t>em</w:t>
      </w:r>
      <w:r w:rsidRPr="00F92A4A">
        <w:rPr>
          <w:spacing w:val="-2"/>
          <w:sz w:val="24"/>
        </w:rPr>
        <w:t xml:space="preserve"> </w:t>
      </w:r>
      <w:r w:rsidRPr="00F92A4A">
        <w:rPr>
          <w:sz w:val="24"/>
        </w:rPr>
        <w:t>campo</w:t>
      </w:r>
      <w:r w:rsidRPr="00F92A4A">
        <w:rPr>
          <w:spacing w:val="-4"/>
          <w:sz w:val="24"/>
        </w:rPr>
        <w:t xml:space="preserve"> </w:t>
      </w:r>
      <w:r w:rsidRPr="00F92A4A">
        <w:rPr>
          <w:sz w:val="24"/>
        </w:rPr>
        <w:t>próprio</w:t>
      </w:r>
      <w:r w:rsidRPr="00F92A4A">
        <w:rPr>
          <w:spacing w:val="-4"/>
          <w:sz w:val="24"/>
        </w:rPr>
        <w:t xml:space="preserve"> </w:t>
      </w:r>
      <w:r w:rsidRPr="00F92A4A">
        <w:rPr>
          <w:sz w:val="24"/>
        </w:rPr>
        <w:t>do</w:t>
      </w:r>
      <w:r w:rsidRPr="00F92A4A">
        <w:rPr>
          <w:spacing w:val="-2"/>
          <w:sz w:val="24"/>
        </w:rPr>
        <w:t xml:space="preserve"> </w:t>
      </w:r>
      <w:r w:rsidRPr="00F92A4A">
        <w:rPr>
          <w:sz w:val="24"/>
        </w:rPr>
        <w:t>sistema,</w:t>
      </w:r>
      <w:r w:rsidRPr="00F92A4A">
        <w:rPr>
          <w:spacing w:val="-4"/>
          <w:sz w:val="24"/>
        </w:rPr>
        <w:t xml:space="preserve"> que:</w:t>
      </w:r>
    </w:p>
    <w:p w:rsidR="00FF3A10" w:rsidRPr="00F92A4A" w:rsidRDefault="00606466">
      <w:pPr>
        <w:pStyle w:val="PargrafodaLista"/>
        <w:numPr>
          <w:ilvl w:val="2"/>
          <w:numId w:val="19"/>
        </w:numPr>
        <w:tabs>
          <w:tab w:val="left" w:pos="1579"/>
        </w:tabs>
        <w:spacing w:before="123"/>
        <w:ind w:left="849" w:right="283" w:firstLine="0"/>
        <w:rPr>
          <w:sz w:val="24"/>
        </w:rPr>
      </w:pPr>
      <w:r w:rsidRPr="00F92A4A">
        <w:rPr>
          <w:sz w:val="24"/>
        </w:rPr>
        <w:t>está</w:t>
      </w:r>
      <w:r w:rsidRPr="00F92A4A">
        <w:rPr>
          <w:spacing w:val="-9"/>
          <w:sz w:val="24"/>
        </w:rPr>
        <w:t xml:space="preserve"> </w:t>
      </w:r>
      <w:r w:rsidRPr="00F92A4A">
        <w:rPr>
          <w:sz w:val="24"/>
        </w:rPr>
        <w:t>ciente</w:t>
      </w:r>
      <w:r w:rsidRPr="00F92A4A">
        <w:rPr>
          <w:spacing w:val="-11"/>
          <w:sz w:val="24"/>
        </w:rPr>
        <w:t xml:space="preserve"> </w:t>
      </w:r>
      <w:r w:rsidRPr="00F92A4A">
        <w:rPr>
          <w:sz w:val="24"/>
        </w:rPr>
        <w:t>e</w:t>
      </w:r>
      <w:r w:rsidRPr="00F92A4A">
        <w:rPr>
          <w:spacing w:val="-8"/>
          <w:sz w:val="24"/>
        </w:rPr>
        <w:t xml:space="preserve"> </w:t>
      </w:r>
      <w:r w:rsidRPr="00F92A4A">
        <w:rPr>
          <w:sz w:val="24"/>
        </w:rPr>
        <w:t>concorda</w:t>
      </w:r>
      <w:r w:rsidRPr="00F92A4A">
        <w:rPr>
          <w:spacing w:val="-11"/>
          <w:sz w:val="24"/>
        </w:rPr>
        <w:t xml:space="preserve"> </w:t>
      </w:r>
      <w:r w:rsidRPr="00F92A4A">
        <w:rPr>
          <w:sz w:val="24"/>
        </w:rPr>
        <w:t>com</w:t>
      </w:r>
      <w:r w:rsidRPr="00F92A4A">
        <w:rPr>
          <w:spacing w:val="-8"/>
          <w:sz w:val="24"/>
        </w:rPr>
        <w:t xml:space="preserve"> </w:t>
      </w:r>
      <w:r w:rsidRPr="00F92A4A">
        <w:rPr>
          <w:sz w:val="24"/>
        </w:rPr>
        <w:t>as</w:t>
      </w:r>
      <w:r w:rsidRPr="00F92A4A">
        <w:rPr>
          <w:spacing w:val="-11"/>
          <w:sz w:val="24"/>
        </w:rPr>
        <w:t xml:space="preserve"> </w:t>
      </w:r>
      <w:r w:rsidRPr="00F92A4A">
        <w:rPr>
          <w:sz w:val="24"/>
        </w:rPr>
        <w:t>condições</w:t>
      </w:r>
      <w:r w:rsidRPr="00F92A4A">
        <w:rPr>
          <w:spacing w:val="-9"/>
          <w:sz w:val="24"/>
        </w:rPr>
        <w:t xml:space="preserve"> </w:t>
      </w:r>
      <w:r w:rsidRPr="00F92A4A">
        <w:rPr>
          <w:sz w:val="24"/>
        </w:rPr>
        <w:t>contidas</w:t>
      </w:r>
      <w:r w:rsidRPr="00F92A4A">
        <w:rPr>
          <w:spacing w:val="-11"/>
          <w:sz w:val="24"/>
        </w:rPr>
        <w:t xml:space="preserve"> </w:t>
      </w:r>
      <w:r w:rsidRPr="00F92A4A">
        <w:rPr>
          <w:sz w:val="24"/>
        </w:rPr>
        <w:t>no</w:t>
      </w:r>
      <w:r w:rsidRPr="00F92A4A">
        <w:rPr>
          <w:spacing w:val="-11"/>
          <w:sz w:val="24"/>
        </w:rPr>
        <w:t xml:space="preserve"> </w:t>
      </w:r>
      <w:r w:rsidRPr="00F92A4A">
        <w:rPr>
          <w:sz w:val="24"/>
        </w:rPr>
        <w:t>edital</w:t>
      </w:r>
      <w:r w:rsidRPr="00F92A4A">
        <w:rPr>
          <w:spacing w:val="-11"/>
          <w:sz w:val="24"/>
        </w:rPr>
        <w:t xml:space="preserve"> </w:t>
      </w:r>
      <w:r w:rsidRPr="00F92A4A">
        <w:rPr>
          <w:sz w:val="24"/>
        </w:rPr>
        <w:t>e</w:t>
      </w:r>
      <w:r w:rsidRPr="00F92A4A">
        <w:rPr>
          <w:spacing w:val="-11"/>
          <w:sz w:val="24"/>
        </w:rPr>
        <w:t xml:space="preserve"> </w:t>
      </w:r>
      <w:r w:rsidRPr="00F92A4A">
        <w:rPr>
          <w:sz w:val="24"/>
        </w:rPr>
        <w:t>seus</w:t>
      </w:r>
      <w:r w:rsidRPr="00F92A4A">
        <w:rPr>
          <w:spacing w:val="-11"/>
          <w:sz w:val="24"/>
        </w:rPr>
        <w:t xml:space="preserve"> </w:t>
      </w:r>
      <w:r w:rsidRPr="00F92A4A">
        <w:rPr>
          <w:sz w:val="24"/>
        </w:rPr>
        <w:t>anexos,</w:t>
      </w:r>
      <w:r w:rsidRPr="00F92A4A">
        <w:rPr>
          <w:spacing w:val="-11"/>
          <w:sz w:val="24"/>
        </w:rPr>
        <w:t xml:space="preserve"> </w:t>
      </w:r>
      <w:r w:rsidRPr="00F92A4A">
        <w:rPr>
          <w:sz w:val="24"/>
        </w:rPr>
        <w:t>bem</w:t>
      </w:r>
      <w:r w:rsidRPr="00F92A4A">
        <w:rPr>
          <w:spacing w:val="-10"/>
          <w:sz w:val="24"/>
        </w:rPr>
        <w:t xml:space="preserve"> </w:t>
      </w:r>
      <w:r w:rsidRPr="00F92A4A">
        <w:rPr>
          <w:sz w:val="24"/>
        </w:rPr>
        <w:t>como</w:t>
      </w:r>
      <w:r w:rsidRPr="00F92A4A">
        <w:rPr>
          <w:spacing w:val="-11"/>
          <w:sz w:val="24"/>
        </w:rPr>
        <w:t xml:space="preserve"> </w:t>
      </w:r>
      <w:r w:rsidRPr="00F92A4A">
        <w:rPr>
          <w:sz w:val="24"/>
        </w:rPr>
        <w:t>de</w:t>
      </w:r>
      <w:r w:rsidRPr="00F92A4A">
        <w:rPr>
          <w:spacing w:val="-13"/>
          <w:sz w:val="24"/>
        </w:rPr>
        <w:t xml:space="preserve"> </w:t>
      </w:r>
      <w:r w:rsidRPr="00F92A4A">
        <w:rPr>
          <w:sz w:val="24"/>
        </w:rPr>
        <w:t>que a proposta apresentada compreende a integralidade dos custos para atendimento dos direitos trabalhistas assegurados na Constituição Federal, nas leis trabalhistas, nas normas infralegais, nas convenções</w:t>
      </w:r>
      <w:r w:rsidRPr="00F92A4A">
        <w:rPr>
          <w:spacing w:val="-3"/>
          <w:sz w:val="24"/>
        </w:rPr>
        <w:t xml:space="preserve"> </w:t>
      </w:r>
      <w:r w:rsidRPr="00F92A4A">
        <w:rPr>
          <w:sz w:val="24"/>
        </w:rPr>
        <w:t>coletivas</w:t>
      </w:r>
      <w:r w:rsidRPr="00F92A4A">
        <w:rPr>
          <w:spacing w:val="-3"/>
          <w:sz w:val="24"/>
        </w:rPr>
        <w:t xml:space="preserve"> </w:t>
      </w:r>
      <w:r w:rsidRPr="00F92A4A">
        <w:rPr>
          <w:sz w:val="24"/>
        </w:rPr>
        <w:t>de</w:t>
      </w:r>
      <w:r w:rsidRPr="00F92A4A">
        <w:rPr>
          <w:spacing w:val="-5"/>
          <w:sz w:val="24"/>
        </w:rPr>
        <w:t xml:space="preserve"> </w:t>
      </w:r>
      <w:r w:rsidRPr="00F92A4A">
        <w:rPr>
          <w:sz w:val="24"/>
        </w:rPr>
        <w:t>trabalho</w:t>
      </w:r>
      <w:r w:rsidRPr="00F92A4A">
        <w:rPr>
          <w:spacing w:val="-3"/>
          <w:sz w:val="24"/>
        </w:rPr>
        <w:t xml:space="preserve"> </w:t>
      </w:r>
      <w:r w:rsidRPr="00F92A4A">
        <w:rPr>
          <w:sz w:val="24"/>
        </w:rPr>
        <w:t>e</w:t>
      </w:r>
      <w:r w:rsidRPr="00F92A4A">
        <w:rPr>
          <w:spacing w:val="-3"/>
          <w:sz w:val="24"/>
        </w:rPr>
        <w:t xml:space="preserve"> </w:t>
      </w:r>
      <w:r w:rsidRPr="00F92A4A">
        <w:rPr>
          <w:sz w:val="24"/>
        </w:rPr>
        <w:t>nos</w:t>
      </w:r>
      <w:r w:rsidRPr="00F92A4A">
        <w:rPr>
          <w:spacing w:val="-5"/>
          <w:sz w:val="24"/>
        </w:rPr>
        <w:t xml:space="preserve"> </w:t>
      </w:r>
      <w:r w:rsidRPr="00F92A4A">
        <w:rPr>
          <w:sz w:val="24"/>
        </w:rPr>
        <w:t>termos</w:t>
      </w:r>
      <w:r w:rsidRPr="00F92A4A">
        <w:rPr>
          <w:spacing w:val="-3"/>
          <w:sz w:val="24"/>
        </w:rPr>
        <w:t xml:space="preserve"> </w:t>
      </w:r>
      <w:r w:rsidRPr="00F92A4A">
        <w:rPr>
          <w:sz w:val="24"/>
        </w:rPr>
        <w:t>de</w:t>
      </w:r>
      <w:r w:rsidRPr="00F92A4A">
        <w:rPr>
          <w:spacing w:val="-3"/>
          <w:sz w:val="24"/>
        </w:rPr>
        <w:t xml:space="preserve"> </w:t>
      </w:r>
      <w:r w:rsidRPr="00F92A4A">
        <w:rPr>
          <w:sz w:val="24"/>
        </w:rPr>
        <w:t>ajustamento</w:t>
      </w:r>
      <w:r w:rsidRPr="00F92A4A">
        <w:rPr>
          <w:spacing w:val="-5"/>
          <w:sz w:val="24"/>
        </w:rPr>
        <w:t xml:space="preserve"> </w:t>
      </w:r>
      <w:r w:rsidRPr="00F92A4A">
        <w:rPr>
          <w:sz w:val="24"/>
        </w:rPr>
        <w:t>de</w:t>
      </w:r>
      <w:r w:rsidRPr="00F92A4A">
        <w:rPr>
          <w:spacing w:val="-3"/>
          <w:sz w:val="24"/>
        </w:rPr>
        <w:t xml:space="preserve"> </w:t>
      </w:r>
      <w:r w:rsidRPr="00F92A4A">
        <w:rPr>
          <w:sz w:val="24"/>
        </w:rPr>
        <w:t>conduta</w:t>
      </w:r>
      <w:r w:rsidRPr="00F92A4A">
        <w:rPr>
          <w:spacing w:val="-3"/>
          <w:sz w:val="24"/>
        </w:rPr>
        <w:t xml:space="preserve"> </w:t>
      </w:r>
      <w:r w:rsidRPr="00F92A4A">
        <w:rPr>
          <w:sz w:val="24"/>
        </w:rPr>
        <w:t>vigentes</w:t>
      </w:r>
      <w:r w:rsidRPr="00F92A4A">
        <w:rPr>
          <w:spacing w:val="-3"/>
          <w:sz w:val="24"/>
        </w:rPr>
        <w:t xml:space="preserve"> </w:t>
      </w:r>
      <w:r w:rsidRPr="00F92A4A">
        <w:rPr>
          <w:sz w:val="24"/>
        </w:rPr>
        <w:t>na</w:t>
      </w:r>
      <w:r w:rsidRPr="00F92A4A">
        <w:rPr>
          <w:spacing w:val="-3"/>
          <w:sz w:val="24"/>
        </w:rPr>
        <w:t xml:space="preserve"> </w:t>
      </w:r>
      <w:r w:rsidRPr="00F92A4A">
        <w:rPr>
          <w:sz w:val="24"/>
        </w:rPr>
        <w:t>data</w:t>
      </w:r>
      <w:r w:rsidRPr="00F92A4A">
        <w:rPr>
          <w:spacing w:val="-3"/>
          <w:sz w:val="24"/>
        </w:rPr>
        <w:t xml:space="preserve"> </w:t>
      </w:r>
      <w:r w:rsidRPr="00F92A4A">
        <w:rPr>
          <w:sz w:val="24"/>
        </w:rPr>
        <w:t>de</w:t>
      </w:r>
      <w:r w:rsidRPr="00F92A4A">
        <w:rPr>
          <w:spacing w:val="-3"/>
          <w:sz w:val="24"/>
        </w:rPr>
        <w:t xml:space="preserve"> </w:t>
      </w:r>
      <w:r w:rsidRPr="00F92A4A">
        <w:rPr>
          <w:sz w:val="24"/>
        </w:rPr>
        <w:t>sua entrega em definitivo e que cumpre plenamente os requisitos de habilitação definidos no instrumento convocatório;</w:t>
      </w:r>
    </w:p>
    <w:p w:rsidR="00FF3A10" w:rsidRPr="00F92A4A" w:rsidRDefault="00606466">
      <w:pPr>
        <w:pStyle w:val="PargrafodaLista"/>
        <w:numPr>
          <w:ilvl w:val="2"/>
          <w:numId w:val="19"/>
        </w:numPr>
        <w:tabs>
          <w:tab w:val="left" w:pos="1579"/>
        </w:tabs>
        <w:spacing w:before="124"/>
        <w:ind w:left="849" w:right="279" w:firstLine="0"/>
        <w:rPr>
          <w:sz w:val="24"/>
        </w:rPr>
      </w:pPr>
      <w:r w:rsidRPr="00F92A4A">
        <w:rPr>
          <w:sz w:val="24"/>
        </w:rPr>
        <w:t>não</w:t>
      </w:r>
      <w:r w:rsidRPr="00F92A4A">
        <w:rPr>
          <w:spacing w:val="-3"/>
          <w:sz w:val="24"/>
        </w:rPr>
        <w:t xml:space="preserve"> </w:t>
      </w:r>
      <w:r w:rsidRPr="00F92A4A">
        <w:rPr>
          <w:sz w:val="24"/>
        </w:rPr>
        <w:t>emprega</w:t>
      </w:r>
      <w:r w:rsidRPr="00F92A4A">
        <w:rPr>
          <w:spacing w:val="-6"/>
          <w:sz w:val="24"/>
        </w:rPr>
        <w:t xml:space="preserve"> </w:t>
      </w:r>
      <w:r w:rsidRPr="00F92A4A">
        <w:rPr>
          <w:sz w:val="24"/>
        </w:rPr>
        <w:t>menor</w:t>
      </w:r>
      <w:r w:rsidRPr="00F92A4A">
        <w:rPr>
          <w:spacing w:val="-6"/>
          <w:sz w:val="24"/>
        </w:rPr>
        <w:t xml:space="preserve"> </w:t>
      </w:r>
      <w:r w:rsidRPr="00F92A4A">
        <w:rPr>
          <w:sz w:val="24"/>
        </w:rPr>
        <w:t>de</w:t>
      </w:r>
      <w:r w:rsidRPr="00F92A4A">
        <w:rPr>
          <w:spacing w:val="-6"/>
          <w:sz w:val="24"/>
        </w:rPr>
        <w:t xml:space="preserve"> </w:t>
      </w:r>
      <w:r w:rsidRPr="00F92A4A">
        <w:rPr>
          <w:sz w:val="24"/>
        </w:rPr>
        <w:t>18</w:t>
      </w:r>
      <w:r w:rsidRPr="00F92A4A">
        <w:rPr>
          <w:spacing w:val="-3"/>
          <w:sz w:val="24"/>
        </w:rPr>
        <w:t xml:space="preserve"> </w:t>
      </w:r>
      <w:r w:rsidRPr="00F92A4A">
        <w:rPr>
          <w:sz w:val="24"/>
        </w:rPr>
        <w:t>anos</w:t>
      </w:r>
      <w:r w:rsidRPr="00F92A4A">
        <w:rPr>
          <w:spacing w:val="-3"/>
          <w:sz w:val="24"/>
        </w:rPr>
        <w:t xml:space="preserve"> </w:t>
      </w:r>
      <w:r w:rsidRPr="00F92A4A">
        <w:rPr>
          <w:sz w:val="24"/>
        </w:rPr>
        <w:t>em</w:t>
      </w:r>
      <w:r w:rsidRPr="00F92A4A">
        <w:rPr>
          <w:spacing w:val="-6"/>
          <w:sz w:val="24"/>
        </w:rPr>
        <w:t xml:space="preserve"> </w:t>
      </w:r>
      <w:r w:rsidRPr="00F92A4A">
        <w:rPr>
          <w:sz w:val="24"/>
        </w:rPr>
        <w:t>trabalho</w:t>
      </w:r>
      <w:r w:rsidRPr="00F92A4A">
        <w:rPr>
          <w:spacing w:val="-6"/>
          <w:sz w:val="24"/>
        </w:rPr>
        <w:t xml:space="preserve"> </w:t>
      </w:r>
      <w:r w:rsidRPr="00F92A4A">
        <w:rPr>
          <w:sz w:val="24"/>
        </w:rPr>
        <w:t>noturno,</w:t>
      </w:r>
      <w:r w:rsidRPr="00F92A4A">
        <w:rPr>
          <w:spacing w:val="-6"/>
          <w:sz w:val="24"/>
        </w:rPr>
        <w:t xml:space="preserve"> </w:t>
      </w:r>
      <w:r w:rsidRPr="00F92A4A">
        <w:rPr>
          <w:sz w:val="24"/>
        </w:rPr>
        <w:t>perigoso</w:t>
      </w:r>
      <w:r w:rsidRPr="00F92A4A">
        <w:rPr>
          <w:spacing w:val="-6"/>
          <w:sz w:val="24"/>
        </w:rPr>
        <w:t xml:space="preserve"> </w:t>
      </w:r>
      <w:r w:rsidRPr="00F92A4A">
        <w:rPr>
          <w:sz w:val="24"/>
        </w:rPr>
        <w:t>ou</w:t>
      </w:r>
      <w:r w:rsidRPr="00F92A4A">
        <w:rPr>
          <w:spacing w:val="-2"/>
          <w:sz w:val="24"/>
        </w:rPr>
        <w:t xml:space="preserve"> </w:t>
      </w:r>
      <w:r w:rsidRPr="00F92A4A">
        <w:rPr>
          <w:sz w:val="24"/>
        </w:rPr>
        <w:t>insalubre</w:t>
      </w:r>
      <w:r w:rsidRPr="00F92A4A">
        <w:rPr>
          <w:spacing w:val="-3"/>
          <w:sz w:val="24"/>
        </w:rPr>
        <w:t xml:space="preserve"> </w:t>
      </w:r>
      <w:r w:rsidRPr="00F92A4A">
        <w:rPr>
          <w:sz w:val="24"/>
        </w:rPr>
        <w:t>e</w:t>
      </w:r>
      <w:r w:rsidRPr="00F92A4A">
        <w:rPr>
          <w:spacing w:val="-6"/>
          <w:sz w:val="24"/>
        </w:rPr>
        <w:t xml:space="preserve"> </w:t>
      </w:r>
      <w:r w:rsidRPr="00F92A4A">
        <w:rPr>
          <w:sz w:val="24"/>
        </w:rPr>
        <w:t>não</w:t>
      </w:r>
      <w:r w:rsidRPr="00F92A4A">
        <w:rPr>
          <w:spacing w:val="-3"/>
          <w:sz w:val="24"/>
        </w:rPr>
        <w:t xml:space="preserve"> </w:t>
      </w:r>
      <w:r w:rsidRPr="00F92A4A">
        <w:rPr>
          <w:sz w:val="24"/>
        </w:rPr>
        <w:t>emprega menor</w:t>
      </w:r>
      <w:r w:rsidRPr="00F92A4A">
        <w:rPr>
          <w:spacing w:val="-2"/>
          <w:sz w:val="24"/>
        </w:rPr>
        <w:t xml:space="preserve"> </w:t>
      </w:r>
      <w:r w:rsidRPr="00F92A4A">
        <w:rPr>
          <w:sz w:val="24"/>
        </w:rPr>
        <w:t>de</w:t>
      </w:r>
      <w:r w:rsidRPr="00F92A4A">
        <w:rPr>
          <w:spacing w:val="-1"/>
          <w:sz w:val="24"/>
        </w:rPr>
        <w:t xml:space="preserve"> </w:t>
      </w:r>
      <w:r w:rsidRPr="00F92A4A">
        <w:rPr>
          <w:sz w:val="24"/>
        </w:rPr>
        <w:t>16</w:t>
      </w:r>
      <w:r w:rsidRPr="00F92A4A">
        <w:rPr>
          <w:spacing w:val="-1"/>
          <w:sz w:val="24"/>
        </w:rPr>
        <w:t xml:space="preserve"> </w:t>
      </w:r>
      <w:r w:rsidRPr="00F92A4A">
        <w:rPr>
          <w:sz w:val="24"/>
        </w:rPr>
        <w:t>anos,</w:t>
      </w:r>
      <w:r w:rsidRPr="00F92A4A">
        <w:rPr>
          <w:spacing w:val="-3"/>
          <w:sz w:val="24"/>
        </w:rPr>
        <w:t xml:space="preserve"> </w:t>
      </w:r>
      <w:r w:rsidRPr="00F92A4A">
        <w:rPr>
          <w:sz w:val="24"/>
        </w:rPr>
        <w:t>salvo</w:t>
      </w:r>
      <w:r w:rsidRPr="00F92A4A">
        <w:rPr>
          <w:spacing w:val="-3"/>
          <w:sz w:val="24"/>
        </w:rPr>
        <w:t xml:space="preserve"> </w:t>
      </w:r>
      <w:r w:rsidRPr="00F92A4A">
        <w:rPr>
          <w:sz w:val="24"/>
        </w:rPr>
        <w:t>menor,</w:t>
      </w:r>
      <w:r w:rsidRPr="00F92A4A">
        <w:rPr>
          <w:spacing w:val="-3"/>
          <w:sz w:val="24"/>
        </w:rPr>
        <w:t xml:space="preserve"> </w:t>
      </w:r>
      <w:r w:rsidRPr="00F92A4A">
        <w:rPr>
          <w:sz w:val="24"/>
        </w:rPr>
        <w:t>a</w:t>
      </w:r>
      <w:r w:rsidRPr="00F92A4A">
        <w:rPr>
          <w:spacing w:val="-3"/>
          <w:sz w:val="24"/>
        </w:rPr>
        <w:t xml:space="preserve"> </w:t>
      </w:r>
      <w:r w:rsidRPr="00F92A4A">
        <w:rPr>
          <w:sz w:val="24"/>
        </w:rPr>
        <w:t>partir</w:t>
      </w:r>
      <w:r w:rsidRPr="00F92A4A">
        <w:rPr>
          <w:spacing w:val="-3"/>
          <w:sz w:val="24"/>
        </w:rPr>
        <w:t xml:space="preserve"> </w:t>
      </w:r>
      <w:r w:rsidRPr="00F92A4A">
        <w:rPr>
          <w:sz w:val="24"/>
        </w:rPr>
        <w:t>de</w:t>
      </w:r>
      <w:r w:rsidRPr="00F92A4A">
        <w:rPr>
          <w:spacing w:val="-3"/>
          <w:sz w:val="24"/>
        </w:rPr>
        <w:t xml:space="preserve"> </w:t>
      </w:r>
      <w:r w:rsidRPr="00F92A4A">
        <w:rPr>
          <w:sz w:val="24"/>
        </w:rPr>
        <w:t>14</w:t>
      </w:r>
      <w:r w:rsidRPr="00F92A4A">
        <w:rPr>
          <w:spacing w:val="-1"/>
          <w:sz w:val="24"/>
        </w:rPr>
        <w:t xml:space="preserve"> </w:t>
      </w:r>
      <w:r w:rsidRPr="00F92A4A">
        <w:rPr>
          <w:sz w:val="24"/>
        </w:rPr>
        <w:t>anos,</w:t>
      </w:r>
      <w:r w:rsidRPr="00F92A4A">
        <w:rPr>
          <w:spacing w:val="-1"/>
          <w:sz w:val="24"/>
        </w:rPr>
        <w:t xml:space="preserve"> </w:t>
      </w:r>
      <w:r w:rsidRPr="00F92A4A">
        <w:rPr>
          <w:sz w:val="24"/>
        </w:rPr>
        <w:t>na</w:t>
      </w:r>
      <w:r w:rsidRPr="00F92A4A">
        <w:rPr>
          <w:spacing w:val="-3"/>
          <w:sz w:val="24"/>
        </w:rPr>
        <w:t xml:space="preserve"> </w:t>
      </w:r>
      <w:r w:rsidRPr="00F92A4A">
        <w:rPr>
          <w:sz w:val="24"/>
        </w:rPr>
        <w:t>condição</w:t>
      </w:r>
      <w:r w:rsidRPr="00F92A4A">
        <w:rPr>
          <w:spacing w:val="-2"/>
          <w:sz w:val="24"/>
        </w:rPr>
        <w:t xml:space="preserve"> </w:t>
      </w:r>
      <w:r w:rsidRPr="00F92A4A">
        <w:rPr>
          <w:sz w:val="24"/>
        </w:rPr>
        <w:t>de</w:t>
      </w:r>
      <w:r w:rsidRPr="00F92A4A">
        <w:rPr>
          <w:spacing w:val="-3"/>
          <w:sz w:val="24"/>
        </w:rPr>
        <w:t xml:space="preserve"> </w:t>
      </w:r>
      <w:r w:rsidRPr="00F92A4A">
        <w:rPr>
          <w:sz w:val="24"/>
        </w:rPr>
        <w:t>aprendiz,</w:t>
      </w:r>
      <w:r w:rsidRPr="00F92A4A">
        <w:rPr>
          <w:spacing w:val="-3"/>
          <w:sz w:val="24"/>
        </w:rPr>
        <w:t xml:space="preserve"> </w:t>
      </w:r>
      <w:r w:rsidRPr="00F92A4A">
        <w:rPr>
          <w:sz w:val="24"/>
        </w:rPr>
        <w:t>nos</w:t>
      </w:r>
      <w:r w:rsidRPr="00F92A4A">
        <w:rPr>
          <w:spacing w:val="-3"/>
          <w:sz w:val="24"/>
        </w:rPr>
        <w:t xml:space="preserve"> </w:t>
      </w:r>
      <w:r w:rsidRPr="00F92A4A">
        <w:rPr>
          <w:sz w:val="24"/>
        </w:rPr>
        <w:t>termos</w:t>
      </w:r>
      <w:r w:rsidRPr="00F92A4A">
        <w:rPr>
          <w:spacing w:val="-3"/>
          <w:sz w:val="24"/>
        </w:rPr>
        <w:t xml:space="preserve"> </w:t>
      </w:r>
      <w:r w:rsidRPr="00F92A4A">
        <w:rPr>
          <w:sz w:val="24"/>
        </w:rPr>
        <w:t>do</w:t>
      </w:r>
      <w:r w:rsidRPr="00F92A4A">
        <w:rPr>
          <w:spacing w:val="-3"/>
          <w:sz w:val="24"/>
        </w:rPr>
        <w:t xml:space="preserve"> </w:t>
      </w:r>
      <w:r w:rsidRPr="00F92A4A">
        <w:rPr>
          <w:sz w:val="24"/>
        </w:rPr>
        <w:t>artigo 7°, XXXIII, da Constituição Federal;</w:t>
      </w:r>
    </w:p>
    <w:p w:rsidR="00FF3A10" w:rsidRPr="00F92A4A" w:rsidRDefault="00606466">
      <w:pPr>
        <w:pStyle w:val="PargrafodaLista"/>
        <w:numPr>
          <w:ilvl w:val="2"/>
          <w:numId w:val="19"/>
        </w:numPr>
        <w:tabs>
          <w:tab w:val="left" w:pos="1579"/>
        </w:tabs>
        <w:ind w:left="849" w:right="286" w:firstLine="0"/>
        <w:rPr>
          <w:sz w:val="24"/>
        </w:rPr>
      </w:pPr>
      <w:r w:rsidRPr="00F92A4A">
        <w:rPr>
          <w:sz w:val="24"/>
        </w:rPr>
        <w:t>não</w:t>
      </w:r>
      <w:r w:rsidRPr="00F92A4A">
        <w:rPr>
          <w:spacing w:val="-14"/>
          <w:sz w:val="24"/>
        </w:rPr>
        <w:t xml:space="preserve"> </w:t>
      </w:r>
      <w:r w:rsidRPr="00F92A4A">
        <w:rPr>
          <w:sz w:val="24"/>
        </w:rPr>
        <w:t>possui</w:t>
      </w:r>
      <w:r w:rsidRPr="00F92A4A">
        <w:rPr>
          <w:spacing w:val="-14"/>
          <w:sz w:val="24"/>
        </w:rPr>
        <w:t xml:space="preserve"> </w:t>
      </w:r>
      <w:r w:rsidRPr="00F92A4A">
        <w:rPr>
          <w:sz w:val="24"/>
        </w:rPr>
        <w:t>empregados</w:t>
      </w:r>
      <w:r w:rsidRPr="00F92A4A">
        <w:rPr>
          <w:spacing w:val="-13"/>
          <w:sz w:val="24"/>
        </w:rPr>
        <w:t xml:space="preserve"> </w:t>
      </w:r>
      <w:r w:rsidRPr="00F92A4A">
        <w:rPr>
          <w:sz w:val="24"/>
        </w:rPr>
        <w:t>executando</w:t>
      </w:r>
      <w:r w:rsidRPr="00F92A4A">
        <w:rPr>
          <w:spacing w:val="-14"/>
          <w:sz w:val="24"/>
        </w:rPr>
        <w:t xml:space="preserve"> </w:t>
      </w:r>
      <w:r w:rsidRPr="00F92A4A">
        <w:rPr>
          <w:sz w:val="24"/>
        </w:rPr>
        <w:t>trabalho</w:t>
      </w:r>
      <w:r w:rsidRPr="00F92A4A">
        <w:rPr>
          <w:spacing w:val="-13"/>
          <w:sz w:val="24"/>
        </w:rPr>
        <w:t xml:space="preserve"> </w:t>
      </w:r>
      <w:r w:rsidRPr="00F92A4A">
        <w:rPr>
          <w:sz w:val="24"/>
        </w:rPr>
        <w:t>degradante</w:t>
      </w:r>
      <w:r w:rsidRPr="00F92A4A">
        <w:rPr>
          <w:spacing w:val="-14"/>
          <w:sz w:val="24"/>
        </w:rPr>
        <w:t xml:space="preserve"> </w:t>
      </w:r>
      <w:r w:rsidRPr="00F92A4A">
        <w:rPr>
          <w:sz w:val="24"/>
        </w:rPr>
        <w:t>ou</w:t>
      </w:r>
      <w:r w:rsidRPr="00F92A4A">
        <w:rPr>
          <w:spacing w:val="-13"/>
          <w:sz w:val="24"/>
        </w:rPr>
        <w:t xml:space="preserve"> </w:t>
      </w:r>
      <w:r w:rsidRPr="00F92A4A">
        <w:rPr>
          <w:sz w:val="24"/>
        </w:rPr>
        <w:t>forçado,</w:t>
      </w:r>
      <w:r w:rsidRPr="00F92A4A">
        <w:rPr>
          <w:spacing w:val="-14"/>
          <w:sz w:val="24"/>
        </w:rPr>
        <w:t xml:space="preserve"> </w:t>
      </w:r>
      <w:r w:rsidRPr="00F92A4A">
        <w:rPr>
          <w:sz w:val="24"/>
        </w:rPr>
        <w:t>observando</w:t>
      </w:r>
      <w:r w:rsidRPr="00F92A4A">
        <w:rPr>
          <w:spacing w:val="-14"/>
          <w:sz w:val="24"/>
        </w:rPr>
        <w:t xml:space="preserve"> </w:t>
      </w:r>
      <w:r w:rsidRPr="00F92A4A">
        <w:rPr>
          <w:sz w:val="24"/>
        </w:rPr>
        <w:t>o</w:t>
      </w:r>
      <w:r w:rsidRPr="00F92A4A">
        <w:rPr>
          <w:spacing w:val="-13"/>
          <w:sz w:val="24"/>
        </w:rPr>
        <w:t xml:space="preserve"> </w:t>
      </w:r>
      <w:r w:rsidRPr="00F92A4A">
        <w:rPr>
          <w:sz w:val="24"/>
        </w:rPr>
        <w:t>disposto nos incisos III e IV do art. 1º e no inciso III do art. 5º da Constituição Federal;</w:t>
      </w:r>
    </w:p>
    <w:p w:rsidR="00FF3A10" w:rsidRPr="00F92A4A" w:rsidRDefault="00606466">
      <w:pPr>
        <w:pStyle w:val="PargrafodaLista"/>
        <w:numPr>
          <w:ilvl w:val="2"/>
          <w:numId w:val="19"/>
        </w:numPr>
        <w:tabs>
          <w:tab w:val="left" w:pos="1579"/>
        </w:tabs>
        <w:ind w:left="849" w:right="283" w:firstLine="0"/>
        <w:rPr>
          <w:sz w:val="24"/>
        </w:rPr>
      </w:pPr>
      <w:r w:rsidRPr="00F92A4A">
        <w:rPr>
          <w:sz w:val="24"/>
        </w:rPr>
        <w:t>cumpre</w:t>
      </w:r>
      <w:r w:rsidRPr="00F92A4A">
        <w:rPr>
          <w:spacing w:val="-11"/>
          <w:sz w:val="24"/>
        </w:rPr>
        <w:t xml:space="preserve"> </w:t>
      </w:r>
      <w:r w:rsidRPr="00F92A4A">
        <w:rPr>
          <w:sz w:val="24"/>
        </w:rPr>
        <w:t>as</w:t>
      </w:r>
      <w:r w:rsidRPr="00F92A4A">
        <w:rPr>
          <w:spacing w:val="-9"/>
          <w:sz w:val="24"/>
        </w:rPr>
        <w:t xml:space="preserve"> </w:t>
      </w:r>
      <w:r w:rsidRPr="00F92A4A">
        <w:rPr>
          <w:sz w:val="24"/>
        </w:rPr>
        <w:t>exigências</w:t>
      </w:r>
      <w:r w:rsidRPr="00F92A4A">
        <w:rPr>
          <w:spacing w:val="-11"/>
          <w:sz w:val="24"/>
        </w:rPr>
        <w:t xml:space="preserve"> </w:t>
      </w:r>
      <w:r w:rsidRPr="00F92A4A">
        <w:rPr>
          <w:sz w:val="24"/>
        </w:rPr>
        <w:t>de</w:t>
      </w:r>
      <w:r w:rsidRPr="00F92A4A">
        <w:rPr>
          <w:spacing w:val="-11"/>
          <w:sz w:val="24"/>
        </w:rPr>
        <w:t xml:space="preserve"> </w:t>
      </w:r>
      <w:r w:rsidRPr="00F92A4A">
        <w:rPr>
          <w:sz w:val="24"/>
        </w:rPr>
        <w:t>reserva</w:t>
      </w:r>
      <w:r w:rsidRPr="00F92A4A">
        <w:rPr>
          <w:spacing w:val="-9"/>
          <w:sz w:val="24"/>
        </w:rPr>
        <w:t xml:space="preserve"> </w:t>
      </w:r>
      <w:r w:rsidRPr="00F92A4A">
        <w:rPr>
          <w:sz w:val="24"/>
        </w:rPr>
        <w:t>de</w:t>
      </w:r>
      <w:r w:rsidRPr="00F92A4A">
        <w:rPr>
          <w:spacing w:val="-8"/>
          <w:sz w:val="24"/>
        </w:rPr>
        <w:t xml:space="preserve"> </w:t>
      </w:r>
      <w:r w:rsidRPr="00F92A4A">
        <w:rPr>
          <w:sz w:val="24"/>
        </w:rPr>
        <w:t>cargos</w:t>
      </w:r>
      <w:r w:rsidRPr="00F92A4A">
        <w:rPr>
          <w:spacing w:val="-11"/>
          <w:sz w:val="24"/>
        </w:rPr>
        <w:t xml:space="preserve"> </w:t>
      </w:r>
      <w:r w:rsidRPr="00F92A4A">
        <w:rPr>
          <w:sz w:val="24"/>
        </w:rPr>
        <w:t>para</w:t>
      </w:r>
      <w:r w:rsidRPr="00F92A4A">
        <w:rPr>
          <w:spacing w:val="-10"/>
          <w:sz w:val="24"/>
        </w:rPr>
        <w:t xml:space="preserve"> </w:t>
      </w:r>
      <w:r w:rsidRPr="00F92A4A">
        <w:rPr>
          <w:sz w:val="24"/>
        </w:rPr>
        <w:t>pessoa</w:t>
      </w:r>
      <w:r w:rsidRPr="00F92A4A">
        <w:rPr>
          <w:spacing w:val="-9"/>
          <w:sz w:val="24"/>
        </w:rPr>
        <w:t xml:space="preserve"> </w:t>
      </w:r>
      <w:r w:rsidRPr="00F92A4A">
        <w:rPr>
          <w:sz w:val="24"/>
        </w:rPr>
        <w:t>com</w:t>
      </w:r>
      <w:r w:rsidRPr="00F92A4A">
        <w:rPr>
          <w:spacing w:val="-10"/>
          <w:sz w:val="24"/>
        </w:rPr>
        <w:t xml:space="preserve"> </w:t>
      </w:r>
      <w:r w:rsidRPr="00F92A4A">
        <w:rPr>
          <w:sz w:val="24"/>
        </w:rPr>
        <w:t>deficiência</w:t>
      </w:r>
      <w:r w:rsidRPr="00F92A4A">
        <w:rPr>
          <w:spacing w:val="-9"/>
          <w:sz w:val="24"/>
        </w:rPr>
        <w:t xml:space="preserve"> </w:t>
      </w:r>
      <w:r w:rsidRPr="00F92A4A">
        <w:rPr>
          <w:sz w:val="24"/>
        </w:rPr>
        <w:t>e</w:t>
      </w:r>
      <w:r w:rsidRPr="00F92A4A">
        <w:rPr>
          <w:spacing w:val="-11"/>
          <w:sz w:val="24"/>
        </w:rPr>
        <w:t xml:space="preserve"> </w:t>
      </w:r>
      <w:r w:rsidRPr="00F92A4A">
        <w:rPr>
          <w:sz w:val="24"/>
        </w:rPr>
        <w:t>para</w:t>
      </w:r>
      <w:r w:rsidRPr="00F92A4A">
        <w:rPr>
          <w:spacing w:val="-8"/>
          <w:sz w:val="24"/>
        </w:rPr>
        <w:t xml:space="preserve"> </w:t>
      </w:r>
      <w:r w:rsidRPr="00F92A4A">
        <w:rPr>
          <w:sz w:val="24"/>
        </w:rPr>
        <w:t>reabilitado</w:t>
      </w:r>
      <w:r w:rsidRPr="00F92A4A">
        <w:rPr>
          <w:spacing w:val="-11"/>
          <w:sz w:val="24"/>
        </w:rPr>
        <w:t xml:space="preserve"> </w:t>
      </w:r>
      <w:r w:rsidRPr="00F92A4A">
        <w:rPr>
          <w:sz w:val="24"/>
        </w:rPr>
        <w:t>da Previdência Social, previstas em lei e em outras normas específicas.</w:t>
      </w:r>
    </w:p>
    <w:p w:rsidR="00FF3A10" w:rsidRPr="00F92A4A" w:rsidRDefault="00606466">
      <w:pPr>
        <w:pStyle w:val="PargrafodaLista"/>
        <w:numPr>
          <w:ilvl w:val="1"/>
          <w:numId w:val="19"/>
        </w:numPr>
        <w:tabs>
          <w:tab w:val="left" w:pos="706"/>
        </w:tabs>
        <w:ind w:left="140" w:right="290" w:firstLine="0"/>
        <w:rPr>
          <w:sz w:val="24"/>
        </w:rPr>
      </w:pPr>
      <w:r w:rsidRPr="00F92A4A">
        <w:rPr>
          <w:sz w:val="24"/>
        </w:rPr>
        <w:t>O licitante organizado em cooperativa deverá declarar, ainda, em campo próprio do sistema eletrônico, que cumpre os requisitos estabelecidos no art. 16 da Lei 14.133/2021.</w:t>
      </w:r>
    </w:p>
    <w:p w:rsidR="00FF3A10" w:rsidRPr="00F92A4A" w:rsidRDefault="00FF3A10">
      <w:pPr>
        <w:pStyle w:val="PargrafodaLista"/>
        <w:rPr>
          <w:sz w:val="24"/>
        </w:rPr>
        <w:sectPr w:rsidR="00FF3A10" w:rsidRPr="00F92A4A">
          <w:pgSz w:w="11910" w:h="16850"/>
          <w:pgMar w:top="2000" w:right="141" w:bottom="1000" w:left="992" w:header="178" w:footer="800" w:gutter="0"/>
          <w:cols w:space="720"/>
        </w:sectPr>
      </w:pPr>
    </w:p>
    <w:p w:rsidR="00FF3A10" w:rsidRPr="00F92A4A" w:rsidRDefault="00606466">
      <w:pPr>
        <w:pStyle w:val="PargrafodaLista"/>
        <w:numPr>
          <w:ilvl w:val="1"/>
          <w:numId w:val="19"/>
        </w:numPr>
        <w:tabs>
          <w:tab w:val="left" w:pos="706"/>
        </w:tabs>
        <w:spacing w:before="63"/>
        <w:ind w:left="140" w:right="284" w:firstLine="0"/>
        <w:rPr>
          <w:sz w:val="24"/>
        </w:rPr>
      </w:pPr>
      <w:r w:rsidRPr="00F92A4A">
        <w:rPr>
          <w:sz w:val="24"/>
        </w:rPr>
        <w:t>O fornecedor enquadrado como microempresa, empresa de pequeno porte ou sociedade cooperativa deverá declarar, ainda, em campo próprio do sistema eletrônico, que cumpre os requisitos estabelecidos</w:t>
      </w:r>
      <w:r w:rsidRPr="00F92A4A">
        <w:rPr>
          <w:spacing w:val="-7"/>
          <w:sz w:val="24"/>
        </w:rPr>
        <w:t xml:space="preserve"> </w:t>
      </w:r>
      <w:r w:rsidRPr="00F92A4A">
        <w:rPr>
          <w:sz w:val="24"/>
        </w:rPr>
        <w:t>no</w:t>
      </w:r>
      <w:r w:rsidRPr="00F92A4A">
        <w:rPr>
          <w:spacing w:val="-4"/>
          <w:sz w:val="24"/>
        </w:rPr>
        <w:t xml:space="preserve"> </w:t>
      </w:r>
      <w:r w:rsidRPr="00F92A4A">
        <w:rPr>
          <w:sz w:val="24"/>
        </w:rPr>
        <w:t>art.</w:t>
      </w:r>
      <w:r w:rsidRPr="00F92A4A">
        <w:rPr>
          <w:spacing w:val="-6"/>
          <w:sz w:val="24"/>
        </w:rPr>
        <w:t xml:space="preserve"> </w:t>
      </w:r>
      <w:r w:rsidRPr="00F92A4A">
        <w:rPr>
          <w:sz w:val="24"/>
        </w:rPr>
        <w:t>3°</w:t>
      </w:r>
      <w:r w:rsidRPr="00F92A4A">
        <w:rPr>
          <w:spacing w:val="-9"/>
          <w:sz w:val="24"/>
        </w:rPr>
        <w:t xml:space="preserve"> </w:t>
      </w:r>
      <w:r w:rsidRPr="00F92A4A">
        <w:rPr>
          <w:sz w:val="24"/>
        </w:rPr>
        <w:t>da</w:t>
      </w:r>
      <w:r w:rsidRPr="00F92A4A">
        <w:rPr>
          <w:spacing w:val="-5"/>
          <w:sz w:val="24"/>
        </w:rPr>
        <w:t xml:space="preserve"> </w:t>
      </w:r>
      <w:r w:rsidRPr="00F92A4A">
        <w:rPr>
          <w:sz w:val="24"/>
        </w:rPr>
        <w:t>Lei</w:t>
      </w:r>
      <w:r w:rsidRPr="00F92A4A">
        <w:rPr>
          <w:spacing w:val="-4"/>
          <w:sz w:val="24"/>
        </w:rPr>
        <w:t xml:space="preserve"> </w:t>
      </w:r>
      <w:r w:rsidRPr="00F92A4A">
        <w:rPr>
          <w:sz w:val="24"/>
        </w:rPr>
        <w:t>Complementar</w:t>
      </w:r>
      <w:r w:rsidRPr="00F92A4A">
        <w:rPr>
          <w:spacing w:val="-7"/>
          <w:sz w:val="24"/>
        </w:rPr>
        <w:t xml:space="preserve"> </w:t>
      </w:r>
      <w:r w:rsidRPr="00F92A4A">
        <w:rPr>
          <w:sz w:val="24"/>
        </w:rPr>
        <w:t>123/2006,</w:t>
      </w:r>
      <w:r w:rsidRPr="00F92A4A">
        <w:rPr>
          <w:spacing w:val="-7"/>
          <w:sz w:val="24"/>
        </w:rPr>
        <w:t xml:space="preserve"> </w:t>
      </w:r>
      <w:r w:rsidRPr="00F92A4A">
        <w:rPr>
          <w:sz w:val="24"/>
        </w:rPr>
        <w:t>estando</w:t>
      </w:r>
      <w:r w:rsidRPr="00F92A4A">
        <w:rPr>
          <w:spacing w:val="-7"/>
          <w:sz w:val="24"/>
        </w:rPr>
        <w:t xml:space="preserve"> </w:t>
      </w:r>
      <w:r w:rsidRPr="00F92A4A">
        <w:rPr>
          <w:sz w:val="24"/>
        </w:rPr>
        <w:t>apto</w:t>
      </w:r>
      <w:r w:rsidRPr="00F92A4A">
        <w:rPr>
          <w:spacing w:val="-7"/>
          <w:sz w:val="24"/>
        </w:rPr>
        <w:t xml:space="preserve"> </w:t>
      </w:r>
      <w:r w:rsidRPr="00F92A4A">
        <w:rPr>
          <w:sz w:val="24"/>
        </w:rPr>
        <w:t>a</w:t>
      </w:r>
      <w:r w:rsidRPr="00F92A4A">
        <w:rPr>
          <w:spacing w:val="-7"/>
          <w:sz w:val="24"/>
        </w:rPr>
        <w:t xml:space="preserve"> </w:t>
      </w:r>
      <w:r w:rsidRPr="00F92A4A">
        <w:rPr>
          <w:sz w:val="24"/>
        </w:rPr>
        <w:t>usufruir</w:t>
      </w:r>
      <w:r w:rsidRPr="00F92A4A">
        <w:rPr>
          <w:spacing w:val="-7"/>
          <w:sz w:val="24"/>
        </w:rPr>
        <w:t xml:space="preserve"> </w:t>
      </w:r>
      <w:r w:rsidRPr="00F92A4A">
        <w:rPr>
          <w:sz w:val="24"/>
        </w:rPr>
        <w:t>do</w:t>
      </w:r>
      <w:r w:rsidRPr="00F92A4A">
        <w:rPr>
          <w:spacing w:val="-7"/>
          <w:sz w:val="24"/>
        </w:rPr>
        <w:t xml:space="preserve"> </w:t>
      </w:r>
      <w:r w:rsidRPr="00F92A4A">
        <w:rPr>
          <w:sz w:val="24"/>
        </w:rPr>
        <w:t>tratamento</w:t>
      </w:r>
      <w:r w:rsidRPr="00F92A4A">
        <w:rPr>
          <w:spacing w:val="-7"/>
          <w:sz w:val="24"/>
        </w:rPr>
        <w:t xml:space="preserve"> </w:t>
      </w:r>
      <w:r w:rsidRPr="00F92A4A">
        <w:rPr>
          <w:sz w:val="24"/>
        </w:rPr>
        <w:t>favorecido estabelecido em seus arts. 42 a 49, observado o disposto nos §§ 1º ao 3º do art. 4º da Lei 14.133/2021.</w:t>
      </w:r>
    </w:p>
    <w:p w:rsidR="00FF3A10" w:rsidRPr="00F92A4A" w:rsidRDefault="00606466">
      <w:pPr>
        <w:pStyle w:val="PargrafodaLista"/>
        <w:numPr>
          <w:ilvl w:val="2"/>
          <w:numId w:val="19"/>
        </w:numPr>
        <w:tabs>
          <w:tab w:val="left" w:pos="1579"/>
        </w:tabs>
        <w:ind w:left="849" w:right="279" w:firstLine="0"/>
        <w:rPr>
          <w:sz w:val="24"/>
        </w:rPr>
      </w:pPr>
      <w:r w:rsidRPr="00F92A4A">
        <w:rPr>
          <w:sz w:val="24"/>
        </w:rPr>
        <w:t>No item exclusivo para participação de microempresas e empresas de pequeno porte, a assinalação do campo “não” impedirá o prosseguimento no certame, para aquele item;</w:t>
      </w:r>
    </w:p>
    <w:p w:rsidR="00FF3A10" w:rsidRPr="00F92A4A" w:rsidRDefault="00606466">
      <w:pPr>
        <w:pStyle w:val="PargrafodaLista"/>
        <w:numPr>
          <w:ilvl w:val="2"/>
          <w:numId w:val="19"/>
        </w:numPr>
        <w:tabs>
          <w:tab w:val="left" w:pos="1579"/>
        </w:tabs>
        <w:ind w:left="849" w:right="283" w:firstLine="0"/>
        <w:rPr>
          <w:sz w:val="24"/>
        </w:rPr>
      </w:pPr>
      <w:r w:rsidRPr="00F92A4A">
        <w:rPr>
          <w:sz w:val="24"/>
        </w:rPr>
        <w:t>Nos itens em que a participação não for exclusiva para microempresas e empresas de pequeno porte, a assinalação do campo “não” produzirá o efeito de o licitante não ter direito ao tratamento favorecido previsto na Lei Complementar 123/ 2006.</w:t>
      </w:r>
    </w:p>
    <w:p w:rsidR="00FF3A10" w:rsidRPr="00F92A4A" w:rsidRDefault="00606466">
      <w:pPr>
        <w:pStyle w:val="PargrafodaLista"/>
        <w:numPr>
          <w:ilvl w:val="1"/>
          <w:numId w:val="19"/>
        </w:numPr>
        <w:tabs>
          <w:tab w:val="left" w:pos="706"/>
        </w:tabs>
        <w:ind w:left="140" w:right="290" w:firstLine="0"/>
        <w:rPr>
          <w:sz w:val="24"/>
        </w:rPr>
      </w:pPr>
      <w:r w:rsidRPr="00F92A4A">
        <w:rPr>
          <w:sz w:val="24"/>
        </w:rPr>
        <w:t>A falsidade</w:t>
      </w:r>
      <w:r w:rsidRPr="00F92A4A">
        <w:rPr>
          <w:spacing w:val="-1"/>
          <w:sz w:val="24"/>
        </w:rPr>
        <w:t xml:space="preserve"> </w:t>
      </w:r>
      <w:r w:rsidRPr="00F92A4A">
        <w:rPr>
          <w:sz w:val="24"/>
        </w:rPr>
        <w:t>da</w:t>
      </w:r>
      <w:r w:rsidRPr="00F92A4A">
        <w:rPr>
          <w:spacing w:val="-2"/>
          <w:sz w:val="24"/>
        </w:rPr>
        <w:t xml:space="preserve"> </w:t>
      </w:r>
      <w:r w:rsidRPr="00F92A4A">
        <w:rPr>
          <w:sz w:val="24"/>
        </w:rPr>
        <w:t>declaração de</w:t>
      </w:r>
      <w:r w:rsidRPr="00F92A4A">
        <w:rPr>
          <w:spacing w:val="-1"/>
          <w:sz w:val="24"/>
        </w:rPr>
        <w:t xml:space="preserve"> </w:t>
      </w:r>
      <w:r w:rsidRPr="00F92A4A">
        <w:rPr>
          <w:sz w:val="24"/>
        </w:rPr>
        <w:t>que</w:t>
      </w:r>
      <w:r w:rsidRPr="00F92A4A">
        <w:rPr>
          <w:spacing w:val="-1"/>
          <w:sz w:val="24"/>
        </w:rPr>
        <w:t xml:space="preserve"> </w:t>
      </w:r>
      <w:r w:rsidRPr="00F92A4A">
        <w:rPr>
          <w:sz w:val="24"/>
        </w:rPr>
        <w:t>trata os</w:t>
      </w:r>
      <w:r w:rsidRPr="00F92A4A">
        <w:rPr>
          <w:spacing w:val="-1"/>
          <w:sz w:val="24"/>
        </w:rPr>
        <w:t xml:space="preserve"> </w:t>
      </w:r>
      <w:r w:rsidRPr="00F92A4A">
        <w:rPr>
          <w:sz w:val="24"/>
        </w:rPr>
        <w:t>itens acima sujeitará</w:t>
      </w:r>
      <w:r w:rsidRPr="00F92A4A">
        <w:rPr>
          <w:spacing w:val="-1"/>
          <w:sz w:val="24"/>
        </w:rPr>
        <w:t xml:space="preserve"> </w:t>
      </w:r>
      <w:r w:rsidRPr="00F92A4A">
        <w:rPr>
          <w:sz w:val="24"/>
        </w:rPr>
        <w:t>o licitante</w:t>
      </w:r>
      <w:r w:rsidRPr="00F92A4A">
        <w:rPr>
          <w:spacing w:val="-1"/>
          <w:sz w:val="24"/>
        </w:rPr>
        <w:t xml:space="preserve"> </w:t>
      </w:r>
      <w:r w:rsidRPr="00F92A4A">
        <w:rPr>
          <w:sz w:val="24"/>
        </w:rPr>
        <w:t>às sanções</w:t>
      </w:r>
      <w:r w:rsidRPr="00F92A4A">
        <w:rPr>
          <w:spacing w:val="-2"/>
          <w:sz w:val="24"/>
        </w:rPr>
        <w:t xml:space="preserve"> </w:t>
      </w:r>
      <w:r w:rsidRPr="00F92A4A">
        <w:rPr>
          <w:sz w:val="24"/>
        </w:rPr>
        <w:t>previstas na</w:t>
      </w:r>
      <w:r w:rsidRPr="00F92A4A">
        <w:rPr>
          <w:spacing w:val="-2"/>
          <w:sz w:val="24"/>
        </w:rPr>
        <w:t xml:space="preserve"> </w:t>
      </w:r>
      <w:r w:rsidRPr="00F92A4A">
        <w:rPr>
          <w:sz w:val="24"/>
        </w:rPr>
        <w:t>Lei 14.133/2021, e neste Edital.</w:t>
      </w:r>
    </w:p>
    <w:p w:rsidR="00FF3A10" w:rsidRPr="00F92A4A" w:rsidRDefault="00606466">
      <w:pPr>
        <w:pStyle w:val="PargrafodaLista"/>
        <w:numPr>
          <w:ilvl w:val="1"/>
          <w:numId w:val="19"/>
        </w:numPr>
        <w:tabs>
          <w:tab w:val="left" w:pos="706"/>
        </w:tabs>
        <w:ind w:left="140" w:right="285" w:firstLine="0"/>
        <w:rPr>
          <w:sz w:val="24"/>
        </w:rPr>
      </w:pPr>
      <w:r w:rsidRPr="00F92A4A">
        <w:rPr>
          <w:sz w:val="24"/>
        </w:rPr>
        <w:t>Os licitantes poderão retirar ou substituir a proposta ou, na hipótese de a fase de habilitação anteceder</w:t>
      </w:r>
      <w:r w:rsidRPr="00F92A4A">
        <w:rPr>
          <w:spacing w:val="-1"/>
          <w:sz w:val="24"/>
        </w:rPr>
        <w:t xml:space="preserve"> </w:t>
      </w:r>
      <w:r w:rsidRPr="00F92A4A">
        <w:rPr>
          <w:sz w:val="24"/>
        </w:rPr>
        <w:t>as fases</w:t>
      </w:r>
      <w:r w:rsidRPr="00F92A4A">
        <w:rPr>
          <w:spacing w:val="-2"/>
          <w:sz w:val="24"/>
        </w:rPr>
        <w:t xml:space="preserve"> </w:t>
      </w:r>
      <w:r w:rsidRPr="00F92A4A">
        <w:rPr>
          <w:sz w:val="24"/>
        </w:rPr>
        <w:t>de apresentação</w:t>
      </w:r>
      <w:r w:rsidRPr="00F92A4A">
        <w:rPr>
          <w:spacing w:val="-1"/>
          <w:sz w:val="24"/>
        </w:rPr>
        <w:t xml:space="preserve"> </w:t>
      </w:r>
      <w:r w:rsidRPr="00F92A4A">
        <w:rPr>
          <w:sz w:val="24"/>
        </w:rPr>
        <w:t>de</w:t>
      </w:r>
      <w:r w:rsidRPr="00F92A4A">
        <w:rPr>
          <w:spacing w:val="-1"/>
          <w:sz w:val="24"/>
        </w:rPr>
        <w:t xml:space="preserve"> </w:t>
      </w:r>
      <w:r w:rsidRPr="00F92A4A">
        <w:rPr>
          <w:sz w:val="24"/>
        </w:rPr>
        <w:t>propostas</w:t>
      </w:r>
      <w:r w:rsidRPr="00F92A4A">
        <w:rPr>
          <w:spacing w:val="-2"/>
          <w:sz w:val="24"/>
        </w:rPr>
        <w:t xml:space="preserve"> </w:t>
      </w:r>
      <w:r w:rsidRPr="00F92A4A">
        <w:rPr>
          <w:sz w:val="24"/>
        </w:rPr>
        <w:t>e lances e</w:t>
      </w:r>
      <w:r w:rsidRPr="00F92A4A">
        <w:rPr>
          <w:spacing w:val="-1"/>
          <w:sz w:val="24"/>
        </w:rPr>
        <w:t xml:space="preserve"> </w:t>
      </w:r>
      <w:r w:rsidRPr="00F92A4A">
        <w:rPr>
          <w:sz w:val="24"/>
        </w:rPr>
        <w:t>de</w:t>
      </w:r>
      <w:r w:rsidRPr="00F92A4A">
        <w:rPr>
          <w:spacing w:val="-1"/>
          <w:sz w:val="24"/>
        </w:rPr>
        <w:t xml:space="preserve"> </w:t>
      </w:r>
      <w:r w:rsidRPr="00F92A4A">
        <w:rPr>
          <w:sz w:val="24"/>
        </w:rPr>
        <w:t>julgamento, os</w:t>
      </w:r>
      <w:r w:rsidRPr="00F92A4A">
        <w:rPr>
          <w:spacing w:val="-1"/>
          <w:sz w:val="24"/>
        </w:rPr>
        <w:t xml:space="preserve"> </w:t>
      </w:r>
      <w:r w:rsidRPr="00F92A4A">
        <w:rPr>
          <w:sz w:val="24"/>
        </w:rPr>
        <w:t>documentos</w:t>
      </w:r>
      <w:r w:rsidRPr="00F92A4A">
        <w:rPr>
          <w:spacing w:val="-1"/>
          <w:sz w:val="24"/>
        </w:rPr>
        <w:t xml:space="preserve"> </w:t>
      </w:r>
      <w:r w:rsidRPr="00F92A4A">
        <w:rPr>
          <w:sz w:val="24"/>
        </w:rPr>
        <w:t>de</w:t>
      </w:r>
      <w:r w:rsidRPr="00F92A4A">
        <w:rPr>
          <w:spacing w:val="-1"/>
          <w:sz w:val="24"/>
        </w:rPr>
        <w:t xml:space="preserve"> </w:t>
      </w:r>
      <w:r w:rsidRPr="00F92A4A">
        <w:rPr>
          <w:sz w:val="24"/>
        </w:rPr>
        <w:t>habilitação anteriormente inseridos no sistema, até a abertura da sessão pública.</w:t>
      </w:r>
    </w:p>
    <w:p w:rsidR="00FF3A10" w:rsidRPr="00F92A4A" w:rsidRDefault="00606466">
      <w:pPr>
        <w:pStyle w:val="PargrafodaLista"/>
        <w:numPr>
          <w:ilvl w:val="1"/>
          <w:numId w:val="19"/>
        </w:numPr>
        <w:tabs>
          <w:tab w:val="left" w:pos="706"/>
        </w:tabs>
        <w:ind w:left="140" w:right="286" w:firstLine="0"/>
        <w:rPr>
          <w:sz w:val="24"/>
        </w:rPr>
      </w:pPr>
      <w:r w:rsidRPr="00F92A4A">
        <w:rPr>
          <w:sz w:val="24"/>
        </w:rPr>
        <w:t>Não haverá ordem de classificação na etapa de apresentação da proposta pelo licitante, o que ocorrerá somente após os procedimentos de abertura da sessão pública e da fase de envio de lances.</w:t>
      </w:r>
    </w:p>
    <w:p w:rsidR="00FF3A10" w:rsidRPr="00F92A4A" w:rsidRDefault="00606466">
      <w:pPr>
        <w:pStyle w:val="PargrafodaLista"/>
        <w:numPr>
          <w:ilvl w:val="1"/>
          <w:numId w:val="19"/>
        </w:numPr>
        <w:tabs>
          <w:tab w:val="left" w:pos="706"/>
        </w:tabs>
        <w:ind w:left="140" w:right="280" w:firstLine="0"/>
        <w:rPr>
          <w:sz w:val="24"/>
        </w:rPr>
      </w:pPr>
      <w:r w:rsidRPr="00F92A4A">
        <w:rPr>
          <w:sz w:val="24"/>
        </w:rPr>
        <w:t>Serão disponibilizados para acesso público os documentos que compõem a proposta dos licitantes convocados para apresentação de propostas, após a fase de envio de lances.</w:t>
      </w:r>
    </w:p>
    <w:p w:rsidR="00FF3A10" w:rsidRPr="00F92A4A" w:rsidRDefault="00606466">
      <w:pPr>
        <w:pStyle w:val="PargrafodaLista"/>
        <w:numPr>
          <w:ilvl w:val="1"/>
          <w:numId w:val="19"/>
        </w:numPr>
        <w:tabs>
          <w:tab w:val="left" w:pos="705"/>
        </w:tabs>
        <w:ind w:left="140" w:right="280" w:firstLine="0"/>
        <w:rPr>
          <w:sz w:val="24"/>
        </w:rPr>
      </w:pPr>
      <w:r w:rsidRPr="00F92A4A">
        <w:rPr>
          <w:sz w:val="24"/>
        </w:rPr>
        <w:t>Desde que disponibilizada a funcionalidade no sistema, o licitante poderá parametrizar o seu valor final</w:t>
      </w:r>
      <w:r w:rsidRPr="00F92A4A">
        <w:rPr>
          <w:spacing w:val="-9"/>
          <w:sz w:val="24"/>
        </w:rPr>
        <w:t xml:space="preserve"> </w:t>
      </w:r>
      <w:r w:rsidRPr="00F92A4A">
        <w:rPr>
          <w:sz w:val="24"/>
        </w:rPr>
        <w:t>mínimo</w:t>
      </w:r>
      <w:r w:rsidRPr="00F92A4A">
        <w:rPr>
          <w:spacing w:val="-9"/>
          <w:sz w:val="24"/>
        </w:rPr>
        <w:t xml:space="preserve"> </w:t>
      </w:r>
      <w:r w:rsidRPr="00F92A4A">
        <w:rPr>
          <w:sz w:val="24"/>
        </w:rPr>
        <w:t>ou</w:t>
      </w:r>
      <w:r w:rsidRPr="00F92A4A">
        <w:rPr>
          <w:spacing w:val="-10"/>
          <w:sz w:val="24"/>
        </w:rPr>
        <w:t xml:space="preserve"> </w:t>
      </w:r>
      <w:r w:rsidRPr="00F92A4A">
        <w:rPr>
          <w:sz w:val="24"/>
        </w:rPr>
        <w:t>o</w:t>
      </w:r>
      <w:r w:rsidRPr="00F92A4A">
        <w:rPr>
          <w:spacing w:val="-7"/>
          <w:sz w:val="24"/>
        </w:rPr>
        <w:t xml:space="preserve"> </w:t>
      </w:r>
      <w:r w:rsidRPr="00F92A4A">
        <w:rPr>
          <w:sz w:val="24"/>
        </w:rPr>
        <w:t>seu</w:t>
      </w:r>
      <w:r w:rsidRPr="00F92A4A">
        <w:rPr>
          <w:spacing w:val="-9"/>
          <w:sz w:val="24"/>
        </w:rPr>
        <w:t xml:space="preserve"> </w:t>
      </w:r>
      <w:r w:rsidRPr="00F92A4A">
        <w:rPr>
          <w:sz w:val="24"/>
        </w:rPr>
        <w:t>percentual</w:t>
      </w:r>
      <w:r w:rsidRPr="00F92A4A">
        <w:rPr>
          <w:spacing w:val="-9"/>
          <w:sz w:val="24"/>
        </w:rPr>
        <w:t xml:space="preserve"> </w:t>
      </w:r>
      <w:r w:rsidRPr="00F92A4A">
        <w:rPr>
          <w:sz w:val="24"/>
        </w:rPr>
        <w:t>de</w:t>
      </w:r>
      <w:r w:rsidRPr="00F92A4A">
        <w:rPr>
          <w:spacing w:val="-9"/>
          <w:sz w:val="24"/>
        </w:rPr>
        <w:t xml:space="preserve"> </w:t>
      </w:r>
      <w:r w:rsidRPr="00F92A4A">
        <w:rPr>
          <w:sz w:val="24"/>
        </w:rPr>
        <w:t>desconto</w:t>
      </w:r>
      <w:r w:rsidRPr="00F92A4A">
        <w:rPr>
          <w:spacing w:val="-9"/>
          <w:sz w:val="24"/>
        </w:rPr>
        <w:t xml:space="preserve"> </w:t>
      </w:r>
      <w:r w:rsidRPr="00F92A4A">
        <w:rPr>
          <w:sz w:val="24"/>
        </w:rPr>
        <w:t>máximo</w:t>
      </w:r>
      <w:r w:rsidRPr="00F92A4A">
        <w:rPr>
          <w:spacing w:val="-7"/>
          <w:sz w:val="24"/>
        </w:rPr>
        <w:t xml:space="preserve"> </w:t>
      </w:r>
      <w:r w:rsidRPr="00F92A4A">
        <w:rPr>
          <w:sz w:val="24"/>
        </w:rPr>
        <w:t>quando</w:t>
      </w:r>
      <w:r w:rsidRPr="00F92A4A">
        <w:rPr>
          <w:spacing w:val="-9"/>
          <w:sz w:val="24"/>
        </w:rPr>
        <w:t xml:space="preserve"> </w:t>
      </w:r>
      <w:r w:rsidRPr="00F92A4A">
        <w:rPr>
          <w:sz w:val="24"/>
        </w:rPr>
        <w:t>do</w:t>
      </w:r>
      <w:r w:rsidRPr="00F92A4A">
        <w:rPr>
          <w:spacing w:val="-7"/>
          <w:sz w:val="24"/>
        </w:rPr>
        <w:t xml:space="preserve"> </w:t>
      </w:r>
      <w:r w:rsidRPr="00F92A4A">
        <w:rPr>
          <w:sz w:val="24"/>
        </w:rPr>
        <w:t>cadastramento</w:t>
      </w:r>
      <w:r w:rsidRPr="00F92A4A">
        <w:rPr>
          <w:spacing w:val="-9"/>
          <w:sz w:val="24"/>
        </w:rPr>
        <w:t xml:space="preserve"> </w:t>
      </w:r>
      <w:r w:rsidRPr="00F92A4A">
        <w:rPr>
          <w:sz w:val="24"/>
        </w:rPr>
        <w:t>da</w:t>
      </w:r>
      <w:r w:rsidRPr="00F92A4A">
        <w:rPr>
          <w:spacing w:val="-10"/>
          <w:sz w:val="24"/>
        </w:rPr>
        <w:t xml:space="preserve"> </w:t>
      </w:r>
      <w:r w:rsidRPr="00F92A4A">
        <w:rPr>
          <w:sz w:val="24"/>
        </w:rPr>
        <w:t>proposta</w:t>
      </w:r>
      <w:r w:rsidRPr="00F92A4A">
        <w:rPr>
          <w:spacing w:val="-10"/>
          <w:sz w:val="24"/>
        </w:rPr>
        <w:t xml:space="preserve"> </w:t>
      </w:r>
      <w:r w:rsidRPr="00F92A4A">
        <w:rPr>
          <w:sz w:val="24"/>
        </w:rPr>
        <w:t>e</w:t>
      </w:r>
      <w:r w:rsidRPr="00F92A4A">
        <w:rPr>
          <w:spacing w:val="-9"/>
          <w:sz w:val="24"/>
        </w:rPr>
        <w:t xml:space="preserve"> </w:t>
      </w:r>
      <w:r w:rsidRPr="00F92A4A">
        <w:rPr>
          <w:sz w:val="24"/>
        </w:rPr>
        <w:t>obedecerá às seguintes regras:</w:t>
      </w:r>
    </w:p>
    <w:p w:rsidR="00FF3A10" w:rsidRPr="00F92A4A" w:rsidRDefault="00606466">
      <w:pPr>
        <w:pStyle w:val="PargrafodaLista"/>
        <w:numPr>
          <w:ilvl w:val="2"/>
          <w:numId w:val="19"/>
        </w:numPr>
        <w:tabs>
          <w:tab w:val="left" w:pos="1579"/>
        </w:tabs>
        <w:spacing w:before="123"/>
        <w:ind w:left="849" w:right="291" w:firstLine="0"/>
        <w:rPr>
          <w:sz w:val="24"/>
        </w:rPr>
      </w:pPr>
      <w:r w:rsidRPr="00F92A4A">
        <w:rPr>
          <w:sz w:val="24"/>
        </w:rPr>
        <w:t>a aplicação do intervalo mínimo de diferença de valores ou de percentuais entre os lances, que incidirá tanto em relação aos lances intermediários quanto em relação ao lance que cobrir a melhor oferta; e</w:t>
      </w:r>
    </w:p>
    <w:p w:rsidR="00FF3A10" w:rsidRPr="00F92A4A" w:rsidRDefault="00606466">
      <w:pPr>
        <w:pStyle w:val="PargrafodaLista"/>
        <w:numPr>
          <w:ilvl w:val="2"/>
          <w:numId w:val="19"/>
        </w:numPr>
        <w:tabs>
          <w:tab w:val="left" w:pos="1579"/>
        </w:tabs>
        <w:ind w:left="849" w:right="289" w:firstLine="0"/>
        <w:rPr>
          <w:sz w:val="24"/>
        </w:rPr>
      </w:pPr>
      <w:r w:rsidRPr="00F92A4A">
        <w:rPr>
          <w:sz w:val="24"/>
        </w:rPr>
        <w:t>os lances serão</w:t>
      </w:r>
      <w:r w:rsidRPr="00F92A4A">
        <w:rPr>
          <w:spacing w:val="-1"/>
          <w:sz w:val="24"/>
        </w:rPr>
        <w:t xml:space="preserve"> </w:t>
      </w:r>
      <w:r w:rsidRPr="00F92A4A">
        <w:rPr>
          <w:sz w:val="24"/>
        </w:rPr>
        <w:t>de envio</w:t>
      </w:r>
      <w:r w:rsidRPr="00F92A4A">
        <w:rPr>
          <w:spacing w:val="-2"/>
          <w:sz w:val="24"/>
        </w:rPr>
        <w:t xml:space="preserve"> </w:t>
      </w:r>
      <w:r w:rsidRPr="00F92A4A">
        <w:rPr>
          <w:sz w:val="24"/>
        </w:rPr>
        <w:t>automático</w:t>
      </w:r>
      <w:r w:rsidRPr="00F92A4A">
        <w:rPr>
          <w:spacing w:val="-1"/>
          <w:sz w:val="24"/>
        </w:rPr>
        <w:t xml:space="preserve"> </w:t>
      </w:r>
      <w:r w:rsidRPr="00F92A4A">
        <w:rPr>
          <w:sz w:val="24"/>
        </w:rPr>
        <w:t>pelo</w:t>
      </w:r>
      <w:r w:rsidRPr="00F92A4A">
        <w:rPr>
          <w:spacing w:val="-1"/>
          <w:sz w:val="24"/>
        </w:rPr>
        <w:t xml:space="preserve"> </w:t>
      </w:r>
      <w:r w:rsidRPr="00F92A4A">
        <w:rPr>
          <w:sz w:val="24"/>
        </w:rPr>
        <w:t>sistema, respeitado o</w:t>
      </w:r>
      <w:r w:rsidRPr="00F92A4A">
        <w:rPr>
          <w:spacing w:val="-1"/>
          <w:sz w:val="24"/>
        </w:rPr>
        <w:t xml:space="preserve"> </w:t>
      </w:r>
      <w:r w:rsidRPr="00F92A4A">
        <w:rPr>
          <w:sz w:val="24"/>
        </w:rPr>
        <w:t>seu valor</w:t>
      </w:r>
      <w:r w:rsidRPr="00F92A4A">
        <w:rPr>
          <w:spacing w:val="-1"/>
          <w:sz w:val="24"/>
        </w:rPr>
        <w:t xml:space="preserve"> </w:t>
      </w:r>
      <w:r w:rsidRPr="00F92A4A">
        <w:rPr>
          <w:sz w:val="24"/>
        </w:rPr>
        <w:t>final mínimo</w:t>
      </w:r>
      <w:r w:rsidRPr="00F92A4A">
        <w:rPr>
          <w:spacing w:val="-1"/>
          <w:sz w:val="24"/>
        </w:rPr>
        <w:t xml:space="preserve"> </w:t>
      </w:r>
      <w:r w:rsidRPr="00F92A4A">
        <w:rPr>
          <w:sz w:val="24"/>
        </w:rPr>
        <w:t>ou</w:t>
      </w:r>
      <w:r w:rsidRPr="00F92A4A">
        <w:rPr>
          <w:spacing w:val="-1"/>
          <w:sz w:val="24"/>
        </w:rPr>
        <w:t xml:space="preserve"> </w:t>
      </w:r>
      <w:r w:rsidRPr="00F92A4A">
        <w:rPr>
          <w:sz w:val="24"/>
        </w:rPr>
        <w:t>o seu</w:t>
      </w:r>
      <w:r w:rsidRPr="00F92A4A">
        <w:rPr>
          <w:spacing w:val="-6"/>
          <w:sz w:val="24"/>
        </w:rPr>
        <w:t xml:space="preserve"> </w:t>
      </w:r>
      <w:r w:rsidRPr="00F92A4A">
        <w:rPr>
          <w:sz w:val="24"/>
        </w:rPr>
        <w:t>percentual</w:t>
      </w:r>
      <w:r w:rsidRPr="00F92A4A">
        <w:rPr>
          <w:spacing w:val="-7"/>
          <w:sz w:val="24"/>
        </w:rPr>
        <w:t xml:space="preserve"> </w:t>
      </w:r>
      <w:r w:rsidRPr="00F92A4A">
        <w:rPr>
          <w:sz w:val="24"/>
        </w:rPr>
        <w:t>de</w:t>
      </w:r>
      <w:r w:rsidRPr="00F92A4A">
        <w:rPr>
          <w:spacing w:val="-7"/>
          <w:sz w:val="24"/>
        </w:rPr>
        <w:t xml:space="preserve"> </w:t>
      </w:r>
      <w:r w:rsidRPr="00F92A4A">
        <w:rPr>
          <w:sz w:val="24"/>
        </w:rPr>
        <w:t>desconto</w:t>
      </w:r>
      <w:r w:rsidRPr="00F92A4A">
        <w:rPr>
          <w:spacing w:val="-7"/>
          <w:sz w:val="24"/>
        </w:rPr>
        <w:t xml:space="preserve"> </w:t>
      </w:r>
      <w:r w:rsidRPr="00F92A4A">
        <w:rPr>
          <w:sz w:val="24"/>
        </w:rPr>
        <w:t>máximo,</w:t>
      </w:r>
      <w:r w:rsidRPr="00F92A4A">
        <w:rPr>
          <w:spacing w:val="-7"/>
          <w:sz w:val="24"/>
        </w:rPr>
        <w:t xml:space="preserve"> </w:t>
      </w:r>
      <w:r w:rsidRPr="00F92A4A">
        <w:rPr>
          <w:sz w:val="24"/>
        </w:rPr>
        <w:t>caso</w:t>
      </w:r>
      <w:r w:rsidRPr="00F92A4A">
        <w:rPr>
          <w:spacing w:val="-7"/>
          <w:sz w:val="24"/>
        </w:rPr>
        <w:t xml:space="preserve"> </w:t>
      </w:r>
      <w:r w:rsidRPr="00F92A4A">
        <w:rPr>
          <w:sz w:val="24"/>
        </w:rPr>
        <w:t>estabelecido,</w:t>
      </w:r>
      <w:r w:rsidRPr="00F92A4A">
        <w:rPr>
          <w:spacing w:val="-7"/>
          <w:sz w:val="24"/>
        </w:rPr>
        <w:t xml:space="preserve"> </w:t>
      </w:r>
      <w:r w:rsidRPr="00F92A4A">
        <w:rPr>
          <w:sz w:val="24"/>
        </w:rPr>
        <w:t>e</w:t>
      </w:r>
      <w:r w:rsidRPr="00F92A4A">
        <w:rPr>
          <w:spacing w:val="-7"/>
          <w:sz w:val="24"/>
        </w:rPr>
        <w:t xml:space="preserve"> </w:t>
      </w:r>
      <w:r w:rsidRPr="00F92A4A">
        <w:rPr>
          <w:sz w:val="24"/>
        </w:rPr>
        <w:t>o</w:t>
      </w:r>
      <w:r w:rsidRPr="00F92A4A">
        <w:rPr>
          <w:spacing w:val="-7"/>
          <w:sz w:val="24"/>
        </w:rPr>
        <w:t xml:space="preserve"> </w:t>
      </w:r>
      <w:r w:rsidRPr="00F92A4A">
        <w:rPr>
          <w:sz w:val="24"/>
        </w:rPr>
        <w:t>intervalo</w:t>
      </w:r>
      <w:r w:rsidRPr="00F92A4A">
        <w:rPr>
          <w:spacing w:val="-7"/>
          <w:sz w:val="24"/>
        </w:rPr>
        <w:t xml:space="preserve"> </w:t>
      </w:r>
      <w:r w:rsidRPr="00F92A4A">
        <w:rPr>
          <w:sz w:val="24"/>
        </w:rPr>
        <w:t>de</w:t>
      </w:r>
      <w:r w:rsidRPr="00F92A4A">
        <w:rPr>
          <w:spacing w:val="-9"/>
          <w:sz w:val="24"/>
        </w:rPr>
        <w:t xml:space="preserve"> </w:t>
      </w:r>
      <w:r w:rsidRPr="00F92A4A">
        <w:rPr>
          <w:sz w:val="24"/>
        </w:rPr>
        <w:t>que</w:t>
      </w:r>
      <w:r w:rsidRPr="00F92A4A">
        <w:rPr>
          <w:spacing w:val="-7"/>
          <w:sz w:val="24"/>
        </w:rPr>
        <w:t xml:space="preserve"> </w:t>
      </w:r>
      <w:r w:rsidRPr="00F92A4A">
        <w:rPr>
          <w:sz w:val="24"/>
        </w:rPr>
        <w:t>trata</w:t>
      </w:r>
      <w:r w:rsidRPr="00F92A4A">
        <w:rPr>
          <w:spacing w:val="-7"/>
          <w:sz w:val="24"/>
        </w:rPr>
        <w:t xml:space="preserve"> </w:t>
      </w:r>
      <w:r w:rsidRPr="00F92A4A">
        <w:rPr>
          <w:sz w:val="24"/>
        </w:rPr>
        <w:t>o</w:t>
      </w:r>
      <w:r w:rsidRPr="00F92A4A">
        <w:rPr>
          <w:spacing w:val="-7"/>
          <w:sz w:val="24"/>
        </w:rPr>
        <w:t xml:space="preserve"> </w:t>
      </w:r>
      <w:r w:rsidRPr="00F92A4A">
        <w:rPr>
          <w:sz w:val="24"/>
        </w:rPr>
        <w:t>subitem</w:t>
      </w:r>
      <w:r w:rsidRPr="00F92A4A">
        <w:rPr>
          <w:spacing w:val="-7"/>
          <w:sz w:val="24"/>
        </w:rPr>
        <w:t xml:space="preserve"> </w:t>
      </w:r>
      <w:r w:rsidRPr="00F92A4A">
        <w:rPr>
          <w:sz w:val="24"/>
        </w:rPr>
        <w:t>acima.</w:t>
      </w:r>
    </w:p>
    <w:p w:rsidR="00FF3A10" w:rsidRPr="00F92A4A" w:rsidRDefault="00606466">
      <w:pPr>
        <w:pStyle w:val="PargrafodaLista"/>
        <w:numPr>
          <w:ilvl w:val="2"/>
          <w:numId w:val="19"/>
        </w:numPr>
        <w:tabs>
          <w:tab w:val="left" w:pos="1579"/>
        </w:tabs>
        <w:ind w:left="849" w:right="279" w:firstLine="0"/>
        <w:rPr>
          <w:sz w:val="24"/>
        </w:rPr>
      </w:pPr>
      <w:r w:rsidRPr="00F92A4A">
        <w:rPr>
          <w:sz w:val="24"/>
        </w:rPr>
        <w:t>O valor final mínimo ou o percentual de desconto final máximo parametrizado possuirá caráter sigiloso para os demais fornecedores e para o órgão ou entidade promotora da licitação, podendo ser</w:t>
      </w:r>
      <w:r w:rsidRPr="00F92A4A">
        <w:rPr>
          <w:spacing w:val="-1"/>
          <w:sz w:val="24"/>
        </w:rPr>
        <w:t xml:space="preserve"> </w:t>
      </w:r>
      <w:r w:rsidRPr="00F92A4A">
        <w:rPr>
          <w:sz w:val="24"/>
        </w:rPr>
        <w:t>disponibilizado estrita e</w:t>
      </w:r>
      <w:r w:rsidRPr="00F92A4A">
        <w:rPr>
          <w:spacing w:val="-1"/>
          <w:sz w:val="24"/>
        </w:rPr>
        <w:t xml:space="preserve"> </w:t>
      </w:r>
      <w:r w:rsidRPr="00F92A4A">
        <w:rPr>
          <w:sz w:val="24"/>
        </w:rPr>
        <w:t>permanentemente aos órgãos</w:t>
      </w:r>
      <w:r w:rsidRPr="00F92A4A">
        <w:rPr>
          <w:spacing w:val="-1"/>
          <w:sz w:val="24"/>
        </w:rPr>
        <w:t xml:space="preserve"> </w:t>
      </w:r>
      <w:r w:rsidRPr="00F92A4A">
        <w:rPr>
          <w:sz w:val="24"/>
        </w:rPr>
        <w:t>de</w:t>
      </w:r>
      <w:r w:rsidRPr="00F92A4A">
        <w:rPr>
          <w:spacing w:val="-1"/>
          <w:sz w:val="24"/>
        </w:rPr>
        <w:t xml:space="preserve"> </w:t>
      </w:r>
      <w:r w:rsidRPr="00F92A4A">
        <w:rPr>
          <w:sz w:val="24"/>
        </w:rPr>
        <w:t>controle externo e</w:t>
      </w:r>
      <w:r w:rsidRPr="00F92A4A">
        <w:rPr>
          <w:spacing w:val="-1"/>
          <w:sz w:val="24"/>
        </w:rPr>
        <w:t xml:space="preserve"> </w:t>
      </w:r>
      <w:r w:rsidRPr="00F92A4A">
        <w:rPr>
          <w:sz w:val="24"/>
        </w:rPr>
        <w:t>interno.</w:t>
      </w:r>
    </w:p>
    <w:p w:rsidR="00FF3A10" w:rsidRPr="00F92A4A" w:rsidRDefault="00606466">
      <w:pPr>
        <w:pStyle w:val="PargrafodaLista"/>
        <w:numPr>
          <w:ilvl w:val="1"/>
          <w:numId w:val="19"/>
        </w:numPr>
        <w:tabs>
          <w:tab w:val="left" w:pos="705"/>
        </w:tabs>
        <w:spacing w:before="121"/>
        <w:ind w:left="140" w:right="285" w:firstLine="0"/>
        <w:rPr>
          <w:sz w:val="24"/>
        </w:rPr>
      </w:pPr>
      <w:r w:rsidRPr="00F92A4A">
        <w:rPr>
          <w:sz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FF3A10" w:rsidRPr="00F92A4A" w:rsidRDefault="00606466">
      <w:pPr>
        <w:pStyle w:val="PargrafodaLista"/>
        <w:numPr>
          <w:ilvl w:val="1"/>
          <w:numId w:val="19"/>
        </w:numPr>
        <w:tabs>
          <w:tab w:val="left" w:pos="705"/>
        </w:tabs>
        <w:spacing w:before="123"/>
        <w:ind w:left="140" w:right="291" w:firstLine="0"/>
        <w:rPr>
          <w:sz w:val="24"/>
        </w:rPr>
      </w:pPr>
      <w:r w:rsidRPr="00F92A4A">
        <w:rPr>
          <w:sz w:val="24"/>
        </w:rPr>
        <w:t>O licitante deverá comunicar imediatamente ao provedor do sistema qualquer acontecimento que possa comprometer o sigilo ou a segurança, para imediato bloqueio de acesso.</w:t>
      </w:r>
    </w:p>
    <w:p w:rsidR="00FF3A10" w:rsidRPr="00F92A4A" w:rsidRDefault="00606466">
      <w:pPr>
        <w:pStyle w:val="Ttulo2"/>
        <w:numPr>
          <w:ilvl w:val="0"/>
          <w:numId w:val="19"/>
        </w:numPr>
        <w:tabs>
          <w:tab w:val="left" w:pos="499"/>
        </w:tabs>
        <w:spacing w:before="292"/>
        <w:ind w:left="499" w:hanging="359"/>
      </w:pPr>
      <w:r w:rsidRPr="00F92A4A">
        <w:t>DO</w:t>
      </w:r>
      <w:r w:rsidRPr="00F92A4A">
        <w:rPr>
          <w:spacing w:val="-2"/>
        </w:rPr>
        <w:t xml:space="preserve"> </w:t>
      </w:r>
      <w:r w:rsidRPr="00F92A4A">
        <w:t>PREENCHIMENTO</w:t>
      </w:r>
      <w:r w:rsidRPr="00F92A4A">
        <w:rPr>
          <w:spacing w:val="-2"/>
        </w:rPr>
        <w:t xml:space="preserve"> </w:t>
      </w:r>
      <w:r w:rsidRPr="00F92A4A">
        <w:t>DA</w:t>
      </w:r>
      <w:r w:rsidRPr="00F92A4A">
        <w:rPr>
          <w:spacing w:val="-2"/>
        </w:rPr>
        <w:t xml:space="preserve"> PROPOSTA</w:t>
      </w:r>
    </w:p>
    <w:p w:rsidR="00FF3A10" w:rsidRPr="00F92A4A" w:rsidRDefault="00606466">
      <w:pPr>
        <w:pStyle w:val="PargrafodaLista"/>
        <w:numPr>
          <w:ilvl w:val="1"/>
          <w:numId w:val="19"/>
        </w:numPr>
        <w:tabs>
          <w:tab w:val="left" w:pos="706"/>
        </w:tabs>
        <w:spacing w:before="115"/>
        <w:ind w:left="140" w:right="284" w:firstLine="0"/>
        <w:rPr>
          <w:sz w:val="24"/>
        </w:rPr>
      </w:pPr>
      <w:r w:rsidRPr="00F92A4A">
        <w:rPr>
          <w:sz w:val="24"/>
        </w:rPr>
        <w:t>O</w:t>
      </w:r>
      <w:r w:rsidRPr="00F92A4A">
        <w:rPr>
          <w:spacing w:val="-14"/>
          <w:sz w:val="24"/>
        </w:rPr>
        <w:t xml:space="preserve"> </w:t>
      </w:r>
      <w:r w:rsidRPr="00F92A4A">
        <w:rPr>
          <w:sz w:val="24"/>
        </w:rPr>
        <w:t>licitante</w:t>
      </w:r>
      <w:r w:rsidRPr="00F92A4A">
        <w:rPr>
          <w:spacing w:val="-14"/>
          <w:sz w:val="24"/>
        </w:rPr>
        <w:t xml:space="preserve"> </w:t>
      </w:r>
      <w:r w:rsidRPr="00F92A4A">
        <w:rPr>
          <w:sz w:val="24"/>
        </w:rPr>
        <w:t>deverá</w:t>
      </w:r>
      <w:r w:rsidRPr="00F92A4A">
        <w:rPr>
          <w:spacing w:val="-13"/>
          <w:sz w:val="24"/>
        </w:rPr>
        <w:t xml:space="preserve"> </w:t>
      </w:r>
      <w:r w:rsidRPr="00F92A4A">
        <w:rPr>
          <w:sz w:val="24"/>
        </w:rPr>
        <w:t>enviar</w:t>
      </w:r>
      <w:r w:rsidRPr="00F92A4A">
        <w:rPr>
          <w:spacing w:val="-14"/>
          <w:sz w:val="24"/>
        </w:rPr>
        <w:t xml:space="preserve"> </w:t>
      </w:r>
      <w:r w:rsidRPr="00F92A4A">
        <w:rPr>
          <w:sz w:val="24"/>
        </w:rPr>
        <w:t>sua</w:t>
      </w:r>
      <w:r w:rsidRPr="00F92A4A">
        <w:rPr>
          <w:spacing w:val="-13"/>
          <w:sz w:val="24"/>
        </w:rPr>
        <w:t xml:space="preserve"> </w:t>
      </w:r>
      <w:r w:rsidRPr="00F92A4A">
        <w:rPr>
          <w:sz w:val="24"/>
        </w:rPr>
        <w:t>proposta</w:t>
      </w:r>
      <w:r w:rsidRPr="00F92A4A">
        <w:rPr>
          <w:spacing w:val="-14"/>
          <w:sz w:val="24"/>
        </w:rPr>
        <w:t xml:space="preserve"> </w:t>
      </w:r>
      <w:r w:rsidRPr="00F92A4A">
        <w:rPr>
          <w:sz w:val="24"/>
        </w:rPr>
        <w:t>mediante</w:t>
      </w:r>
      <w:r w:rsidRPr="00F92A4A">
        <w:rPr>
          <w:spacing w:val="-13"/>
          <w:sz w:val="24"/>
        </w:rPr>
        <w:t xml:space="preserve"> </w:t>
      </w:r>
      <w:r w:rsidRPr="00F92A4A">
        <w:rPr>
          <w:sz w:val="24"/>
        </w:rPr>
        <w:t>o</w:t>
      </w:r>
      <w:r w:rsidRPr="00F92A4A">
        <w:rPr>
          <w:spacing w:val="-14"/>
          <w:sz w:val="24"/>
        </w:rPr>
        <w:t xml:space="preserve"> </w:t>
      </w:r>
      <w:r w:rsidRPr="00F92A4A">
        <w:rPr>
          <w:sz w:val="24"/>
        </w:rPr>
        <w:t>preenchimento,</w:t>
      </w:r>
      <w:r w:rsidRPr="00F92A4A">
        <w:rPr>
          <w:spacing w:val="-14"/>
          <w:sz w:val="24"/>
        </w:rPr>
        <w:t xml:space="preserve"> </w:t>
      </w:r>
      <w:r w:rsidRPr="00F92A4A">
        <w:rPr>
          <w:sz w:val="24"/>
        </w:rPr>
        <w:t>no</w:t>
      </w:r>
      <w:r w:rsidRPr="00F92A4A">
        <w:rPr>
          <w:spacing w:val="-13"/>
          <w:sz w:val="24"/>
        </w:rPr>
        <w:t xml:space="preserve"> </w:t>
      </w:r>
      <w:r w:rsidRPr="00F92A4A">
        <w:rPr>
          <w:sz w:val="24"/>
        </w:rPr>
        <w:t>sistema</w:t>
      </w:r>
      <w:r w:rsidRPr="00F92A4A">
        <w:rPr>
          <w:spacing w:val="-14"/>
          <w:sz w:val="24"/>
        </w:rPr>
        <w:t xml:space="preserve"> </w:t>
      </w:r>
      <w:r w:rsidRPr="00F92A4A">
        <w:rPr>
          <w:sz w:val="24"/>
        </w:rPr>
        <w:t>eletrônico,</w:t>
      </w:r>
      <w:r w:rsidRPr="00F92A4A">
        <w:rPr>
          <w:spacing w:val="-13"/>
          <w:sz w:val="24"/>
        </w:rPr>
        <w:t xml:space="preserve"> </w:t>
      </w:r>
      <w:r w:rsidRPr="00F92A4A">
        <w:rPr>
          <w:sz w:val="24"/>
        </w:rPr>
        <w:t>dos</w:t>
      </w:r>
      <w:r w:rsidRPr="00F92A4A">
        <w:rPr>
          <w:spacing w:val="-14"/>
          <w:sz w:val="24"/>
        </w:rPr>
        <w:t xml:space="preserve"> </w:t>
      </w:r>
      <w:r w:rsidRPr="00F92A4A">
        <w:rPr>
          <w:sz w:val="24"/>
        </w:rPr>
        <w:t xml:space="preserve">campos </w:t>
      </w:r>
      <w:r w:rsidRPr="00F92A4A">
        <w:rPr>
          <w:spacing w:val="-2"/>
          <w:sz w:val="24"/>
        </w:rPr>
        <w:t>indicados.</w:t>
      </w:r>
    </w:p>
    <w:p w:rsidR="00FF3A10" w:rsidRPr="00F92A4A" w:rsidRDefault="00606466">
      <w:pPr>
        <w:pStyle w:val="PargrafodaLista"/>
        <w:numPr>
          <w:ilvl w:val="1"/>
          <w:numId w:val="19"/>
        </w:numPr>
        <w:tabs>
          <w:tab w:val="left" w:pos="706"/>
        </w:tabs>
        <w:ind w:left="706" w:hanging="566"/>
        <w:rPr>
          <w:sz w:val="24"/>
        </w:rPr>
      </w:pPr>
      <w:r w:rsidRPr="00F92A4A">
        <w:rPr>
          <w:sz w:val="24"/>
        </w:rPr>
        <w:t>Todas</w:t>
      </w:r>
      <w:r w:rsidRPr="00F92A4A">
        <w:rPr>
          <w:spacing w:val="-4"/>
          <w:sz w:val="24"/>
        </w:rPr>
        <w:t xml:space="preserve"> </w:t>
      </w:r>
      <w:r w:rsidRPr="00F92A4A">
        <w:rPr>
          <w:sz w:val="24"/>
        </w:rPr>
        <w:t>as</w:t>
      </w:r>
      <w:r w:rsidRPr="00F92A4A">
        <w:rPr>
          <w:spacing w:val="-5"/>
          <w:sz w:val="24"/>
        </w:rPr>
        <w:t xml:space="preserve"> </w:t>
      </w:r>
      <w:r w:rsidRPr="00F92A4A">
        <w:rPr>
          <w:sz w:val="24"/>
        </w:rPr>
        <w:t>especificações</w:t>
      </w:r>
      <w:r w:rsidRPr="00F92A4A">
        <w:rPr>
          <w:spacing w:val="-4"/>
          <w:sz w:val="24"/>
        </w:rPr>
        <w:t xml:space="preserve"> </w:t>
      </w:r>
      <w:r w:rsidRPr="00F92A4A">
        <w:rPr>
          <w:sz w:val="24"/>
        </w:rPr>
        <w:t>do</w:t>
      </w:r>
      <w:r w:rsidRPr="00F92A4A">
        <w:rPr>
          <w:spacing w:val="-3"/>
          <w:sz w:val="24"/>
        </w:rPr>
        <w:t xml:space="preserve"> </w:t>
      </w:r>
      <w:r w:rsidRPr="00F92A4A">
        <w:rPr>
          <w:sz w:val="24"/>
        </w:rPr>
        <w:t>objeto</w:t>
      </w:r>
      <w:r w:rsidRPr="00F92A4A">
        <w:rPr>
          <w:spacing w:val="-2"/>
          <w:sz w:val="24"/>
        </w:rPr>
        <w:t xml:space="preserve"> </w:t>
      </w:r>
      <w:r w:rsidRPr="00F92A4A">
        <w:rPr>
          <w:sz w:val="24"/>
        </w:rPr>
        <w:t>contidas</w:t>
      </w:r>
      <w:r w:rsidRPr="00F92A4A">
        <w:rPr>
          <w:spacing w:val="-5"/>
          <w:sz w:val="24"/>
        </w:rPr>
        <w:t xml:space="preserve"> </w:t>
      </w:r>
      <w:r w:rsidRPr="00F92A4A">
        <w:rPr>
          <w:sz w:val="24"/>
        </w:rPr>
        <w:t>na</w:t>
      </w:r>
      <w:r w:rsidRPr="00F92A4A">
        <w:rPr>
          <w:spacing w:val="-6"/>
          <w:sz w:val="24"/>
        </w:rPr>
        <w:t xml:space="preserve"> </w:t>
      </w:r>
      <w:r w:rsidRPr="00F92A4A">
        <w:rPr>
          <w:sz w:val="24"/>
        </w:rPr>
        <w:t>proposta</w:t>
      </w:r>
      <w:r w:rsidRPr="00F92A4A">
        <w:rPr>
          <w:spacing w:val="-5"/>
          <w:sz w:val="24"/>
        </w:rPr>
        <w:t xml:space="preserve"> </w:t>
      </w:r>
      <w:r w:rsidRPr="00F92A4A">
        <w:rPr>
          <w:sz w:val="24"/>
        </w:rPr>
        <w:t>vinculam</w:t>
      </w:r>
      <w:r w:rsidRPr="00F92A4A">
        <w:rPr>
          <w:spacing w:val="-2"/>
          <w:sz w:val="24"/>
        </w:rPr>
        <w:t xml:space="preserve"> </w:t>
      </w:r>
      <w:r w:rsidRPr="00F92A4A">
        <w:rPr>
          <w:sz w:val="24"/>
        </w:rPr>
        <w:t>o</w:t>
      </w:r>
      <w:r w:rsidRPr="00F92A4A">
        <w:rPr>
          <w:spacing w:val="-5"/>
          <w:sz w:val="24"/>
        </w:rPr>
        <w:t xml:space="preserve"> </w:t>
      </w:r>
      <w:r w:rsidRPr="00F92A4A">
        <w:rPr>
          <w:spacing w:val="-2"/>
          <w:sz w:val="24"/>
        </w:rPr>
        <w:t>licitante.</w:t>
      </w:r>
    </w:p>
    <w:p w:rsidR="00FF3A10" w:rsidRPr="00F92A4A" w:rsidRDefault="00FF3A10">
      <w:pPr>
        <w:pStyle w:val="PargrafodaLista"/>
        <w:rPr>
          <w:sz w:val="24"/>
        </w:rPr>
        <w:sectPr w:rsidR="00FF3A10" w:rsidRPr="00F92A4A">
          <w:pgSz w:w="11910" w:h="16850"/>
          <w:pgMar w:top="2000" w:right="141" w:bottom="1000" w:left="992" w:header="178" w:footer="800" w:gutter="0"/>
          <w:cols w:space="720"/>
        </w:sectPr>
      </w:pPr>
    </w:p>
    <w:p w:rsidR="00FF3A10" w:rsidRPr="00F92A4A" w:rsidRDefault="00606466">
      <w:pPr>
        <w:pStyle w:val="PargrafodaLista"/>
        <w:numPr>
          <w:ilvl w:val="1"/>
          <w:numId w:val="19"/>
        </w:numPr>
        <w:tabs>
          <w:tab w:val="left" w:pos="706"/>
        </w:tabs>
        <w:spacing w:before="63"/>
        <w:ind w:left="140" w:right="293" w:firstLine="0"/>
        <w:rPr>
          <w:sz w:val="24"/>
        </w:rPr>
      </w:pPr>
      <w:r w:rsidRPr="00F92A4A">
        <w:rPr>
          <w:sz w:val="24"/>
        </w:rPr>
        <w:t xml:space="preserve">O licitante não poderá oferecer proposta em quantitativo inferior ao máximo previsto para </w:t>
      </w:r>
      <w:r w:rsidRPr="00F92A4A">
        <w:rPr>
          <w:spacing w:val="-2"/>
          <w:sz w:val="24"/>
        </w:rPr>
        <w:t>contratação.</w:t>
      </w:r>
    </w:p>
    <w:p w:rsidR="00FF3A10" w:rsidRPr="00F92A4A" w:rsidRDefault="00606466">
      <w:pPr>
        <w:pStyle w:val="PargrafodaLista"/>
        <w:numPr>
          <w:ilvl w:val="1"/>
          <w:numId w:val="19"/>
        </w:numPr>
        <w:tabs>
          <w:tab w:val="left" w:pos="706"/>
        </w:tabs>
        <w:ind w:left="140" w:right="286" w:firstLine="0"/>
        <w:rPr>
          <w:sz w:val="24"/>
        </w:rPr>
      </w:pPr>
      <w:r w:rsidRPr="00F92A4A">
        <w:rPr>
          <w:sz w:val="24"/>
        </w:rPr>
        <w:t>Nos valores propostos estarão inclusos todos os custos operacionais, encargos previdenciários, trabalhistas, tributários, comerciais e quaisquer outros que incidam direta ou indiretamente na execução do objeto.</w:t>
      </w:r>
    </w:p>
    <w:p w:rsidR="00FF3A10" w:rsidRPr="00F92A4A" w:rsidRDefault="00606466">
      <w:pPr>
        <w:pStyle w:val="PargrafodaLista"/>
        <w:numPr>
          <w:ilvl w:val="1"/>
          <w:numId w:val="19"/>
        </w:numPr>
        <w:tabs>
          <w:tab w:val="left" w:pos="706"/>
        </w:tabs>
        <w:ind w:left="140" w:right="283" w:firstLine="0"/>
        <w:rPr>
          <w:sz w:val="24"/>
        </w:rPr>
      </w:pPr>
      <w:r w:rsidRPr="00F92A4A">
        <w:rPr>
          <w:sz w:val="24"/>
        </w:rPr>
        <w:t>Os preços ofertados, tanto na proposta inicial, quanto na etapa de lances, serão de exclusiva responsabilidade do licitante, não lhe assistindo o direito de pleitear qualquer alteração, sob alegação de erro, omissão ou qualquer outro pretexto.</w:t>
      </w:r>
    </w:p>
    <w:p w:rsidR="00FF3A10" w:rsidRPr="00F92A4A" w:rsidRDefault="00606466">
      <w:pPr>
        <w:pStyle w:val="PargrafodaLista"/>
        <w:numPr>
          <w:ilvl w:val="1"/>
          <w:numId w:val="19"/>
        </w:numPr>
        <w:tabs>
          <w:tab w:val="left" w:pos="706"/>
        </w:tabs>
        <w:ind w:left="140" w:right="279" w:firstLine="0"/>
        <w:rPr>
          <w:sz w:val="24"/>
        </w:rPr>
      </w:pPr>
      <w:r w:rsidRPr="00F92A4A">
        <w:rPr>
          <w:sz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FF3A10" w:rsidRPr="00F92A4A" w:rsidRDefault="00606466">
      <w:pPr>
        <w:pStyle w:val="PargrafodaLista"/>
        <w:numPr>
          <w:ilvl w:val="1"/>
          <w:numId w:val="19"/>
        </w:numPr>
        <w:tabs>
          <w:tab w:val="left" w:pos="706"/>
        </w:tabs>
        <w:ind w:left="140" w:right="290" w:firstLine="0"/>
        <w:rPr>
          <w:sz w:val="24"/>
        </w:rPr>
      </w:pPr>
      <w:r w:rsidRPr="00F92A4A">
        <w:rPr>
          <w:sz w:val="24"/>
        </w:rPr>
        <w:t xml:space="preserve">O prazo de validade da proposta não será inferior a 60 (sessenta) dias, a contar da data de sua </w:t>
      </w:r>
      <w:r w:rsidRPr="00F92A4A">
        <w:rPr>
          <w:spacing w:val="-2"/>
          <w:sz w:val="24"/>
        </w:rPr>
        <w:t>apresentação.</w:t>
      </w:r>
    </w:p>
    <w:p w:rsidR="00FF3A10" w:rsidRPr="00F92A4A" w:rsidRDefault="00606466">
      <w:pPr>
        <w:pStyle w:val="Ttulo2"/>
        <w:numPr>
          <w:ilvl w:val="0"/>
          <w:numId w:val="19"/>
        </w:numPr>
        <w:tabs>
          <w:tab w:val="left" w:pos="499"/>
        </w:tabs>
        <w:spacing w:before="292"/>
        <w:ind w:left="499" w:hanging="359"/>
      </w:pPr>
      <w:r w:rsidRPr="00F92A4A">
        <w:t>DA</w:t>
      </w:r>
      <w:r w:rsidRPr="00F92A4A">
        <w:rPr>
          <w:spacing w:val="-2"/>
        </w:rPr>
        <w:t xml:space="preserve"> </w:t>
      </w:r>
      <w:r w:rsidRPr="00F92A4A">
        <w:t>ABERTURA</w:t>
      </w:r>
      <w:r w:rsidRPr="00F92A4A">
        <w:rPr>
          <w:spacing w:val="-4"/>
        </w:rPr>
        <w:t xml:space="preserve"> </w:t>
      </w:r>
      <w:r w:rsidRPr="00F92A4A">
        <w:t>DA</w:t>
      </w:r>
      <w:r w:rsidRPr="00F92A4A">
        <w:rPr>
          <w:spacing w:val="-2"/>
        </w:rPr>
        <w:t xml:space="preserve"> </w:t>
      </w:r>
      <w:r w:rsidRPr="00F92A4A">
        <w:t>SESSÃO,</w:t>
      </w:r>
      <w:r w:rsidRPr="00F92A4A">
        <w:rPr>
          <w:spacing w:val="-1"/>
        </w:rPr>
        <w:t xml:space="preserve"> </w:t>
      </w:r>
      <w:r w:rsidRPr="00F92A4A">
        <w:t>CLASSIFICAÇÃO</w:t>
      </w:r>
      <w:r w:rsidRPr="00F92A4A">
        <w:rPr>
          <w:spacing w:val="-2"/>
        </w:rPr>
        <w:t xml:space="preserve"> </w:t>
      </w:r>
      <w:r w:rsidRPr="00F92A4A">
        <w:t>DAS</w:t>
      </w:r>
      <w:r w:rsidRPr="00F92A4A">
        <w:rPr>
          <w:spacing w:val="-4"/>
        </w:rPr>
        <w:t xml:space="preserve"> </w:t>
      </w:r>
      <w:r w:rsidRPr="00F92A4A">
        <w:t>PROPOSTAS</w:t>
      </w:r>
      <w:r w:rsidRPr="00F92A4A">
        <w:rPr>
          <w:spacing w:val="-2"/>
        </w:rPr>
        <w:t xml:space="preserve"> </w:t>
      </w:r>
      <w:r w:rsidRPr="00F92A4A">
        <w:t>E</w:t>
      </w:r>
      <w:r w:rsidRPr="00F92A4A">
        <w:rPr>
          <w:spacing w:val="-2"/>
        </w:rPr>
        <w:t xml:space="preserve"> </w:t>
      </w:r>
      <w:r w:rsidRPr="00F92A4A">
        <w:t>FORMULAÇÃO</w:t>
      </w:r>
      <w:r w:rsidRPr="00F92A4A">
        <w:rPr>
          <w:spacing w:val="-2"/>
        </w:rPr>
        <w:t xml:space="preserve"> </w:t>
      </w:r>
      <w:r w:rsidRPr="00F92A4A">
        <w:t>DE</w:t>
      </w:r>
      <w:r w:rsidRPr="00F92A4A">
        <w:rPr>
          <w:spacing w:val="-4"/>
        </w:rPr>
        <w:t xml:space="preserve"> </w:t>
      </w:r>
      <w:r w:rsidRPr="00F92A4A">
        <w:rPr>
          <w:spacing w:val="-2"/>
        </w:rPr>
        <w:t>LANCES</w:t>
      </w:r>
    </w:p>
    <w:p w:rsidR="00FF3A10" w:rsidRPr="00F92A4A" w:rsidRDefault="00606466">
      <w:pPr>
        <w:pStyle w:val="PargrafodaLista"/>
        <w:numPr>
          <w:ilvl w:val="1"/>
          <w:numId w:val="19"/>
        </w:numPr>
        <w:tabs>
          <w:tab w:val="left" w:pos="706"/>
        </w:tabs>
        <w:spacing w:before="115"/>
        <w:ind w:left="140" w:right="282" w:firstLine="0"/>
        <w:rPr>
          <w:sz w:val="24"/>
        </w:rPr>
      </w:pPr>
      <w:r w:rsidRPr="00F92A4A">
        <w:rPr>
          <w:sz w:val="24"/>
        </w:rPr>
        <w:t>A abertura da presente licitação dar-se-á automaticamente em sessão pública, por meio de sistema eletrônico, na data, horário e local indicados neste Edital.</w:t>
      </w:r>
    </w:p>
    <w:p w:rsidR="00FF3A10" w:rsidRPr="00F92A4A" w:rsidRDefault="00606466">
      <w:pPr>
        <w:pStyle w:val="PargrafodaLista"/>
        <w:numPr>
          <w:ilvl w:val="1"/>
          <w:numId w:val="19"/>
        </w:numPr>
        <w:tabs>
          <w:tab w:val="left" w:pos="706"/>
        </w:tabs>
        <w:spacing w:before="123"/>
        <w:ind w:left="706" w:hanging="566"/>
        <w:rPr>
          <w:sz w:val="24"/>
        </w:rPr>
      </w:pPr>
      <w:r w:rsidRPr="00F92A4A">
        <w:rPr>
          <w:sz w:val="24"/>
        </w:rPr>
        <w:t>O</w:t>
      </w:r>
      <w:r w:rsidRPr="00F92A4A">
        <w:rPr>
          <w:spacing w:val="-5"/>
          <w:sz w:val="24"/>
        </w:rPr>
        <w:t xml:space="preserve"> </w:t>
      </w:r>
      <w:r w:rsidRPr="00F92A4A">
        <w:rPr>
          <w:sz w:val="24"/>
        </w:rPr>
        <w:t>sistema</w:t>
      </w:r>
      <w:r w:rsidRPr="00F92A4A">
        <w:rPr>
          <w:spacing w:val="-2"/>
          <w:sz w:val="24"/>
        </w:rPr>
        <w:t xml:space="preserve"> </w:t>
      </w:r>
      <w:r w:rsidRPr="00F92A4A">
        <w:rPr>
          <w:sz w:val="24"/>
        </w:rPr>
        <w:t>disponibilizará</w:t>
      </w:r>
      <w:r w:rsidRPr="00F92A4A">
        <w:rPr>
          <w:spacing w:val="-3"/>
          <w:sz w:val="24"/>
        </w:rPr>
        <w:t xml:space="preserve"> </w:t>
      </w:r>
      <w:r w:rsidRPr="00F92A4A">
        <w:rPr>
          <w:sz w:val="24"/>
        </w:rPr>
        <w:t>campo</w:t>
      </w:r>
      <w:r w:rsidRPr="00F92A4A">
        <w:rPr>
          <w:spacing w:val="-2"/>
          <w:sz w:val="24"/>
        </w:rPr>
        <w:t xml:space="preserve"> </w:t>
      </w:r>
      <w:r w:rsidRPr="00F92A4A">
        <w:rPr>
          <w:sz w:val="24"/>
        </w:rPr>
        <w:t>próprio</w:t>
      </w:r>
      <w:r w:rsidRPr="00F92A4A">
        <w:rPr>
          <w:spacing w:val="-3"/>
          <w:sz w:val="24"/>
        </w:rPr>
        <w:t xml:space="preserve"> </w:t>
      </w:r>
      <w:r w:rsidRPr="00F92A4A">
        <w:rPr>
          <w:sz w:val="24"/>
        </w:rPr>
        <w:t>para</w:t>
      </w:r>
      <w:r w:rsidRPr="00F92A4A">
        <w:rPr>
          <w:spacing w:val="-2"/>
          <w:sz w:val="24"/>
        </w:rPr>
        <w:t xml:space="preserve"> </w:t>
      </w:r>
      <w:r w:rsidRPr="00F92A4A">
        <w:rPr>
          <w:sz w:val="24"/>
        </w:rPr>
        <w:t>troca</w:t>
      </w:r>
      <w:r w:rsidRPr="00F92A4A">
        <w:rPr>
          <w:spacing w:val="-2"/>
          <w:sz w:val="24"/>
        </w:rPr>
        <w:t xml:space="preserve"> </w:t>
      </w:r>
      <w:r w:rsidRPr="00F92A4A">
        <w:rPr>
          <w:sz w:val="24"/>
        </w:rPr>
        <w:t>de</w:t>
      </w:r>
      <w:r w:rsidRPr="00F92A4A">
        <w:rPr>
          <w:spacing w:val="-3"/>
          <w:sz w:val="24"/>
        </w:rPr>
        <w:t xml:space="preserve"> </w:t>
      </w:r>
      <w:r w:rsidRPr="00F92A4A">
        <w:rPr>
          <w:sz w:val="24"/>
        </w:rPr>
        <w:t>mensagens</w:t>
      </w:r>
      <w:r w:rsidRPr="00F92A4A">
        <w:rPr>
          <w:spacing w:val="-4"/>
          <w:sz w:val="24"/>
        </w:rPr>
        <w:t xml:space="preserve"> </w:t>
      </w:r>
      <w:r w:rsidRPr="00F92A4A">
        <w:rPr>
          <w:sz w:val="24"/>
        </w:rPr>
        <w:t>entre o</w:t>
      </w:r>
      <w:r w:rsidRPr="00F92A4A">
        <w:rPr>
          <w:spacing w:val="-6"/>
          <w:sz w:val="24"/>
        </w:rPr>
        <w:t xml:space="preserve"> </w:t>
      </w:r>
      <w:r w:rsidRPr="00F92A4A">
        <w:rPr>
          <w:sz w:val="24"/>
        </w:rPr>
        <w:t>Pregoeiro e</w:t>
      </w:r>
      <w:r w:rsidRPr="00F92A4A">
        <w:rPr>
          <w:spacing w:val="-4"/>
          <w:sz w:val="24"/>
        </w:rPr>
        <w:t xml:space="preserve"> </w:t>
      </w:r>
      <w:r w:rsidRPr="00F92A4A">
        <w:rPr>
          <w:sz w:val="24"/>
        </w:rPr>
        <w:t xml:space="preserve">os </w:t>
      </w:r>
      <w:r w:rsidRPr="00F92A4A">
        <w:rPr>
          <w:spacing w:val="-2"/>
          <w:sz w:val="24"/>
        </w:rPr>
        <w:t>licitantes.</w:t>
      </w:r>
    </w:p>
    <w:p w:rsidR="00FF3A10" w:rsidRPr="00F92A4A" w:rsidRDefault="00606466">
      <w:pPr>
        <w:pStyle w:val="PargrafodaLista"/>
        <w:numPr>
          <w:ilvl w:val="1"/>
          <w:numId w:val="19"/>
        </w:numPr>
        <w:tabs>
          <w:tab w:val="left" w:pos="706"/>
        </w:tabs>
        <w:ind w:left="140" w:right="290" w:firstLine="0"/>
        <w:rPr>
          <w:sz w:val="24"/>
        </w:rPr>
      </w:pPr>
      <w:r w:rsidRPr="00F92A4A">
        <w:rPr>
          <w:sz w:val="24"/>
        </w:rPr>
        <w:t xml:space="preserve">Iniciada a etapa competitiva, os licitantes deverão encaminhar lances exclusivamente por meio de sistema eletrônico, sendo imediatamente informados do seu recebimento e do valor consignado no </w:t>
      </w:r>
      <w:r w:rsidRPr="00F92A4A">
        <w:rPr>
          <w:spacing w:val="-2"/>
          <w:sz w:val="24"/>
        </w:rPr>
        <w:t>registro.</w:t>
      </w:r>
    </w:p>
    <w:p w:rsidR="00FF3A10" w:rsidRPr="00F92A4A" w:rsidRDefault="00606466">
      <w:pPr>
        <w:pStyle w:val="PargrafodaLista"/>
        <w:numPr>
          <w:ilvl w:val="1"/>
          <w:numId w:val="19"/>
        </w:numPr>
        <w:tabs>
          <w:tab w:val="left" w:pos="706"/>
        </w:tabs>
        <w:ind w:left="706" w:hanging="566"/>
        <w:rPr>
          <w:sz w:val="24"/>
        </w:rPr>
      </w:pPr>
      <w:r w:rsidRPr="00F92A4A">
        <w:rPr>
          <w:sz w:val="24"/>
        </w:rPr>
        <w:t>O</w:t>
      </w:r>
      <w:r w:rsidRPr="00F92A4A">
        <w:rPr>
          <w:spacing w:val="-3"/>
          <w:sz w:val="24"/>
        </w:rPr>
        <w:t xml:space="preserve"> </w:t>
      </w:r>
      <w:r w:rsidRPr="00F92A4A">
        <w:rPr>
          <w:sz w:val="24"/>
        </w:rPr>
        <w:t>lance</w:t>
      </w:r>
      <w:r w:rsidRPr="00F92A4A">
        <w:rPr>
          <w:spacing w:val="-3"/>
          <w:sz w:val="24"/>
        </w:rPr>
        <w:t xml:space="preserve"> </w:t>
      </w:r>
      <w:r w:rsidRPr="00F92A4A">
        <w:rPr>
          <w:sz w:val="24"/>
        </w:rPr>
        <w:t>deverá</w:t>
      </w:r>
      <w:r w:rsidRPr="00F92A4A">
        <w:rPr>
          <w:spacing w:val="-3"/>
          <w:sz w:val="24"/>
        </w:rPr>
        <w:t xml:space="preserve"> </w:t>
      </w:r>
      <w:r w:rsidRPr="00F92A4A">
        <w:rPr>
          <w:sz w:val="24"/>
        </w:rPr>
        <w:t>ser</w:t>
      </w:r>
      <w:r w:rsidRPr="00F92A4A">
        <w:rPr>
          <w:spacing w:val="-1"/>
          <w:sz w:val="24"/>
        </w:rPr>
        <w:t xml:space="preserve"> </w:t>
      </w:r>
      <w:r w:rsidRPr="00F92A4A">
        <w:rPr>
          <w:sz w:val="24"/>
        </w:rPr>
        <w:t>ofertado</w:t>
      </w:r>
      <w:r w:rsidRPr="00F92A4A">
        <w:rPr>
          <w:spacing w:val="-3"/>
          <w:sz w:val="24"/>
        </w:rPr>
        <w:t xml:space="preserve"> </w:t>
      </w:r>
      <w:r w:rsidRPr="00F92A4A">
        <w:rPr>
          <w:sz w:val="24"/>
        </w:rPr>
        <w:t>pelo</w:t>
      </w:r>
      <w:r w:rsidRPr="00F92A4A">
        <w:rPr>
          <w:spacing w:val="-3"/>
          <w:sz w:val="24"/>
        </w:rPr>
        <w:t xml:space="preserve"> </w:t>
      </w:r>
      <w:r w:rsidRPr="00F92A4A">
        <w:rPr>
          <w:sz w:val="24"/>
        </w:rPr>
        <w:t>valor</w:t>
      </w:r>
      <w:r w:rsidRPr="00F92A4A">
        <w:rPr>
          <w:spacing w:val="-3"/>
          <w:sz w:val="24"/>
        </w:rPr>
        <w:t xml:space="preserve"> </w:t>
      </w:r>
      <w:r w:rsidRPr="00F92A4A">
        <w:rPr>
          <w:sz w:val="24"/>
        </w:rPr>
        <w:t>unitário</w:t>
      </w:r>
      <w:r w:rsidRPr="00F92A4A">
        <w:rPr>
          <w:spacing w:val="-3"/>
          <w:sz w:val="24"/>
        </w:rPr>
        <w:t xml:space="preserve"> </w:t>
      </w:r>
      <w:r w:rsidRPr="00F92A4A">
        <w:rPr>
          <w:sz w:val="24"/>
        </w:rPr>
        <w:t xml:space="preserve">do </w:t>
      </w:r>
      <w:r w:rsidRPr="00F92A4A">
        <w:rPr>
          <w:spacing w:val="-2"/>
          <w:sz w:val="24"/>
        </w:rPr>
        <w:t>item.</w:t>
      </w:r>
    </w:p>
    <w:p w:rsidR="00FF3A10" w:rsidRPr="00F92A4A" w:rsidRDefault="00606466">
      <w:pPr>
        <w:pStyle w:val="PargrafodaLista"/>
        <w:numPr>
          <w:ilvl w:val="1"/>
          <w:numId w:val="19"/>
        </w:numPr>
        <w:tabs>
          <w:tab w:val="left" w:pos="706"/>
        </w:tabs>
        <w:ind w:left="140" w:right="288" w:firstLine="0"/>
        <w:rPr>
          <w:sz w:val="24"/>
        </w:rPr>
      </w:pPr>
      <w:r w:rsidRPr="00F92A4A">
        <w:rPr>
          <w:sz w:val="24"/>
        </w:rPr>
        <w:t>Os</w:t>
      </w:r>
      <w:r w:rsidRPr="00F92A4A">
        <w:rPr>
          <w:spacing w:val="-14"/>
          <w:sz w:val="24"/>
        </w:rPr>
        <w:t xml:space="preserve"> </w:t>
      </w:r>
      <w:r w:rsidRPr="00F92A4A">
        <w:rPr>
          <w:sz w:val="24"/>
        </w:rPr>
        <w:t>licitantes</w:t>
      </w:r>
      <w:r w:rsidRPr="00F92A4A">
        <w:rPr>
          <w:spacing w:val="-14"/>
          <w:sz w:val="24"/>
        </w:rPr>
        <w:t xml:space="preserve"> </w:t>
      </w:r>
      <w:r w:rsidRPr="00F92A4A">
        <w:rPr>
          <w:sz w:val="24"/>
        </w:rPr>
        <w:t>poderão</w:t>
      </w:r>
      <w:r w:rsidRPr="00F92A4A">
        <w:rPr>
          <w:spacing w:val="-13"/>
          <w:sz w:val="24"/>
        </w:rPr>
        <w:t xml:space="preserve"> </w:t>
      </w:r>
      <w:r w:rsidRPr="00F92A4A">
        <w:rPr>
          <w:sz w:val="24"/>
        </w:rPr>
        <w:t>oferecer</w:t>
      </w:r>
      <w:r w:rsidRPr="00F92A4A">
        <w:rPr>
          <w:spacing w:val="-14"/>
          <w:sz w:val="24"/>
        </w:rPr>
        <w:t xml:space="preserve"> </w:t>
      </w:r>
      <w:r w:rsidRPr="00F92A4A">
        <w:rPr>
          <w:sz w:val="24"/>
        </w:rPr>
        <w:t>lances</w:t>
      </w:r>
      <w:r w:rsidRPr="00F92A4A">
        <w:rPr>
          <w:spacing w:val="-13"/>
          <w:sz w:val="24"/>
        </w:rPr>
        <w:t xml:space="preserve"> </w:t>
      </w:r>
      <w:r w:rsidRPr="00F92A4A">
        <w:rPr>
          <w:sz w:val="24"/>
        </w:rPr>
        <w:t>sucessivos,</w:t>
      </w:r>
      <w:r w:rsidRPr="00F92A4A">
        <w:rPr>
          <w:spacing w:val="-14"/>
          <w:sz w:val="24"/>
        </w:rPr>
        <w:t xml:space="preserve"> </w:t>
      </w:r>
      <w:r w:rsidRPr="00F92A4A">
        <w:rPr>
          <w:sz w:val="24"/>
        </w:rPr>
        <w:t>observando</w:t>
      </w:r>
      <w:r w:rsidRPr="00F92A4A">
        <w:rPr>
          <w:spacing w:val="-13"/>
          <w:sz w:val="24"/>
        </w:rPr>
        <w:t xml:space="preserve"> </w:t>
      </w:r>
      <w:r w:rsidRPr="00F92A4A">
        <w:rPr>
          <w:sz w:val="24"/>
        </w:rPr>
        <w:t>o</w:t>
      </w:r>
      <w:r w:rsidRPr="00F92A4A">
        <w:rPr>
          <w:spacing w:val="-14"/>
          <w:sz w:val="24"/>
        </w:rPr>
        <w:t xml:space="preserve"> </w:t>
      </w:r>
      <w:r w:rsidRPr="00F92A4A">
        <w:rPr>
          <w:sz w:val="24"/>
        </w:rPr>
        <w:t>horário</w:t>
      </w:r>
      <w:r w:rsidRPr="00F92A4A">
        <w:rPr>
          <w:spacing w:val="-14"/>
          <w:sz w:val="24"/>
        </w:rPr>
        <w:t xml:space="preserve"> </w:t>
      </w:r>
      <w:r w:rsidRPr="00F92A4A">
        <w:rPr>
          <w:sz w:val="24"/>
        </w:rPr>
        <w:t>fixado</w:t>
      </w:r>
      <w:r w:rsidRPr="00F92A4A">
        <w:rPr>
          <w:spacing w:val="-13"/>
          <w:sz w:val="24"/>
        </w:rPr>
        <w:t xml:space="preserve"> </w:t>
      </w:r>
      <w:r w:rsidRPr="00F92A4A">
        <w:rPr>
          <w:sz w:val="24"/>
        </w:rPr>
        <w:t>para</w:t>
      </w:r>
      <w:r w:rsidRPr="00F92A4A">
        <w:rPr>
          <w:spacing w:val="-14"/>
          <w:sz w:val="24"/>
        </w:rPr>
        <w:t xml:space="preserve"> </w:t>
      </w:r>
      <w:r w:rsidRPr="00F92A4A">
        <w:rPr>
          <w:sz w:val="24"/>
        </w:rPr>
        <w:t>abertura</w:t>
      </w:r>
      <w:r w:rsidRPr="00F92A4A">
        <w:rPr>
          <w:spacing w:val="-13"/>
          <w:sz w:val="24"/>
        </w:rPr>
        <w:t xml:space="preserve"> </w:t>
      </w:r>
      <w:r w:rsidRPr="00F92A4A">
        <w:rPr>
          <w:sz w:val="24"/>
        </w:rPr>
        <w:t>da</w:t>
      </w:r>
      <w:r w:rsidRPr="00F92A4A">
        <w:rPr>
          <w:spacing w:val="-14"/>
          <w:sz w:val="24"/>
        </w:rPr>
        <w:t xml:space="preserve"> </w:t>
      </w:r>
      <w:r w:rsidRPr="00F92A4A">
        <w:rPr>
          <w:sz w:val="24"/>
        </w:rPr>
        <w:t>sessão e as regras estabelecidas no Edital.</w:t>
      </w:r>
    </w:p>
    <w:p w:rsidR="00FF3A10" w:rsidRPr="00F92A4A" w:rsidRDefault="00606466">
      <w:pPr>
        <w:pStyle w:val="PargrafodaLista"/>
        <w:numPr>
          <w:ilvl w:val="1"/>
          <w:numId w:val="19"/>
        </w:numPr>
        <w:tabs>
          <w:tab w:val="left" w:pos="706"/>
        </w:tabs>
        <w:spacing w:before="0"/>
        <w:ind w:left="140" w:right="283" w:firstLine="0"/>
        <w:rPr>
          <w:sz w:val="24"/>
        </w:rPr>
      </w:pPr>
      <w:r w:rsidRPr="00F92A4A">
        <w:rPr>
          <w:sz w:val="24"/>
        </w:rPr>
        <w:t>O licitante somente poderá oferecer lance de valor inferior ou percentual de desconto superior ao último por ele ofertado e registrado pelo sistema.</w:t>
      </w:r>
    </w:p>
    <w:p w:rsidR="00FF3A10" w:rsidRPr="00F92A4A" w:rsidRDefault="00606466">
      <w:pPr>
        <w:pStyle w:val="PargrafodaLista"/>
        <w:numPr>
          <w:ilvl w:val="1"/>
          <w:numId w:val="19"/>
        </w:numPr>
        <w:tabs>
          <w:tab w:val="left" w:pos="706"/>
        </w:tabs>
        <w:ind w:left="140" w:right="279" w:firstLine="0"/>
        <w:rPr>
          <w:sz w:val="24"/>
        </w:rPr>
      </w:pPr>
      <w:r w:rsidRPr="00F92A4A">
        <w:rPr>
          <w:sz w:val="24"/>
        </w:rPr>
        <w:t xml:space="preserve">O intervalo mínimo de diferença de valores ou percentuais entre os lances, que incidirá tanto em relação aos lances intermediários quanto em relação à proposta que cobrir a melhor oferta deverá ser de </w:t>
      </w:r>
      <w:r w:rsidRPr="00F92A4A">
        <w:rPr>
          <w:b/>
          <w:sz w:val="24"/>
        </w:rPr>
        <w:t>0,5 % (cinco décimos por cento).</w:t>
      </w:r>
    </w:p>
    <w:p w:rsidR="00FF3A10" w:rsidRPr="00F92A4A" w:rsidRDefault="00606466">
      <w:pPr>
        <w:pStyle w:val="PargrafodaLista"/>
        <w:numPr>
          <w:ilvl w:val="1"/>
          <w:numId w:val="19"/>
        </w:numPr>
        <w:tabs>
          <w:tab w:val="left" w:pos="706"/>
        </w:tabs>
        <w:ind w:left="140" w:right="289" w:firstLine="0"/>
        <w:rPr>
          <w:sz w:val="24"/>
        </w:rPr>
      </w:pPr>
      <w:r w:rsidRPr="00F92A4A">
        <w:rPr>
          <w:sz w:val="24"/>
        </w:rPr>
        <w:t>O</w:t>
      </w:r>
      <w:r w:rsidRPr="00F92A4A">
        <w:rPr>
          <w:spacing w:val="-8"/>
          <w:sz w:val="24"/>
        </w:rPr>
        <w:t xml:space="preserve"> </w:t>
      </w:r>
      <w:r w:rsidRPr="00F92A4A">
        <w:rPr>
          <w:sz w:val="24"/>
        </w:rPr>
        <w:t>licitante</w:t>
      </w:r>
      <w:r w:rsidRPr="00F92A4A">
        <w:rPr>
          <w:spacing w:val="-7"/>
          <w:sz w:val="24"/>
        </w:rPr>
        <w:t xml:space="preserve"> </w:t>
      </w:r>
      <w:r w:rsidRPr="00F92A4A">
        <w:rPr>
          <w:sz w:val="24"/>
        </w:rPr>
        <w:t>poderá,</w:t>
      </w:r>
      <w:r w:rsidRPr="00F92A4A">
        <w:rPr>
          <w:spacing w:val="-9"/>
          <w:sz w:val="24"/>
        </w:rPr>
        <w:t xml:space="preserve"> </w:t>
      </w:r>
      <w:r w:rsidRPr="00F92A4A">
        <w:rPr>
          <w:sz w:val="24"/>
        </w:rPr>
        <w:t>uma</w:t>
      </w:r>
      <w:r w:rsidRPr="00F92A4A">
        <w:rPr>
          <w:spacing w:val="-9"/>
          <w:sz w:val="24"/>
        </w:rPr>
        <w:t xml:space="preserve"> </w:t>
      </w:r>
      <w:r w:rsidRPr="00F92A4A">
        <w:rPr>
          <w:sz w:val="24"/>
        </w:rPr>
        <w:t>única</w:t>
      </w:r>
      <w:r w:rsidRPr="00F92A4A">
        <w:rPr>
          <w:spacing w:val="-7"/>
          <w:sz w:val="24"/>
        </w:rPr>
        <w:t xml:space="preserve"> </w:t>
      </w:r>
      <w:r w:rsidRPr="00F92A4A">
        <w:rPr>
          <w:sz w:val="24"/>
        </w:rPr>
        <w:t>vez,</w:t>
      </w:r>
      <w:r w:rsidRPr="00F92A4A">
        <w:rPr>
          <w:spacing w:val="-7"/>
          <w:sz w:val="24"/>
        </w:rPr>
        <w:t xml:space="preserve"> </w:t>
      </w:r>
      <w:r w:rsidRPr="00F92A4A">
        <w:rPr>
          <w:sz w:val="24"/>
        </w:rPr>
        <w:t>excluir</w:t>
      </w:r>
      <w:r w:rsidRPr="00F92A4A">
        <w:rPr>
          <w:spacing w:val="-7"/>
          <w:sz w:val="24"/>
        </w:rPr>
        <w:t xml:space="preserve"> </w:t>
      </w:r>
      <w:r w:rsidRPr="00F92A4A">
        <w:rPr>
          <w:sz w:val="24"/>
        </w:rPr>
        <w:t>seu</w:t>
      </w:r>
      <w:r w:rsidRPr="00F92A4A">
        <w:rPr>
          <w:spacing w:val="-6"/>
          <w:sz w:val="24"/>
        </w:rPr>
        <w:t xml:space="preserve"> </w:t>
      </w:r>
      <w:r w:rsidRPr="00F92A4A">
        <w:rPr>
          <w:sz w:val="24"/>
        </w:rPr>
        <w:t>último</w:t>
      </w:r>
      <w:r w:rsidRPr="00F92A4A">
        <w:rPr>
          <w:spacing w:val="-7"/>
          <w:sz w:val="24"/>
        </w:rPr>
        <w:t xml:space="preserve"> </w:t>
      </w:r>
      <w:r w:rsidRPr="00F92A4A">
        <w:rPr>
          <w:sz w:val="24"/>
        </w:rPr>
        <w:t>lance</w:t>
      </w:r>
      <w:r w:rsidRPr="00F92A4A">
        <w:rPr>
          <w:spacing w:val="-7"/>
          <w:sz w:val="24"/>
        </w:rPr>
        <w:t xml:space="preserve"> </w:t>
      </w:r>
      <w:r w:rsidRPr="00F92A4A">
        <w:rPr>
          <w:sz w:val="24"/>
        </w:rPr>
        <w:t>ofertado,</w:t>
      </w:r>
      <w:r w:rsidRPr="00F92A4A">
        <w:rPr>
          <w:spacing w:val="-7"/>
          <w:sz w:val="24"/>
        </w:rPr>
        <w:t xml:space="preserve"> </w:t>
      </w:r>
      <w:r w:rsidRPr="00F92A4A">
        <w:rPr>
          <w:sz w:val="24"/>
        </w:rPr>
        <w:t>no</w:t>
      </w:r>
      <w:r w:rsidRPr="00F92A4A">
        <w:rPr>
          <w:spacing w:val="-7"/>
          <w:sz w:val="24"/>
        </w:rPr>
        <w:t xml:space="preserve"> </w:t>
      </w:r>
      <w:r w:rsidRPr="00F92A4A">
        <w:rPr>
          <w:sz w:val="24"/>
        </w:rPr>
        <w:t>intervalo</w:t>
      </w:r>
      <w:r w:rsidRPr="00F92A4A">
        <w:rPr>
          <w:spacing w:val="-9"/>
          <w:sz w:val="24"/>
        </w:rPr>
        <w:t xml:space="preserve"> </w:t>
      </w:r>
      <w:r w:rsidRPr="00F92A4A">
        <w:rPr>
          <w:sz w:val="24"/>
        </w:rPr>
        <w:t>de</w:t>
      </w:r>
      <w:r w:rsidRPr="00F92A4A">
        <w:rPr>
          <w:spacing w:val="-9"/>
          <w:sz w:val="24"/>
        </w:rPr>
        <w:t xml:space="preserve"> </w:t>
      </w:r>
      <w:r w:rsidRPr="00F92A4A">
        <w:rPr>
          <w:sz w:val="24"/>
        </w:rPr>
        <w:t>quinze</w:t>
      </w:r>
      <w:r w:rsidRPr="00F92A4A">
        <w:rPr>
          <w:spacing w:val="-7"/>
          <w:sz w:val="24"/>
        </w:rPr>
        <w:t xml:space="preserve"> </w:t>
      </w:r>
      <w:r w:rsidRPr="00F92A4A">
        <w:rPr>
          <w:sz w:val="24"/>
        </w:rPr>
        <w:t>segundos após o registro no sistema, na hipótese de lance inconsistente ou inexequível.</w:t>
      </w:r>
    </w:p>
    <w:p w:rsidR="00FF3A10" w:rsidRPr="00F92A4A" w:rsidRDefault="00606466">
      <w:pPr>
        <w:pStyle w:val="PargrafodaLista"/>
        <w:numPr>
          <w:ilvl w:val="1"/>
          <w:numId w:val="19"/>
        </w:numPr>
        <w:tabs>
          <w:tab w:val="left" w:pos="706"/>
        </w:tabs>
        <w:spacing w:before="123"/>
        <w:ind w:left="706" w:hanging="566"/>
        <w:rPr>
          <w:sz w:val="24"/>
        </w:rPr>
      </w:pPr>
      <w:r w:rsidRPr="00F92A4A">
        <w:rPr>
          <w:sz w:val="24"/>
        </w:rPr>
        <w:t>O</w:t>
      </w:r>
      <w:r w:rsidRPr="00F92A4A">
        <w:rPr>
          <w:spacing w:val="-6"/>
          <w:sz w:val="24"/>
        </w:rPr>
        <w:t xml:space="preserve"> </w:t>
      </w:r>
      <w:r w:rsidRPr="00F92A4A">
        <w:rPr>
          <w:sz w:val="24"/>
        </w:rPr>
        <w:t>procedimento</w:t>
      </w:r>
      <w:r w:rsidRPr="00F92A4A">
        <w:rPr>
          <w:spacing w:val="-1"/>
          <w:sz w:val="24"/>
        </w:rPr>
        <w:t xml:space="preserve"> </w:t>
      </w:r>
      <w:r w:rsidRPr="00F92A4A">
        <w:rPr>
          <w:sz w:val="24"/>
        </w:rPr>
        <w:t>seguirá</w:t>
      </w:r>
      <w:r w:rsidRPr="00F92A4A">
        <w:rPr>
          <w:spacing w:val="-7"/>
          <w:sz w:val="24"/>
        </w:rPr>
        <w:t xml:space="preserve"> </w:t>
      </w:r>
      <w:r w:rsidRPr="00F92A4A">
        <w:rPr>
          <w:sz w:val="24"/>
        </w:rPr>
        <w:t>de</w:t>
      </w:r>
      <w:r w:rsidRPr="00F92A4A">
        <w:rPr>
          <w:spacing w:val="-1"/>
          <w:sz w:val="24"/>
        </w:rPr>
        <w:t xml:space="preserve"> </w:t>
      </w:r>
      <w:r w:rsidRPr="00F92A4A">
        <w:rPr>
          <w:sz w:val="24"/>
        </w:rPr>
        <w:t>acordo</w:t>
      </w:r>
      <w:r w:rsidRPr="00F92A4A">
        <w:rPr>
          <w:spacing w:val="-1"/>
          <w:sz w:val="24"/>
        </w:rPr>
        <w:t xml:space="preserve"> </w:t>
      </w:r>
      <w:r w:rsidRPr="00F92A4A">
        <w:rPr>
          <w:sz w:val="24"/>
        </w:rPr>
        <w:t>com</w:t>
      </w:r>
      <w:r w:rsidRPr="00F92A4A">
        <w:rPr>
          <w:spacing w:val="-4"/>
          <w:sz w:val="24"/>
        </w:rPr>
        <w:t xml:space="preserve"> </w:t>
      </w:r>
      <w:r w:rsidRPr="00F92A4A">
        <w:rPr>
          <w:sz w:val="24"/>
        </w:rPr>
        <w:t>o</w:t>
      </w:r>
      <w:r w:rsidRPr="00F92A4A">
        <w:rPr>
          <w:spacing w:val="-4"/>
          <w:sz w:val="24"/>
        </w:rPr>
        <w:t xml:space="preserve"> </w:t>
      </w:r>
      <w:r w:rsidRPr="00F92A4A">
        <w:rPr>
          <w:sz w:val="24"/>
        </w:rPr>
        <w:t>modo</w:t>
      </w:r>
      <w:r w:rsidRPr="00F92A4A">
        <w:rPr>
          <w:spacing w:val="-2"/>
          <w:sz w:val="24"/>
        </w:rPr>
        <w:t xml:space="preserve"> </w:t>
      </w:r>
      <w:r w:rsidRPr="00F92A4A">
        <w:rPr>
          <w:sz w:val="24"/>
        </w:rPr>
        <w:t>de</w:t>
      </w:r>
      <w:r w:rsidRPr="00F92A4A">
        <w:rPr>
          <w:spacing w:val="-1"/>
          <w:sz w:val="24"/>
        </w:rPr>
        <w:t xml:space="preserve"> </w:t>
      </w:r>
      <w:r w:rsidRPr="00F92A4A">
        <w:rPr>
          <w:sz w:val="24"/>
        </w:rPr>
        <w:t>disputa</w:t>
      </w:r>
      <w:r w:rsidRPr="00F92A4A">
        <w:rPr>
          <w:spacing w:val="-2"/>
          <w:sz w:val="24"/>
        </w:rPr>
        <w:t xml:space="preserve"> adotado.</w:t>
      </w:r>
    </w:p>
    <w:p w:rsidR="00FF3A10" w:rsidRPr="00F92A4A" w:rsidRDefault="00606466">
      <w:pPr>
        <w:pStyle w:val="PargrafodaLista"/>
        <w:numPr>
          <w:ilvl w:val="1"/>
          <w:numId w:val="19"/>
        </w:numPr>
        <w:tabs>
          <w:tab w:val="left" w:pos="705"/>
        </w:tabs>
        <w:ind w:left="140" w:right="291" w:firstLine="0"/>
        <w:rPr>
          <w:sz w:val="24"/>
        </w:rPr>
      </w:pPr>
      <w:r w:rsidRPr="00F92A4A">
        <w:rPr>
          <w:sz w:val="24"/>
        </w:rPr>
        <w:t>Caso seja adotado para o envio de lances no pregão eletrônico o modo de disputa “aberto”, os licitantes apresentarão lances públicos e sucessivos, com prorrogações.</w:t>
      </w:r>
    </w:p>
    <w:p w:rsidR="00FF3A10" w:rsidRPr="00F92A4A" w:rsidRDefault="00606466">
      <w:pPr>
        <w:pStyle w:val="PargrafodaLista"/>
        <w:numPr>
          <w:ilvl w:val="2"/>
          <w:numId w:val="19"/>
        </w:numPr>
        <w:tabs>
          <w:tab w:val="left" w:pos="1579"/>
        </w:tabs>
        <w:ind w:left="849" w:right="281" w:firstLine="0"/>
        <w:rPr>
          <w:sz w:val="24"/>
        </w:rPr>
      </w:pPr>
      <w:r w:rsidRPr="00F92A4A">
        <w:rPr>
          <w:sz w:val="24"/>
        </w:rPr>
        <w:t>A etapa de lances da sessão pública terá duração de dez minutos e, após isso, será prorrogada</w:t>
      </w:r>
      <w:r w:rsidRPr="00F92A4A">
        <w:rPr>
          <w:spacing w:val="-10"/>
          <w:sz w:val="24"/>
        </w:rPr>
        <w:t xml:space="preserve"> </w:t>
      </w:r>
      <w:r w:rsidRPr="00F92A4A">
        <w:rPr>
          <w:sz w:val="24"/>
        </w:rPr>
        <w:t>automaticamente</w:t>
      </w:r>
      <w:r w:rsidRPr="00F92A4A">
        <w:rPr>
          <w:spacing w:val="-9"/>
          <w:sz w:val="24"/>
        </w:rPr>
        <w:t xml:space="preserve"> </w:t>
      </w:r>
      <w:r w:rsidRPr="00F92A4A">
        <w:rPr>
          <w:sz w:val="24"/>
        </w:rPr>
        <w:t>pelo</w:t>
      </w:r>
      <w:r w:rsidRPr="00F92A4A">
        <w:rPr>
          <w:spacing w:val="-9"/>
          <w:sz w:val="24"/>
        </w:rPr>
        <w:t xml:space="preserve"> </w:t>
      </w:r>
      <w:r w:rsidRPr="00F92A4A">
        <w:rPr>
          <w:sz w:val="24"/>
        </w:rPr>
        <w:t>sistema</w:t>
      </w:r>
      <w:r w:rsidRPr="00F92A4A">
        <w:rPr>
          <w:spacing w:val="-9"/>
          <w:sz w:val="24"/>
        </w:rPr>
        <w:t xml:space="preserve"> </w:t>
      </w:r>
      <w:r w:rsidRPr="00F92A4A">
        <w:rPr>
          <w:sz w:val="24"/>
        </w:rPr>
        <w:t>quando</w:t>
      </w:r>
      <w:r w:rsidRPr="00F92A4A">
        <w:rPr>
          <w:spacing w:val="-7"/>
          <w:sz w:val="24"/>
        </w:rPr>
        <w:t xml:space="preserve"> </w:t>
      </w:r>
      <w:r w:rsidRPr="00F92A4A">
        <w:rPr>
          <w:sz w:val="24"/>
        </w:rPr>
        <w:t>houver</w:t>
      </w:r>
      <w:r w:rsidRPr="00F92A4A">
        <w:rPr>
          <w:spacing w:val="-9"/>
          <w:sz w:val="24"/>
        </w:rPr>
        <w:t xml:space="preserve"> </w:t>
      </w:r>
      <w:r w:rsidRPr="00F92A4A">
        <w:rPr>
          <w:sz w:val="24"/>
        </w:rPr>
        <w:t>lance</w:t>
      </w:r>
      <w:r w:rsidRPr="00F92A4A">
        <w:rPr>
          <w:spacing w:val="-9"/>
          <w:sz w:val="24"/>
        </w:rPr>
        <w:t xml:space="preserve"> </w:t>
      </w:r>
      <w:r w:rsidRPr="00F92A4A">
        <w:rPr>
          <w:sz w:val="24"/>
        </w:rPr>
        <w:t>ofertado</w:t>
      </w:r>
      <w:r w:rsidRPr="00F92A4A">
        <w:rPr>
          <w:spacing w:val="-12"/>
          <w:sz w:val="24"/>
        </w:rPr>
        <w:t xml:space="preserve"> </w:t>
      </w:r>
      <w:r w:rsidRPr="00F92A4A">
        <w:rPr>
          <w:sz w:val="24"/>
        </w:rPr>
        <w:t>nos</w:t>
      </w:r>
      <w:r w:rsidRPr="00F92A4A">
        <w:rPr>
          <w:spacing w:val="-9"/>
          <w:sz w:val="24"/>
        </w:rPr>
        <w:t xml:space="preserve"> </w:t>
      </w:r>
      <w:r w:rsidRPr="00F92A4A">
        <w:rPr>
          <w:sz w:val="24"/>
        </w:rPr>
        <w:t>últimos</w:t>
      </w:r>
      <w:r w:rsidRPr="00F92A4A">
        <w:rPr>
          <w:spacing w:val="-9"/>
          <w:sz w:val="24"/>
        </w:rPr>
        <w:t xml:space="preserve"> </w:t>
      </w:r>
      <w:r w:rsidRPr="00F92A4A">
        <w:rPr>
          <w:sz w:val="24"/>
        </w:rPr>
        <w:t>dois</w:t>
      </w:r>
      <w:r w:rsidRPr="00F92A4A">
        <w:rPr>
          <w:spacing w:val="-7"/>
          <w:sz w:val="24"/>
        </w:rPr>
        <w:t xml:space="preserve"> </w:t>
      </w:r>
      <w:r w:rsidRPr="00F92A4A">
        <w:rPr>
          <w:sz w:val="24"/>
        </w:rPr>
        <w:t>minutos do período de duração da sessão pública.</w:t>
      </w:r>
    </w:p>
    <w:p w:rsidR="00FF3A10" w:rsidRPr="00F92A4A" w:rsidRDefault="00FF3A10">
      <w:pPr>
        <w:pStyle w:val="PargrafodaLista"/>
        <w:rPr>
          <w:sz w:val="24"/>
        </w:rPr>
        <w:sectPr w:rsidR="00FF3A10" w:rsidRPr="00F92A4A">
          <w:pgSz w:w="11910" w:h="16850"/>
          <w:pgMar w:top="2000" w:right="141" w:bottom="1000" w:left="992" w:header="178" w:footer="800" w:gutter="0"/>
          <w:cols w:space="720"/>
        </w:sectPr>
      </w:pPr>
    </w:p>
    <w:p w:rsidR="00FF3A10" w:rsidRPr="00F92A4A" w:rsidRDefault="00606466">
      <w:pPr>
        <w:pStyle w:val="PargrafodaLista"/>
        <w:numPr>
          <w:ilvl w:val="2"/>
          <w:numId w:val="19"/>
        </w:numPr>
        <w:tabs>
          <w:tab w:val="left" w:pos="1579"/>
        </w:tabs>
        <w:spacing w:before="63"/>
        <w:ind w:left="849" w:right="278" w:firstLine="0"/>
        <w:rPr>
          <w:sz w:val="24"/>
        </w:rPr>
      </w:pPr>
      <w:r w:rsidRPr="00F92A4A">
        <w:rPr>
          <w:sz w:val="24"/>
        </w:rPr>
        <w:t>A prorrogação automática</w:t>
      </w:r>
      <w:r w:rsidRPr="00F92A4A">
        <w:rPr>
          <w:spacing w:val="-1"/>
          <w:sz w:val="24"/>
        </w:rPr>
        <w:t xml:space="preserve"> </w:t>
      </w:r>
      <w:r w:rsidRPr="00F92A4A">
        <w:rPr>
          <w:sz w:val="24"/>
        </w:rPr>
        <w:t>da</w:t>
      </w:r>
      <w:r w:rsidRPr="00F92A4A">
        <w:rPr>
          <w:spacing w:val="-1"/>
          <w:sz w:val="24"/>
        </w:rPr>
        <w:t xml:space="preserve"> </w:t>
      </w:r>
      <w:r w:rsidRPr="00F92A4A">
        <w:rPr>
          <w:sz w:val="24"/>
        </w:rPr>
        <w:t>etapa</w:t>
      </w:r>
      <w:r w:rsidRPr="00F92A4A">
        <w:rPr>
          <w:spacing w:val="-1"/>
          <w:sz w:val="24"/>
        </w:rPr>
        <w:t xml:space="preserve"> </w:t>
      </w:r>
      <w:r w:rsidRPr="00F92A4A">
        <w:rPr>
          <w:sz w:val="24"/>
        </w:rPr>
        <w:t>de lances,</w:t>
      </w:r>
      <w:r w:rsidRPr="00F92A4A">
        <w:rPr>
          <w:spacing w:val="-3"/>
          <w:sz w:val="24"/>
        </w:rPr>
        <w:t xml:space="preserve"> </w:t>
      </w:r>
      <w:r w:rsidRPr="00F92A4A">
        <w:rPr>
          <w:sz w:val="24"/>
        </w:rPr>
        <w:t>de</w:t>
      </w:r>
      <w:r w:rsidRPr="00F92A4A">
        <w:rPr>
          <w:spacing w:val="-2"/>
          <w:sz w:val="24"/>
        </w:rPr>
        <w:t xml:space="preserve"> </w:t>
      </w:r>
      <w:r w:rsidRPr="00F92A4A">
        <w:rPr>
          <w:sz w:val="24"/>
        </w:rPr>
        <w:t>que</w:t>
      </w:r>
      <w:r w:rsidRPr="00F92A4A">
        <w:rPr>
          <w:spacing w:val="-2"/>
          <w:sz w:val="24"/>
        </w:rPr>
        <w:t xml:space="preserve"> </w:t>
      </w:r>
      <w:r w:rsidRPr="00F92A4A">
        <w:rPr>
          <w:sz w:val="24"/>
        </w:rPr>
        <w:t>trata</w:t>
      </w:r>
      <w:r w:rsidRPr="00F92A4A">
        <w:rPr>
          <w:spacing w:val="-3"/>
          <w:sz w:val="24"/>
        </w:rPr>
        <w:t xml:space="preserve"> </w:t>
      </w:r>
      <w:r w:rsidRPr="00F92A4A">
        <w:rPr>
          <w:sz w:val="24"/>
        </w:rPr>
        <w:t>o subitem anterior, será</w:t>
      </w:r>
      <w:r w:rsidRPr="00F92A4A">
        <w:rPr>
          <w:spacing w:val="-1"/>
          <w:sz w:val="24"/>
        </w:rPr>
        <w:t xml:space="preserve"> </w:t>
      </w:r>
      <w:r w:rsidRPr="00F92A4A">
        <w:rPr>
          <w:sz w:val="24"/>
        </w:rPr>
        <w:t>de dois minutos e ocorrerá sucessivamente sempre que houver lances enviados nesse período de prorrogação, inclusive no caso de lances intermediários.</w:t>
      </w:r>
    </w:p>
    <w:p w:rsidR="00FF3A10" w:rsidRPr="00F92A4A" w:rsidRDefault="00606466">
      <w:pPr>
        <w:pStyle w:val="PargrafodaLista"/>
        <w:numPr>
          <w:ilvl w:val="2"/>
          <w:numId w:val="19"/>
        </w:numPr>
        <w:tabs>
          <w:tab w:val="left" w:pos="1579"/>
        </w:tabs>
        <w:ind w:left="849" w:right="286" w:firstLine="0"/>
        <w:rPr>
          <w:sz w:val="24"/>
        </w:rPr>
      </w:pPr>
      <w:r w:rsidRPr="00F92A4A">
        <w:rPr>
          <w:sz w:val="24"/>
        </w:rPr>
        <w:t>Não havendo novos lances na forma estabelecida nos itens anteriores, a sessão pública encerrar-se-á</w:t>
      </w:r>
      <w:r w:rsidRPr="00F92A4A">
        <w:rPr>
          <w:spacing w:val="-7"/>
          <w:sz w:val="24"/>
        </w:rPr>
        <w:t xml:space="preserve"> </w:t>
      </w:r>
      <w:r w:rsidRPr="00F92A4A">
        <w:rPr>
          <w:sz w:val="24"/>
        </w:rPr>
        <w:t>automaticamente,</w:t>
      </w:r>
      <w:r w:rsidRPr="00F92A4A">
        <w:rPr>
          <w:spacing w:val="-7"/>
          <w:sz w:val="24"/>
        </w:rPr>
        <w:t xml:space="preserve"> </w:t>
      </w:r>
      <w:r w:rsidRPr="00F92A4A">
        <w:rPr>
          <w:sz w:val="24"/>
        </w:rPr>
        <w:t>e</w:t>
      </w:r>
      <w:r w:rsidRPr="00F92A4A">
        <w:rPr>
          <w:spacing w:val="-7"/>
          <w:sz w:val="24"/>
        </w:rPr>
        <w:t xml:space="preserve"> </w:t>
      </w:r>
      <w:r w:rsidRPr="00F92A4A">
        <w:rPr>
          <w:sz w:val="24"/>
        </w:rPr>
        <w:t>o</w:t>
      </w:r>
      <w:r w:rsidRPr="00F92A4A">
        <w:rPr>
          <w:spacing w:val="-7"/>
          <w:sz w:val="24"/>
        </w:rPr>
        <w:t xml:space="preserve"> </w:t>
      </w:r>
      <w:r w:rsidRPr="00F92A4A">
        <w:rPr>
          <w:sz w:val="24"/>
        </w:rPr>
        <w:t>sistema</w:t>
      </w:r>
      <w:r w:rsidRPr="00F92A4A">
        <w:rPr>
          <w:spacing w:val="-7"/>
          <w:sz w:val="24"/>
        </w:rPr>
        <w:t xml:space="preserve"> </w:t>
      </w:r>
      <w:r w:rsidRPr="00F92A4A">
        <w:rPr>
          <w:sz w:val="24"/>
        </w:rPr>
        <w:t>ordenará</w:t>
      </w:r>
      <w:r w:rsidRPr="00F92A4A">
        <w:rPr>
          <w:spacing w:val="-7"/>
          <w:sz w:val="24"/>
        </w:rPr>
        <w:t xml:space="preserve"> </w:t>
      </w:r>
      <w:r w:rsidRPr="00F92A4A">
        <w:rPr>
          <w:sz w:val="24"/>
        </w:rPr>
        <w:t>e</w:t>
      </w:r>
      <w:r w:rsidRPr="00F92A4A">
        <w:rPr>
          <w:spacing w:val="-9"/>
          <w:sz w:val="24"/>
        </w:rPr>
        <w:t xml:space="preserve"> </w:t>
      </w:r>
      <w:r w:rsidRPr="00F92A4A">
        <w:rPr>
          <w:sz w:val="24"/>
        </w:rPr>
        <w:t>divulgará</w:t>
      </w:r>
      <w:r w:rsidRPr="00F92A4A">
        <w:rPr>
          <w:spacing w:val="-9"/>
          <w:sz w:val="24"/>
        </w:rPr>
        <w:t xml:space="preserve"> </w:t>
      </w:r>
      <w:r w:rsidRPr="00F92A4A">
        <w:rPr>
          <w:sz w:val="24"/>
        </w:rPr>
        <w:t>os</w:t>
      </w:r>
      <w:r w:rsidRPr="00F92A4A">
        <w:rPr>
          <w:spacing w:val="-7"/>
          <w:sz w:val="24"/>
        </w:rPr>
        <w:t xml:space="preserve"> </w:t>
      </w:r>
      <w:r w:rsidRPr="00F92A4A">
        <w:rPr>
          <w:sz w:val="24"/>
        </w:rPr>
        <w:t>lances</w:t>
      </w:r>
      <w:r w:rsidRPr="00F92A4A">
        <w:rPr>
          <w:spacing w:val="-7"/>
          <w:sz w:val="24"/>
        </w:rPr>
        <w:t xml:space="preserve"> </w:t>
      </w:r>
      <w:r w:rsidRPr="00F92A4A">
        <w:rPr>
          <w:sz w:val="24"/>
        </w:rPr>
        <w:t>conforme</w:t>
      </w:r>
      <w:r w:rsidRPr="00F92A4A">
        <w:rPr>
          <w:spacing w:val="-7"/>
          <w:sz w:val="24"/>
        </w:rPr>
        <w:t xml:space="preserve"> </w:t>
      </w:r>
      <w:r w:rsidRPr="00F92A4A">
        <w:rPr>
          <w:sz w:val="24"/>
        </w:rPr>
        <w:t>a</w:t>
      </w:r>
      <w:r w:rsidRPr="00F92A4A">
        <w:rPr>
          <w:spacing w:val="-7"/>
          <w:sz w:val="24"/>
        </w:rPr>
        <w:t xml:space="preserve"> </w:t>
      </w:r>
      <w:r w:rsidRPr="00F92A4A">
        <w:rPr>
          <w:sz w:val="24"/>
        </w:rPr>
        <w:t>ordem</w:t>
      </w:r>
      <w:r w:rsidRPr="00F92A4A">
        <w:rPr>
          <w:spacing w:val="-9"/>
          <w:sz w:val="24"/>
        </w:rPr>
        <w:t xml:space="preserve"> </w:t>
      </w:r>
      <w:r w:rsidRPr="00F92A4A">
        <w:rPr>
          <w:sz w:val="24"/>
        </w:rPr>
        <w:t>final de classificação.</w:t>
      </w:r>
    </w:p>
    <w:p w:rsidR="00FF3A10" w:rsidRPr="00F92A4A" w:rsidRDefault="00606466">
      <w:pPr>
        <w:pStyle w:val="PargrafodaLista"/>
        <w:numPr>
          <w:ilvl w:val="2"/>
          <w:numId w:val="19"/>
        </w:numPr>
        <w:tabs>
          <w:tab w:val="left" w:pos="1579"/>
        </w:tabs>
        <w:ind w:left="849" w:right="284" w:firstLine="0"/>
        <w:rPr>
          <w:sz w:val="24"/>
        </w:rPr>
      </w:pPr>
      <w:r w:rsidRPr="00F92A4A">
        <w:rPr>
          <w:sz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FF3A10" w:rsidRPr="00F92A4A" w:rsidRDefault="00606466">
      <w:pPr>
        <w:pStyle w:val="PargrafodaLista"/>
        <w:numPr>
          <w:ilvl w:val="2"/>
          <w:numId w:val="19"/>
        </w:numPr>
        <w:tabs>
          <w:tab w:val="left" w:pos="1579"/>
        </w:tabs>
        <w:ind w:left="849" w:right="285" w:firstLine="0"/>
        <w:rPr>
          <w:sz w:val="24"/>
        </w:rPr>
      </w:pPr>
      <w:r w:rsidRPr="00F92A4A">
        <w:rPr>
          <w:sz w:val="24"/>
        </w:rPr>
        <w:t>Após</w:t>
      </w:r>
      <w:r w:rsidRPr="00F92A4A">
        <w:rPr>
          <w:spacing w:val="-14"/>
          <w:sz w:val="24"/>
        </w:rPr>
        <w:t xml:space="preserve"> </w:t>
      </w:r>
      <w:r w:rsidRPr="00F92A4A">
        <w:rPr>
          <w:sz w:val="24"/>
        </w:rPr>
        <w:t>o</w:t>
      </w:r>
      <w:r w:rsidRPr="00F92A4A">
        <w:rPr>
          <w:spacing w:val="-14"/>
          <w:sz w:val="24"/>
        </w:rPr>
        <w:t xml:space="preserve"> </w:t>
      </w:r>
      <w:r w:rsidRPr="00F92A4A">
        <w:rPr>
          <w:sz w:val="24"/>
        </w:rPr>
        <w:t>reinício</w:t>
      </w:r>
      <w:r w:rsidRPr="00F92A4A">
        <w:rPr>
          <w:spacing w:val="-13"/>
          <w:sz w:val="24"/>
        </w:rPr>
        <w:t xml:space="preserve"> </w:t>
      </w:r>
      <w:r w:rsidRPr="00F92A4A">
        <w:rPr>
          <w:sz w:val="24"/>
        </w:rPr>
        <w:t>previsto</w:t>
      </w:r>
      <w:r w:rsidRPr="00F92A4A">
        <w:rPr>
          <w:spacing w:val="-14"/>
          <w:sz w:val="24"/>
        </w:rPr>
        <w:t xml:space="preserve"> </w:t>
      </w:r>
      <w:r w:rsidRPr="00F92A4A">
        <w:rPr>
          <w:sz w:val="24"/>
        </w:rPr>
        <w:t>no</w:t>
      </w:r>
      <w:r w:rsidRPr="00F92A4A">
        <w:rPr>
          <w:spacing w:val="-13"/>
          <w:sz w:val="24"/>
        </w:rPr>
        <w:t xml:space="preserve"> </w:t>
      </w:r>
      <w:r w:rsidRPr="00F92A4A">
        <w:rPr>
          <w:sz w:val="24"/>
        </w:rPr>
        <w:t>item</w:t>
      </w:r>
      <w:r w:rsidRPr="00F92A4A">
        <w:rPr>
          <w:spacing w:val="-13"/>
          <w:sz w:val="24"/>
        </w:rPr>
        <w:t xml:space="preserve"> </w:t>
      </w:r>
      <w:r w:rsidRPr="00F92A4A">
        <w:rPr>
          <w:sz w:val="24"/>
        </w:rPr>
        <w:t>supra,</w:t>
      </w:r>
      <w:r w:rsidRPr="00F92A4A">
        <w:rPr>
          <w:spacing w:val="-14"/>
          <w:sz w:val="24"/>
        </w:rPr>
        <w:t xml:space="preserve"> </w:t>
      </w:r>
      <w:r w:rsidRPr="00F92A4A">
        <w:rPr>
          <w:sz w:val="24"/>
        </w:rPr>
        <w:t>os</w:t>
      </w:r>
      <w:r w:rsidRPr="00F92A4A">
        <w:rPr>
          <w:spacing w:val="-11"/>
          <w:sz w:val="24"/>
        </w:rPr>
        <w:t xml:space="preserve"> </w:t>
      </w:r>
      <w:r w:rsidRPr="00F92A4A">
        <w:rPr>
          <w:sz w:val="24"/>
        </w:rPr>
        <w:t>licitantes</w:t>
      </w:r>
      <w:r w:rsidRPr="00F92A4A">
        <w:rPr>
          <w:spacing w:val="-14"/>
          <w:sz w:val="24"/>
        </w:rPr>
        <w:t xml:space="preserve"> </w:t>
      </w:r>
      <w:r w:rsidRPr="00F92A4A">
        <w:rPr>
          <w:sz w:val="24"/>
        </w:rPr>
        <w:t>serão</w:t>
      </w:r>
      <w:r w:rsidRPr="00F92A4A">
        <w:rPr>
          <w:spacing w:val="-13"/>
          <w:sz w:val="24"/>
        </w:rPr>
        <w:t xml:space="preserve"> </w:t>
      </w:r>
      <w:r w:rsidRPr="00F92A4A">
        <w:rPr>
          <w:sz w:val="24"/>
        </w:rPr>
        <w:t>convocados</w:t>
      </w:r>
      <w:r w:rsidRPr="00F92A4A">
        <w:rPr>
          <w:spacing w:val="-14"/>
          <w:sz w:val="24"/>
        </w:rPr>
        <w:t xml:space="preserve"> </w:t>
      </w:r>
      <w:r w:rsidRPr="00F92A4A">
        <w:rPr>
          <w:sz w:val="24"/>
        </w:rPr>
        <w:t>para</w:t>
      </w:r>
      <w:r w:rsidRPr="00F92A4A">
        <w:rPr>
          <w:spacing w:val="-13"/>
          <w:sz w:val="24"/>
        </w:rPr>
        <w:t xml:space="preserve"> </w:t>
      </w:r>
      <w:r w:rsidRPr="00F92A4A">
        <w:rPr>
          <w:sz w:val="24"/>
        </w:rPr>
        <w:t>apresentar</w:t>
      </w:r>
      <w:r w:rsidRPr="00F92A4A">
        <w:rPr>
          <w:spacing w:val="-14"/>
          <w:sz w:val="24"/>
        </w:rPr>
        <w:t xml:space="preserve"> </w:t>
      </w:r>
      <w:r w:rsidRPr="00F92A4A">
        <w:rPr>
          <w:sz w:val="24"/>
        </w:rPr>
        <w:t xml:space="preserve">lances </w:t>
      </w:r>
      <w:r w:rsidRPr="00F92A4A">
        <w:rPr>
          <w:spacing w:val="-2"/>
          <w:sz w:val="24"/>
        </w:rPr>
        <w:t>intermediários.</w:t>
      </w:r>
    </w:p>
    <w:p w:rsidR="00FF3A10" w:rsidRPr="00F92A4A" w:rsidRDefault="00606466">
      <w:pPr>
        <w:pStyle w:val="PargrafodaLista"/>
        <w:numPr>
          <w:ilvl w:val="1"/>
          <w:numId w:val="19"/>
        </w:numPr>
        <w:tabs>
          <w:tab w:val="left" w:pos="705"/>
        </w:tabs>
        <w:ind w:left="140" w:right="288" w:firstLine="0"/>
        <w:rPr>
          <w:sz w:val="24"/>
        </w:rPr>
      </w:pPr>
      <w:r w:rsidRPr="00F92A4A">
        <w:rPr>
          <w:sz w:val="24"/>
        </w:rPr>
        <w:t>Caso</w:t>
      </w:r>
      <w:r w:rsidRPr="00F92A4A">
        <w:rPr>
          <w:spacing w:val="-14"/>
          <w:sz w:val="24"/>
        </w:rPr>
        <w:t xml:space="preserve"> </w:t>
      </w:r>
      <w:r w:rsidRPr="00F92A4A">
        <w:rPr>
          <w:sz w:val="24"/>
        </w:rPr>
        <w:t>seja</w:t>
      </w:r>
      <w:r w:rsidRPr="00F92A4A">
        <w:rPr>
          <w:spacing w:val="-13"/>
          <w:sz w:val="24"/>
        </w:rPr>
        <w:t xml:space="preserve"> </w:t>
      </w:r>
      <w:r w:rsidRPr="00F92A4A">
        <w:rPr>
          <w:sz w:val="24"/>
        </w:rPr>
        <w:t>adotado</w:t>
      </w:r>
      <w:r w:rsidRPr="00F92A4A">
        <w:rPr>
          <w:spacing w:val="-13"/>
          <w:sz w:val="24"/>
        </w:rPr>
        <w:t xml:space="preserve"> </w:t>
      </w:r>
      <w:r w:rsidRPr="00F92A4A">
        <w:rPr>
          <w:sz w:val="24"/>
        </w:rPr>
        <w:t>para</w:t>
      </w:r>
      <w:r w:rsidRPr="00F92A4A">
        <w:rPr>
          <w:spacing w:val="-13"/>
          <w:sz w:val="24"/>
        </w:rPr>
        <w:t xml:space="preserve"> </w:t>
      </w:r>
      <w:r w:rsidRPr="00F92A4A">
        <w:rPr>
          <w:sz w:val="24"/>
        </w:rPr>
        <w:t>o</w:t>
      </w:r>
      <w:r w:rsidRPr="00F92A4A">
        <w:rPr>
          <w:spacing w:val="-14"/>
          <w:sz w:val="24"/>
        </w:rPr>
        <w:t xml:space="preserve"> </w:t>
      </w:r>
      <w:r w:rsidRPr="00F92A4A">
        <w:rPr>
          <w:sz w:val="24"/>
        </w:rPr>
        <w:t>envio</w:t>
      </w:r>
      <w:r w:rsidRPr="00F92A4A">
        <w:rPr>
          <w:spacing w:val="-13"/>
          <w:sz w:val="24"/>
        </w:rPr>
        <w:t xml:space="preserve"> </w:t>
      </w:r>
      <w:r w:rsidRPr="00F92A4A">
        <w:rPr>
          <w:sz w:val="24"/>
        </w:rPr>
        <w:t>de</w:t>
      </w:r>
      <w:r w:rsidRPr="00F92A4A">
        <w:rPr>
          <w:spacing w:val="-11"/>
          <w:sz w:val="24"/>
        </w:rPr>
        <w:t xml:space="preserve"> </w:t>
      </w:r>
      <w:r w:rsidRPr="00F92A4A">
        <w:rPr>
          <w:sz w:val="24"/>
        </w:rPr>
        <w:t>lances</w:t>
      </w:r>
      <w:r w:rsidRPr="00F92A4A">
        <w:rPr>
          <w:spacing w:val="-13"/>
          <w:sz w:val="24"/>
        </w:rPr>
        <w:t xml:space="preserve"> </w:t>
      </w:r>
      <w:r w:rsidRPr="00F92A4A">
        <w:rPr>
          <w:sz w:val="24"/>
        </w:rPr>
        <w:t>no</w:t>
      </w:r>
      <w:r w:rsidRPr="00F92A4A">
        <w:rPr>
          <w:spacing w:val="-13"/>
          <w:sz w:val="24"/>
        </w:rPr>
        <w:t xml:space="preserve"> </w:t>
      </w:r>
      <w:r w:rsidRPr="00F92A4A">
        <w:rPr>
          <w:sz w:val="24"/>
        </w:rPr>
        <w:t>pregão</w:t>
      </w:r>
      <w:r w:rsidRPr="00F92A4A">
        <w:rPr>
          <w:spacing w:val="-11"/>
          <w:sz w:val="24"/>
        </w:rPr>
        <w:t xml:space="preserve"> </w:t>
      </w:r>
      <w:r w:rsidRPr="00F92A4A">
        <w:rPr>
          <w:sz w:val="24"/>
        </w:rPr>
        <w:t>eletrônico</w:t>
      </w:r>
      <w:r w:rsidRPr="00F92A4A">
        <w:rPr>
          <w:spacing w:val="-13"/>
          <w:sz w:val="24"/>
        </w:rPr>
        <w:t xml:space="preserve"> </w:t>
      </w:r>
      <w:r w:rsidRPr="00F92A4A">
        <w:rPr>
          <w:sz w:val="24"/>
        </w:rPr>
        <w:t>o</w:t>
      </w:r>
      <w:r w:rsidRPr="00F92A4A">
        <w:rPr>
          <w:spacing w:val="-13"/>
          <w:sz w:val="24"/>
        </w:rPr>
        <w:t xml:space="preserve"> </w:t>
      </w:r>
      <w:r w:rsidRPr="00F92A4A">
        <w:rPr>
          <w:sz w:val="24"/>
        </w:rPr>
        <w:t>modo</w:t>
      </w:r>
      <w:r w:rsidRPr="00F92A4A">
        <w:rPr>
          <w:spacing w:val="-13"/>
          <w:sz w:val="24"/>
        </w:rPr>
        <w:t xml:space="preserve"> </w:t>
      </w:r>
      <w:r w:rsidRPr="00F92A4A">
        <w:rPr>
          <w:sz w:val="24"/>
        </w:rPr>
        <w:t>de</w:t>
      </w:r>
      <w:r w:rsidRPr="00F92A4A">
        <w:rPr>
          <w:spacing w:val="-14"/>
          <w:sz w:val="24"/>
        </w:rPr>
        <w:t xml:space="preserve"> </w:t>
      </w:r>
      <w:r w:rsidRPr="00F92A4A">
        <w:rPr>
          <w:sz w:val="24"/>
        </w:rPr>
        <w:t>disputa</w:t>
      </w:r>
      <w:r w:rsidRPr="00F92A4A">
        <w:rPr>
          <w:spacing w:val="-13"/>
          <w:sz w:val="24"/>
        </w:rPr>
        <w:t xml:space="preserve"> </w:t>
      </w:r>
      <w:r w:rsidRPr="00F92A4A">
        <w:rPr>
          <w:sz w:val="24"/>
        </w:rPr>
        <w:t>“aberto</w:t>
      </w:r>
      <w:r w:rsidRPr="00F92A4A">
        <w:rPr>
          <w:spacing w:val="-13"/>
          <w:sz w:val="24"/>
        </w:rPr>
        <w:t xml:space="preserve"> </w:t>
      </w:r>
      <w:r w:rsidRPr="00F92A4A">
        <w:rPr>
          <w:sz w:val="24"/>
        </w:rPr>
        <w:t>e</w:t>
      </w:r>
      <w:r w:rsidRPr="00F92A4A">
        <w:rPr>
          <w:spacing w:val="-13"/>
          <w:sz w:val="24"/>
        </w:rPr>
        <w:t xml:space="preserve"> </w:t>
      </w:r>
      <w:r w:rsidRPr="00F92A4A">
        <w:rPr>
          <w:sz w:val="24"/>
        </w:rPr>
        <w:t>fechado”, os licitantes apresentarão lances públicos e sucessivos, com lance final e fechado.</w:t>
      </w:r>
    </w:p>
    <w:p w:rsidR="00FF3A10" w:rsidRPr="00F92A4A" w:rsidRDefault="00606466">
      <w:pPr>
        <w:pStyle w:val="PargrafodaLista"/>
        <w:numPr>
          <w:ilvl w:val="2"/>
          <w:numId w:val="19"/>
        </w:numPr>
        <w:tabs>
          <w:tab w:val="left" w:pos="1579"/>
        </w:tabs>
        <w:ind w:left="849" w:right="286" w:firstLine="0"/>
        <w:rPr>
          <w:sz w:val="24"/>
        </w:rPr>
      </w:pPr>
      <w:r w:rsidRPr="00F92A4A">
        <w:rPr>
          <w:sz w:val="24"/>
        </w:rPr>
        <w:t>A</w:t>
      </w:r>
      <w:r w:rsidRPr="00F92A4A">
        <w:rPr>
          <w:spacing w:val="-6"/>
          <w:sz w:val="24"/>
        </w:rPr>
        <w:t xml:space="preserve"> </w:t>
      </w:r>
      <w:r w:rsidRPr="00F92A4A">
        <w:rPr>
          <w:sz w:val="24"/>
        </w:rPr>
        <w:t>etapa</w:t>
      </w:r>
      <w:r w:rsidRPr="00F92A4A">
        <w:rPr>
          <w:spacing w:val="-9"/>
          <w:sz w:val="24"/>
        </w:rPr>
        <w:t xml:space="preserve"> </w:t>
      </w:r>
      <w:r w:rsidRPr="00F92A4A">
        <w:rPr>
          <w:sz w:val="24"/>
        </w:rPr>
        <w:t>de</w:t>
      </w:r>
      <w:r w:rsidRPr="00F92A4A">
        <w:rPr>
          <w:spacing w:val="-6"/>
          <w:sz w:val="24"/>
        </w:rPr>
        <w:t xml:space="preserve"> </w:t>
      </w:r>
      <w:r w:rsidRPr="00F92A4A">
        <w:rPr>
          <w:sz w:val="24"/>
        </w:rPr>
        <w:t>lances</w:t>
      </w:r>
      <w:r w:rsidRPr="00F92A4A">
        <w:rPr>
          <w:spacing w:val="-9"/>
          <w:sz w:val="24"/>
        </w:rPr>
        <w:t xml:space="preserve"> </w:t>
      </w:r>
      <w:r w:rsidRPr="00F92A4A">
        <w:rPr>
          <w:sz w:val="24"/>
        </w:rPr>
        <w:t>da</w:t>
      </w:r>
      <w:r w:rsidRPr="00F92A4A">
        <w:rPr>
          <w:spacing w:val="-6"/>
          <w:sz w:val="24"/>
        </w:rPr>
        <w:t xml:space="preserve"> </w:t>
      </w:r>
      <w:r w:rsidRPr="00F92A4A">
        <w:rPr>
          <w:sz w:val="24"/>
        </w:rPr>
        <w:t>sessão</w:t>
      </w:r>
      <w:r w:rsidRPr="00F92A4A">
        <w:rPr>
          <w:spacing w:val="-6"/>
          <w:sz w:val="24"/>
        </w:rPr>
        <w:t xml:space="preserve"> </w:t>
      </w:r>
      <w:r w:rsidRPr="00F92A4A">
        <w:rPr>
          <w:sz w:val="24"/>
        </w:rPr>
        <w:t>pública</w:t>
      </w:r>
      <w:r w:rsidRPr="00F92A4A">
        <w:rPr>
          <w:spacing w:val="-9"/>
          <w:sz w:val="24"/>
        </w:rPr>
        <w:t xml:space="preserve"> </w:t>
      </w:r>
      <w:r w:rsidRPr="00F92A4A">
        <w:rPr>
          <w:sz w:val="24"/>
        </w:rPr>
        <w:t>terá</w:t>
      </w:r>
      <w:r w:rsidRPr="00F92A4A">
        <w:rPr>
          <w:spacing w:val="-9"/>
          <w:sz w:val="24"/>
        </w:rPr>
        <w:t xml:space="preserve"> </w:t>
      </w:r>
      <w:r w:rsidRPr="00F92A4A">
        <w:rPr>
          <w:sz w:val="24"/>
        </w:rPr>
        <w:t>duração</w:t>
      </w:r>
      <w:r w:rsidRPr="00F92A4A">
        <w:rPr>
          <w:spacing w:val="-6"/>
          <w:sz w:val="24"/>
        </w:rPr>
        <w:t xml:space="preserve"> </w:t>
      </w:r>
      <w:r w:rsidRPr="00F92A4A">
        <w:rPr>
          <w:sz w:val="24"/>
        </w:rPr>
        <w:t>inicial</w:t>
      </w:r>
      <w:r w:rsidRPr="00F92A4A">
        <w:rPr>
          <w:spacing w:val="-6"/>
          <w:sz w:val="24"/>
        </w:rPr>
        <w:t xml:space="preserve"> </w:t>
      </w:r>
      <w:r w:rsidRPr="00F92A4A">
        <w:rPr>
          <w:sz w:val="24"/>
        </w:rPr>
        <w:t>de</w:t>
      </w:r>
      <w:r w:rsidRPr="00F92A4A">
        <w:rPr>
          <w:spacing w:val="-8"/>
          <w:sz w:val="24"/>
        </w:rPr>
        <w:t xml:space="preserve"> </w:t>
      </w:r>
      <w:r w:rsidRPr="00F92A4A">
        <w:rPr>
          <w:sz w:val="24"/>
        </w:rPr>
        <w:t>quinze</w:t>
      </w:r>
      <w:r w:rsidRPr="00F92A4A">
        <w:rPr>
          <w:spacing w:val="-8"/>
          <w:sz w:val="24"/>
        </w:rPr>
        <w:t xml:space="preserve"> </w:t>
      </w:r>
      <w:r w:rsidRPr="00F92A4A">
        <w:rPr>
          <w:sz w:val="24"/>
        </w:rPr>
        <w:t>minutos.</w:t>
      </w:r>
      <w:r w:rsidRPr="00F92A4A">
        <w:rPr>
          <w:spacing w:val="-9"/>
          <w:sz w:val="24"/>
        </w:rPr>
        <w:t xml:space="preserve"> </w:t>
      </w:r>
      <w:r w:rsidRPr="00F92A4A">
        <w:rPr>
          <w:sz w:val="24"/>
        </w:rPr>
        <w:t>Após</w:t>
      </w:r>
      <w:r w:rsidRPr="00F92A4A">
        <w:rPr>
          <w:spacing w:val="-8"/>
          <w:sz w:val="24"/>
        </w:rPr>
        <w:t xml:space="preserve"> </w:t>
      </w:r>
      <w:r w:rsidRPr="00F92A4A">
        <w:rPr>
          <w:sz w:val="24"/>
        </w:rPr>
        <w:t>esse</w:t>
      </w:r>
      <w:r w:rsidRPr="00F92A4A">
        <w:rPr>
          <w:spacing w:val="-8"/>
          <w:sz w:val="24"/>
        </w:rPr>
        <w:t xml:space="preserve"> </w:t>
      </w:r>
      <w:r w:rsidRPr="00F92A4A">
        <w:rPr>
          <w:sz w:val="24"/>
        </w:rPr>
        <w:t>prazo, o</w:t>
      </w:r>
      <w:r w:rsidRPr="00F92A4A">
        <w:rPr>
          <w:spacing w:val="-14"/>
          <w:sz w:val="24"/>
        </w:rPr>
        <w:t xml:space="preserve"> </w:t>
      </w:r>
      <w:r w:rsidRPr="00F92A4A">
        <w:rPr>
          <w:sz w:val="24"/>
        </w:rPr>
        <w:t>sistema</w:t>
      </w:r>
      <w:r w:rsidRPr="00F92A4A">
        <w:rPr>
          <w:spacing w:val="-14"/>
          <w:sz w:val="24"/>
        </w:rPr>
        <w:t xml:space="preserve"> </w:t>
      </w:r>
      <w:r w:rsidRPr="00F92A4A">
        <w:rPr>
          <w:sz w:val="24"/>
        </w:rPr>
        <w:t>encaminhará</w:t>
      </w:r>
      <w:r w:rsidRPr="00F92A4A">
        <w:rPr>
          <w:spacing w:val="-13"/>
          <w:sz w:val="24"/>
        </w:rPr>
        <w:t xml:space="preserve"> </w:t>
      </w:r>
      <w:r w:rsidRPr="00F92A4A">
        <w:rPr>
          <w:sz w:val="24"/>
        </w:rPr>
        <w:t>aviso</w:t>
      </w:r>
      <w:r w:rsidRPr="00F92A4A">
        <w:rPr>
          <w:spacing w:val="-11"/>
          <w:sz w:val="24"/>
        </w:rPr>
        <w:t xml:space="preserve"> </w:t>
      </w:r>
      <w:r w:rsidRPr="00F92A4A">
        <w:rPr>
          <w:sz w:val="24"/>
        </w:rPr>
        <w:t>de</w:t>
      </w:r>
      <w:r w:rsidRPr="00F92A4A">
        <w:rPr>
          <w:spacing w:val="-14"/>
          <w:sz w:val="24"/>
        </w:rPr>
        <w:t xml:space="preserve"> </w:t>
      </w:r>
      <w:r w:rsidRPr="00F92A4A">
        <w:rPr>
          <w:sz w:val="24"/>
        </w:rPr>
        <w:t>fechamento</w:t>
      </w:r>
      <w:r w:rsidRPr="00F92A4A">
        <w:rPr>
          <w:spacing w:val="-13"/>
          <w:sz w:val="24"/>
        </w:rPr>
        <w:t xml:space="preserve"> </w:t>
      </w:r>
      <w:r w:rsidRPr="00F92A4A">
        <w:rPr>
          <w:sz w:val="24"/>
        </w:rPr>
        <w:t>iminente</w:t>
      </w:r>
      <w:r w:rsidRPr="00F92A4A">
        <w:rPr>
          <w:spacing w:val="-14"/>
          <w:sz w:val="24"/>
        </w:rPr>
        <w:t xml:space="preserve"> </w:t>
      </w:r>
      <w:r w:rsidRPr="00F92A4A">
        <w:rPr>
          <w:sz w:val="24"/>
        </w:rPr>
        <w:t>dos</w:t>
      </w:r>
      <w:r w:rsidRPr="00F92A4A">
        <w:rPr>
          <w:spacing w:val="-13"/>
          <w:sz w:val="24"/>
        </w:rPr>
        <w:t xml:space="preserve"> </w:t>
      </w:r>
      <w:r w:rsidRPr="00F92A4A">
        <w:rPr>
          <w:sz w:val="24"/>
        </w:rPr>
        <w:t>lances,</w:t>
      </w:r>
      <w:r w:rsidRPr="00F92A4A">
        <w:rPr>
          <w:spacing w:val="-14"/>
          <w:sz w:val="24"/>
        </w:rPr>
        <w:t xml:space="preserve"> </w:t>
      </w:r>
      <w:r w:rsidRPr="00F92A4A">
        <w:rPr>
          <w:sz w:val="24"/>
        </w:rPr>
        <w:t>após</w:t>
      </w:r>
      <w:r w:rsidRPr="00F92A4A">
        <w:rPr>
          <w:spacing w:val="-13"/>
          <w:sz w:val="24"/>
        </w:rPr>
        <w:t xml:space="preserve"> </w:t>
      </w:r>
      <w:r w:rsidRPr="00F92A4A">
        <w:rPr>
          <w:sz w:val="24"/>
        </w:rPr>
        <w:t>o</w:t>
      </w:r>
      <w:r w:rsidRPr="00F92A4A">
        <w:rPr>
          <w:spacing w:val="-14"/>
          <w:sz w:val="24"/>
        </w:rPr>
        <w:t xml:space="preserve"> </w:t>
      </w:r>
      <w:r w:rsidRPr="00F92A4A">
        <w:rPr>
          <w:sz w:val="24"/>
        </w:rPr>
        <w:t>que</w:t>
      </w:r>
      <w:r w:rsidRPr="00F92A4A">
        <w:rPr>
          <w:spacing w:val="-13"/>
          <w:sz w:val="24"/>
        </w:rPr>
        <w:t xml:space="preserve"> </w:t>
      </w:r>
      <w:r w:rsidRPr="00F92A4A">
        <w:rPr>
          <w:sz w:val="24"/>
        </w:rPr>
        <w:t>transcorrerá</w:t>
      </w:r>
      <w:r w:rsidRPr="00F92A4A">
        <w:rPr>
          <w:spacing w:val="-14"/>
          <w:sz w:val="24"/>
        </w:rPr>
        <w:t xml:space="preserve"> </w:t>
      </w:r>
      <w:r w:rsidRPr="00F92A4A">
        <w:rPr>
          <w:sz w:val="24"/>
        </w:rPr>
        <w:t>o</w:t>
      </w:r>
      <w:r w:rsidRPr="00F92A4A">
        <w:rPr>
          <w:spacing w:val="-14"/>
          <w:sz w:val="24"/>
        </w:rPr>
        <w:t xml:space="preserve"> </w:t>
      </w:r>
      <w:r w:rsidRPr="00F92A4A">
        <w:rPr>
          <w:sz w:val="24"/>
        </w:rPr>
        <w:t>período de até dez minutos, aleatoriamente determinado, findo o qual será automaticamente encerrada a recepção de lances.</w:t>
      </w:r>
    </w:p>
    <w:p w:rsidR="00FF3A10" w:rsidRPr="00F92A4A" w:rsidRDefault="00606466">
      <w:pPr>
        <w:pStyle w:val="PargrafodaLista"/>
        <w:numPr>
          <w:ilvl w:val="2"/>
          <w:numId w:val="19"/>
        </w:numPr>
        <w:tabs>
          <w:tab w:val="left" w:pos="1579"/>
        </w:tabs>
        <w:ind w:left="849" w:right="281" w:firstLine="0"/>
        <w:rPr>
          <w:sz w:val="24"/>
        </w:rPr>
      </w:pPr>
      <w:r w:rsidRPr="00F92A4A">
        <w:rPr>
          <w:sz w:val="24"/>
        </w:rPr>
        <w:t>Encerrado o prazo previsto no subitem anterior, o sistema abrirá oportunidade para que o autor</w:t>
      </w:r>
      <w:r w:rsidRPr="00F92A4A">
        <w:rPr>
          <w:spacing w:val="-2"/>
          <w:sz w:val="24"/>
        </w:rPr>
        <w:t xml:space="preserve"> </w:t>
      </w:r>
      <w:r w:rsidRPr="00F92A4A">
        <w:rPr>
          <w:sz w:val="24"/>
        </w:rPr>
        <w:t>da</w:t>
      </w:r>
      <w:r w:rsidRPr="00F92A4A">
        <w:rPr>
          <w:spacing w:val="-3"/>
          <w:sz w:val="24"/>
        </w:rPr>
        <w:t xml:space="preserve"> </w:t>
      </w:r>
      <w:r w:rsidRPr="00F92A4A">
        <w:rPr>
          <w:sz w:val="24"/>
        </w:rPr>
        <w:t>oferta</w:t>
      </w:r>
      <w:r w:rsidRPr="00F92A4A">
        <w:rPr>
          <w:spacing w:val="-3"/>
          <w:sz w:val="24"/>
        </w:rPr>
        <w:t xml:space="preserve"> </w:t>
      </w:r>
      <w:r w:rsidRPr="00F92A4A">
        <w:rPr>
          <w:sz w:val="24"/>
        </w:rPr>
        <w:t>de</w:t>
      </w:r>
      <w:r w:rsidRPr="00F92A4A">
        <w:rPr>
          <w:spacing w:val="-3"/>
          <w:sz w:val="24"/>
        </w:rPr>
        <w:t xml:space="preserve"> </w:t>
      </w:r>
      <w:r w:rsidRPr="00F92A4A">
        <w:rPr>
          <w:sz w:val="24"/>
        </w:rPr>
        <w:t>valor</w:t>
      </w:r>
      <w:r w:rsidRPr="00F92A4A">
        <w:rPr>
          <w:spacing w:val="-2"/>
          <w:sz w:val="24"/>
        </w:rPr>
        <w:t xml:space="preserve"> </w:t>
      </w:r>
      <w:r w:rsidRPr="00F92A4A">
        <w:rPr>
          <w:sz w:val="24"/>
        </w:rPr>
        <w:t>mais</w:t>
      </w:r>
      <w:r w:rsidRPr="00F92A4A">
        <w:rPr>
          <w:spacing w:val="-1"/>
          <w:sz w:val="24"/>
        </w:rPr>
        <w:t xml:space="preserve"> </w:t>
      </w:r>
      <w:r w:rsidRPr="00F92A4A">
        <w:rPr>
          <w:sz w:val="24"/>
        </w:rPr>
        <w:t>baixo</w:t>
      </w:r>
      <w:r w:rsidRPr="00F92A4A">
        <w:rPr>
          <w:spacing w:val="-3"/>
          <w:sz w:val="24"/>
        </w:rPr>
        <w:t xml:space="preserve"> </w:t>
      </w:r>
      <w:r w:rsidRPr="00F92A4A">
        <w:rPr>
          <w:sz w:val="24"/>
        </w:rPr>
        <w:t>e os</w:t>
      </w:r>
      <w:r w:rsidRPr="00F92A4A">
        <w:rPr>
          <w:spacing w:val="-2"/>
          <w:sz w:val="24"/>
        </w:rPr>
        <w:t xml:space="preserve"> </w:t>
      </w:r>
      <w:r w:rsidRPr="00F92A4A">
        <w:rPr>
          <w:sz w:val="24"/>
        </w:rPr>
        <w:t>das</w:t>
      </w:r>
      <w:r w:rsidRPr="00F92A4A">
        <w:rPr>
          <w:spacing w:val="-1"/>
          <w:sz w:val="24"/>
        </w:rPr>
        <w:t xml:space="preserve"> </w:t>
      </w:r>
      <w:r w:rsidRPr="00F92A4A">
        <w:rPr>
          <w:sz w:val="24"/>
        </w:rPr>
        <w:t>ofertas</w:t>
      </w:r>
      <w:r w:rsidRPr="00F92A4A">
        <w:rPr>
          <w:spacing w:val="-1"/>
          <w:sz w:val="24"/>
        </w:rPr>
        <w:t xml:space="preserve"> </w:t>
      </w:r>
      <w:r w:rsidRPr="00F92A4A">
        <w:rPr>
          <w:sz w:val="24"/>
        </w:rPr>
        <w:t>com preços</w:t>
      </w:r>
      <w:r w:rsidRPr="00F92A4A">
        <w:rPr>
          <w:spacing w:val="-1"/>
          <w:sz w:val="24"/>
        </w:rPr>
        <w:t xml:space="preserve"> </w:t>
      </w:r>
      <w:r w:rsidRPr="00F92A4A">
        <w:rPr>
          <w:sz w:val="24"/>
        </w:rPr>
        <w:t>até 10%</w:t>
      </w:r>
      <w:r w:rsidRPr="00F92A4A">
        <w:rPr>
          <w:spacing w:val="-2"/>
          <w:sz w:val="24"/>
        </w:rPr>
        <w:t xml:space="preserve"> </w:t>
      </w:r>
      <w:r w:rsidRPr="00F92A4A">
        <w:rPr>
          <w:sz w:val="24"/>
        </w:rPr>
        <w:t>(dez</w:t>
      </w:r>
      <w:r w:rsidRPr="00F92A4A">
        <w:rPr>
          <w:spacing w:val="-2"/>
          <w:sz w:val="24"/>
        </w:rPr>
        <w:t xml:space="preserve"> </w:t>
      </w:r>
      <w:r w:rsidRPr="00F92A4A">
        <w:rPr>
          <w:sz w:val="24"/>
        </w:rPr>
        <w:t>por</w:t>
      </w:r>
      <w:r w:rsidRPr="00F92A4A">
        <w:rPr>
          <w:spacing w:val="-2"/>
          <w:sz w:val="24"/>
        </w:rPr>
        <w:t xml:space="preserve"> </w:t>
      </w:r>
      <w:r w:rsidRPr="00F92A4A">
        <w:rPr>
          <w:sz w:val="24"/>
        </w:rPr>
        <w:t>cento)</w:t>
      </w:r>
      <w:r w:rsidRPr="00F92A4A">
        <w:rPr>
          <w:spacing w:val="-1"/>
          <w:sz w:val="24"/>
        </w:rPr>
        <w:t xml:space="preserve"> </w:t>
      </w:r>
      <w:r w:rsidRPr="00F92A4A">
        <w:rPr>
          <w:sz w:val="24"/>
        </w:rPr>
        <w:t>superiores àquela possam ofertar um lance final e fechado em até cinco minutos, o qual será sigiloso até o encerramento deste prazo.</w:t>
      </w:r>
    </w:p>
    <w:p w:rsidR="00FF3A10" w:rsidRPr="00F92A4A" w:rsidRDefault="00606466">
      <w:pPr>
        <w:pStyle w:val="PargrafodaLista"/>
        <w:numPr>
          <w:ilvl w:val="2"/>
          <w:numId w:val="19"/>
        </w:numPr>
        <w:tabs>
          <w:tab w:val="left" w:pos="1579"/>
        </w:tabs>
        <w:ind w:left="849" w:right="291" w:firstLine="0"/>
        <w:rPr>
          <w:sz w:val="24"/>
        </w:rPr>
      </w:pPr>
      <w:r w:rsidRPr="00F92A4A">
        <w:rPr>
          <w:sz w:val="24"/>
        </w:rPr>
        <w:t>No procedimento de que trata o subitem supra, o licitante poderá optar por manter o seu último lance da etapa aberta, ou por ofertar melhor lance.</w:t>
      </w:r>
    </w:p>
    <w:p w:rsidR="00FF3A10" w:rsidRPr="00F92A4A" w:rsidRDefault="00606466">
      <w:pPr>
        <w:pStyle w:val="PargrafodaLista"/>
        <w:numPr>
          <w:ilvl w:val="2"/>
          <w:numId w:val="19"/>
        </w:numPr>
        <w:tabs>
          <w:tab w:val="left" w:pos="1579"/>
        </w:tabs>
        <w:ind w:left="849" w:right="286" w:firstLine="0"/>
        <w:rPr>
          <w:sz w:val="24"/>
        </w:rPr>
      </w:pPr>
      <w:r w:rsidRPr="00F92A4A">
        <w:rPr>
          <w:sz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FF3A10" w:rsidRPr="00F92A4A" w:rsidRDefault="00606466">
      <w:pPr>
        <w:pStyle w:val="PargrafodaLista"/>
        <w:numPr>
          <w:ilvl w:val="2"/>
          <w:numId w:val="19"/>
        </w:numPr>
        <w:tabs>
          <w:tab w:val="left" w:pos="1579"/>
        </w:tabs>
        <w:ind w:left="849" w:right="277" w:firstLine="0"/>
        <w:rPr>
          <w:sz w:val="24"/>
        </w:rPr>
      </w:pPr>
      <w:r w:rsidRPr="00F92A4A">
        <w:rPr>
          <w:sz w:val="24"/>
        </w:rPr>
        <w:t>Após o término dos prazos estabelecidos nos itens anteriores, o sistema ordenará e divulgará os lances segundo a ordem crescente de valores.</w:t>
      </w:r>
    </w:p>
    <w:p w:rsidR="00FF3A10" w:rsidRPr="00F92A4A" w:rsidRDefault="00606466">
      <w:pPr>
        <w:pStyle w:val="PargrafodaLista"/>
        <w:numPr>
          <w:ilvl w:val="1"/>
          <w:numId w:val="19"/>
        </w:numPr>
        <w:tabs>
          <w:tab w:val="left" w:pos="705"/>
        </w:tabs>
        <w:ind w:left="140" w:right="279" w:firstLine="0"/>
        <w:rPr>
          <w:sz w:val="24"/>
        </w:rPr>
      </w:pPr>
      <w:r w:rsidRPr="00F92A4A">
        <w:rPr>
          <w:sz w:val="24"/>
        </w:rPr>
        <w:t>Caso</w:t>
      </w:r>
      <w:r w:rsidRPr="00F92A4A">
        <w:rPr>
          <w:spacing w:val="-12"/>
          <w:sz w:val="24"/>
        </w:rPr>
        <w:t xml:space="preserve"> </w:t>
      </w:r>
      <w:r w:rsidRPr="00F92A4A">
        <w:rPr>
          <w:sz w:val="24"/>
        </w:rPr>
        <w:t>seja</w:t>
      </w:r>
      <w:r w:rsidRPr="00F92A4A">
        <w:rPr>
          <w:spacing w:val="-12"/>
          <w:sz w:val="24"/>
        </w:rPr>
        <w:t xml:space="preserve"> </w:t>
      </w:r>
      <w:r w:rsidRPr="00F92A4A">
        <w:rPr>
          <w:sz w:val="24"/>
        </w:rPr>
        <w:t>adotado</w:t>
      </w:r>
      <w:r w:rsidRPr="00F92A4A">
        <w:rPr>
          <w:spacing w:val="-13"/>
          <w:sz w:val="24"/>
        </w:rPr>
        <w:t xml:space="preserve"> </w:t>
      </w:r>
      <w:r w:rsidRPr="00F92A4A">
        <w:rPr>
          <w:sz w:val="24"/>
        </w:rPr>
        <w:t>para</w:t>
      </w:r>
      <w:r w:rsidRPr="00F92A4A">
        <w:rPr>
          <w:spacing w:val="-13"/>
          <w:sz w:val="24"/>
        </w:rPr>
        <w:t xml:space="preserve"> </w:t>
      </w:r>
      <w:r w:rsidRPr="00F92A4A">
        <w:rPr>
          <w:sz w:val="24"/>
        </w:rPr>
        <w:t>o</w:t>
      </w:r>
      <w:r w:rsidRPr="00F92A4A">
        <w:rPr>
          <w:spacing w:val="-14"/>
          <w:sz w:val="24"/>
        </w:rPr>
        <w:t xml:space="preserve"> </w:t>
      </w:r>
      <w:r w:rsidRPr="00F92A4A">
        <w:rPr>
          <w:sz w:val="24"/>
        </w:rPr>
        <w:t>envio</w:t>
      </w:r>
      <w:r w:rsidRPr="00F92A4A">
        <w:rPr>
          <w:spacing w:val="-12"/>
          <w:sz w:val="24"/>
        </w:rPr>
        <w:t xml:space="preserve"> </w:t>
      </w:r>
      <w:r w:rsidRPr="00F92A4A">
        <w:rPr>
          <w:sz w:val="24"/>
        </w:rPr>
        <w:t>de</w:t>
      </w:r>
      <w:r w:rsidRPr="00F92A4A">
        <w:rPr>
          <w:spacing w:val="-13"/>
          <w:sz w:val="24"/>
        </w:rPr>
        <w:t xml:space="preserve"> </w:t>
      </w:r>
      <w:r w:rsidRPr="00F92A4A">
        <w:rPr>
          <w:sz w:val="24"/>
        </w:rPr>
        <w:t>lances</w:t>
      </w:r>
      <w:r w:rsidRPr="00F92A4A">
        <w:rPr>
          <w:spacing w:val="-13"/>
          <w:sz w:val="24"/>
        </w:rPr>
        <w:t xml:space="preserve"> </w:t>
      </w:r>
      <w:r w:rsidRPr="00F92A4A">
        <w:rPr>
          <w:sz w:val="24"/>
        </w:rPr>
        <w:t>no</w:t>
      </w:r>
      <w:r w:rsidRPr="00F92A4A">
        <w:rPr>
          <w:spacing w:val="-13"/>
          <w:sz w:val="24"/>
        </w:rPr>
        <w:t xml:space="preserve"> </w:t>
      </w:r>
      <w:r w:rsidRPr="00F92A4A">
        <w:rPr>
          <w:sz w:val="24"/>
        </w:rPr>
        <w:t>pregão</w:t>
      </w:r>
      <w:r w:rsidRPr="00F92A4A">
        <w:rPr>
          <w:spacing w:val="-11"/>
          <w:sz w:val="24"/>
        </w:rPr>
        <w:t xml:space="preserve"> </w:t>
      </w:r>
      <w:r w:rsidRPr="00F92A4A">
        <w:rPr>
          <w:sz w:val="24"/>
        </w:rPr>
        <w:t>eletrônico</w:t>
      </w:r>
      <w:r w:rsidRPr="00F92A4A">
        <w:rPr>
          <w:spacing w:val="-13"/>
          <w:sz w:val="24"/>
        </w:rPr>
        <w:t xml:space="preserve"> </w:t>
      </w:r>
      <w:r w:rsidRPr="00F92A4A">
        <w:rPr>
          <w:sz w:val="24"/>
        </w:rPr>
        <w:t>o</w:t>
      </w:r>
      <w:r w:rsidRPr="00F92A4A">
        <w:rPr>
          <w:spacing w:val="-13"/>
          <w:sz w:val="24"/>
        </w:rPr>
        <w:t xml:space="preserve"> </w:t>
      </w:r>
      <w:r w:rsidRPr="00F92A4A">
        <w:rPr>
          <w:sz w:val="24"/>
        </w:rPr>
        <w:t>modo</w:t>
      </w:r>
      <w:r w:rsidRPr="00F92A4A">
        <w:rPr>
          <w:spacing w:val="-13"/>
          <w:sz w:val="24"/>
        </w:rPr>
        <w:t xml:space="preserve"> </w:t>
      </w:r>
      <w:r w:rsidRPr="00F92A4A">
        <w:rPr>
          <w:sz w:val="24"/>
        </w:rPr>
        <w:t>de</w:t>
      </w:r>
      <w:r w:rsidRPr="00F92A4A">
        <w:rPr>
          <w:spacing w:val="-14"/>
          <w:sz w:val="24"/>
        </w:rPr>
        <w:t xml:space="preserve"> </w:t>
      </w:r>
      <w:r w:rsidRPr="00F92A4A">
        <w:rPr>
          <w:sz w:val="24"/>
        </w:rPr>
        <w:t>disputa</w:t>
      </w:r>
      <w:r w:rsidRPr="00F92A4A">
        <w:rPr>
          <w:spacing w:val="-12"/>
          <w:sz w:val="24"/>
        </w:rPr>
        <w:t xml:space="preserve"> </w:t>
      </w:r>
      <w:r w:rsidRPr="00F92A4A">
        <w:rPr>
          <w:sz w:val="24"/>
        </w:rPr>
        <w:t>“fechado</w:t>
      </w:r>
      <w:r w:rsidRPr="00F92A4A">
        <w:rPr>
          <w:spacing w:val="-13"/>
          <w:sz w:val="24"/>
        </w:rPr>
        <w:t xml:space="preserve"> </w:t>
      </w:r>
      <w:r w:rsidRPr="00F92A4A">
        <w:rPr>
          <w:sz w:val="24"/>
        </w:rPr>
        <w:t>e</w:t>
      </w:r>
      <w:r w:rsidRPr="00F92A4A">
        <w:rPr>
          <w:spacing w:val="-13"/>
          <w:sz w:val="24"/>
        </w:rPr>
        <w:t xml:space="preserve"> </w:t>
      </w:r>
      <w:r w:rsidRPr="00F92A4A">
        <w:rPr>
          <w:sz w:val="24"/>
        </w:rPr>
        <w:t>aberto”, poderão</w:t>
      </w:r>
      <w:r w:rsidRPr="00F92A4A">
        <w:rPr>
          <w:spacing w:val="-8"/>
          <w:sz w:val="24"/>
        </w:rPr>
        <w:t xml:space="preserve"> </w:t>
      </w:r>
      <w:r w:rsidRPr="00F92A4A">
        <w:rPr>
          <w:sz w:val="24"/>
        </w:rPr>
        <w:t>participar</w:t>
      </w:r>
      <w:r w:rsidRPr="00F92A4A">
        <w:rPr>
          <w:spacing w:val="-8"/>
          <w:sz w:val="24"/>
        </w:rPr>
        <w:t xml:space="preserve"> </w:t>
      </w:r>
      <w:r w:rsidRPr="00F92A4A">
        <w:rPr>
          <w:sz w:val="24"/>
        </w:rPr>
        <w:t>da</w:t>
      </w:r>
      <w:r w:rsidRPr="00F92A4A">
        <w:rPr>
          <w:spacing w:val="-6"/>
          <w:sz w:val="24"/>
        </w:rPr>
        <w:t xml:space="preserve"> </w:t>
      </w:r>
      <w:r w:rsidRPr="00F92A4A">
        <w:rPr>
          <w:sz w:val="24"/>
        </w:rPr>
        <w:t>etapa</w:t>
      </w:r>
      <w:r w:rsidRPr="00F92A4A">
        <w:rPr>
          <w:spacing w:val="-6"/>
          <w:sz w:val="24"/>
        </w:rPr>
        <w:t xml:space="preserve"> </w:t>
      </w:r>
      <w:r w:rsidRPr="00F92A4A">
        <w:rPr>
          <w:sz w:val="24"/>
        </w:rPr>
        <w:t>aberta</w:t>
      </w:r>
      <w:r w:rsidRPr="00F92A4A">
        <w:rPr>
          <w:spacing w:val="-9"/>
          <w:sz w:val="24"/>
        </w:rPr>
        <w:t xml:space="preserve"> </w:t>
      </w:r>
      <w:r w:rsidRPr="00F92A4A">
        <w:rPr>
          <w:sz w:val="24"/>
        </w:rPr>
        <w:t>somente</w:t>
      </w:r>
      <w:r w:rsidRPr="00F92A4A">
        <w:rPr>
          <w:spacing w:val="-8"/>
          <w:sz w:val="24"/>
        </w:rPr>
        <w:t xml:space="preserve"> </w:t>
      </w:r>
      <w:r w:rsidRPr="00F92A4A">
        <w:rPr>
          <w:sz w:val="24"/>
        </w:rPr>
        <w:t>os</w:t>
      </w:r>
      <w:r w:rsidRPr="00F92A4A">
        <w:rPr>
          <w:spacing w:val="-6"/>
          <w:sz w:val="24"/>
        </w:rPr>
        <w:t xml:space="preserve"> </w:t>
      </w:r>
      <w:r w:rsidRPr="00F92A4A">
        <w:rPr>
          <w:sz w:val="24"/>
        </w:rPr>
        <w:t>licitantes</w:t>
      </w:r>
      <w:r w:rsidRPr="00F92A4A">
        <w:rPr>
          <w:spacing w:val="-6"/>
          <w:sz w:val="24"/>
        </w:rPr>
        <w:t xml:space="preserve"> </w:t>
      </w:r>
      <w:r w:rsidRPr="00F92A4A">
        <w:rPr>
          <w:sz w:val="24"/>
        </w:rPr>
        <w:t>que</w:t>
      </w:r>
      <w:r w:rsidRPr="00F92A4A">
        <w:rPr>
          <w:spacing w:val="-6"/>
          <w:sz w:val="24"/>
        </w:rPr>
        <w:t xml:space="preserve"> </w:t>
      </w:r>
      <w:r w:rsidRPr="00F92A4A">
        <w:rPr>
          <w:sz w:val="24"/>
        </w:rPr>
        <w:t>apresentarem</w:t>
      </w:r>
      <w:r w:rsidRPr="00F92A4A">
        <w:rPr>
          <w:spacing w:val="-6"/>
          <w:sz w:val="24"/>
        </w:rPr>
        <w:t xml:space="preserve"> </w:t>
      </w:r>
      <w:r w:rsidRPr="00F92A4A">
        <w:rPr>
          <w:sz w:val="24"/>
        </w:rPr>
        <w:t>a</w:t>
      </w:r>
      <w:r w:rsidRPr="00F92A4A">
        <w:rPr>
          <w:spacing w:val="-6"/>
          <w:sz w:val="24"/>
        </w:rPr>
        <w:t xml:space="preserve"> </w:t>
      </w:r>
      <w:r w:rsidRPr="00F92A4A">
        <w:rPr>
          <w:sz w:val="24"/>
        </w:rPr>
        <w:t>proposta</w:t>
      </w:r>
      <w:r w:rsidRPr="00F92A4A">
        <w:rPr>
          <w:spacing w:val="-9"/>
          <w:sz w:val="24"/>
        </w:rPr>
        <w:t xml:space="preserve"> </w:t>
      </w:r>
      <w:r w:rsidRPr="00F92A4A">
        <w:rPr>
          <w:sz w:val="24"/>
        </w:rPr>
        <w:t>de</w:t>
      </w:r>
      <w:r w:rsidRPr="00F92A4A">
        <w:rPr>
          <w:spacing w:val="-6"/>
          <w:sz w:val="24"/>
        </w:rPr>
        <w:t xml:space="preserve"> </w:t>
      </w:r>
      <w:r w:rsidRPr="00F92A4A">
        <w:rPr>
          <w:sz w:val="24"/>
        </w:rPr>
        <w:t>menor</w:t>
      </w:r>
      <w:r w:rsidRPr="00F92A4A">
        <w:rPr>
          <w:spacing w:val="-8"/>
          <w:sz w:val="24"/>
        </w:rPr>
        <w:t xml:space="preserve"> </w:t>
      </w:r>
      <w:r w:rsidRPr="00F92A4A">
        <w:rPr>
          <w:sz w:val="24"/>
        </w:rPr>
        <w:t>preço</w:t>
      </w:r>
      <w:r w:rsidRPr="00F92A4A">
        <w:rPr>
          <w:spacing w:val="-6"/>
          <w:sz w:val="24"/>
        </w:rPr>
        <w:t xml:space="preserve"> </w:t>
      </w:r>
      <w:r w:rsidRPr="00F92A4A">
        <w:rPr>
          <w:sz w:val="24"/>
        </w:rPr>
        <w:t>ou maior</w:t>
      </w:r>
      <w:r w:rsidRPr="00F92A4A">
        <w:rPr>
          <w:spacing w:val="-8"/>
          <w:sz w:val="24"/>
        </w:rPr>
        <w:t xml:space="preserve"> </w:t>
      </w:r>
      <w:r w:rsidRPr="00F92A4A">
        <w:rPr>
          <w:sz w:val="24"/>
        </w:rPr>
        <w:t>percentual</w:t>
      </w:r>
      <w:r w:rsidRPr="00F92A4A">
        <w:rPr>
          <w:spacing w:val="-8"/>
          <w:sz w:val="24"/>
        </w:rPr>
        <w:t xml:space="preserve"> </w:t>
      </w:r>
      <w:r w:rsidRPr="00F92A4A">
        <w:rPr>
          <w:sz w:val="24"/>
        </w:rPr>
        <w:t>de</w:t>
      </w:r>
      <w:r w:rsidRPr="00F92A4A">
        <w:rPr>
          <w:spacing w:val="-6"/>
          <w:sz w:val="24"/>
        </w:rPr>
        <w:t xml:space="preserve"> </w:t>
      </w:r>
      <w:r w:rsidRPr="00F92A4A">
        <w:rPr>
          <w:sz w:val="24"/>
        </w:rPr>
        <w:t>desconto</w:t>
      </w:r>
      <w:r w:rsidRPr="00F92A4A">
        <w:rPr>
          <w:spacing w:val="-8"/>
          <w:sz w:val="24"/>
        </w:rPr>
        <w:t xml:space="preserve"> </w:t>
      </w:r>
      <w:r w:rsidRPr="00F92A4A">
        <w:rPr>
          <w:sz w:val="24"/>
        </w:rPr>
        <w:t>e</w:t>
      </w:r>
      <w:r w:rsidRPr="00F92A4A">
        <w:rPr>
          <w:spacing w:val="-8"/>
          <w:sz w:val="24"/>
        </w:rPr>
        <w:t xml:space="preserve"> </w:t>
      </w:r>
      <w:r w:rsidRPr="00F92A4A">
        <w:rPr>
          <w:sz w:val="24"/>
        </w:rPr>
        <w:t>os</w:t>
      </w:r>
      <w:r w:rsidRPr="00F92A4A">
        <w:rPr>
          <w:spacing w:val="-6"/>
          <w:sz w:val="24"/>
        </w:rPr>
        <w:t xml:space="preserve"> </w:t>
      </w:r>
      <w:r w:rsidRPr="00F92A4A">
        <w:rPr>
          <w:sz w:val="24"/>
        </w:rPr>
        <w:t>das</w:t>
      </w:r>
      <w:r w:rsidRPr="00F92A4A">
        <w:rPr>
          <w:spacing w:val="-9"/>
          <w:sz w:val="24"/>
        </w:rPr>
        <w:t xml:space="preserve"> </w:t>
      </w:r>
      <w:r w:rsidRPr="00F92A4A">
        <w:rPr>
          <w:sz w:val="24"/>
        </w:rPr>
        <w:t>propostas</w:t>
      </w:r>
      <w:r w:rsidRPr="00F92A4A">
        <w:rPr>
          <w:spacing w:val="-9"/>
          <w:sz w:val="24"/>
        </w:rPr>
        <w:t xml:space="preserve"> </w:t>
      </w:r>
      <w:r w:rsidRPr="00F92A4A">
        <w:rPr>
          <w:sz w:val="24"/>
        </w:rPr>
        <w:t>até</w:t>
      </w:r>
      <w:r w:rsidRPr="00F92A4A">
        <w:rPr>
          <w:spacing w:val="-8"/>
          <w:sz w:val="24"/>
        </w:rPr>
        <w:t xml:space="preserve"> </w:t>
      </w:r>
      <w:r w:rsidRPr="00F92A4A">
        <w:rPr>
          <w:sz w:val="24"/>
        </w:rPr>
        <w:t>10%</w:t>
      </w:r>
      <w:r w:rsidRPr="00F92A4A">
        <w:rPr>
          <w:spacing w:val="-8"/>
          <w:sz w:val="24"/>
        </w:rPr>
        <w:t xml:space="preserve"> </w:t>
      </w:r>
      <w:r w:rsidRPr="00F92A4A">
        <w:rPr>
          <w:sz w:val="24"/>
        </w:rPr>
        <w:t>(dez</w:t>
      </w:r>
      <w:r w:rsidRPr="00F92A4A">
        <w:rPr>
          <w:spacing w:val="-8"/>
          <w:sz w:val="24"/>
        </w:rPr>
        <w:t xml:space="preserve"> </w:t>
      </w:r>
      <w:r w:rsidRPr="00F92A4A">
        <w:rPr>
          <w:sz w:val="24"/>
        </w:rPr>
        <w:t>por</w:t>
      </w:r>
      <w:r w:rsidRPr="00F92A4A">
        <w:rPr>
          <w:spacing w:val="-6"/>
          <w:sz w:val="24"/>
        </w:rPr>
        <w:t xml:space="preserve"> </w:t>
      </w:r>
      <w:r w:rsidRPr="00F92A4A">
        <w:rPr>
          <w:sz w:val="24"/>
        </w:rPr>
        <w:t>cento)</w:t>
      </w:r>
      <w:r w:rsidRPr="00F92A4A">
        <w:rPr>
          <w:spacing w:val="-6"/>
          <w:sz w:val="24"/>
        </w:rPr>
        <w:t xml:space="preserve"> </w:t>
      </w:r>
      <w:r w:rsidRPr="00F92A4A">
        <w:rPr>
          <w:sz w:val="24"/>
        </w:rPr>
        <w:t>superiores/inferiores</w:t>
      </w:r>
      <w:r w:rsidRPr="00F92A4A">
        <w:rPr>
          <w:spacing w:val="-9"/>
          <w:sz w:val="24"/>
        </w:rPr>
        <w:t xml:space="preserve"> </w:t>
      </w:r>
      <w:r w:rsidRPr="00F92A4A">
        <w:rPr>
          <w:sz w:val="24"/>
        </w:rPr>
        <w:t>àquela,</w:t>
      </w:r>
      <w:r w:rsidRPr="00F92A4A">
        <w:rPr>
          <w:spacing w:val="-6"/>
          <w:sz w:val="24"/>
        </w:rPr>
        <w:t xml:space="preserve"> </w:t>
      </w:r>
      <w:r w:rsidRPr="00F92A4A">
        <w:rPr>
          <w:sz w:val="24"/>
        </w:rPr>
        <w:t xml:space="preserve">em que os licitantes apresentarão lances públicos e sucessivos, até o encerramento da sessão e eventuais </w:t>
      </w:r>
      <w:r w:rsidRPr="00F92A4A">
        <w:rPr>
          <w:spacing w:val="-2"/>
          <w:sz w:val="24"/>
        </w:rPr>
        <w:t>prorrogações.</w:t>
      </w:r>
    </w:p>
    <w:p w:rsidR="00FF3A10" w:rsidRPr="00F92A4A" w:rsidRDefault="00606466">
      <w:pPr>
        <w:pStyle w:val="PargrafodaLista"/>
        <w:numPr>
          <w:ilvl w:val="2"/>
          <w:numId w:val="19"/>
        </w:numPr>
        <w:tabs>
          <w:tab w:val="left" w:pos="1579"/>
        </w:tabs>
        <w:spacing w:before="125"/>
        <w:ind w:left="849" w:right="285" w:firstLine="0"/>
        <w:rPr>
          <w:sz w:val="24"/>
        </w:rPr>
      </w:pPr>
      <w:r w:rsidRPr="00F92A4A">
        <w:rPr>
          <w:sz w:val="24"/>
        </w:rPr>
        <w:t>Não</w:t>
      </w:r>
      <w:r w:rsidRPr="00F92A4A">
        <w:rPr>
          <w:spacing w:val="-7"/>
          <w:sz w:val="24"/>
        </w:rPr>
        <w:t xml:space="preserve"> </w:t>
      </w:r>
      <w:r w:rsidRPr="00F92A4A">
        <w:rPr>
          <w:sz w:val="24"/>
        </w:rPr>
        <w:t>havendo</w:t>
      </w:r>
      <w:r w:rsidRPr="00F92A4A">
        <w:rPr>
          <w:spacing w:val="-7"/>
          <w:sz w:val="24"/>
        </w:rPr>
        <w:t xml:space="preserve"> </w:t>
      </w:r>
      <w:r w:rsidRPr="00F92A4A">
        <w:rPr>
          <w:sz w:val="24"/>
        </w:rPr>
        <w:t>pelo</w:t>
      </w:r>
      <w:r w:rsidRPr="00F92A4A">
        <w:rPr>
          <w:spacing w:val="-4"/>
          <w:sz w:val="24"/>
        </w:rPr>
        <w:t xml:space="preserve"> </w:t>
      </w:r>
      <w:r w:rsidRPr="00F92A4A">
        <w:rPr>
          <w:sz w:val="24"/>
        </w:rPr>
        <w:t>menos</w:t>
      </w:r>
      <w:r w:rsidRPr="00F92A4A">
        <w:rPr>
          <w:spacing w:val="-5"/>
          <w:sz w:val="24"/>
        </w:rPr>
        <w:t xml:space="preserve"> </w:t>
      </w:r>
      <w:r w:rsidRPr="00F92A4A">
        <w:rPr>
          <w:sz w:val="24"/>
        </w:rPr>
        <w:t>3</w:t>
      </w:r>
      <w:r w:rsidRPr="00F92A4A">
        <w:rPr>
          <w:spacing w:val="-4"/>
          <w:sz w:val="24"/>
        </w:rPr>
        <w:t xml:space="preserve"> </w:t>
      </w:r>
      <w:r w:rsidRPr="00F92A4A">
        <w:rPr>
          <w:sz w:val="24"/>
        </w:rPr>
        <w:t>(três)</w:t>
      </w:r>
      <w:r w:rsidRPr="00F92A4A">
        <w:rPr>
          <w:spacing w:val="-5"/>
          <w:sz w:val="24"/>
        </w:rPr>
        <w:t xml:space="preserve"> </w:t>
      </w:r>
      <w:r w:rsidRPr="00F92A4A">
        <w:rPr>
          <w:sz w:val="24"/>
        </w:rPr>
        <w:t>propostas</w:t>
      </w:r>
      <w:r w:rsidRPr="00F92A4A">
        <w:rPr>
          <w:spacing w:val="-7"/>
          <w:sz w:val="24"/>
        </w:rPr>
        <w:t xml:space="preserve"> </w:t>
      </w:r>
      <w:r w:rsidRPr="00F92A4A">
        <w:rPr>
          <w:sz w:val="24"/>
        </w:rPr>
        <w:t>nas</w:t>
      </w:r>
      <w:r w:rsidRPr="00F92A4A">
        <w:rPr>
          <w:spacing w:val="-5"/>
          <w:sz w:val="24"/>
        </w:rPr>
        <w:t xml:space="preserve"> </w:t>
      </w:r>
      <w:r w:rsidRPr="00F92A4A">
        <w:rPr>
          <w:sz w:val="24"/>
        </w:rPr>
        <w:t>condições</w:t>
      </w:r>
      <w:r w:rsidRPr="00F92A4A">
        <w:rPr>
          <w:spacing w:val="-8"/>
          <w:sz w:val="24"/>
        </w:rPr>
        <w:t xml:space="preserve"> </w:t>
      </w:r>
      <w:r w:rsidRPr="00F92A4A">
        <w:rPr>
          <w:sz w:val="24"/>
        </w:rPr>
        <w:t>definidas</w:t>
      </w:r>
      <w:r w:rsidRPr="00F92A4A">
        <w:rPr>
          <w:spacing w:val="-7"/>
          <w:sz w:val="24"/>
        </w:rPr>
        <w:t xml:space="preserve"> </w:t>
      </w:r>
      <w:r w:rsidRPr="00F92A4A">
        <w:rPr>
          <w:sz w:val="24"/>
        </w:rPr>
        <w:t>neste</w:t>
      </w:r>
      <w:r w:rsidRPr="00F92A4A">
        <w:rPr>
          <w:spacing w:val="-7"/>
          <w:sz w:val="24"/>
        </w:rPr>
        <w:t xml:space="preserve"> </w:t>
      </w:r>
      <w:r w:rsidRPr="00F92A4A">
        <w:rPr>
          <w:sz w:val="24"/>
        </w:rPr>
        <w:t>item,</w:t>
      </w:r>
      <w:r w:rsidRPr="00F92A4A">
        <w:rPr>
          <w:spacing w:val="-7"/>
          <w:sz w:val="24"/>
        </w:rPr>
        <w:t xml:space="preserve"> </w:t>
      </w:r>
      <w:r w:rsidRPr="00F92A4A">
        <w:rPr>
          <w:sz w:val="24"/>
        </w:rPr>
        <w:t>poderão</w:t>
      </w:r>
      <w:r w:rsidRPr="00F92A4A">
        <w:rPr>
          <w:spacing w:val="-7"/>
          <w:sz w:val="24"/>
        </w:rPr>
        <w:t xml:space="preserve"> </w:t>
      </w:r>
      <w:r w:rsidRPr="00F92A4A">
        <w:rPr>
          <w:sz w:val="24"/>
        </w:rPr>
        <w:t>os licitantes que apresentaram as três melhores propostas, consideradas as empatadas, oferecer novos lances sucessivos.</w:t>
      </w:r>
    </w:p>
    <w:p w:rsidR="00FF3A10" w:rsidRPr="00F92A4A" w:rsidRDefault="00606466">
      <w:pPr>
        <w:pStyle w:val="PargrafodaLista"/>
        <w:numPr>
          <w:ilvl w:val="2"/>
          <w:numId w:val="19"/>
        </w:numPr>
        <w:tabs>
          <w:tab w:val="left" w:pos="1579"/>
        </w:tabs>
        <w:ind w:left="849" w:right="277" w:firstLine="0"/>
        <w:rPr>
          <w:sz w:val="24"/>
        </w:rPr>
      </w:pPr>
      <w:r w:rsidRPr="00F92A4A">
        <w:rPr>
          <w:sz w:val="24"/>
        </w:rPr>
        <w:t>A etapa de lances da sessão pública terá duração de dez minutos e, após isso, será prorrogada</w:t>
      </w:r>
      <w:r w:rsidRPr="00F92A4A">
        <w:rPr>
          <w:spacing w:val="-9"/>
          <w:sz w:val="24"/>
        </w:rPr>
        <w:t xml:space="preserve"> </w:t>
      </w:r>
      <w:r w:rsidRPr="00F92A4A">
        <w:rPr>
          <w:sz w:val="24"/>
        </w:rPr>
        <w:t>automaticamente</w:t>
      </w:r>
      <w:r w:rsidRPr="00F92A4A">
        <w:rPr>
          <w:spacing w:val="-8"/>
          <w:sz w:val="24"/>
        </w:rPr>
        <w:t xml:space="preserve"> </w:t>
      </w:r>
      <w:r w:rsidRPr="00F92A4A">
        <w:rPr>
          <w:sz w:val="24"/>
        </w:rPr>
        <w:t>pelo</w:t>
      </w:r>
      <w:r w:rsidRPr="00F92A4A">
        <w:rPr>
          <w:spacing w:val="-8"/>
          <w:sz w:val="24"/>
        </w:rPr>
        <w:t xml:space="preserve"> </w:t>
      </w:r>
      <w:r w:rsidRPr="00F92A4A">
        <w:rPr>
          <w:sz w:val="24"/>
        </w:rPr>
        <w:t>sistema</w:t>
      </w:r>
      <w:r w:rsidRPr="00F92A4A">
        <w:rPr>
          <w:spacing w:val="-8"/>
          <w:sz w:val="24"/>
        </w:rPr>
        <w:t xml:space="preserve"> </w:t>
      </w:r>
      <w:r w:rsidRPr="00F92A4A">
        <w:rPr>
          <w:sz w:val="24"/>
        </w:rPr>
        <w:t>quando</w:t>
      </w:r>
      <w:r w:rsidRPr="00F92A4A">
        <w:rPr>
          <w:spacing w:val="-6"/>
          <w:sz w:val="24"/>
        </w:rPr>
        <w:t xml:space="preserve"> </w:t>
      </w:r>
      <w:r w:rsidRPr="00F92A4A">
        <w:rPr>
          <w:sz w:val="24"/>
        </w:rPr>
        <w:t>houver</w:t>
      </w:r>
      <w:r w:rsidRPr="00F92A4A">
        <w:rPr>
          <w:spacing w:val="-8"/>
          <w:sz w:val="24"/>
        </w:rPr>
        <w:t xml:space="preserve"> </w:t>
      </w:r>
      <w:r w:rsidRPr="00F92A4A">
        <w:rPr>
          <w:sz w:val="24"/>
        </w:rPr>
        <w:t>lance</w:t>
      </w:r>
      <w:r w:rsidRPr="00F92A4A">
        <w:rPr>
          <w:spacing w:val="-8"/>
          <w:sz w:val="24"/>
        </w:rPr>
        <w:t xml:space="preserve"> </w:t>
      </w:r>
      <w:r w:rsidRPr="00F92A4A">
        <w:rPr>
          <w:sz w:val="24"/>
        </w:rPr>
        <w:t>ofertado</w:t>
      </w:r>
      <w:r w:rsidRPr="00F92A4A">
        <w:rPr>
          <w:spacing w:val="-11"/>
          <w:sz w:val="24"/>
        </w:rPr>
        <w:t xml:space="preserve"> </w:t>
      </w:r>
      <w:r w:rsidRPr="00F92A4A">
        <w:rPr>
          <w:sz w:val="24"/>
        </w:rPr>
        <w:t>nos</w:t>
      </w:r>
      <w:r w:rsidRPr="00F92A4A">
        <w:rPr>
          <w:spacing w:val="-8"/>
          <w:sz w:val="24"/>
        </w:rPr>
        <w:t xml:space="preserve"> </w:t>
      </w:r>
      <w:r w:rsidRPr="00F92A4A">
        <w:rPr>
          <w:sz w:val="24"/>
        </w:rPr>
        <w:t>últimos</w:t>
      </w:r>
      <w:r w:rsidRPr="00F92A4A">
        <w:rPr>
          <w:spacing w:val="-8"/>
          <w:sz w:val="24"/>
        </w:rPr>
        <w:t xml:space="preserve"> </w:t>
      </w:r>
      <w:r w:rsidRPr="00F92A4A">
        <w:rPr>
          <w:sz w:val="24"/>
        </w:rPr>
        <w:t>dois</w:t>
      </w:r>
      <w:r w:rsidRPr="00F92A4A">
        <w:rPr>
          <w:spacing w:val="-6"/>
          <w:sz w:val="24"/>
        </w:rPr>
        <w:t xml:space="preserve"> </w:t>
      </w:r>
      <w:r w:rsidRPr="00F92A4A">
        <w:rPr>
          <w:sz w:val="24"/>
        </w:rPr>
        <w:t>minutos do período de duração da sessão pública.</w:t>
      </w:r>
    </w:p>
    <w:p w:rsidR="00FF3A10" w:rsidRPr="00F92A4A" w:rsidRDefault="00FF3A10">
      <w:pPr>
        <w:pStyle w:val="PargrafodaLista"/>
        <w:rPr>
          <w:sz w:val="24"/>
        </w:rPr>
        <w:sectPr w:rsidR="00FF3A10" w:rsidRPr="00F92A4A">
          <w:pgSz w:w="11910" w:h="16850"/>
          <w:pgMar w:top="2000" w:right="141" w:bottom="1000" w:left="992" w:header="178" w:footer="800" w:gutter="0"/>
          <w:cols w:space="720"/>
        </w:sectPr>
      </w:pPr>
    </w:p>
    <w:p w:rsidR="00FF3A10" w:rsidRPr="00F92A4A" w:rsidRDefault="00606466">
      <w:pPr>
        <w:pStyle w:val="PargrafodaLista"/>
        <w:numPr>
          <w:ilvl w:val="2"/>
          <w:numId w:val="19"/>
        </w:numPr>
        <w:tabs>
          <w:tab w:val="left" w:pos="1579"/>
        </w:tabs>
        <w:spacing w:before="63"/>
        <w:ind w:left="849" w:right="288" w:firstLine="0"/>
        <w:rPr>
          <w:sz w:val="24"/>
        </w:rPr>
      </w:pPr>
      <w:r w:rsidRPr="00F92A4A">
        <w:rPr>
          <w:sz w:val="24"/>
        </w:rPr>
        <w:t>A</w:t>
      </w:r>
      <w:r w:rsidRPr="00F92A4A">
        <w:rPr>
          <w:spacing w:val="-1"/>
          <w:sz w:val="24"/>
        </w:rPr>
        <w:t xml:space="preserve"> </w:t>
      </w:r>
      <w:r w:rsidRPr="00F92A4A">
        <w:rPr>
          <w:sz w:val="24"/>
        </w:rPr>
        <w:t>prorrogação</w:t>
      </w:r>
      <w:r w:rsidRPr="00F92A4A">
        <w:rPr>
          <w:spacing w:val="-1"/>
          <w:sz w:val="24"/>
        </w:rPr>
        <w:t xml:space="preserve"> </w:t>
      </w:r>
      <w:r w:rsidRPr="00F92A4A">
        <w:rPr>
          <w:sz w:val="24"/>
        </w:rPr>
        <w:t>automática</w:t>
      </w:r>
      <w:r w:rsidRPr="00F92A4A">
        <w:rPr>
          <w:spacing w:val="-2"/>
          <w:sz w:val="24"/>
        </w:rPr>
        <w:t xml:space="preserve"> </w:t>
      </w:r>
      <w:r w:rsidRPr="00F92A4A">
        <w:rPr>
          <w:sz w:val="24"/>
        </w:rPr>
        <w:t>da</w:t>
      </w:r>
      <w:r w:rsidRPr="00F92A4A">
        <w:rPr>
          <w:spacing w:val="-2"/>
          <w:sz w:val="24"/>
        </w:rPr>
        <w:t xml:space="preserve"> </w:t>
      </w:r>
      <w:r w:rsidRPr="00F92A4A">
        <w:rPr>
          <w:sz w:val="24"/>
        </w:rPr>
        <w:t>etapa</w:t>
      </w:r>
      <w:r w:rsidRPr="00F92A4A">
        <w:rPr>
          <w:spacing w:val="-2"/>
          <w:sz w:val="24"/>
        </w:rPr>
        <w:t xml:space="preserve"> </w:t>
      </w:r>
      <w:r w:rsidRPr="00F92A4A">
        <w:rPr>
          <w:sz w:val="24"/>
        </w:rPr>
        <w:t>de</w:t>
      </w:r>
      <w:r w:rsidRPr="00F92A4A">
        <w:rPr>
          <w:spacing w:val="-1"/>
          <w:sz w:val="24"/>
        </w:rPr>
        <w:t xml:space="preserve"> </w:t>
      </w:r>
      <w:r w:rsidRPr="00F92A4A">
        <w:rPr>
          <w:sz w:val="24"/>
        </w:rPr>
        <w:t>lances,</w:t>
      </w:r>
      <w:r w:rsidRPr="00F92A4A">
        <w:rPr>
          <w:spacing w:val="-4"/>
          <w:sz w:val="24"/>
        </w:rPr>
        <w:t xml:space="preserve"> </w:t>
      </w:r>
      <w:r w:rsidRPr="00F92A4A">
        <w:rPr>
          <w:sz w:val="24"/>
        </w:rPr>
        <w:t>de</w:t>
      </w:r>
      <w:r w:rsidRPr="00F92A4A">
        <w:rPr>
          <w:spacing w:val="-3"/>
          <w:sz w:val="24"/>
        </w:rPr>
        <w:t xml:space="preserve"> </w:t>
      </w:r>
      <w:r w:rsidRPr="00F92A4A">
        <w:rPr>
          <w:sz w:val="24"/>
        </w:rPr>
        <w:t>que</w:t>
      </w:r>
      <w:r w:rsidRPr="00F92A4A">
        <w:rPr>
          <w:spacing w:val="-3"/>
          <w:sz w:val="24"/>
        </w:rPr>
        <w:t xml:space="preserve"> </w:t>
      </w:r>
      <w:r w:rsidRPr="00F92A4A">
        <w:rPr>
          <w:sz w:val="24"/>
        </w:rPr>
        <w:t>trata</w:t>
      </w:r>
      <w:r w:rsidRPr="00F92A4A">
        <w:rPr>
          <w:spacing w:val="-4"/>
          <w:sz w:val="24"/>
        </w:rPr>
        <w:t xml:space="preserve"> </w:t>
      </w:r>
      <w:r w:rsidRPr="00F92A4A">
        <w:rPr>
          <w:sz w:val="24"/>
        </w:rPr>
        <w:t>o</w:t>
      </w:r>
      <w:r w:rsidRPr="00F92A4A">
        <w:rPr>
          <w:spacing w:val="-1"/>
          <w:sz w:val="24"/>
        </w:rPr>
        <w:t xml:space="preserve"> </w:t>
      </w:r>
      <w:r w:rsidRPr="00F92A4A">
        <w:rPr>
          <w:sz w:val="24"/>
        </w:rPr>
        <w:t>subitem</w:t>
      </w:r>
      <w:r w:rsidRPr="00F92A4A">
        <w:rPr>
          <w:spacing w:val="-1"/>
          <w:sz w:val="24"/>
        </w:rPr>
        <w:t xml:space="preserve"> </w:t>
      </w:r>
      <w:r w:rsidRPr="00F92A4A">
        <w:rPr>
          <w:sz w:val="24"/>
        </w:rPr>
        <w:t>anterior,</w:t>
      </w:r>
      <w:r w:rsidRPr="00F92A4A">
        <w:rPr>
          <w:spacing w:val="-1"/>
          <w:sz w:val="24"/>
        </w:rPr>
        <w:t xml:space="preserve"> </w:t>
      </w:r>
      <w:r w:rsidRPr="00F92A4A">
        <w:rPr>
          <w:sz w:val="24"/>
        </w:rPr>
        <w:t>será</w:t>
      </w:r>
      <w:r w:rsidRPr="00F92A4A">
        <w:rPr>
          <w:spacing w:val="-1"/>
          <w:sz w:val="24"/>
        </w:rPr>
        <w:t xml:space="preserve"> </w:t>
      </w:r>
      <w:r w:rsidRPr="00F92A4A">
        <w:rPr>
          <w:sz w:val="24"/>
        </w:rPr>
        <w:t>de</w:t>
      </w:r>
      <w:r w:rsidRPr="00F92A4A">
        <w:rPr>
          <w:spacing w:val="-1"/>
          <w:sz w:val="24"/>
        </w:rPr>
        <w:t xml:space="preserve"> </w:t>
      </w:r>
      <w:r w:rsidRPr="00F92A4A">
        <w:rPr>
          <w:sz w:val="24"/>
        </w:rPr>
        <w:t>dois minutos e ocorrerá sucessivamente sempre que houver lances enviados nesse período de prorrogação, inclusive no caso de lances intermediários.</w:t>
      </w:r>
    </w:p>
    <w:p w:rsidR="00FF3A10" w:rsidRPr="00F92A4A" w:rsidRDefault="00606466">
      <w:pPr>
        <w:pStyle w:val="PargrafodaLista"/>
        <w:numPr>
          <w:ilvl w:val="2"/>
          <w:numId w:val="19"/>
        </w:numPr>
        <w:tabs>
          <w:tab w:val="left" w:pos="1579"/>
        </w:tabs>
        <w:ind w:left="849" w:right="283" w:firstLine="0"/>
        <w:rPr>
          <w:sz w:val="24"/>
        </w:rPr>
      </w:pPr>
      <w:r w:rsidRPr="00F92A4A">
        <w:rPr>
          <w:sz w:val="24"/>
        </w:rPr>
        <w:t>Não havendo novos lances na forma estabelecida nos itens anteriores, a sessão pública encerrar-se-á</w:t>
      </w:r>
      <w:r w:rsidRPr="00F92A4A">
        <w:rPr>
          <w:spacing w:val="-7"/>
          <w:sz w:val="24"/>
        </w:rPr>
        <w:t xml:space="preserve"> </w:t>
      </w:r>
      <w:r w:rsidRPr="00F92A4A">
        <w:rPr>
          <w:sz w:val="24"/>
        </w:rPr>
        <w:t>automaticamente,</w:t>
      </w:r>
      <w:r w:rsidRPr="00F92A4A">
        <w:rPr>
          <w:spacing w:val="-7"/>
          <w:sz w:val="24"/>
        </w:rPr>
        <w:t xml:space="preserve"> </w:t>
      </w:r>
      <w:r w:rsidRPr="00F92A4A">
        <w:rPr>
          <w:sz w:val="24"/>
        </w:rPr>
        <w:t>e</w:t>
      </w:r>
      <w:r w:rsidRPr="00F92A4A">
        <w:rPr>
          <w:spacing w:val="-7"/>
          <w:sz w:val="24"/>
        </w:rPr>
        <w:t xml:space="preserve"> </w:t>
      </w:r>
      <w:r w:rsidRPr="00F92A4A">
        <w:rPr>
          <w:sz w:val="24"/>
        </w:rPr>
        <w:t>o</w:t>
      </w:r>
      <w:r w:rsidRPr="00F92A4A">
        <w:rPr>
          <w:spacing w:val="-7"/>
          <w:sz w:val="24"/>
        </w:rPr>
        <w:t xml:space="preserve"> </w:t>
      </w:r>
      <w:r w:rsidRPr="00F92A4A">
        <w:rPr>
          <w:sz w:val="24"/>
        </w:rPr>
        <w:t>sistema</w:t>
      </w:r>
      <w:r w:rsidRPr="00F92A4A">
        <w:rPr>
          <w:spacing w:val="-7"/>
          <w:sz w:val="24"/>
        </w:rPr>
        <w:t xml:space="preserve"> </w:t>
      </w:r>
      <w:r w:rsidRPr="00F92A4A">
        <w:rPr>
          <w:sz w:val="24"/>
        </w:rPr>
        <w:t>ordenará</w:t>
      </w:r>
      <w:r w:rsidRPr="00F92A4A">
        <w:rPr>
          <w:spacing w:val="-7"/>
          <w:sz w:val="24"/>
        </w:rPr>
        <w:t xml:space="preserve"> </w:t>
      </w:r>
      <w:r w:rsidRPr="00F92A4A">
        <w:rPr>
          <w:sz w:val="24"/>
        </w:rPr>
        <w:t>e</w:t>
      </w:r>
      <w:r w:rsidRPr="00F92A4A">
        <w:rPr>
          <w:spacing w:val="-9"/>
          <w:sz w:val="24"/>
        </w:rPr>
        <w:t xml:space="preserve"> </w:t>
      </w:r>
      <w:r w:rsidRPr="00F92A4A">
        <w:rPr>
          <w:sz w:val="24"/>
        </w:rPr>
        <w:t>divulgará</w:t>
      </w:r>
      <w:r w:rsidRPr="00F92A4A">
        <w:rPr>
          <w:spacing w:val="-9"/>
          <w:sz w:val="24"/>
        </w:rPr>
        <w:t xml:space="preserve"> </w:t>
      </w:r>
      <w:r w:rsidRPr="00F92A4A">
        <w:rPr>
          <w:sz w:val="24"/>
        </w:rPr>
        <w:t>os</w:t>
      </w:r>
      <w:r w:rsidRPr="00F92A4A">
        <w:rPr>
          <w:spacing w:val="-7"/>
          <w:sz w:val="24"/>
        </w:rPr>
        <w:t xml:space="preserve"> </w:t>
      </w:r>
      <w:r w:rsidRPr="00F92A4A">
        <w:rPr>
          <w:sz w:val="24"/>
        </w:rPr>
        <w:t>lances</w:t>
      </w:r>
      <w:r w:rsidRPr="00F92A4A">
        <w:rPr>
          <w:spacing w:val="-7"/>
          <w:sz w:val="24"/>
        </w:rPr>
        <w:t xml:space="preserve"> </w:t>
      </w:r>
      <w:r w:rsidRPr="00F92A4A">
        <w:rPr>
          <w:sz w:val="24"/>
        </w:rPr>
        <w:t>conforme</w:t>
      </w:r>
      <w:r w:rsidRPr="00F92A4A">
        <w:rPr>
          <w:spacing w:val="-7"/>
          <w:sz w:val="24"/>
        </w:rPr>
        <w:t xml:space="preserve"> </w:t>
      </w:r>
      <w:r w:rsidRPr="00F92A4A">
        <w:rPr>
          <w:sz w:val="24"/>
        </w:rPr>
        <w:t>a</w:t>
      </w:r>
      <w:r w:rsidRPr="00F92A4A">
        <w:rPr>
          <w:spacing w:val="-7"/>
          <w:sz w:val="24"/>
        </w:rPr>
        <w:t xml:space="preserve"> </w:t>
      </w:r>
      <w:r w:rsidRPr="00F92A4A">
        <w:rPr>
          <w:sz w:val="24"/>
        </w:rPr>
        <w:t>ordem</w:t>
      </w:r>
      <w:r w:rsidRPr="00F92A4A">
        <w:rPr>
          <w:spacing w:val="-9"/>
          <w:sz w:val="24"/>
        </w:rPr>
        <w:t xml:space="preserve"> </w:t>
      </w:r>
      <w:r w:rsidRPr="00F92A4A">
        <w:rPr>
          <w:sz w:val="24"/>
        </w:rPr>
        <w:t>final de classificação.</w:t>
      </w:r>
    </w:p>
    <w:p w:rsidR="00FF3A10" w:rsidRPr="00F92A4A" w:rsidRDefault="00606466">
      <w:pPr>
        <w:pStyle w:val="PargrafodaLista"/>
        <w:numPr>
          <w:ilvl w:val="2"/>
          <w:numId w:val="19"/>
        </w:numPr>
        <w:tabs>
          <w:tab w:val="left" w:pos="1579"/>
        </w:tabs>
        <w:ind w:left="849" w:right="287" w:firstLine="0"/>
        <w:rPr>
          <w:sz w:val="24"/>
        </w:rPr>
      </w:pPr>
      <w:r w:rsidRPr="00F92A4A">
        <w:rPr>
          <w:sz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FF3A10" w:rsidRPr="00F92A4A" w:rsidRDefault="00606466">
      <w:pPr>
        <w:pStyle w:val="PargrafodaLista"/>
        <w:numPr>
          <w:ilvl w:val="2"/>
          <w:numId w:val="19"/>
        </w:numPr>
        <w:tabs>
          <w:tab w:val="left" w:pos="1579"/>
        </w:tabs>
        <w:ind w:left="849" w:right="288" w:firstLine="0"/>
        <w:rPr>
          <w:sz w:val="24"/>
        </w:rPr>
      </w:pPr>
      <w:r w:rsidRPr="00F92A4A">
        <w:rPr>
          <w:sz w:val="24"/>
        </w:rPr>
        <w:t>Após o reinício previsto no subitem supra, os licitantes serão convocados para apresentar lances intermediários.</w:t>
      </w:r>
    </w:p>
    <w:p w:rsidR="00FF3A10" w:rsidRPr="00F92A4A" w:rsidRDefault="00606466">
      <w:pPr>
        <w:pStyle w:val="PargrafodaLista"/>
        <w:numPr>
          <w:ilvl w:val="1"/>
          <w:numId w:val="19"/>
        </w:numPr>
        <w:tabs>
          <w:tab w:val="left" w:pos="705"/>
        </w:tabs>
        <w:ind w:left="140" w:right="286" w:firstLine="0"/>
        <w:rPr>
          <w:sz w:val="24"/>
        </w:rPr>
      </w:pPr>
      <w:r w:rsidRPr="00F92A4A">
        <w:rPr>
          <w:sz w:val="24"/>
        </w:rPr>
        <w:t>Após o término dos prazos estabelecidos nos subitens anteriores, o sistema ordenará e divulgará</w:t>
      </w:r>
      <w:r w:rsidRPr="00F92A4A">
        <w:rPr>
          <w:spacing w:val="-1"/>
          <w:sz w:val="24"/>
        </w:rPr>
        <w:t xml:space="preserve"> </w:t>
      </w:r>
      <w:r w:rsidRPr="00F92A4A">
        <w:rPr>
          <w:sz w:val="24"/>
        </w:rPr>
        <w:t>os lances segundo a ordem crescente de valores.</w:t>
      </w:r>
    </w:p>
    <w:p w:rsidR="00FF3A10" w:rsidRPr="00F92A4A" w:rsidRDefault="00606466">
      <w:pPr>
        <w:pStyle w:val="PargrafodaLista"/>
        <w:numPr>
          <w:ilvl w:val="1"/>
          <w:numId w:val="19"/>
        </w:numPr>
        <w:tabs>
          <w:tab w:val="left" w:pos="705"/>
        </w:tabs>
        <w:ind w:left="140" w:right="291" w:firstLine="0"/>
        <w:rPr>
          <w:sz w:val="24"/>
        </w:rPr>
      </w:pPr>
      <w:r w:rsidRPr="00F92A4A">
        <w:rPr>
          <w:sz w:val="24"/>
        </w:rPr>
        <w:t>Não serão aceitos dois ou mais lances de mesmo valor, prevalecendo aquele que for recebido e registrado em primeiro lugar.</w:t>
      </w:r>
    </w:p>
    <w:p w:rsidR="00FF3A10" w:rsidRPr="00F92A4A" w:rsidRDefault="00606466">
      <w:pPr>
        <w:pStyle w:val="PargrafodaLista"/>
        <w:numPr>
          <w:ilvl w:val="1"/>
          <w:numId w:val="19"/>
        </w:numPr>
        <w:tabs>
          <w:tab w:val="left" w:pos="705"/>
        </w:tabs>
        <w:ind w:left="140" w:right="284" w:firstLine="0"/>
        <w:rPr>
          <w:sz w:val="24"/>
        </w:rPr>
      </w:pPr>
      <w:r w:rsidRPr="00F92A4A">
        <w:rPr>
          <w:sz w:val="24"/>
        </w:rPr>
        <w:t>Durante o transcurso da sessão pública, os licitantes serão informados, em tempo real, do valor do menor lance registrado, vedada a identificação do licitante.</w:t>
      </w:r>
    </w:p>
    <w:p w:rsidR="00FF3A10" w:rsidRPr="00F92A4A" w:rsidRDefault="00606466">
      <w:pPr>
        <w:pStyle w:val="PargrafodaLista"/>
        <w:numPr>
          <w:ilvl w:val="1"/>
          <w:numId w:val="19"/>
        </w:numPr>
        <w:tabs>
          <w:tab w:val="left" w:pos="705"/>
        </w:tabs>
        <w:ind w:left="140" w:right="291" w:firstLine="0"/>
        <w:rPr>
          <w:sz w:val="24"/>
        </w:rPr>
      </w:pPr>
      <w:r w:rsidRPr="00F92A4A">
        <w:rPr>
          <w:sz w:val="24"/>
        </w:rPr>
        <w:t>No caso de desconexão com o Pregoeiro, no decorrer da etapa competitiva do Pregão, o sistema eletrônico poderá permanecer acessível aos licitantes para a recepção dos lances.</w:t>
      </w:r>
    </w:p>
    <w:p w:rsidR="00FF3A10" w:rsidRPr="00F92A4A" w:rsidRDefault="00606466">
      <w:pPr>
        <w:pStyle w:val="PargrafodaLista"/>
        <w:numPr>
          <w:ilvl w:val="1"/>
          <w:numId w:val="19"/>
        </w:numPr>
        <w:tabs>
          <w:tab w:val="left" w:pos="705"/>
        </w:tabs>
        <w:spacing w:before="123"/>
        <w:ind w:left="140" w:right="289" w:firstLine="0"/>
        <w:rPr>
          <w:sz w:val="24"/>
        </w:rPr>
      </w:pPr>
      <w:r w:rsidRPr="00F92A4A">
        <w:rPr>
          <w:sz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FF3A10" w:rsidRPr="00F92A4A" w:rsidRDefault="00606466">
      <w:pPr>
        <w:pStyle w:val="PargrafodaLista"/>
        <w:numPr>
          <w:ilvl w:val="1"/>
          <w:numId w:val="19"/>
        </w:numPr>
        <w:tabs>
          <w:tab w:val="left" w:pos="705"/>
        </w:tabs>
        <w:spacing w:before="0" w:line="292" w:lineRule="exact"/>
        <w:ind w:left="705" w:hanging="565"/>
        <w:rPr>
          <w:sz w:val="24"/>
        </w:rPr>
      </w:pPr>
      <w:r w:rsidRPr="00F92A4A">
        <w:rPr>
          <w:sz w:val="24"/>
        </w:rPr>
        <w:t>Caso</w:t>
      </w:r>
      <w:r w:rsidRPr="00F92A4A">
        <w:rPr>
          <w:spacing w:val="-2"/>
          <w:sz w:val="24"/>
        </w:rPr>
        <w:t xml:space="preserve"> </w:t>
      </w:r>
      <w:r w:rsidRPr="00F92A4A">
        <w:rPr>
          <w:sz w:val="24"/>
        </w:rPr>
        <w:t>o</w:t>
      </w:r>
      <w:r w:rsidRPr="00F92A4A">
        <w:rPr>
          <w:spacing w:val="-1"/>
          <w:sz w:val="24"/>
        </w:rPr>
        <w:t xml:space="preserve"> </w:t>
      </w:r>
      <w:r w:rsidRPr="00F92A4A">
        <w:rPr>
          <w:sz w:val="24"/>
        </w:rPr>
        <w:t>licitante</w:t>
      </w:r>
      <w:r w:rsidRPr="00F92A4A">
        <w:rPr>
          <w:spacing w:val="-2"/>
          <w:sz w:val="24"/>
        </w:rPr>
        <w:t xml:space="preserve"> </w:t>
      </w:r>
      <w:r w:rsidRPr="00F92A4A">
        <w:rPr>
          <w:sz w:val="24"/>
        </w:rPr>
        <w:t>não</w:t>
      </w:r>
      <w:r w:rsidRPr="00F92A4A">
        <w:rPr>
          <w:spacing w:val="-1"/>
          <w:sz w:val="24"/>
        </w:rPr>
        <w:t xml:space="preserve"> </w:t>
      </w:r>
      <w:r w:rsidRPr="00F92A4A">
        <w:rPr>
          <w:sz w:val="24"/>
        </w:rPr>
        <w:t>apresente</w:t>
      </w:r>
      <w:r w:rsidRPr="00F92A4A">
        <w:rPr>
          <w:spacing w:val="-5"/>
          <w:sz w:val="24"/>
        </w:rPr>
        <w:t xml:space="preserve"> </w:t>
      </w:r>
      <w:r w:rsidRPr="00F92A4A">
        <w:rPr>
          <w:sz w:val="24"/>
        </w:rPr>
        <w:t>lances,</w:t>
      </w:r>
      <w:r w:rsidRPr="00F92A4A">
        <w:rPr>
          <w:spacing w:val="-4"/>
          <w:sz w:val="24"/>
        </w:rPr>
        <w:t xml:space="preserve"> </w:t>
      </w:r>
      <w:r w:rsidRPr="00F92A4A">
        <w:rPr>
          <w:sz w:val="24"/>
        </w:rPr>
        <w:t>concorrerá</w:t>
      </w:r>
      <w:r w:rsidRPr="00F92A4A">
        <w:rPr>
          <w:spacing w:val="-4"/>
          <w:sz w:val="24"/>
        </w:rPr>
        <w:t xml:space="preserve"> </w:t>
      </w:r>
      <w:r w:rsidRPr="00F92A4A">
        <w:rPr>
          <w:sz w:val="24"/>
        </w:rPr>
        <w:t>com</w:t>
      </w:r>
      <w:r w:rsidRPr="00F92A4A">
        <w:rPr>
          <w:spacing w:val="-2"/>
          <w:sz w:val="24"/>
        </w:rPr>
        <w:t xml:space="preserve"> </w:t>
      </w:r>
      <w:r w:rsidRPr="00F92A4A">
        <w:rPr>
          <w:sz w:val="24"/>
        </w:rPr>
        <w:t>o</w:t>
      </w:r>
      <w:r w:rsidRPr="00F92A4A">
        <w:rPr>
          <w:spacing w:val="-1"/>
          <w:sz w:val="24"/>
        </w:rPr>
        <w:t xml:space="preserve"> </w:t>
      </w:r>
      <w:r w:rsidRPr="00F92A4A">
        <w:rPr>
          <w:sz w:val="24"/>
        </w:rPr>
        <w:t>valor</w:t>
      </w:r>
      <w:r w:rsidRPr="00F92A4A">
        <w:rPr>
          <w:spacing w:val="-4"/>
          <w:sz w:val="24"/>
        </w:rPr>
        <w:t xml:space="preserve"> </w:t>
      </w:r>
      <w:r w:rsidRPr="00F92A4A">
        <w:rPr>
          <w:sz w:val="24"/>
        </w:rPr>
        <w:t>de</w:t>
      </w:r>
      <w:r w:rsidRPr="00F92A4A">
        <w:rPr>
          <w:spacing w:val="-1"/>
          <w:sz w:val="24"/>
        </w:rPr>
        <w:t xml:space="preserve"> </w:t>
      </w:r>
      <w:r w:rsidRPr="00F92A4A">
        <w:rPr>
          <w:sz w:val="24"/>
        </w:rPr>
        <w:t>sua</w:t>
      </w:r>
      <w:r w:rsidRPr="00F92A4A">
        <w:rPr>
          <w:spacing w:val="-4"/>
          <w:sz w:val="24"/>
        </w:rPr>
        <w:t xml:space="preserve"> </w:t>
      </w:r>
      <w:r w:rsidRPr="00F92A4A">
        <w:rPr>
          <w:spacing w:val="-2"/>
          <w:sz w:val="24"/>
        </w:rPr>
        <w:t>proposta.</w:t>
      </w:r>
    </w:p>
    <w:p w:rsidR="00FF3A10" w:rsidRPr="00F92A4A" w:rsidRDefault="00606466">
      <w:pPr>
        <w:pStyle w:val="PargrafodaLista"/>
        <w:numPr>
          <w:ilvl w:val="1"/>
          <w:numId w:val="19"/>
        </w:numPr>
        <w:tabs>
          <w:tab w:val="left" w:pos="705"/>
        </w:tabs>
        <w:ind w:left="140" w:right="278" w:firstLine="0"/>
        <w:rPr>
          <w:sz w:val="24"/>
        </w:rPr>
      </w:pPr>
      <w:r w:rsidRPr="00F92A4A">
        <w:rPr>
          <w:sz w:val="24"/>
        </w:rPr>
        <w:t>Em</w:t>
      </w:r>
      <w:r w:rsidRPr="00F92A4A">
        <w:rPr>
          <w:spacing w:val="-8"/>
          <w:sz w:val="24"/>
        </w:rPr>
        <w:t xml:space="preserve"> </w:t>
      </w:r>
      <w:r w:rsidRPr="00F92A4A">
        <w:rPr>
          <w:sz w:val="24"/>
        </w:rPr>
        <w:t>relação</w:t>
      </w:r>
      <w:r w:rsidRPr="00F92A4A">
        <w:rPr>
          <w:spacing w:val="-11"/>
          <w:sz w:val="24"/>
        </w:rPr>
        <w:t xml:space="preserve"> </w:t>
      </w:r>
      <w:r w:rsidRPr="00F92A4A">
        <w:rPr>
          <w:sz w:val="24"/>
        </w:rPr>
        <w:t>a</w:t>
      </w:r>
      <w:r w:rsidRPr="00F92A4A">
        <w:rPr>
          <w:spacing w:val="-11"/>
          <w:sz w:val="24"/>
        </w:rPr>
        <w:t xml:space="preserve"> </w:t>
      </w:r>
      <w:r w:rsidRPr="00F92A4A">
        <w:rPr>
          <w:sz w:val="24"/>
        </w:rPr>
        <w:t>itens</w:t>
      </w:r>
      <w:r w:rsidRPr="00F92A4A">
        <w:rPr>
          <w:spacing w:val="-11"/>
          <w:sz w:val="24"/>
        </w:rPr>
        <w:t xml:space="preserve"> </w:t>
      </w:r>
      <w:r w:rsidRPr="00F92A4A">
        <w:rPr>
          <w:sz w:val="24"/>
        </w:rPr>
        <w:t>não</w:t>
      </w:r>
      <w:r w:rsidRPr="00F92A4A">
        <w:rPr>
          <w:spacing w:val="-10"/>
          <w:sz w:val="24"/>
        </w:rPr>
        <w:t xml:space="preserve"> </w:t>
      </w:r>
      <w:r w:rsidRPr="00F92A4A">
        <w:rPr>
          <w:sz w:val="24"/>
        </w:rPr>
        <w:t>exclusivos</w:t>
      </w:r>
      <w:r w:rsidRPr="00F92A4A">
        <w:rPr>
          <w:spacing w:val="-9"/>
          <w:sz w:val="24"/>
        </w:rPr>
        <w:t xml:space="preserve"> </w:t>
      </w:r>
      <w:r w:rsidRPr="00F92A4A">
        <w:rPr>
          <w:sz w:val="24"/>
        </w:rPr>
        <w:t>para</w:t>
      </w:r>
      <w:r w:rsidRPr="00F92A4A">
        <w:rPr>
          <w:spacing w:val="-10"/>
          <w:sz w:val="24"/>
        </w:rPr>
        <w:t xml:space="preserve"> </w:t>
      </w:r>
      <w:r w:rsidRPr="00F92A4A">
        <w:rPr>
          <w:sz w:val="24"/>
        </w:rPr>
        <w:t>participação</w:t>
      </w:r>
      <w:r w:rsidRPr="00F92A4A">
        <w:rPr>
          <w:spacing w:val="-8"/>
          <w:sz w:val="24"/>
        </w:rPr>
        <w:t xml:space="preserve"> </w:t>
      </w:r>
      <w:r w:rsidRPr="00F92A4A">
        <w:rPr>
          <w:sz w:val="24"/>
        </w:rPr>
        <w:t>de</w:t>
      </w:r>
      <w:r w:rsidRPr="00F92A4A">
        <w:rPr>
          <w:spacing w:val="-8"/>
          <w:sz w:val="24"/>
        </w:rPr>
        <w:t xml:space="preserve"> </w:t>
      </w:r>
      <w:r w:rsidRPr="00F92A4A">
        <w:rPr>
          <w:sz w:val="24"/>
        </w:rPr>
        <w:t>microempresas</w:t>
      </w:r>
      <w:r w:rsidRPr="00F92A4A">
        <w:rPr>
          <w:spacing w:val="-9"/>
          <w:sz w:val="24"/>
        </w:rPr>
        <w:t xml:space="preserve"> </w:t>
      </w:r>
      <w:r w:rsidRPr="00F92A4A">
        <w:rPr>
          <w:sz w:val="24"/>
        </w:rPr>
        <w:t>e</w:t>
      </w:r>
      <w:r w:rsidRPr="00F92A4A">
        <w:rPr>
          <w:spacing w:val="-11"/>
          <w:sz w:val="24"/>
        </w:rPr>
        <w:t xml:space="preserve"> </w:t>
      </w:r>
      <w:r w:rsidRPr="00F92A4A">
        <w:rPr>
          <w:sz w:val="24"/>
        </w:rPr>
        <w:t>empresas</w:t>
      </w:r>
      <w:r w:rsidRPr="00F92A4A">
        <w:rPr>
          <w:spacing w:val="-11"/>
          <w:sz w:val="24"/>
        </w:rPr>
        <w:t xml:space="preserve"> </w:t>
      </w:r>
      <w:r w:rsidRPr="00F92A4A">
        <w:rPr>
          <w:sz w:val="24"/>
        </w:rPr>
        <w:t>de</w:t>
      </w:r>
      <w:r w:rsidRPr="00F92A4A">
        <w:rPr>
          <w:spacing w:val="-11"/>
          <w:sz w:val="24"/>
        </w:rPr>
        <w:t xml:space="preserve"> </w:t>
      </w:r>
      <w:r w:rsidRPr="00F92A4A">
        <w:rPr>
          <w:sz w:val="24"/>
        </w:rPr>
        <w:t>pequeno</w:t>
      </w:r>
      <w:r w:rsidRPr="00F92A4A">
        <w:rPr>
          <w:spacing w:val="-11"/>
          <w:sz w:val="24"/>
        </w:rPr>
        <w:t xml:space="preserve"> </w:t>
      </w:r>
      <w:r w:rsidRPr="00F92A4A">
        <w:rPr>
          <w:sz w:val="24"/>
        </w:rPr>
        <w:t>porte, uma vez encerrada a etapa de lances, será efetivada a verificação automática, junto à Receita Federal, do porte da</w:t>
      </w:r>
      <w:r w:rsidRPr="00F92A4A">
        <w:rPr>
          <w:spacing w:val="-1"/>
          <w:sz w:val="24"/>
        </w:rPr>
        <w:t xml:space="preserve"> </w:t>
      </w:r>
      <w:r w:rsidRPr="00F92A4A">
        <w:rPr>
          <w:sz w:val="24"/>
        </w:rPr>
        <w:t>entidade</w:t>
      </w:r>
      <w:r w:rsidRPr="00F92A4A">
        <w:rPr>
          <w:spacing w:val="-2"/>
          <w:sz w:val="24"/>
        </w:rPr>
        <w:t xml:space="preserve"> </w:t>
      </w:r>
      <w:r w:rsidRPr="00F92A4A">
        <w:rPr>
          <w:sz w:val="24"/>
        </w:rPr>
        <w:t>empresarial.</w:t>
      </w:r>
      <w:r w:rsidRPr="00F92A4A">
        <w:rPr>
          <w:spacing w:val="-1"/>
          <w:sz w:val="24"/>
        </w:rPr>
        <w:t xml:space="preserve"> </w:t>
      </w:r>
      <w:r w:rsidRPr="00F92A4A">
        <w:rPr>
          <w:sz w:val="24"/>
        </w:rPr>
        <w:t>O</w:t>
      </w:r>
      <w:r w:rsidRPr="00F92A4A">
        <w:rPr>
          <w:spacing w:val="-2"/>
          <w:sz w:val="24"/>
        </w:rPr>
        <w:t xml:space="preserve"> </w:t>
      </w:r>
      <w:r w:rsidRPr="00F92A4A">
        <w:rPr>
          <w:sz w:val="24"/>
        </w:rPr>
        <w:t>sistema identificará em coluna</w:t>
      </w:r>
      <w:r w:rsidRPr="00F92A4A">
        <w:rPr>
          <w:spacing w:val="-1"/>
          <w:sz w:val="24"/>
        </w:rPr>
        <w:t xml:space="preserve"> </w:t>
      </w:r>
      <w:r w:rsidRPr="00F92A4A">
        <w:rPr>
          <w:sz w:val="24"/>
        </w:rPr>
        <w:t>própria as</w:t>
      </w:r>
      <w:r w:rsidRPr="00F92A4A">
        <w:rPr>
          <w:spacing w:val="-3"/>
          <w:sz w:val="24"/>
        </w:rPr>
        <w:t xml:space="preserve"> </w:t>
      </w:r>
      <w:r w:rsidRPr="00F92A4A">
        <w:rPr>
          <w:sz w:val="24"/>
        </w:rPr>
        <w:t>microempresas</w:t>
      </w:r>
      <w:r w:rsidRPr="00F92A4A">
        <w:rPr>
          <w:spacing w:val="-1"/>
          <w:sz w:val="24"/>
        </w:rPr>
        <w:t xml:space="preserve"> </w:t>
      </w:r>
      <w:r w:rsidRPr="00F92A4A">
        <w:rPr>
          <w:sz w:val="24"/>
        </w:rPr>
        <w:t>e</w:t>
      </w:r>
      <w:r w:rsidRPr="00F92A4A">
        <w:rPr>
          <w:spacing w:val="-2"/>
          <w:sz w:val="24"/>
        </w:rPr>
        <w:t xml:space="preserve"> </w:t>
      </w:r>
      <w:r w:rsidRPr="00F92A4A">
        <w:rPr>
          <w:sz w:val="24"/>
        </w:rPr>
        <w:t>empresas</w:t>
      </w:r>
      <w:r w:rsidRPr="00F92A4A">
        <w:rPr>
          <w:spacing w:val="-1"/>
          <w:sz w:val="24"/>
        </w:rPr>
        <w:t xml:space="preserve"> </w:t>
      </w:r>
      <w:r w:rsidRPr="00F92A4A">
        <w:rPr>
          <w:sz w:val="24"/>
        </w:rPr>
        <w:t>de pequeno porte participantes, procedendo à comparação com os valores da primeira colocada, se esta for empresa</w:t>
      </w:r>
      <w:r w:rsidRPr="00F92A4A">
        <w:rPr>
          <w:spacing w:val="-5"/>
          <w:sz w:val="24"/>
        </w:rPr>
        <w:t xml:space="preserve"> </w:t>
      </w:r>
      <w:r w:rsidRPr="00F92A4A">
        <w:rPr>
          <w:sz w:val="24"/>
        </w:rPr>
        <w:t>de</w:t>
      </w:r>
      <w:r w:rsidRPr="00F92A4A">
        <w:rPr>
          <w:spacing w:val="-2"/>
          <w:sz w:val="24"/>
        </w:rPr>
        <w:t xml:space="preserve"> </w:t>
      </w:r>
      <w:r w:rsidRPr="00F92A4A">
        <w:rPr>
          <w:sz w:val="24"/>
        </w:rPr>
        <w:t>maior</w:t>
      </w:r>
      <w:r w:rsidRPr="00F92A4A">
        <w:rPr>
          <w:spacing w:val="-2"/>
          <w:sz w:val="24"/>
        </w:rPr>
        <w:t xml:space="preserve"> </w:t>
      </w:r>
      <w:r w:rsidRPr="00F92A4A">
        <w:rPr>
          <w:sz w:val="24"/>
        </w:rPr>
        <w:t>porte,</w:t>
      </w:r>
      <w:r w:rsidRPr="00F92A4A">
        <w:rPr>
          <w:spacing w:val="-5"/>
          <w:sz w:val="24"/>
        </w:rPr>
        <w:t xml:space="preserve"> </w:t>
      </w:r>
      <w:r w:rsidRPr="00F92A4A">
        <w:rPr>
          <w:sz w:val="24"/>
        </w:rPr>
        <w:t>assim</w:t>
      </w:r>
      <w:r w:rsidRPr="00F92A4A">
        <w:rPr>
          <w:spacing w:val="-3"/>
          <w:sz w:val="24"/>
        </w:rPr>
        <w:t xml:space="preserve"> </w:t>
      </w:r>
      <w:r w:rsidRPr="00F92A4A">
        <w:rPr>
          <w:sz w:val="24"/>
        </w:rPr>
        <w:t>como</w:t>
      </w:r>
      <w:r w:rsidRPr="00F92A4A">
        <w:rPr>
          <w:spacing w:val="-2"/>
          <w:sz w:val="24"/>
        </w:rPr>
        <w:t xml:space="preserve"> </w:t>
      </w:r>
      <w:r w:rsidRPr="00F92A4A">
        <w:rPr>
          <w:sz w:val="24"/>
        </w:rPr>
        <w:t>das</w:t>
      </w:r>
      <w:r w:rsidRPr="00F92A4A">
        <w:rPr>
          <w:spacing w:val="-5"/>
          <w:sz w:val="24"/>
        </w:rPr>
        <w:t xml:space="preserve"> </w:t>
      </w:r>
      <w:r w:rsidRPr="00F92A4A">
        <w:rPr>
          <w:sz w:val="24"/>
        </w:rPr>
        <w:t>demais</w:t>
      </w:r>
      <w:r w:rsidRPr="00F92A4A">
        <w:rPr>
          <w:spacing w:val="-6"/>
          <w:sz w:val="24"/>
        </w:rPr>
        <w:t xml:space="preserve"> </w:t>
      </w:r>
      <w:r w:rsidRPr="00F92A4A">
        <w:rPr>
          <w:sz w:val="24"/>
        </w:rPr>
        <w:t>classificadas,</w:t>
      </w:r>
      <w:r w:rsidRPr="00F92A4A">
        <w:rPr>
          <w:spacing w:val="-3"/>
          <w:sz w:val="24"/>
        </w:rPr>
        <w:t xml:space="preserve"> </w:t>
      </w:r>
      <w:r w:rsidRPr="00F92A4A">
        <w:rPr>
          <w:sz w:val="24"/>
        </w:rPr>
        <w:t>para</w:t>
      </w:r>
      <w:r w:rsidRPr="00F92A4A">
        <w:rPr>
          <w:spacing w:val="-5"/>
          <w:sz w:val="24"/>
        </w:rPr>
        <w:t xml:space="preserve"> </w:t>
      </w:r>
      <w:r w:rsidRPr="00F92A4A">
        <w:rPr>
          <w:sz w:val="24"/>
        </w:rPr>
        <w:t>o</w:t>
      </w:r>
      <w:r w:rsidRPr="00F92A4A">
        <w:rPr>
          <w:spacing w:val="-2"/>
          <w:sz w:val="24"/>
        </w:rPr>
        <w:t xml:space="preserve"> </w:t>
      </w:r>
      <w:r w:rsidRPr="00F92A4A">
        <w:rPr>
          <w:sz w:val="24"/>
        </w:rPr>
        <w:t>fim</w:t>
      </w:r>
      <w:r w:rsidRPr="00F92A4A">
        <w:rPr>
          <w:spacing w:val="-5"/>
          <w:sz w:val="24"/>
        </w:rPr>
        <w:t xml:space="preserve"> </w:t>
      </w:r>
      <w:r w:rsidRPr="00F92A4A">
        <w:rPr>
          <w:sz w:val="24"/>
        </w:rPr>
        <w:t>de</w:t>
      </w:r>
      <w:r w:rsidRPr="00F92A4A">
        <w:rPr>
          <w:spacing w:val="-2"/>
          <w:sz w:val="24"/>
        </w:rPr>
        <w:t xml:space="preserve"> </w:t>
      </w:r>
      <w:r w:rsidRPr="00F92A4A">
        <w:rPr>
          <w:sz w:val="24"/>
        </w:rPr>
        <w:t>aplicar-se</w:t>
      </w:r>
      <w:r w:rsidRPr="00F92A4A">
        <w:rPr>
          <w:spacing w:val="-3"/>
          <w:sz w:val="24"/>
        </w:rPr>
        <w:t xml:space="preserve"> </w:t>
      </w:r>
      <w:r w:rsidRPr="00F92A4A">
        <w:rPr>
          <w:sz w:val="24"/>
        </w:rPr>
        <w:t>o</w:t>
      </w:r>
      <w:r w:rsidRPr="00F92A4A">
        <w:rPr>
          <w:spacing w:val="-5"/>
          <w:sz w:val="24"/>
        </w:rPr>
        <w:t xml:space="preserve"> </w:t>
      </w:r>
      <w:r w:rsidRPr="00F92A4A">
        <w:rPr>
          <w:sz w:val="24"/>
        </w:rPr>
        <w:t>disposto</w:t>
      </w:r>
      <w:r w:rsidRPr="00F92A4A">
        <w:rPr>
          <w:spacing w:val="-5"/>
          <w:sz w:val="24"/>
        </w:rPr>
        <w:t xml:space="preserve"> </w:t>
      </w:r>
      <w:r w:rsidRPr="00F92A4A">
        <w:rPr>
          <w:sz w:val="24"/>
        </w:rPr>
        <w:t>nos</w:t>
      </w:r>
      <w:r w:rsidRPr="00F92A4A">
        <w:rPr>
          <w:spacing w:val="-2"/>
          <w:sz w:val="24"/>
        </w:rPr>
        <w:t xml:space="preserve"> </w:t>
      </w:r>
      <w:r w:rsidRPr="00F92A4A">
        <w:rPr>
          <w:sz w:val="24"/>
        </w:rPr>
        <w:t>arts. 44 e 45 da Lei Complementar 123/2006.</w:t>
      </w:r>
    </w:p>
    <w:p w:rsidR="00FF3A10" w:rsidRPr="00F92A4A" w:rsidRDefault="00606466">
      <w:pPr>
        <w:pStyle w:val="PargrafodaLista"/>
        <w:numPr>
          <w:ilvl w:val="2"/>
          <w:numId w:val="19"/>
        </w:numPr>
        <w:tabs>
          <w:tab w:val="left" w:pos="1579"/>
        </w:tabs>
        <w:ind w:left="849" w:right="280" w:firstLine="0"/>
        <w:rPr>
          <w:sz w:val="24"/>
        </w:rPr>
      </w:pPr>
      <w:r w:rsidRPr="00F92A4A">
        <w:rPr>
          <w:sz w:val="24"/>
        </w:rPr>
        <w:t>Nessas condições, as propostas de microempresas e empresas de pequeno porte que se encontrarem</w:t>
      </w:r>
      <w:r w:rsidRPr="00F92A4A">
        <w:rPr>
          <w:spacing w:val="-6"/>
          <w:sz w:val="24"/>
        </w:rPr>
        <w:t xml:space="preserve"> </w:t>
      </w:r>
      <w:r w:rsidRPr="00F92A4A">
        <w:rPr>
          <w:sz w:val="24"/>
        </w:rPr>
        <w:t>na</w:t>
      </w:r>
      <w:r w:rsidRPr="00F92A4A">
        <w:rPr>
          <w:spacing w:val="-4"/>
          <w:sz w:val="24"/>
        </w:rPr>
        <w:t xml:space="preserve"> </w:t>
      </w:r>
      <w:r w:rsidRPr="00F92A4A">
        <w:rPr>
          <w:sz w:val="24"/>
        </w:rPr>
        <w:t>faixa</w:t>
      </w:r>
      <w:r w:rsidRPr="00F92A4A">
        <w:rPr>
          <w:spacing w:val="-4"/>
          <w:sz w:val="24"/>
        </w:rPr>
        <w:t xml:space="preserve"> </w:t>
      </w:r>
      <w:r w:rsidRPr="00F92A4A">
        <w:rPr>
          <w:sz w:val="24"/>
        </w:rPr>
        <w:t>de</w:t>
      </w:r>
      <w:r w:rsidRPr="00F92A4A">
        <w:rPr>
          <w:spacing w:val="-6"/>
          <w:sz w:val="24"/>
        </w:rPr>
        <w:t xml:space="preserve"> </w:t>
      </w:r>
      <w:r w:rsidRPr="00F92A4A">
        <w:rPr>
          <w:sz w:val="24"/>
        </w:rPr>
        <w:t>até</w:t>
      </w:r>
      <w:r w:rsidRPr="00F92A4A">
        <w:rPr>
          <w:spacing w:val="-4"/>
          <w:sz w:val="24"/>
        </w:rPr>
        <w:t xml:space="preserve"> </w:t>
      </w:r>
      <w:r w:rsidRPr="00F92A4A">
        <w:rPr>
          <w:sz w:val="24"/>
        </w:rPr>
        <w:t>5%</w:t>
      </w:r>
      <w:r w:rsidRPr="00F92A4A">
        <w:rPr>
          <w:spacing w:val="-2"/>
          <w:sz w:val="24"/>
        </w:rPr>
        <w:t xml:space="preserve"> </w:t>
      </w:r>
      <w:r w:rsidRPr="00F92A4A">
        <w:rPr>
          <w:sz w:val="24"/>
        </w:rPr>
        <w:t>(cinco</w:t>
      </w:r>
      <w:r w:rsidRPr="00F92A4A">
        <w:rPr>
          <w:spacing w:val="-4"/>
          <w:sz w:val="24"/>
        </w:rPr>
        <w:t xml:space="preserve"> </w:t>
      </w:r>
      <w:r w:rsidRPr="00F92A4A">
        <w:rPr>
          <w:sz w:val="24"/>
        </w:rPr>
        <w:t>por</w:t>
      </w:r>
      <w:r w:rsidRPr="00F92A4A">
        <w:rPr>
          <w:spacing w:val="-3"/>
          <w:sz w:val="24"/>
        </w:rPr>
        <w:t xml:space="preserve"> </w:t>
      </w:r>
      <w:r w:rsidRPr="00F92A4A">
        <w:rPr>
          <w:sz w:val="24"/>
        </w:rPr>
        <w:t>cento)</w:t>
      </w:r>
      <w:r w:rsidRPr="00F92A4A">
        <w:rPr>
          <w:spacing w:val="-4"/>
          <w:sz w:val="24"/>
        </w:rPr>
        <w:t xml:space="preserve"> </w:t>
      </w:r>
      <w:r w:rsidRPr="00F92A4A">
        <w:rPr>
          <w:sz w:val="24"/>
        </w:rPr>
        <w:t>acima</w:t>
      </w:r>
      <w:r w:rsidRPr="00F92A4A">
        <w:rPr>
          <w:spacing w:val="-2"/>
          <w:sz w:val="24"/>
        </w:rPr>
        <w:t xml:space="preserve"> </w:t>
      </w:r>
      <w:r w:rsidRPr="00F92A4A">
        <w:rPr>
          <w:sz w:val="24"/>
        </w:rPr>
        <w:t>da</w:t>
      </w:r>
      <w:r w:rsidRPr="00F92A4A">
        <w:rPr>
          <w:spacing w:val="-4"/>
          <w:sz w:val="24"/>
        </w:rPr>
        <w:t xml:space="preserve"> </w:t>
      </w:r>
      <w:r w:rsidRPr="00F92A4A">
        <w:rPr>
          <w:sz w:val="24"/>
        </w:rPr>
        <w:t>melhor</w:t>
      </w:r>
      <w:r w:rsidRPr="00F92A4A">
        <w:rPr>
          <w:spacing w:val="-4"/>
          <w:sz w:val="24"/>
        </w:rPr>
        <w:t xml:space="preserve"> </w:t>
      </w:r>
      <w:r w:rsidRPr="00F92A4A">
        <w:rPr>
          <w:sz w:val="24"/>
        </w:rPr>
        <w:t>proposta</w:t>
      </w:r>
      <w:r w:rsidRPr="00F92A4A">
        <w:rPr>
          <w:spacing w:val="-2"/>
          <w:sz w:val="24"/>
        </w:rPr>
        <w:t xml:space="preserve"> </w:t>
      </w:r>
      <w:r w:rsidRPr="00F92A4A">
        <w:rPr>
          <w:sz w:val="24"/>
        </w:rPr>
        <w:t>ou</w:t>
      </w:r>
      <w:r w:rsidRPr="00F92A4A">
        <w:rPr>
          <w:spacing w:val="-3"/>
          <w:sz w:val="24"/>
        </w:rPr>
        <w:t xml:space="preserve"> </w:t>
      </w:r>
      <w:r w:rsidRPr="00F92A4A">
        <w:rPr>
          <w:sz w:val="24"/>
        </w:rPr>
        <w:t>melhor</w:t>
      </w:r>
      <w:r w:rsidRPr="00F92A4A">
        <w:rPr>
          <w:spacing w:val="-4"/>
          <w:sz w:val="24"/>
        </w:rPr>
        <w:t xml:space="preserve"> </w:t>
      </w:r>
      <w:r w:rsidRPr="00F92A4A">
        <w:rPr>
          <w:sz w:val="24"/>
        </w:rPr>
        <w:t>lance</w:t>
      </w:r>
      <w:r w:rsidRPr="00F92A4A">
        <w:rPr>
          <w:spacing w:val="-4"/>
          <w:sz w:val="24"/>
        </w:rPr>
        <w:t xml:space="preserve"> </w:t>
      </w:r>
      <w:r w:rsidRPr="00F92A4A">
        <w:rPr>
          <w:sz w:val="24"/>
        </w:rPr>
        <w:t>serão consideradas empatadas com a primeira colocada.</w:t>
      </w:r>
    </w:p>
    <w:p w:rsidR="00FF3A10" w:rsidRPr="00F92A4A" w:rsidRDefault="00606466">
      <w:pPr>
        <w:pStyle w:val="PargrafodaLista"/>
        <w:numPr>
          <w:ilvl w:val="2"/>
          <w:numId w:val="19"/>
        </w:numPr>
        <w:tabs>
          <w:tab w:val="left" w:pos="1579"/>
        </w:tabs>
        <w:ind w:left="849" w:right="286" w:firstLine="0"/>
        <w:rPr>
          <w:sz w:val="24"/>
        </w:rPr>
      </w:pPr>
      <w:r w:rsidRPr="00F92A4A">
        <w:rPr>
          <w:sz w:val="24"/>
        </w:rPr>
        <w:t>A melhor classificada nos termos do subitem anterior terá o direito de encaminhar uma última</w:t>
      </w:r>
      <w:r w:rsidRPr="00F92A4A">
        <w:rPr>
          <w:spacing w:val="-14"/>
          <w:sz w:val="24"/>
        </w:rPr>
        <w:t xml:space="preserve"> </w:t>
      </w:r>
      <w:r w:rsidRPr="00F92A4A">
        <w:rPr>
          <w:sz w:val="24"/>
        </w:rPr>
        <w:t>oferta</w:t>
      </w:r>
      <w:r w:rsidRPr="00F92A4A">
        <w:rPr>
          <w:spacing w:val="-14"/>
          <w:sz w:val="24"/>
        </w:rPr>
        <w:t xml:space="preserve"> </w:t>
      </w:r>
      <w:r w:rsidRPr="00F92A4A">
        <w:rPr>
          <w:sz w:val="24"/>
        </w:rPr>
        <w:t>para</w:t>
      </w:r>
      <w:r w:rsidRPr="00F92A4A">
        <w:rPr>
          <w:spacing w:val="-13"/>
          <w:sz w:val="24"/>
        </w:rPr>
        <w:t xml:space="preserve"> </w:t>
      </w:r>
      <w:r w:rsidRPr="00F92A4A">
        <w:rPr>
          <w:sz w:val="24"/>
        </w:rPr>
        <w:t>desempate,</w:t>
      </w:r>
      <w:r w:rsidRPr="00F92A4A">
        <w:rPr>
          <w:spacing w:val="-14"/>
          <w:sz w:val="24"/>
        </w:rPr>
        <w:t xml:space="preserve"> </w:t>
      </w:r>
      <w:r w:rsidRPr="00F92A4A">
        <w:rPr>
          <w:sz w:val="24"/>
        </w:rPr>
        <w:t>obrigatoriamente</w:t>
      </w:r>
      <w:r w:rsidRPr="00F92A4A">
        <w:rPr>
          <w:spacing w:val="-13"/>
          <w:sz w:val="24"/>
        </w:rPr>
        <w:t xml:space="preserve"> </w:t>
      </w:r>
      <w:r w:rsidRPr="00F92A4A">
        <w:rPr>
          <w:sz w:val="24"/>
        </w:rPr>
        <w:t>em</w:t>
      </w:r>
      <w:r w:rsidRPr="00F92A4A">
        <w:rPr>
          <w:spacing w:val="-14"/>
          <w:sz w:val="24"/>
        </w:rPr>
        <w:t xml:space="preserve"> </w:t>
      </w:r>
      <w:r w:rsidRPr="00F92A4A">
        <w:rPr>
          <w:sz w:val="24"/>
        </w:rPr>
        <w:t>valor</w:t>
      </w:r>
      <w:r w:rsidRPr="00F92A4A">
        <w:rPr>
          <w:spacing w:val="-13"/>
          <w:sz w:val="24"/>
        </w:rPr>
        <w:t xml:space="preserve"> </w:t>
      </w:r>
      <w:r w:rsidRPr="00F92A4A">
        <w:rPr>
          <w:sz w:val="24"/>
        </w:rPr>
        <w:t>inferior</w:t>
      </w:r>
      <w:r w:rsidRPr="00F92A4A">
        <w:rPr>
          <w:spacing w:val="-14"/>
          <w:sz w:val="24"/>
        </w:rPr>
        <w:t xml:space="preserve"> </w:t>
      </w:r>
      <w:r w:rsidRPr="00F92A4A">
        <w:rPr>
          <w:sz w:val="24"/>
        </w:rPr>
        <w:t>ao</w:t>
      </w:r>
      <w:r w:rsidRPr="00F92A4A">
        <w:rPr>
          <w:spacing w:val="-14"/>
          <w:sz w:val="24"/>
        </w:rPr>
        <w:t xml:space="preserve"> </w:t>
      </w:r>
      <w:r w:rsidRPr="00F92A4A">
        <w:rPr>
          <w:sz w:val="24"/>
        </w:rPr>
        <w:t>da</w:t>
      </w:r>
      <w:r w:rsidRPr="00F92A4A">
        <w:rPr>
          <w:spacing w:val="-13"/>
          <w:sz w:val="24"/>
        </w:rPr>
        <w:t xml:space="preserve"> </w:t>
      </w:r>
      <w:r w:rsidRPr="00F92A4A">
        <w:rPr>
          <w:sz w:val="24"/>
        </w:rPr>
        <w:t>primeira</w:t>
      </w:r>
      <w:r w:rsidRPr="00F92A4A">
        <w:rPr>
          <w:spacing w:val="-14"/>
          <w:sz w:val="24"/>
        </w:rPr>
        <w:t xml:space="preserve"> </w:t>
      </w:r>
      <w:r w:rsidRPr="00F92A4A">
        <w:rPr>
          <w:sz w:val="24"/>
        </w:rPr>
        <w:t>colocada,</w:t>
      </w:r>
      <w:r w:rsidRPr="00F92A4A">
        <w:rPr>
          <w:spacing w:val="-13"/>
          <w:sz w:val="24"/>
        </w:rPr>
        <w:t xml:space="preserve"> </w:t>
      </w:r>
      <w:r w:rsidRPr="00F92A4A">
        <w:rPr>
          <w:sz w:val="24"/>
        </w:rPr>
        <w:t>no</w:t>
      </w:r>
      <w:r w:rsidRPr="00F92A4A">
        <w:rPr>
          <w:spacing w:val="-14"/>
          <w:sz w:val="24"/>
        </w:rPr>
        <w:t xml:space="preserve"> </w:t>
      </w:r>
      <w:r w:rsidRPr="00F92A4A">
        <w:rPr>
          <w:sz w:val="24"/>
        </w:rPr>
        <w:t xml:space="preserve">prazo de 5 (cinco) minutos controlados pelo sistema, contados após a comunicação automática para </w:t>
      </w:r>
      <w:r w:rsidRPr="00F92A4A">
        <w:rPr>
          <w:spacing w:val="-2"/>
          <w:sz w:val="24"/>
        </w:rPr>
        <w:t>tanto.</w:t>
      </w:r>
    </w:p>
    <w:p w:rsidR="00FF3A10" w:rsidRPr="00F92A4A" w:rsidRDefault="00606466">
      <w:pPr>
        <w:pStyle w:val="PargrafodaLista"/>
        <w:numPr>
          <w:ilvl w:val="2"/>
          <w:numId w:val="19"/>
        </w:numPr>
        <w:tabs>
          <w:tab w:val="left" w:pos="1579"/>
        </w:tabs>
        <w:spacing w:before="124"/>
        <w:ind w:left="849" w:right="280" w:firstLine="0"/>
        <w:rPr>
          <w:sz w:val="24"/>
        </w:rPr>
      </w:pPr>
      <w:r w:rsidRPr="00F92A4A">
        <w:rPr>
          <w:sz w:val="24"/>
        </w:rPr>
        <w:t>Caso</w:t>
      </w:r>
      <w:r w:rsidRPr="00F92A4A">
        <w:rPr>
          <w:spacing w:val="-3"/>
          <w:sz w:val="24"/>
        </w:rPr>
        <w:t xml:space="preserve"> </w:t>
      </w:r>
      <w:r w:rsidRPr="00F92A4A">
        <w:rPr>
          <w:sz w:val="24"/>
        </w:rPr>
        <w:t>a</w:t>
      </w:r>
      <w:r w:rsidRPr="00F92A4A">
        <w:rPr>
          <w:spacing w:val="-4"/>
          <w:sz w:val="24"/>
        </w:rPr>
        <w:t xml:space="preserve"> </w:t>
      </w:r>
      <w:r w:rsidRPr="00F92A4A">
        <w:rPr>
          <w:sz w:val="24"/>
        </w:rPr>
        <w:t>microempresa</w:t>
      </w:r>
      <w:r w:rsidRPr="00F92A4A">
        <w:rPr>
          <w:spacing w:val="-4"/>
          <w:sz w:val="24"/>
        </w:rPr>
        <w:t xml:space="preserve"> </w:t>
      </w:r>
      <w:r w:rsidRPr="00F92A4A">
        <w:rPr>
          <w:sz w:val="24"/>
        </w:rPr>
        <w:t>ou</w:t>
      </w:r>
      <w:r w:rsidRPr="00F92A4A">
        <w:rPr>
          <w:spacing w:val="-5"/>
          <w:sz w:val="24"/>
        </w:rPr>
        <w:t xml:space="preserve"> </w:t>
      </w:r>
      <w:r w:rsidRPr="00F92A4A">
        <w:rPr>
          <w:sz w:val="24"/>
        </w:rPr>
        <w:t>a</w:t>
      </w:r>
      <w:r w:rsidRPr="00F92A4A">
        <w:rPr>
          <w:spacing w:val="-4"/>
          <w:sz w:val="24"/>
        </w:rPr>
        <w:t xml:space="preserve"> </w:t>
      </w:r>
      <w:r w:rsidRPr="00F92A4A">
        <w:rPr>
          <w:sz w:val="24"/>
        </w:rPr>
        <w:t>empresa</w:t>
      </w:r>
      <w:r w:rsidRPr="00F92A4A">
        <w:rPr>
          <w:spacing w:val="-6"/>
          <w:sz w:val="24"/>
        </w:rPr>
        <w:t xml:space="preserve"> </w:t>
      </w:r>
      <w:r w:rsidRPr="00F92A4A">
        <w:rPr>
          <w:sz w:val="24"/>
        </w:rPr>
        <w:t>de</w:t>
      </w:r>
      <w:r w:rsidRPr="00F92A4A">
        <w:rPr>
          <w:spacing w:val="-6"/>
          <w:sz w:val="24"/>
        </w:rPr>
        <w:t xml:space="preserve"> </w:t>
      </w:r>
      <w:r w:rsidRPr="00F92A4A">
        <w:rPr>
          <w:sz w:val="24"/>
        </w:rPr>
        <w:t>pequeno</w:t>
      </w:r>
      <w:r w:rsidRPr="00F92A4A">
        <w:rPr>
          <w:spacing w:val="-6"/>
          <w:sz w:val="24"/>
        </w:rPr>
        <w:t xml:space="preserve"> </w:t>
      </w:r>
      <w:r w:rsidRPr="00F92A4A">
        <w:rPr>
          <w:sz w:val="24"/>
        </w:rPr>
        <w:t>porte</w:t>
      </w:r>
      <w:r w:rsidRPr="00F92A4A">
        <w:rPr>
          <w:spacing w:val="-3"/>
          <w:sz w:val="24"/>
        </w:rPr>
        <w:t xml:space="preserve"> </w:t>
      </w:r>
      <w:r w:rsidRPr="00F92A4A">
        <w:rPr>
          <w:sz w:val="24"/>
        </w:rPr>
        <w:t>melhor</w:t>
      </w:r>
      <w:r w:rsidRPr="00F92A4A">
        <w:rPr>
          <w:spacing w:val="-4"/>
          <w:sz w:val="24"/>
        </w:rPr>
        <w:t xml:space="preserve"> </w:t>
      </w:r>
      <w:r w:rsidRPr="00F92A4A">
        <w:rPr>
          <w:sz w:val="24"/>
        </w:rPr>
        <w:t>classificada</w:t>
      </w:r>
      <w:r w:rsidRPr="00F92A4A">
        <w:rPr>
          <w:spacing w:val="-6"/>
          <w:sz w:val="24"/>
        </w:rPr>
        <w:t xml:space="preserve"> </w:t>
      </w:r>
      <w:r w:rsidRPr="00F92A4A">
        <w:rPr>
          <w:sz w:val="24"/>
        </w:rPr>
        <w:t>desista</w:t>
      </w:r>
      <w:r w:rsidRPr="00F92A4A">
        <w:rPr>
          <w:spacing w:val="-6"/>
          <w:sz w:val="24"/>
        </w:rPr>
        <w:t xml:space="preserve"> </w:t>
      </w:r>
      <w:r w:rsidRPr="00F92A4A">
        <w:rPr>
          <w:sz w:val="24"/>
        </w:rPr>
        <w:t>ou</w:t>
      </w:r>
      <w:r w:rsidRPr="00F92A4A">
        <w:rPr>
          <w:spacing w:val="-5"/>
          <w:sz w:val="24"/>
        </w:rPr>
        <w:t xml:space="preserve"> </w:t>
      </w:r>
      <w:r w:rsidRPr="00F92A4A">
        <w:rPr>
          <w:sz w:val="24"/>
        </w:rPr>
        <w:t>não</w:t>
      </w:r>
      <w:r w:rsidRPr="00F92A4A">
        <w:rPr>
          <w:spacing w:val="-3"/>
          <w:sz w:val="24"/>
        </w:rPr>
        <w:t xml:space="preserve"> </w:t>
      </w:r>
      <w:r w:rsidRPr="00F92A4A">
        <w:rPr>
          <w:sz w:val="24"/>
        </w:rPr>
        <w:t>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FF3A10" w:rsidRPr="00F92A4A" w:rsidRDefault="00FF3A10">
      <w:pPr>
        <w:pStyle w:val="PargrafodaLista"/>
        <w:rPr>
          <w:sz w:val="24"/>
        </w:rPr>
        <w:sectPr w:rsidR="00FF3A10" w:rsidRPr="00F92A4A">
          <w:pgSz w:w="11910" w:h="16850"/>
          <w:pgMar w:top="2000" w:right="141" w:bottom="1000" w:left="992" w:header="178" w:footer="800" w:gutter="0"/>
          <w:cols w:space="720"/>
        </w:sectPr>
      </w:pPr>
    </w:p>
    <w:p w:rsidR="00FF3A10" w:rsidRPr="00F92A4A" w:rsidRDefault="00606466">
      <w:pPr>
        <w:pStyle w:val="PargrafodaLista"/>
        <w:numPr>
          <w:ilvl w:val="2"/>
          <w:numId w:val="19"/>
        </w:numPr>
        <w:tabs>
          <w:tab w:val="left" w:pos="1579"/>
        </w:tabs>
        <w:spacing w:before="63"/>
        <w:ind w:left="849" w:right="287" w:firstLine="0"/>
        <w:rPr>
          <w:sz w:val="24"/>
        </w:rPr>
      </w:pPr>
      <w:r w:rsidRPr="00F92A4A">
        <w:rPr>
          <w:sz w:val="24"/>
        </w:rPr>
        <w:t>No caso de equivalência dos valores apresentados pelas microempresas e empresas de pequeno porte que se encontrem nos intervalos estabelecidos nos subitens anteriores, será realizado</w:t>
      </w:r>
      <w:r w:rsidRPr="00F92A4A">
        <w:rPr>
          <w:spacing w:val="-1"/>
          <w:sz w:val="24"/>
        </w:rPr>
        <w:t xml:space="preserve"> </w:t>
      </w:r>
      <w:r w:rsidRPr="00F92A4A">
        <w:rPr>
          <w:sz w:val="24"/>
        </w:rPr>
        <w:t>sorteio</w:t>
      </w:r>
      <w:r w:rsidRPr="00F92A4A">
        <w:rPr>
          <w:spacing w:val="-1"/>
          <w:sz w:val="24"/>
        </w:rPr>
        <w:t xml:space="preserve"> </w:t>
      </w:r>
      <w:r w:rsidRPr="00F92A4A">
        <w:rPr>
          <w:sz w:val="24"/>
        </w:rPr>
        <w:t>entre</w:t>
      </w:r>
      <w:r w:rsidRPr="00F92A4A">
        <w:rPr>
          <w:spacing w:val="-2"/>
          <w:sz w:val="24"/>
        </w:rPr>
        <w:t xml:space="preserve"> </w:t>
      </w:r>
      <w:r w:rsidRPr="00F92A4A">
        <w:rPr>
          <w:sz w:val="24"/>
        </w:rPr>
        <w:t>elas</w:t>
      </w:r>
      <w:r w:rsidRPr="00F92A4A">
        <w:rPr>
          <w:spacing w:val="-1"/>
          <w:sz w:val="24"/>
        </w:rPr>
        <w:t xml:space="preserve"> </w:t>
      </w:r>
      <w:r w:rsidRPr="00F92A4A">
        <w:rPr>
          <w:sz w:val="24"/>
        </w:rPr>
        <w:t>para que</w:t>
      </w:r>
      <w:r w:rsidRPr="00F92A4A">
        <w:rPr>
          <w:spacing w:val="-1"/>
          <w:sz w:val="24"/>
        </w:rPr>
        <w:t xml:space="preserve"> </w:t>
      </w:r>
      <w:r w:rsidRPr="00F92A4A">
        <w:rPr>
          <w:sz w:val="24"/>
        </w:rPr>
        <w:t>se</w:t>
      </w:r>
      <w:r w:rsidRPr="00F92A4A">
        <w:rPr>
          <w:spacing w:val="-1"/>
          <w:sz w:val="24"/>
        </w:rPr>
        <w:t xml:space="preserve"> </w:t>
      </w:r>
      <w:r w:rsidRPr="00F92A4A">
        <w:rPr>
          <w:sz w:val="24"/>
        </w:rPr>
        <w:t>identifique</w:t>
      </w:r>
      <w:r w:rsidRPr="00F92A4A">
        <w:rPr>
          <w:spacing w:val="-1"/>
          <w:sz w:val="24"/>
        </w:rPr>
        <w:t xml:space="preserve"> </w:t>
      </w:r>
      <w:r w:rsidRPr="00F92A4A">
        <w:rPr>
          <w:sz w:val="24"/>
        </w:rPr>
        <w:t>aquela</w:t>
      </w:r>
      <w:r w:rsidRPr="00F92A4A">
        <w:rPr>
          <w:spacing w:val="-2"/>
          <w:sz w:val="24"/>
        </w:rPr>
        <w:t xml:space="preserve"> </w:t>
      </w:r>
      <w:r w:rsidRPr="00F92A4A">
        <w:rPr>
          <w:sz w:val="24"/>
        </w:rPr>
        <w:t>que</w:t>
      </w:r>
      <w:r w:rsidRPr="00F92A4A">
        <w:rPr>
          <w:spacing w:val="-2"/>
          <w:sz w:val="24"/>
        </w:rPr>
        <w:t xml:space="preserve"> </w:t>
      </w:r>
      <w:r w:rsidRPr="00F92A4A">
        <w:rPr>
          <w:sz w:val="24"/>
        </w:rPr>
        <w:t>primeiro</w:t>
      </w:r>
      <w:r w:rsidRPr="00F92A4A">
        <w:rPr>
          <w:spacing w:val="-2"/>
          <w:sz w:val="24"/>
        </w:rPr>
        <w:t xml:space="preserve"> </w:t>
      </w:r>
      <w:r w:rsidRPr="00F92A4A">
        <w:rPr>
          <w:sz w:val="24"/>
        </w:rPr>
        <w:t>poderá</w:t>
      </w:r>
      <w:r w:rsidRPr="00F92A4A">
        <w:rPr>
          <w:spacing w:val="-3"/>
          <w:sz w:val="24"/>
        </w:rPr>
        <w:t xml:space="preserve"> </w:t>
      </w:r>
      <w:r w:rsidRPr="00F92A4A">
        <w:rPr>
          <w:sz w:val="24"/>
        </w:rPr>
        <w:t>apresentar</w:t>
      </w:r>
      <w:r w:rsidRPr="00F92A4A">
        <w:rPr>
          <w:spacing w:val="-2"/>
          <w:sz w:val="24"/>
        </w:rPr>
        <w:t xml:space="preserve"> </w:t>
      </w:r>
      <w:r w:rsidRPr="00F92A4A">
        <w:rPr>
          <w:sz w:val="24"/>
        </w:rPr>
        <w:t xml:space="preserve">melhor </w:t>
      </w:r>
      <w:r w:rsidRPr="00F92A4A">
        <w:rPr>
          <w:spacing w:val="-2"/>
          <w:sz w:val="24"/>
        </w:rPr>
        <w:t>oferta.</w:t>
      </w:r>
    </w:p>
    <w:p w:rsidR="00FF3A10" w:rsidRPr="00F92A4A" w:rsidRDefault="00606466">
      <w:pPr>
        <w:pStyle w:val="PargrafodaLista"/>
        <w:numPr>
          <w:ilvl w:val="1"/>
          <w:numId w:val="19"/>
        </w:numPr>
        <w:tabs>
          <w:tab w:val="left" w:pos="705"/>
        </w:tabs>
        <w:ind w:left="140" w:right="291" w:firstLine="0"/>
        <w:rPr>
          <w:sz w:val="24"/>
        </w:rPr>
      </w:pPr>
      <w:r w:rsidRPr="00F92A4A">
        <w:rPr>
          <w:sz w:val="24"/>
        </w:rPr>
        <w:t>Só poderá haver empate entre propostas iguais (não seguidas de lances), ou entre lances finais da fase fechada do modo de disputa aberto e fechado.</w:t>
      </w:r>
    </w:p>
    <w:p w:rsidR="00FF3A10" w:rsidRPr="00F92A4A" w:rsidRDefault="00606466">
      <w:pPr>
        <w:pStyle w:val="PargrafodaLista"/>
        <w:numPr>
          <w:ilvl w:val="2"/>
          <w:numId w:val="19"/>
        </w:numPr>
        <w:tabs>
          <w:tab w:val="left" w:pos="1579"/>
        </w:tabs>
        <w:ind w:left="849" w:right="286" w:firstLine="0"/>
        <w:rPr>
          <w:sz w:val="24"/>
        </w:rPr>
      </w:pPr>
      <w:r w:rsidRPr="00F92A4A">
        <w:rPr>
          <w:sz w:val="24"/>
        </w:rPr>
        <w:t xml:space="preserve">Havendo eventual empate, o critério de desempate será aquele previsto no art. 60 da Lei </w:t>
      </w:r>
      <w:r w:rsidRPr="00F92A4A">
        <w:rPr>
          <w:spacing w:val="-2"/>
          <w:sz w:val="24"/>
        </w:rPr>
        <w:t>14.133/2021.</w:t>
      </w:r>
    </w:p>
    <w:p w:rsidR="00FF3A10" w:rsidRPr="00F92A4A" w:rsidRDefault="00606466">
      <w:pPr>
        <w:pStyle w:val="PargrafodaLista"/>
        <w:numPr>
          <w:ilvl w:val="1"/>
          <w:numId w:val="19"/>
        </w:numPr>
        <w:tabs>
          <w:tab w:val="left" w:pos="705"/>
        </w:tabs>
        <w:ind w:left="140" w:right="278" w:firstLine="0"/>
        <w:rPr>
          <w:sz w:val="24"/>
        </w:rPr>
      </w:pPr>
      <w:r w:rsidRPr="00F92A4A">
        <w:rPr>
          <w:sz w:val="24"/>
        </w:rPr>
        <w:t>Encerrada</w:t>
      </w:r>
      <w:r w:rsidRPr="00F92A4A">
        <w:rPr>
          <w:spacing w:val="-14"/>
          <w:sz w:val="24"/>
        </w:rPr>
        <w:t xml:space="preserve"> </w:t>
      </w:r>
      <w:r w:rsidRPr="00F92A4A">
        <w:rPr>
          <w:sz w:val="24"/>
        </w:rPr>
        <w:t>a</w:t>
      </w:r>
      <w:r w:rsidRPr="00F92A4A">
        <w:rPr>
          <w:spacing w:val="-14"/>
          <w:sz w:val="24"/>
        </w:rPr>
        <w:t xml:space="preserve"> </w:t>
      </w:r>
      <w:r w:rsidRPr="00F92A4A">
        <w:rPr>
          <w:sz w:val="24"/>
        </w:rPr>
        <w:t>etapa</w:t>
      </w:r>
      <w:r w:rsidRPr="00F92A4A">
        <w:rPr>
          <w:spacing w:val="-13"/>
          <w:sz w:val="24"/>
        </w:rPr>
        <w:t xml:space="preserve"> </w:t>
      </w:r>
      <w:r w:rsidRPr="00F92A4A">
        <w:rPr>
          <w:sz w:val="24"/>
        </w:rPr>
        <w:t>de</w:t>
      </w:r>
      <w:r w:rsidRPr="00F92A4A">
        <w:rPr>
          <w:spacing w:val="-14"/>
          <w:sz w:val="24"/>
        </w:rPr>
        <w:t xml:space="preserve"> </w:t>
      </w:r>
      <w:r w:rsidRPr="00F92A4A">
        <w:rPr>
          <w:sz w:val="24"/>
        </w:rPr>
        <w:t>envio</w:t>
      </w:r>
      <w:r w:rsidRPr="00F92A4A">
        <w:rPr>
          <w:spacing w:val="-13"/>
          <w:sz w:val="24"/>
        </w:rPr>
        <w:t xml:space="preserve"> </w:t>
      </w:r>
      <w:r w:rsidRPr="00F92A4A">
        <w:rPr>
          <w:sz w:val="24"/>
        </w:rPr>
        <w:t>de</w:t>
      </w:r>
      <w:r w:rsidRPr="00F92A4A">
        <w:rPr>
          <w:spacing w:val="-14"/>
          <w:sz w:val="24"/>
        </w:rPr>
        <w:t xml:space="preserve"> </w:t>
      </w:r>
      <w:r w:rsidRPr="00F92A4A">
        <w:rPr>
          <w:sz w:val="24"/>
        </w:rPr>
        <w:t>lances</w:t>
      </w:r>
      <w:r w:rsidRPr="00F92A4A">
        <w:rPr>
          <w:spacing w:val="-13"/>
          <w:sz w:val="24"/>
        </w:rPr>
        <w:t xml:space="preserve"> </w:t>
      </w:r>
      <w:r w:rsidRPr="00F92A4A">
        <w:rPr>
          <w:sz w:val="24"/>
        </w:rPr>
        <w:t>da</w:t>
      </w:r>
      <w:r w:rsidRPr="00F92A4A">
        <w:rPr>
          <w:spacing w:val="-14"/>
          <w:sz w:val="24"/>
        </w:rPr>
        <w:t xml:space="preserve"> </w:t>
      </w:r>
      <w:r w:rsidRPr="00F92A4A">
        <w:rPr>
          <w:sz w:val="24"/>
        </w:rPr>
        <w:t>sessão</w:t>
      </w:r>
      <w:r w:rsidRPr="00F92A4A">
        <w:rPr>
          <w:spacing w:val="-14"/>
          <w:sz w:val="24"/>
        </w:rPr>
        <w:t xml:space="preserve"> </w:t>
      </w:r>
      <w:r w:rsidRPr="00F92A4A">
        <w:rPr>
          <w:sz w:val="24"/>
        </w:rPr>
        <w:t>pública,</w:t>
      </w:r>
      <w:r w:rsidRPr="00F92A4A">
        <w:rPr>
          <w:spacing w:val="-13"/>
          <w:sz w:val="24"/>
        </w:rPr>
        <w:t xml:space="preserve"> </w:t>
      </w:r>
      <w:r w:rsidRPr="00F92A4A">
        <w:rPr>
          <w:sz w:val="24"/>
        </w:rPr>
        <w:t>na</w:t>
      </w:r>
      <w:r w:rsidRPr="00F92A4A">
        <w:rPr>
          <w:spacing w:val="-14"/>
          <w:sz w:val="24"/>
        </w:rPr>
        <w:t xml:space="preserve"> </w:t>
      </w:r>
      <w:r w:rsidRPr="00F92A4A">
        <w:rPr>
          <w:sz w:val="24"/>
        </w:rPr>
        <w:t>hipótese</w:t>
      </w:r>
      <w:r w:rsidRPr="00F92A4A">
        <w:rPr>
          <w:spacing w:val="-13"/>
          <w:sz w:val="24"/>
        </w:rPr>
        <w:t xml:space="preserve"> </w:t>
      </w:r>
      <w:r w:rsidRPr="00F92A4A">
        <w:rPr>
          <w:sz w:val="24"/>
        </w:rPr>
        <w:t>da</w:t>
      </w:r>
      <w:r w:rsidRPr="00F92A4A">
        <w:rPr>
          <w:spacing w:val="-14"/>
          <w:sz w:val="24"/>
        </w:rPr>
        <w:t xml:space="preserve"> </w:t>
      </w:r>
      <w:r w:rsidRPr="00F92A4A">
        <w:rPr>
          <w:sz w:val="24"/>
        </w:rPr>
        <w:t>proposta</w:t>
      </w:r>
      <w:r w:rsidRPr="00F92A4A">
        <w:rPr>
          <w:spacing w:val="-13"/>
          <w:sz w:val="24"/>
        </w:rPr>
        <w:t xml:space="preserve"> </w:t>
      </w:r>
      <w:r w:rsidRPr="00F92A4A">
        <w:rPr>
          <w:sz w:val="24"/>
        </w:rPr>
        <w:t>do</w:t>
      </w:r>
      <w:r w:rsidRPr="00F92A4A">
        <w:rPr>
          <w:spacing w:val="-14"/>
          <w:sz w:val="24"/>
        </w:rPr>
        <w:t xml:space="preserve"> </w:t>
      </w:r>
      <w:r w:rsidRPr="00F92A4A">
        <w:rPr>
          <w:sz w:val="24"/>
        </w:rPr>
        <w:t>primeiro</w:t>
      </w:r>
      <w:r w:rsidRPr="00F92A4A">
        <w:rPr>
          <w:spacing w:val="-14"/>
          <w:sz w:val="24"/>
        </w:rPr>
        <w:t xml:space="preserve"> </w:t>
      </w:r>
      <w:r w:rsidRPr="00F92A4A">
        <w:rPr>
          <w:sz w:val="24"/>
        </w:rPr>
        <w:t>colocado permanecer acima do preço máximo ou inferior ao desconto definido para a contratação, o Pregoeiro poderá negociar condições mais vantajosas, após definido o resultado do julgamento.</w:t>
      </w:r>
    </w:p>
    <w:p w:rsidR="00FF3A10" w:rsidRPr="00F92A4A" w:rsidRDefault="00606466">
      <w:pPr>
        <w:pStyle w:val="PargrafodaLista"/>
        <w:numPr>
          <w:ilvl w:val="2"/>
          <w:numId w:val="19"/>
        </w:numPr>
        <w:tabs>
          <w:tab w:val="left" w:pos="1579"/>
        </w:tabs>
        <w:ind w:left="849" w:right="277" w:firstLine="0"/>
        <w:rPr>
          <w:sz w:val="24"/>
        </w:rPr>
      </w:pPr>
      <w:r w:rsidRPr="00F92A4A">
        <w:rPr>
          <w:sz w:val="24"/>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w:t>
      </w:r>
      <w:r w:rsidRPr="00F92A4A">
        <w:rPr>
          <w:spacing w:val="-2"/>
          <w:sz w:val="24"/>
        </w:rPr>
        <w:t>Administração.</w:t>
      </w:r>
    </w:p>
    <w:p w:rsidR="00FF3A10" w:rsidRPr="00F92A4A" w:rsidRDefault="00606466">
      <w:pPr>
        <w:pStyle w:val="PargrafodaLista"/>
        <w:numPr>
          <w:ilvl w:val="2"/>
          <w:numId w:val="19"/>
        </w:numPr>
        <w:tabs>
          <w:tab w:val="left" w:pos="1579"/>
        </w:tabs>
        <w:ind w:left="849" w:right="288" w:firstLine="0"/>
        <w:rPr>
          <w:sz w:val="24"/>
        </w:rPr>
      </w:pPr>
      <w:r w:rsidRPr="00F92A4A">
        <w:rPr>
          <w:sz w:val="24"/>
        </w:rPr>
        <w:t>A negociação será realizada por meio do sistema, podendo ser acompanhada pelos</w:t>
      </w:r>
      <w:r w:rsidRPr="00F92A4A">
        <w:rPr>
          <w:spacing w:val="-1"/>
          <w:sz w:val="24"/>
        </w:rPr>
        <w:t xml:space="preserve"> </w:t>
      </w:r>
      <w:r w:rsidRPr="00F92A4A">
        <w:rPr>
          <w:sz w:val="24"/>
        </w:rPr>
        <w:t xml:space="preserve">demais </w:t>
      </w:r>
      <w:r w:rsidRPr="00F92A4A">
        <w:rPr>
          <w:spacing w:val="-2"/>
          <w:sz w:val="24"/>
        </w:rPr>
        <w:t>licitantes.</w:t>
      </w:r>
    </w:p>
    <w:p w:rsidR="00FF3A10" w:rsidRPr="00F92A4A" w:rsidRDefault="00606466">
      <w:pPr>
        <w:pStyle w:val="PargrafodaLista"/>
        <w:numPr>
          <w:ilvl w:val="2"/>
          <w:numId w:val="19"/>
        </w:numPr>
        <w:tabs>
          <w:tab w:val="left" w:pos="1579"/>
        </w:tabs>
        <w:ind w:left="849" w:right="285" w:firstLine="0"/>
        <w:rPr>
          <w:sz w:val="24"/>
        </w:rPr>
      </w:pPr>
      <w:r w:rsidRPr="00F92A4A">
        <w:rPr>
          <w:sz w:val="24"/>
        </w:rPr>
        <w:t>O resultado da negociação será divulgado a todos os licitantes e anexado aos autos do processo licitatório.</w:t>
      </w:r>
    </w:p>
    <w:p w:rsidR="00FF3A10" w:rsidRPr="00F92A4A" w:rsidRDefault="00606466">
      <w:pPr>
        <w:pStyle w:val="PargrafodaLista"/>
        <w:numPr>
          <w:ilvl w:val="2"/>
          <w:numId w:val="19"/>
        </w:numPr>
        <w:tabs>
          <w:tab w:val="left" w:pos="1579"/>
        </w:tabs>
        <w:ind w:left="849" w:right="286" w:firstLine="0"/>
        <w:rPr>
          <w:sz w:val="24"/>
        </w:rPr>
      </w:pPr>
      <w:r w:rsidRPr="00F92A4A">
        <w:rPr>
          <w:sz w:val="24"/>
        </w:rPr>
        <w:t>O Pregoeiro solicitará ao licitante mais bem classificado que, no prazo de 2 (duas) horas, envie</w:t>
      </w:r>
      <w:r w:rsidRPr="00F92A4A">
        <w:rPr>
          <w:spacing w:val="-7"/>
          <w:sz w:val="24"/>
        </w:rPr>
        <w:t xml:space="preserve"> </w:t>
      </w:r>
      <w:r w:rsidRPr="00F92A4A">
        <w:rPr>
          <w:sz w:val="24"/>
        </w:rPr>
        <w:t>a</w:t>
      </w:r>
      <w:r w:rsidRPr="00F92A4A">
        <w:rPr>
          <w:spacing w:val="-7"/>
          <w:sz w:val="24"/>
        </w:rPr>
        <w:t xml:space="preserve"> </w:t>
      </w:r>
      <w:r w:rsidRPr="00F92A4A">
        <w:rPr>
          <w:sz w:val="24"/>
        </w:rPr>
        <w:t>proposta,</w:t>
      </w:r>
      <w:r w:rsidRPr="00F92A4A">
        <w:rPr>
          <w:spacing w:val="-7"/>
          <w:sz w:val="24"/>
        </w:rPr>
        <w:t xml:space="preserve"> </w:t>
      </w:r>
      <w:r w:rsidRPr="00F92A4A">
        <w:rPr>
          <w:sz w:val="24"/>
        </w:rPr>
        <w:t>adequada</w:t>
      </w:r>
      <w:r w:rsidRPr="00F92A4A">
        <w:rPr>
          <w:spacing w:val="-5"/>
          <w:sz w:val="24"/>
        </w:rPr>
        <w:t xml:space="preserve"> </w:t>
      </w:r>
      <w:r w:rsidRPr="00F92A4A">
        <w:rPr>
          <w:sz w:val="24"/>
        </w:rPr>
        <w:t>ao</w:t>
      </w:r>
      <w:r w:rsidRPr="00F92A4A">
        <w:rPr>
          <w:spacing w:val="-7"/>
          <w:sz w:val="24"/>
        </w:rPr>
        <w:t xml:space="preserve"> </w:t>
      </w:r>
      <w:r w:rsidRPr="00F92A4A">
        <w:rPr>
          <w:sz w:val="24"/>
        </w:rPr>
        <w:t>último</w:t>
      </w:r>
      <w:r w:rsidRPr="00F92A4A">
        <w:rPr>
          <w:spacing w:val="-4"/>
          <w:sz w:val="24"/>
        </w:rPr>
        <w:t xml:space="preserve"> </w:t>
      </w:r>
      <w:r w:rsidRPr="00F92A4A">
        <w:rPr>
          <w:sz w:val="24"/>
        </w:rPr>
        <w:t>lance</w:t>
      </w:r>
      <w:r w:rsidRPr="00F92A4A">
        <w:rPr>
          <w:spacing w:val="-7"/>
          <w:sz w:val="24"/>
        </w:rPr>
        <w:t xml:space="preserve"> </w:t>
      </w:r>
      <w:r w:rsidRPr="00F92A4A">
        <w:rPr>
          <w:sz w:val="24"/>
        </w:rPr>
        <w:t>ofertado</w:t>
      </w:r>
      <w:r w:rsidRPr="00F92A4A">
        <w:rPr>
          <w:spacing w:val="-7"/>
          <w:sz w:val="24"/>
        </w:rPr>
        <w:t xml:space="preserve"> </w:t>
      </w:r>
      <w:r w:rsidRPr="00F92A4A">
        <w:rPr>
          <w:sz w:val="24"/>
        </w:rPr>
        <w:t>após</w:t>
      </w:r>
      <w:r w:rsidRPr="00F92A4A">
        <w:rPr>
          <w:spacing w:val="-7"/>
          <w:sz w:val="24"/>
        </w:rPr>
        <w:t xml:space="preserve"> </w:t>
      </w:r>
      <w:r w:rsidRPr="00F92A4A">
        <w:rPr>
          <w:sz w:val="24"/>
        </w:rPr>
        <w:t>a</w:t>
      </w:r>
      <w:r w:rsidRPr="00F92A4A">
        <w:rPr>
          <w:spacing w:val="-7"/>
          <w:sz w:val="24"/>
        </w:rPr>
        <w:t xml:space="preserve"> </w:t>
      </w:r>
      <w:r w:rsidRPr="00F92A4A">
        <w:rPr>
          <w:sz w:val="24"/>
        </w:rPr>
        <w:t>negociação</w:t>
      </w:r>
      <w:r w:rsidRPr="00F92A4A">
        <w:rPr>
          <w:spacing w:val="-7"/>
          <w:sz w:val="24"/>
        </w:rPr>
        <w:t xml:space="preserve"> </w:t>
      </w:r>
      <w:r w:rsidRPr="00F92A4A">
        <w:rPr>
          <w:sz w:val="24"/>
        </w:rPr>
        <w:t>realizada,</w:t>
      </w:r>
      <w:r w:rsidRPr="00F92A4A">
        <w:rPr>
          <w:spacing w:val="-7"/>
          <w:sz w:val="24"/>
        </w:rPr>
        <w:t xml:space="preserve"> </w:t>
      </w:r>
      <w:r w:rsidRPr="00F92A4A">
        <w:rPr>
          <w:sz w:val="24"/>
        </w:rPr>
        <w:t>juntamente</w:t>
      </w:r>
      <w:r w:rsidRPr="00F92A4A">
        <w:rPr>
          <w:spacing w:val="-7"/>
          <w:sz w:val="24"/>
        </w:rPr>
        <w:t xml:space="preserve"> </w:t>
      </w:r>
      <w:r w:rsidRPr="00F92A4A">
        <w:rPr>
          <w:sz w:val="24"/>
        </w:rPr>
        <w:t>com os Dados Complementares, observando os modelos anexos a este Edital.</w:t>
      </w:r>
    </w:p>
    <w:p w:rsidR="00FF3A10" w:rsidRPr="00F92A4A" w:rsidRDefault="00606466">
      <w:pPr>
        <w:pStyle w:val="PargrafodaLista"/>
        <w:numPr>
          <w:ilvl w:val="2"/>
          <w:numId w:val="19"/>
        </w:numPr>
        <w:tabs>
          <w:tab w:val="left" w:pos="1579"/>
        </w:tabs>
        <w:ind w:left="849" w:right="286" w:firstLine="0"/>
        <w:rPr>
          <w:sz w:val="24"/>
        </w:rPr>
      </w:pPr>
      <w:r w:rsidRPr="00F92A4A">
        <w:rPr>
          <w:sz w:val="24"/>
        </w:rPr>
        <w:t>É facultado ao Pregoeiro prorrogar o prazo estabelecido, a partir de solicitação fundamentada feita no chat pelo licitante, antes de findo o prazo.</w:t>
      </w:r>
    </w:p>
    <w:p w:rsidR="00FF3A10" w:rsidRPr="00F92A4A" w:rsidRDefault="00606466">
      <w:pPr>
        <w:pStyle w:val="PargrafodaLista"/>
        <w:numPr>
          <w:ilvl w:val="1"/>
          <w:numId w:val="19"/>
        </w:numPr>
        <w:tabs>
          <w:tab w:val="left" w:pos="705"/>
        </w:tabs>
        <w:spacing w:before="123"/>
        <w:ind w:left="705" w:hanging="565"/>
        <w:rPr>
          <w:sz w:val="24"/>
        </w:rPr>
      </w:pPr>
      <w:r w:rsidRPr="00F92A4A">
        <w:rPr>
          <w:sz w:val="24"/>
        </w:rPr>
        <w:t>Após</w:t>
      </w:r>
      <w:r w:rsidRPr="00F92A4A">
        <w:rPr>
          <w:spacing w:val="-4"/>
          <w:sz w:val="24"/>
        </w:rPr>
        <w:t xml:space="preserve"> </w:t>
      </w:r>
      <w:r w:rsidRPr="00F92A4A">
        <w:rPr>
          <w:sz w:val="24"/>
        </w:rPr>
        <w:t>a</w:t>
      </w:r>
      <w:r w:rsidRPr="00F92A4A">
        <w:rPr>
          <w:spacing w:val="-4"/>
          <w:sz w:val="24"/>
        </w:rPr>
        <w:t xml:space="preserve"> </w:t>
      </w:r>
      <w:r w:rsidRPr="00F92A4A">
        <w:rPr>
          <w:sz w:val="24"/>
        </w:rPr>
        <w:t>negociação</w:t>
      </w:r>
      <w:r w:rsidRPr="00F92A4A">
        <w:rPr>
          <w:spacing w:val="-1"/>
          <w:sz w:val="24"/>
        </w:rPr>
        <w:t xml:space="preserve"> </w:t>
      </w:r>
      <w:r w:rsidRPr="00F92A4A">
        <w:rPr>
          <w:sz w:val="24"/>
        </w:rPr>
        <w:t>do</w:t>
      </w:r>
      <w:r w:rsidRPr="00F92A4A">
        <w:rPr>
          <w:spacing w:val="-1"/>
          <w:sz w:val="24"/>
        </w:rPr>
        <w:t xml:space="preserve"> </w:t>
      </w:r>
      <w:r w:rsidRPr="00F92A4A">
        <w:rPr>
          <w:sz w:val="24"/>
        </w:rPr>
        <w:t>preço,</w:t>
      </w:r>
      <w:r w:rsidRPr="00F92A4A">
        <w:rPr>
          <w:spacing w:val="-1"/>
          <w:sz w:val="24"/>
        </w:rPr>
        <w:t xml:space="preserve"> </w:t>
      </w:r>
      <w:r w:rsidRPr="00F92A4A">
        <w:rPr>
          <w:sz w:val="24"/>
        </w:rPr>
        <w:t>o</w:t>
      </w:r>
      <w:r w:rsidRPr="00F92A4A">
        <w:rPr>
          <w:spacing w:val="-3"/>
          <w:sz w:val="24"/>
        </w:rPr>
        <w:t xml:space="preserve"> </w:t>
      </w:r>
      <w:r w:rsidRPr="00F92A4A">
        <w:rPr>
          <w:sz w:val="24"/>
        </w:rPr>
        <w:t>Pregoeiro</w:t>
      </w:r>
      <w:r w:rsidRPr="00F92A4A">
        <w:rPr>
          <w:spacing w:val="-1"/>
          <w:sz w:val="24"/>
        </w:rPr>
        <w:t xml:space="preserve"> </w:t>
      </w:r>
      <w:r w:rsidRPr="00F92A4A">
        <w:rPr>
          <w:sz w:val="24"/>
        </w:rPr>
        <w:t>iniciará</w:t>
      </w:r>
      <w:r w:rsidRPr="00F92A4A">
        <w:rPr>
          <w:spacing w:val="-3"/>
          <w:sz w:val="24"/>
        </w:rPr>
        <w:t xml:space="preserve"> </w:t>
      </w:r>
      <w:r w:rsidRPr="00F92A4A">
        <w:rPr>
          <w:sz w:val="24"/>
        </w:rPr>
        <w:t>a</w:t>
      </w:r>
      <w:r w:rsidRPr="00F92A4A">
        <w:rPr>
          <w:spacing w:val="-2"/>
          <w:sz w:val="24"/>
        </w:rPr>
        <w:t xml:space="preserve"> </w:t>
      </w:r>
      <w:r w:rsidRPr="00F92A4A">
        <w:rPr>
          <w:sz w:val="24"/>
        </w:rPr>
        <w:t>fase</w:t>
      </w:r>
      <w:r w:rsidRPr="00F92A4A">
        <w:rPr>
          <w:spacing w:val="-4"/>
          <w:sz w:val="24"/>
        </w:rPr>
        <w:t xml:space="preserve"> </w:t>
      </w:r>
      <w:r w:rsidRPr="00F92A4A">
        <w:rPr>
          <w:sz w:val="24"/>
        </w:rPr>
        <w:t>de</w:t>
      </w:r>
      <w:r w:rsidRPr="00F92A4A">
        <w:rPr>
          <w:spacing w:val="-4"/>
          <w:sz w:val="24"/>
        </w:rPr>
        <w:t xml:space="preserve"> </w:t>
      </w:r>
      <w:r w:rsidRPr="00F92A4A">
        <w:rPr>
          <w:sz w:val="24"/>
        </w:rPr>
        <w:t>aceitação</w:t>
      </w:r>
      <w:r w:rsidRPr="00F92A4A">
        <w:rPr>
          <w:spacing w:val="-4"/>
          <w:sz w:val="24"/>
        </w:rPr>
        <w:t xml:space="preserve"> </w:t>
      </w:r>
      <w:r w:rsidRPr="00F92A4A">
        <w:rPr>
          <w:sz w:val="24"/>
        </w:rPr>
        <w:t>e</w:t>
      </w:r>
      <w:r w:rsidRPr="00F92A4A">
        <w:rPr>
          <w:spacing w:val="-3"/>
          <w:sz w:val="24"/>
        </w:rPr>
        <w:t xml:space="preserve"> </w:t>
      </w:r>
      <w:r w:rsidRPr="00F92A4A">
        <w:rPr>
          <w:sz w:val="24"/>
        </w:rPr>
        <w:t>julgamento</w:t>
      </w:r>
      <w:r w:rsidRPr="00F92A4A">
        <w:rPr>
          <w:spacing w:val="-3"/>
          <w:sz w:val="24"/>
        </w:rPr>
        <w:t xml:space="preserve"> </w:t>
      </w:r>
      <w:r w:rsidRPr="00F92A4A">
        <w:rPr>
          <w:sz w:val="24"/>
        </w:rPr>
        <w:t>da</w:t>
      </w:r>
      <w:r w:rsidRPr="00F92A4A">
        <w:rPr>
          <w:spacing w:val="-2"/>
          <w:sz w:val="24"/>
        </w:rPr>
        <w:t xml:space="preserve"> proposta.</w:t>
      </w:r>
    </w:p>
    <w:p w:rsidR="00FF3A10" w:rsidRPr="00F92A4A" w:rsidRDefault="00606466">
      <w:pPr>
        <w:pStyle w:val="Ttulo2"/>
        <w:numPr>
          <w:ilvl w:val="0"/>
          <w:numId w:val="19"/>
        </w:numPr>
        <w:tabs>
          <w:tab w:val="left" w:pos="706"/>
        </w:tabs>
        <w:spacing w:before="292"/>
        <w:ind w:left="706" w:hanging="566"/>
      </w:pPr>
      <w:r w:rsidRPr="00F92A4A">
        <w:t>DA</w:t>
      </w:r>
      <w:r w:rsidRPr="00F92A4A">
        <w:rPr>
          <w:spacing w:val="1"/>
        </w:rPr>
        <w:t xml:space="preserve"> </w:t>
      </w:r>
      <w:r w:rsidRPr="00F92A4A">
        <w:t>FASE</w:t>
      </w:r>
      <w:r w:rsidRPr="00F92A4A">
        <w:rPr>
          <w:spacing w:val="-2"/>
        </w:rPr>
        <w:t xml:space="preserve"> </w:t>
      </w:r>
      <w:r w:rsidRPr="00F92A4A">
        <w:t>DE</w:t>
      </w:r>
      <w:r w:rsidRPr="00F92A4A">
        <w:rPr>
          <w:spacing w:val="1"/>
        </w:rPr>
        <w:t xml:space="preserve"> </w:t>
      </w:r>
      <w:r w:rsidRPr="00F92A4A">
        <w:rPr>
          <w:spacing w:val="-2"/>
        </w:rPr>
        <w:t>JULGAMENTO</w:t>
      </w:r>
    </w:p>
    <w:p w:rsidR="00FF3A10" w:rsidRPr="00F92A4A" w:rsidRDefault="00606466">
      <w:pPr>
        <w:pStyle w:val="PargrafodaLista"/>
        <w:numPr>
          <w:ilvl w:val="1"/>
          <w:numId w:val="19"/>
        </w:numPr>
        <w:tabs>
          <w:tab w:val="left" w:pos="706"/>
        </w:tabs>
        <w:spacing w:before="115"/>
        <w:ind w:left="140" w:right="280" w:firstLine="0"/>
        <w:rPr>
          <w:sz w:val="24"/>
        </w:rPr>
      </w:pPr>
      <w:r w:rsidRPr="00F92A4A">
        <w:rPr>
          <w:sz w:val="24"/>
        </w:rPr>
        <w:t>Encerrada a etapa de negociação, o Pregoeiro verificará se o licitante provisoriamente classificado em primeiro lugar atende às condições de participação no certame, conforme previsto no art. 14 da Lei 14.133/2021,</w:t>
      </w:r>
      <w:r w:rsidRPr="00F92A4A">
        <w:rPr>
          <w:spacing w:val="-2"/>
          <w:sz w:val="24"/>
        </w:rPr>
        <w:t xml:space="preserve"> </w:t>
      </w:r>
      <w:r w:rsidRPr="00F92A4A">
        <w:rPr>
          <w:sz w:val="24"/>
        </w:rPr>
        <w:t>legislação</w:t>
      </w:r>
      <w:r w:rsidRPr="00F92A4A">
        <w:rPr>
          <w:spacing w:val="-1"/>
          <w:sz w:val="24"/>
        </w:rPr>
        <w:t xml:space="preserve"> </w:t>
      </w:r>
      <w:r w:rsidRPr="00F92A4A">
        <w:rPr>
          <w:sz w:val="24"/>
        </w:rPr>
        <w:t>correlata</w:t>
      </w:r>
      <w:r w:rsidRPr="00F92A4A">
        <w:rPr>
          <w:spacing w:val="-2"/>
          <w:sz w:val="24"/>
        </w:rPr>
        <w:t xml:space="preserve"> </w:t>
      </w:r>
      <w:r w:rsidRPr="00F92A4A">
        <w:rPr>
          <w:sz w:val="24"/>
        </w:rPr>
        <w:t>e</w:t>
      </w:r>
      <w:r w:rsidRPr="00F92A4A">
        <w:rPr>
          <w:spacing w:val="-1"/>
          <w:sz w:val="24"/>
        </w:rPr>
        <w:t xml:space="preserve"> </w:t>
      </w:r>
      <w:r w:rsidRPr="00F92A4A">
        <w:rPr>
          <w:sz w:val="24"/>
        </w:rPr>
        <w:t>neste</w:t>
      </w:r>
      <w:r w:rsidRPr="00F92A4A">
        <w:rPr>
          <w:spacing w:val="-1"/>
          <w:sz w:val="24"/>
        </w:rPr>
        <w:t xml:space="preserve"> </w:t>
      </w:r>
      <w:r w:rsidRPr="00F92A4A">
        <w:rPr>
          <w:sz w:val="24"/>
        </w:rPr>
        <w:t>Edital,</w:t>
      </w:r>
      <w:r w:rsidRPr="00F92A4A">
        <w:rPr>
          <w:spacing w:val="-1"/>
          <w:sz w:val="24"/>
        </w:rPr>
        <w:t xml:space="preserve"> </w:t>
      </w:r>
      <w:r w:rsidRPr="00F92A4A">
        <w:rPr>
          <w:sz w:val="24"/>
        </w:rPr>
        <w:t>especialmente</w:t>
      </w:r>
      <w:r w:rsidRPr="00F92A4A">
        <w:rPr>
          <w:spacing w:val="-1"/>
          <w:sz w:val="24"/>
        </w:rPr>
        <w:t xml:space="preserve"> </w:t>
      </w:r>
      <w:r w:rsidRPr="00F92A4A">
        <w:rPr>
          <w:sz w:val="24"/>
        </w:rPr>
        <w:t>quanto</w:t>
      </w:r>
      <w:r w:rsidRPr="00F92A4A">
        <w:rPr>
          <w:spacing w:val="-1"/>
          <w:sz w:val="24"/>
        </w:rPr>
        <w:t xml:space="preserve"> </w:t>
      </w:r>
      <w:r w:rsidRPr="00F92A4A">
        <w:rPr>
          <w:sz w:val="24"/>
        </w:rPr>
        <w:t>à</w:t>
      </w:r>
      <w:r w:rsidRPr="00F92A4A">
        <w:rPr>
          <w:spacing w:val="-2"/>
          <w:sz w:val="24"/>
        </w:rPr>
        <w:t xml:space="preserve"> </w:t>
      </w:r>
      <w:r w:rsidRPr="00F92A4A">
        <w:rPr>
          <w:sz w:val="24"/>
        </w:rPr>
        <w:t>existência</w:t>
      </w:r>
      <w:r w:rsidRPr="00F92A4A">
        <w:rPr>
          <w:spacing w:val="-2"/>
          <w:sz w:val="24"/>
        </w:rPr>
        <w:t xml:space="preserve"> </w:t>
      </w:r>
      <w:r w:rsidRPr="00F92A4A">
        <w:rPr>
          <w:sz w:val="24"/>
        </w:rPr>
        <w:t>de</w:t>
      </w:r>
      <w:r w:rsidRPr="00F92A4A">
        <w:rPr>
          <w:spacing w:val="-1"/>
          <w:sz w:val="24"/>
        </w:rPr>
        <w:t xml:space="preserve"> </w:t>
      </w:r>
      <w:r w:rsidRPr="00F92A4A">
        <w:rPr>
          <w:sz w:val="24"/>
        </w:rPr>
        <w:t>sanção</w:t>
      </w:r>
      <w:r w:rsidRPr="00F92A4A">
        <w:rPr>
          <w:spacing w:val="-1"/>
          <w:sz w:val="24"/>
        </w:rPr>
        <w:t xml:space="preserve"> </w:t>
      </w:r>
      <w:r w:rsidRPr="00F92A4A">
        <w:rPr>
          <w:sz w:val="24"/>
        </w:rPr>
        <w:t>que</w:t>
      </w:r>
      <w:r w:rsidRPr="00F92A4A">
        <w:rPr>
          <w:spacing w:val="-1"/>
          <w:sz w:val="24"/>
        </w:rPr>
        <w:t xml:space="preserve"> </w:t>
      </w:r>
      <w:r w:rsidRPr="00F92A4A">
        <w:rPr>
          <w:sz w:val="24"/>
        </w:rPr>
        <w:t>impeça a participação no certame ou a futura contratação, mediante a consulta aos seguintes cadastros:</w:t>
      </w:r>
    </w:p>
    <w:p w:rsidR="00FF3A10" w:rsidRPr="00F92A4A" w:rsidRDefault="00606466">
      <w:pPr>
        <w:pStyle w:val="PargrafodaLista"/>
        <w:numPr>
          <w:ilvl w:val="2"/>
          <w:numId w:val="19"/>
        </w:numPr>
        <w:tabs>
          <w:tab w:val="left" w:pos="1417"/>
        </w:tabs>
        <w:ind w:left="1417" w:hanging="710"/>
        <w:rPr>
          <w:sz w:val="24"/>
        </w:rPr>
      </w:pPr>
      <w:r w:rsidRPr="00F92A4A">
        <w:rPr>
          <w:spacing w:val="-2"/>
          <w:sz w:val="24"/>
        </w:rPr>
        <w:t>SICAF;</w:t>
      </w:r>
    </w:p>
    <w:p w:rsidR="00FF3A10" w:rsidRPr="00F92A4A" w:rsidRDefault="00606466">
      <w:pPr>
        <w:pStyle w:val="PargrafodaLista"/>
        <w:numPr>
          <w:ilvl w:val="2"/>
          <w:numId w:val="19"/>
        </w:numPr>
        <w:tabs>
          <w:tab w:val="left" w:pos="1417"/>
        </w:tabs>
        <w:spacing w:before="123"/>
        <w:ind w:left="1417" w:hanging="710"/>
        <w:rPr>
          <w:sz w:val="24"/>
        </w:rPr>
      </w:pPr>
      <w:r w:rsidRPr="00F92A4A">
        <w:rPr>
          <w:sz w:val="24"/>
        </w:rPr>
        <w:t>Cadastro</w:t>
      </w:r>
      <w:r w:rsidRPr="00F92A4A">
        <w:rPr>
          <w:spacing w:val="-3"/>
          <w:sz w:val="24"/>
        </w:rPr>
        <w:t xml:space="preserve"> </w:t>
      </w:r>
      <w:r w:rsidRPr="00F92A4A">
        <w:rPr>
          <w:sz w:val="24"/>
        </w:rPr>
        <w:t>de</w:t>
      </w:r>
      <w:r w:rsidRPr="00F92A4A">
        <w:rPr>
          <w:spacing w:val="-4"/>
          <w:sz w:val="24"/>
        </w:rPr>
        <w:t xml:space="preserve"> </w:t>
      </w:r>
      <w:r w:rsidRPr="00F92A4A">
        <w:rPr>
          <w:sz w:val="24"/>
        </w:rPr>
        <w:t>Fornecedores</w:t>
      </w:r>
      <w:r w:rsidRPr="00F92A4A">
        <w:rPr>
          <w:spacing w:val="-2"/>
          <w:sz w:val="24"/>
        </w:rPr>
        <w:t xml:space="preserve"> </w:t>
      </w:r>
      <w:r w:rsidRPr="00F92A4A">
        <w:rPr>
          <w:sz w:val="24"/>
        </w:rPr>
        <w:t>do</w:t>
      </w:r>
      <w:r w:rsidRPr="00F92A4A">
        <w:rPr>
          <w:spacing w:val="-4"/>
          <w:sz w:val="24"/>
        </w:rPr>
        <w:t xml:space="preserve"> </w:t>
      </w:r>
      <w:r w:rsidRPr="00F92A4A">
        <w:rPr>
          <w:sz w:val="24"/>
        </w:rPr>
        <w:t>Estado</w:t>
      </w:r>
      <w:r w:rsidRPr="00F92A4A">
        <w:rPr>
          <w:spacing w:val="-3"/>
          <w:sz w:val="24"/>
        </w:rPr>
        <w:t xml:space="preserve"> </w:t>
      </w:r>
      <w:r w:rsidRPr="00F92A4A">
        <w:rPr>
          <w:sz w:val="24"/>
        </w:rPr>
        <w:t>do</w:t>
      </w:r>
      <w:r w:rsidRPr="00F92A4A">
        <w:rPr>
          <w:spacing w:val="-3"/>
          <w:sz w:val="24"/>
        </w:rPr>
        <w:t xml:space="preserve"> </w:t>
      </w:r>
      <w:r w:rsidRPr="00F92A4A">
        <w:rPr>
          <w:sz w:val="24"/>
        </w:rPr>
        <w:t>Espírito</w:t>
      </w:r>
      <w:r w:rsidRPr="00F92A4A">
        <w:rPr>
          <w:spacing w:val="-3"/>
          <w:sz w:val="24"/>
        </w:rPr>
        <w:t xml:space="preserve"> </w:t>
      </w:r>
      <w:r w:rsidRPr="00F92A4A">
        <w:rPr>
          <w:sz w:val="24"/>
        </w:rPr>
        <w:t xml:space="preserve">Santo – </w:t>
      </w:r>
      <w:r w:rsidRPr="00F92A4A">
        <w:rPr>
          <w:spacing w:val="-2"/>
          <w:sz w:val="24"/>
        </w:rPr>
        <w:t>CRC/ES;</w:t>
      </w:r>
    </w:p>
    <w:p w:rsidR="00FF3A10" w:rsidRPr="00F92A4A" w:rsidRDefault="00606466">
      <w:pPr>
        <w:pStyle w:val="PargrafodaLista"/>
        <w:numPr>
          <w:ilvl w:val="2"/>
          <w:numId w:val="19"/>
        </w:numPr>
        <w:tabs>
          <w:tab w:val="left" w:pos="1417"/>
        </w:tabs>
        <w:ind w:left="707" w:right="275" w:firstLine="0"/>
        <w:rPr>
          <w:sz w:val="24"/>
        </w:rPr>
      </w:pPr>
      <w:r w:rsidRPr="00F92A4A">
        <w:rPr>
          <w:sz w:val="24"/>
        </w:rPr>
        <w:t>Cadastro Nacional de Empresas Inidôneas e Suspensas</w:t>
      </w:r>
      <w:r w:rsidRPr="00F92A4A">
        <w:rPr>
          <w:spacing w:val="27"/>
          <w:sz w:val="24"/>
        </w:rPr>
        <w:t xml:space="preserve"> </w:t>
      </w:r>
      <w:r w:rsidRPr="00F92A4A">
        <w:rPr>
          <w:sz w:val="24"/>
        </w:rPr>
        <w:t>- CEIS, mantido pela Controladoria-</w:t>
      </w:r>
      <w:r w:rsidRPr="00F92A4A">
        <w:rPr>
          <w:spacing w:val="40"/>
          <w:sz w:val="24"/>
        </w:rPr>
        <w:t xml:space="preserve"> </w:t>
      </w:r>
      <w:r w:rsidRPr="00F92A4A">
        <w:rPr>
          <w:sz w:val="24"/>
        </w:rPr>
        <w:t>Geral da União (</w:t>
      </w:r>
      <w:hyperlink r:id="rId11">
        <w:r w:rsidRPr="00F92A4A">
          <w:rPr>
            <w:sz w:val="24"/>
            <w:u w:val="single" w:color="0000FF"/>
          </w:rPr>
          <w:t>https://www.portaltransparencia.gov.br/sancoes/ceis</w:t>
        </w:r>
      </w:hyperlink>
      <w:r w:rsidRPr="00F92A4A">
        <w:rPr>
          <w:sz w:val="24"/>
        </w:rPr>
        <w:t>);</w:t>
      </w:r>
    </w:p>
    <w:p w:rsidR="00FF3A10" w:rsidRPr="00F92A4A" w:rsidRDefault="00606466">
      <w:pPr>
        <w:pStyle w:val="PargrafodaLista"/>
        <w:numPr>
          <w:ilvl w:val="2"/>
          <w:numId w:val="19"/>
        </w:numPr>
        <w:tabs>
          <w:tab w:val="left" w:pos="1417"/>
        </w:tabs>
        <w:ind w:left="707" w:right="279" w:firstLine="0"/>
        <w:rPr>
          <w:sz w:val="24"/>
        </w:rPr>
      </w:pPr>
      <w:r w:rsidRPr="00F92A4A">
        <w:rPr>
          <w:sz w:val="24"/>
        </w:rPr>
        <w:t xml:space="preserve">Cadastro Nacional de Empresas Punidas – CNEP, mantido pela Controladoria-Geral da União </w:t>
      </w:r>
      <w:r w:rsidRPr="00F92A4A">
        <w:rPr>
          <w:spacing w:val="-2"/>
          <w:sz w:val="24"/>
        </w:rPr>
        <w:t>(</w:t>
      </w:r>
      <w:hyperlink r:id="rId12">
        <w:r w:rsidRPr="00F92A4A">
          <w:rPr>
            <w:spacing w:val="-2"/>
            <w:sz w:val="24"/>
            <w:u w:val="single" w:color="0000FF"/>
          </w:rPr>
          <w:t>https://www.portaltransparencia.gov.br/sancoes/cnep</w:t>
        </w:r>
      </w:hyperlink>
      <w:r w:rsidRPr="00F92A4A">
        <w:rPr>
          <w:spacing w:val="-2"/>
          <w:sz w:val="24"/>
        </w:rPr>
        <w:t>).</w:t>
      </w:r>
    </w:p>
    <w:p w:rsidR="00FF3A10" w:rsidRPr="00F92A4A" w:rsidRDefault="00606466">
      <w:pPr>
        <w:pStyle w:val="PargrafodaLista"/>
        <w:numPr>
          <w:ilvl w:val="1"/>
          <w:numId w:val="19"/>
        </w:numPr>
        <w:tabs>
          <w:tab w:val="left" w:pos="707"/>
        </w:tabs>
        <w:ind w:left="140" w:right="287" w:firstLine="0"/>
        <w:rPr>
          <w:sz w:val="24"/>
        </w:rPr>
      </w:pPr>
      <w:r w:rsidRPr="00F92A4A">
        <w:rPr>
          <w:sz w:val="24"/>
        </w:rPr>
        <w:t>A consulta aos cadastros será realizada em nome da empresa licitante e também em nome de seus sócios</w:t>
      </w:r>
      <w:r w:rsidRPr="00F92A4A">
        <w:rPr>
          <w:spacing w:val="34"/>
          <w:sz w:val="24"/>
        </w:rPr>
        <w:t xml:space="preserve"> </w:t>
      </w:r>
      <w:r w:rsidRPr="00F92A4A">
        <w:rPr>
          <w:sz w:val="24"/>
        </w:rPr>
        <w:t>majoritários,</w:t>
      </w:r>
      <w:r w:rsidRPr="00F92A4A">
        <w:rPr>
          <w:spacing w:val="31"/>
          <w:sz w:val="24"/>
        </w:rPr>
        <w:t xml:space="preserve"> </w:t>
      </w:r>
      <w:r w:rsidRPr="00F92A4A">
        <w:rPr>
          <w:sz w:val="24"/>
        </w:rPr>
        <w:t>por</w:t>
      </w:r>
      <w:r w:rsidRPr="00F92A4A">
        <w:rPr>
          <w:spacing w:val="32"/>
          <w:sz w:val="24"/>
        </w:rPr>
        <w:t xml:space="preserve"> </w:t>
      </w:r>
      <w:r w:rsidRPr="00F92A4A">
        <w:rPr>
          <w:sz w:val="24"/>
        </w:rPr>
        <w:t>força</w:t>
      </w:r>
      <w:r w:rsidRPr="00F92A4A">
        <w:rPr>
          <w:spacing w:val="32"/>
          <w:sz w:val="24"/>
        </w:rPr>
        <w:t xml:space="preserve"> </w:t>
      </w:r>
      <w:r w:rsidRPr="00F92A4A">
        <w:rPr>
          <w:sz w:val="24"/>
        </w:rPr>
        <w:t>do</w:t>
      </w:r>
      <w:r w:rsidRPr="00F92A4A">
        <w:rPr>
          <w:spacing w:val="32"/>
          <w:sz w:val="24"/>
        </w:rPr>
        <w:t xml:space="preserve"> </w:t>
      </w:r>
      <w:r w:rsidRPr="00F92A4A">
        <w:rPr>
          <w:sz w:val="24"/>
        </w:rPr>
        <w:t>art.</w:t>
      </w:r>
      <w:r w:rsidRPr="00F92A4A">
        <w:rPr>
          <w:spacing w:val="31"/>
          <w:sz w:val="24"/>
        </w:rPr>
        <w:t xml:space="preserve"> </w:t>
      </w:r>
      <w:r w:rsidRPr="00F92A4A">
        <w:rPr>
          <w:sz w:val="24"/>
        </w:rPr>
        <w:t>12</w:t>
      </w:r>
      <w:r w:rsidRPr="00F92A4A">
        <w:rPr>
          <w:spacing w:val="33"/>
          <w:sz w:val="24"/>
        </w:rPr>
        <w:t xml:space="preserve"> </w:t>
      </w:r>
      <w:r w:rsidRPr="00F92A4A">
        <w:rPr>
          <w:sz w:val="24"/>
        </w:rPr>
        <w:t>da</w:t>
      </w:r>
      <w:r w:rsidRPr="00F92A4A">
        <w:rPr>
          <w:spacing w:val="32"/>
          <w:sz w:val="24"/>
        </w:rPr>
        <w:t xml:space="preserve"> </w:t>
      </w:r>
      <w:r w:rsidRPr="00F92A4A">
        <w:rPr>
          <w:sz w:val="24"/>
        </w:rPr>
        <w:t>Lei</w:t>
      </w:r>
      <w:r w:rsidRPr="00F92A4A">
        <w:rPr>
          <w:spacing w:val="32"/>
          <w:sz w:val="24"/>
        </w:rPr>
        <w:t xml:space="preserve"> </w:t>
      </w:r>
      <w:r w:rsidRPr="00F92A4A">
        <w:rPr>
          <w:sz w:val="24"/>
        </w:rPr>
        <w:t>8.429/1992,</w:t>
      </w:r>
      <w:r w:rsidRPr="00F92A4A">
        <w:rPr>
          <w:spacing w:val="32"/>
          <w:sz w:val="24"/>
        </w:rPr>
        <w:t xml:space="preserve"> </w:t>
      </w:r>
      <w:r w:rsidRPr="00F92A4A">
        <w:rPr>
          <w:sz w:val="24"/>
        </w:rPr>
        <w:t>que</w:t>
      </w:r>
      <w:r w:rsidRPr="00F92A4A">
        <w:rPr>
          <w:spacing w:val="32"/>
          <w:sz w:val="24"/>
        </w:rPr>
        <w:t xml:space="preserve"> </w:t>
      </w:r>
      <w:r w:rsidRPr="00F92A4A">
        <w:rPr>
          <w:sz w:val="24"/>
        </w:rPr>
        <w:t>prevê</w:t>
      </w:r>
      <w:r w:rsidRPr="00F92A4A">
        <w:rPr>
          <w:spacing w:val="32"/>
          <w:sz w:val="24"/>
        </w:rPr>
        <w:t xml:space="preserve"> </w:t>
      </w:r>
      <w:r w:rsidRPr="00F92A4A">
        <w:rPr>
          <w:sz w:val="24"/>
        </w:rPr>
        <w:t>dentre</w:t>
      </w:r>
      <w:r w:rsidRPr="00F92A4A">
        <w:rPr>
          <w:spacing w:val="32"/>
          <w:sz w:val="24"/>
        </w:rPr>
        <w:t xml:space="preserve"> </w:t>
      </w:r>
      <w:r w:rsidRPr="00F92A4A">
        <w:rPr>
          <w:sz w:val="24"/>
        </w:rPr>
        <w:t>as</w:t>
      </w:r>
      <w:r w:rsidRPr="00F92A4A">
        <w:rPr>
          <w:spacing w:val="34"/>
          <w:sz w:val="24"/>
        </w:rPr>
        <w:t xml:space="preserve"> </w:t>
      </w:r>
      <w:r w:rsidRPr="00F92A4A">
        <w:rPr>
          <w:sz w:val="24"/>
        </w:rPr>
        <w:t>sanções</w:t>
      </w:r>
      <w:r w:rsidRPr="00F92A4A">
        <w:rPr>
          <w:spacing w:val="34"/>
          <w:sz w:val="24"/>
        </w:rPr>
        <w:t xml:space="preserve"> </w:t>
      </w:r>
      <w:r w:rsidRPr="00F92A4A">
        <w:rPr>
          <w:sz w:val="24"/>
        </w:rPr>
        <w:t>impostas</w:t>
      </w:r>
      <w:r w:rsidRPr="00F92A4A">
        <w:rPr>
          <w:spacing w:val="34"/>
          <w:sz w:val="24"/>
        </w:rPr>
        <w:t xml:space="preserve"> </w:t>
      </w:r>
      <w:r w:rsidRPr="00F92A4A">
        <w:rPr>
          <w:sz w:val="24"/>
        </w:rPr>
        <w:t>ao</w:t>
      </w:r>
    </w:p>
    <w:p w:rsidR="00FF3A10" w:rsidRPr="00F92A4A" w:rsidRDefault="00FF3A10">
      <w:pPr>
        <w:pStyle w:val="PargrafodaLista"/>
        <w:jc w:val="left"/>
        <w:rPr>
          <w:sz w:val="24"/>
        </w:rPr>
        <w:sectPr w:rsidR="00FF3A10" w:rsidRPr="00F92A4A">
          <w:pgSz w:w="11910" w:h="16850"/>
          <w:pgMar w:top="2000" w:right="141" w:bottom="1000" w:left="992" w:header="178" w:footer="800" w:gutter="0"/>
          <w:cols w:space="720"/>
        </w:sectPr>
      </w:pPr>
    </w:p>
    <w:p w:rsidR="00FF3A10" w:rsidRPr="00F92A4A" w:rsidRDefault="00606466">
      <w:pPr>
        <w:pStyle w:val="Corpodetexto"/>
        <w:spacing w:before="63"/>
        <w:jc w:val="left"/>
      </w:pPr>
      <w:r w:rsidRPr="00F92A4A">
        <w:t>responsável</w:t>
      </w:r>
      <w:r w:rsidRPr="00F92A4A">
        <w:rPr>
          <w:spacing w:val="32"/>
        </w:rPr>
        <w:t xml:space="preserve"> </w:t>
      </w:r>
      <w:r w:rsidRPr="00F92A4A">
        <w:t>pela</w:t>
      </w:r>
      <w:r w:rsidRPr="00F92A4A">
        <w:rPr>
          <w:spacing w:val="32"/>
        </w:rPr>
        <w:t xml:space="preserve"> </w:t>
      </w:r>
      <w:r w:rsidRPr="00F92A4A">
        <w:t>prática</w:t>
      </w:r>
      <w:r w:rsidRPr="00F92A4A">
        <w:rPr>
          <w:spacing w:val="32"/>
        </w:rPr>
        <w:t xml:space="preserve"> </w:t>
      </w:r>
      <w:r w:rsidRPr="00F92A4A">
        <w:t>de</w:t>
      </w:r>
      <w:r w:rsidRPr="00F92A4A">
        <w:rPr>
          <w:spacing w:val="35"/>
        </w:rPr>
        <w:t xml:space="preserve"> </w:t>
      </w:r>
      <w:r w:rsidRPr="00F92A4A">
        <w:t>ato</w:t>
      </w:r>
      <w:r w:rsidRPr="00F92A4A">
        <w:rPr>
          <w:spacing w:val="32"/>
        </w:rPr>
        <w:t xml:space="preserve"> </w:t>
      </w:r>
      <w:r w:rsidRPr="00F92A4A">
        <w:t>de</w:t>
      </w:r>
      <w:r w:rsidRPr="00F92A4A">
        <w:rPr>
          <w:spacing w:val="32"/>
        </w:rPr>
        <w:t xml:space="preserve"> </w:t>
      </w:r>
      <w:r w:rsidRPr="00F92A4A">
        <w:t>improbidade</w:t>
      </w:r>
      <w:r w:rsidRPr="00F92A4A">
        <w:rPr>
          <w:spacing w:val="32"/>
        </w:rPr>
        <w:t xml:space="preserve"> </w:t>
      </w:r>
      <w:r w:rsidRPr="00F92A4A">
        <w:t>administrativa,</w:t>
      </w:r>
      <w:r w:rsidRPr="00F92A4A">
        <w:rPr>
          <w:spacing w:val="31"/>
        </w:rPr>
        <w:t xml:space="preserve"> </w:t>
      </w:r>
      <w:r w:rsidRPr="00F92A4A">
        <w:t>a</w:t>
      </w:r>
      <w:r w:rsidRPr="00F92A4A">
        <w:rPr>
          <w:spacing w:val="32"/>
        </w:rPr>
        <w:t xml:space="preserve"> </w:t>
      </w:r>
      <w:r w:rsidRPr="00F92A4A">
        <w:t>proibição</w:t>
      </w:r>
      <w:r w:rsidRPr="00F92A4A">
        <w:rPr>
          <w:spacing w:val="35"/>
        </w:rPr>
        <w:t xml:space="preserve"> </w:t>
      </w:r>
      <w:r w:rsidRPr="00F92A4A">
        <w:t>de</w:t>
      </w:r>
      <w:r w:rsidRPr="00F92A4A">
        <w:rPr>
          <w:spacing w:val="35"/>
        </w:rPr>
        <w:t xml:space="preserve"> </w:t>
      </w:r>
      <w:r w:rsidRPr="00F92A4A">
        <w:t>contratar</w:t>
      </w:r>
      <w:r w:rsidRPr="00F92A4A">
        <w:rPr>
          <w:spacing w:val="32"/>
        </w:rPr>
        <w:t xml:space="preserve"> </w:t>
      </w:r>
      <w:r w:rsidRPr="00F92A4A">
        <w:t>com</w:t>
      </w:r>
      <w:r w:rsidRPr="00F92A4A">
        <w:rPr>
          <w:spacing w:val="33"/>
        </w:rPr>
        <w:t xml:space="preserve"> </w:t>
      </w:r>
      <w:r w:rsidRPr="00F92A4A">
        <w:t>o</w:t>
      </w:r>
      <w:r w:rsidRPr="00F92A4A">
        <w:rPr>
          <w:spacing w:val="32"/>
        </w:rPr>
        <w:t xml:space="preserve"> </w:t>
      </w:r>
      <w:r w:rsidRPr="00F92A4A">
        <w:t>Poder Público, inclusive por intermédio de pessoa jurídica da qual seja sócio majoritário.</w:t>
      </w:r>
    </w:p>
    <w:p w:rsidR="00FF3A10" w:rsidRPr="00F92A4A" w:rsidRDefault="00606466">
      <w:pPr>
        <w:pStyle w:val="PargrafodaLista"/>
        <w:numPr>
          <w:ilvl w:val="1"/>
          <w:numId w:val="19"/>
        </w:numPr>
        <w:tabs>
          <w:tab w:val="left" w:pos="707"/>
        </w:tabs>
        <w:ind w:left="140" w:right="290" w:firstLine="0"/>
        <w:rPr>
          <w:sz w:val="24"/>
        </w:rPr>
      </w:pPr>
      <w:r w:rsidRPr="00F92A4A">
        <w:rPr>
          <w:sz w:val="24"/>
        </w:rPr>
        <w:t>Constatada</w:t>
      </w:r>
      <w:r w:rsidRPr="00F92A4A">
        <w:rPr>
          <w:spacing w:val="-12"/>
          <w:sz w:val="24"/>
        </w:rPr>
        <w:t xml:space="preserve"> </w:t>
      </w:r>
      <w:r w:rsidRPr="00F92A4A">
        <w:rPr>
          <w:sz w:val="24"/>
        </w:rPr>
        <w:t>a</w:t>
      </w:r>
      <w:r w:rsidRPr="00F92A4A">
        <w:rPr>
          <w:spacing w:val="-12"/>
          <w:sz w:val="24"/>
        </w:rPr>
        <w:t xml:space="preserve"> </w:t>
      </w:r>
      <w:r w:rsidRPr="00F92A4A">
        <w:rPr>
          <w:sz w:val="24"/>
        </w:rPr>
        <w:t>existência</w:t>
      </w:r>
      <w:r w:rsidRPr="00F92A4A">
        <w:rPr>
          <w:spacing w:val="-12"/>
          <w:sz w:val="24"/>
        </w:rPr>
        <w:t xml:space="preserve"> </w:t>
      </w:r>
      <w:r w:rsidRPr="00F92A4A">
        <w:rPr>
          <w:sz w:val="24"/>
        </w:rPr>
        <w:t>de</w:t>
      </w:r>
      <w:r w:rsidRPr="00F92A4A">
        <w:rPr>
          <w:spacing w:val="-9"/>
          <w:sz w:val="24"/>
        </w:rPr>
        <w:t xml:space="preserve"> </w:t>
      </w:r>
      <w:r w:rsidRPr="00F92A4A">
        <w:rPr>
          <w:sz w:val="24"/>
        </w:rPr>
        <w:t>sanção</w:t>
      </w:r>
      <w:r w:rsidRPr="00F92A4A">
        <w:rPr>
          <w:spacing w:val="-14"/>
          <w:sz w:val="24"/>
        </w:rPr>
        <w:t xml:space="preserve"> </w:t>
      </w:r>
      <w:r w:rsidRPr="00F92A4A">
        <w:rPr>
          <w:sz w:val="24"/>
        </w:rPr>
        <w:t>que</w:t>
      </w:r>
      <w:r w:rsidRPr="00F92A4A">
        <w:rPr>
          <w:spacing w:val="-12"/>
          <w:sz w:val="24"/>
        </w:rPr>
        <w:t xml:space="preserve"> </w:t>
      </w:r>
      <w:r w:rsidRPr="00F92A4A">
        <w:rPr>
          <w:sz w:val="24"/>
        </w:rPr>
        <w:t>inviabilize</w:t>
      </w:r>
      <w:r w:rsidRPr="00F92A4A">
        <w:rPr>
          <w:spacing w:val="-12"/>
          <w:sz w:val="24"/>
        </w:rPr>
        <w:t xml:space="preserve"> </w:t>
      </w:r>
      <w:r w:rsidRPr="00F92A4A">
        <w:rPr>
          <w:sz w:val="24"/>
        </w:rPr>
        <w:t>a</w:t>
      </w:r>
      <w:r w:rsidRPr="00F92A4A">
        <w:rPr>
          <w:spacing w:val="-12"/>
          <w:sz w:val="24"/>
        </w:rPr>
        <w:t xml:space="preserve"> </w:t>
      </w:r>
      <w:r w:rsidRPr="00F92A4A">
        <w:rPr>
          <w:sz w:val="24"/>
        </w:rPr>
        <w:t>participação</w:t>
      </w:r>
      <w:r w:rsidRPr="00F92A4A">
        <w:rPr>
          <w:spacing w:val="-12"/>
          <w:sz w:val="24"/>
        </w:rPr>
        <w:t xml:space="preserve"> </w:t>
      </w:r>
      <w:r w:rsidRPr="00F92A4A">
        <w:rPr>
          <w:sz w:val="24"/>
        </w:rPr>
        <w:t>ou</w:t>
      </w:r>
      <w:r w:rsidRPr="00F92A4A">
        <w:rPr>
          <w:spacing w:val="-9"/>
          <w:sz w:val="24"/>
        </w:rPr>
        <w:t xml:space="preserve"> </w:t>
      </w:r>
      <w:r w:rsidRPr="00F92A4A">
        <w:rPr>
          <w:sz w:val="24"/>
        </w:rPr>
        <w:t>contratação,</w:t>
      </w:r>
      <w:r w:rsidRPr="00F92A4A">
        <w:rPr>
          <w:spacing w:val="-10"/>
          <w:sz w:val="24"/>
        </w:rPr>
        <w:t xml:space="preserve"> </w:t>
      </w:r>
      <w:r w:rsidRPr="00F92A4A">
        <w:rPr>
          <w:sz w:val="24"/>
        </w:rPr>
        <w:t>o</w:t>
      </w:r>
      <w:r w:rsidRPr="00F92A4A">
        <w:rPr>
          <w:spacing w:val="-12"/>
          <w:sz w:val="24"/>
        </w:rPr>
        <w:t xml:space="preserve"> </w:t>
      </w:r>
      <w:r w:rsidRPr="00F92A4A">
        <w:rPr>
          <w:sz w:val="24"/>
        </w:rPr>
        <w:t>Pregoeiro</w:t>
      </w:r>
      <w:r w:rsidRPr="00F92A4A">
        <w:rPr>
          <w:spacing w:val="-11"/>
          <w:sz w:val="24"/>
        </w:rPr>
        <w:t xml:space="preserve"> </w:t>
      </w:r>
      <w:r w:rsidRPr="00F92A4A">
        <w:rPr>
          <w:sz w:val="24"/>
        </w:rPr>
        <w:t>reputará o licitante desclassificado, por falta de condição de participação.</w:t>
      </w:r>
    </w:p>
    <w:p w:rsidR="00FF3A10" w:rsidRPr="00F92A4A" w:rsidRDefault="00606466">
      <w:pPr>
        <w:pStyle w:val="PargrafodaLista"/>
        <w:numPr>
          <w:ilvl w:val="1"/>
          <w:numId w:val="19"/>
        </w:numPr>
        <w:tabs>
          <w:tab w:val="left" w:pos="707"/>
        </w:tabs>
        <w:ind w:left="707" w:hanging="567"/>
        <w:rPr>
          <w:sz w:val="24"/>
        </w:rPr>
      </w:pPr>
      <w:r w:rsidRPr="00F92A4A">
        <w:rPr>
          <w:sz w:val="24"/>
        </w:rPr>
        <w:t>Será</w:t>
      </w:r>
      <w:r w:rsidRPr="00F92A4A">
        <w:rPr>
          <w:spacing w:val="-4"/>
          <w:sz w:val="24"/>
        </w:rPr>
        <w:t xml:space="preserve"> </w:t>
      </w:r>
      <w:r w:rsidRPr="00F92A4A">
        <w:rPr>
          <w:sz w:val="24"/>
        </w:rPr>
        <w:t>também</w:t>
      </w:r>
      <w:r w:rsidRPr="00F92A4A">
        <w:rPr>
          <w:spacing w:val="-5"/>
          <w:sz w:val="24"/>
        </w:rPr>
        <w:t xml:space="preserve"> </w:t>
      </w:r>
      <w:r w:rsidRPr="00F92A4A">
        <w:rPr>
          <w:sz w:val="24"/>
        </w:rPr>
        <w:t>desclassificada</w:t>
      </w:r>
      <w:r w:rsidRPr="00F92A4A">
        <w:rPr>
          <w:spacing w:val="-4"/>
          <w:sz w:val="24"/>
        </w:rPr>
        <w:t xml:space="preserve"> </w:t>
      </w:r>
      <w:r w:rsidRPr="00F92A4A">
        <w:rPr>
          <w:sz w:val="24"/>
        </w:rPr>
        <w:t>a</w:t>
      </w:r>
      <w:r w:rsidRPr="00F92A4A">
        <w:rPr>
          <w:spacing w:val="-6"/>
          <w:sz w:val="24"/>
        </w:rPr>
        <w:t xml:space="preserve"> </w:t>
      </w:r>
      <w:r w:rsidRPr="00F92A4A">
        <w:rPr>
          <w:sz w:val="24"/>
        </w:rPr>
        <w:t>proposta</w:t>
      </w:r>
      <w:r w:rsidRPr="00F92A4A">
        <w:rPr>
          <w:spacing w:val="-4"/>
          <w:sz w:val="24"/>
        </w:rPr>
        <w:t xml:space="preserve"> </w:t>
      </w:r>
      <w:r w:rsidRPr="00F92A4A">
        <w:rPr>
          <w:sz w:val="24"/>
        </w:rPr>
        <w:t>vencedora</w:t>
      </w:r>
      <w:r w:rsidRPr="00F92A4A">
        <w:rPr>
          <w:spacing w:val="-4"/>
          <w:sz w:val="24"/>
        </w:rPr>
        <w:t xml:space="preserve"> que:</w:t>
      </w:r>
    </w:p>
    <w:p w:rsidR="00FF3A10" w:rsidRPr="00F92A4A" w:rsidRDefault="00606466">
      <w:pPr>
        <w:pStyle w:val="PargrafodaLista"/>
        <w:numPr>
          <w:ilvl w:val="2"/>
          <w:numId w:val="19"/>
        </w:numPr>
        <w:tabs>
          <w:tab w:val="left" w:pos="1417"/>
        </w:tabs>
        <w:ind w:left="1417" w:hanging="710"/>
        <w:rPr>
          <w:sz w:val="24"/>
        </w:rPr>
      </w:pPr>
      <w:r w:rsidRPr="00F92A4A">
        <w:rPr>
          <w:sz w:val="24"/>
        </w:rPr>
        <w:t>contiver</w:t>
      </w:r>
      <w:r w:rsidRPr="00F92A4A">
        <w:rPr>
          <w:spacing w:val="-5"/>
          <w:sz w:val="24"/>
        </w:rPr>
        <w:t xml:space="preserve"> </w:t>
      </w:r>
      <w:r w:rsidRPr="00F92A4A">
        <w:rPr>
          <w:sz w:val="24"/>
        </w:rPr>
        <w:t>vícios</w:t>
      </w:r>
      <w:r w:rsidRPr="00F92A4A">
        <w:rPr>
          <w:spacing w:val="-1"/>
          <w:sz w:val="24"/>
        </w:rPr>
        <w:t xml:space="preserve"> </w:t>
      </w:r>
      <w:r w:rsidRPr="00F92A4A">
        <w:rPr>
          <w:spacing w:val="-2"/>
          <w:sz w:val="24"/>
        </w:rPr>
        <w:t>insanáveis;</w:t>
      </w:r>
    </w:p>
    <w:p w:rsidR="00FF3A10" w:rsidRPr="00F92A4A" w:rsidRDefault="00606466">
      <w:pPr>
        <w:pStyle w:val="PargrafodaLista"/>
        <w:numPr>
          <w:ilvl w:val="2"/>
          <w:numId w:val="19"/>
        </w:numPr>
        <w:tabs>
          <w:tab w:val="left" w:pos="1417"/>
        </w:tabs>
        <w:spacing w:before="123"/>
        <w:ind w:left="1417" w:hanging="710"/>
        <w:rPr>
          <w:sz w:val="24"/>
        </w:rPr>
      </w:pPr>
      <w:r w:rsidRPr="00F92A4A">
        <w:rPr>
          <w:sz w:val="24"/>
        </w:rPr>
        <w:t>não</w:t>
      </w:r>
      <w:r w:rsidRPr="00F92A4A">
        <w:rPr>
          <w:spacing w:val="-5"/>
          <w:sz w:val="24"/>
        </w:rPr>
        <w:t xml:space="preserve"> </w:t>
      </w:r>
      <w:r w:rsidRPr="00F92A4A">
        <w:rPr>
          <w:sz w:val="24"/>
        </w:rPr>
        <w:t>obedecer</w:t>
      </w:r>
      <w:r w:rsidRPr="00F92A4A">
        <w:rPr>
          <w:spacing w:val="-3"/>
          <w:sz w:val="24"/>
        </w:rPr>
        <w:t xml:space="preserve"> </w:t>
      </w:r>
      <w:r w:rsidRPr="00F92A4A">
        <w:rPr>
          <w:sz w:val="24"/>
        </w:rPr>
        <w:t>às</w:t>
      </w:r>
      <w:r w:rsidRPr="00F92A4A">
        <w:rPr>
          <w:spacing w:val="-6"/>
          <w:sz w:val="24"/>
        </w:rPr>
        <w:t xml:space="preserve"> </w:t>
      </w:r>
      <w:r w:rsidRPr="00F92A4A">
        <w:rPr>
          <w:sz w:val="24"/>
        </w:rPr>
        <w:t>especificações</w:t>
      </w:r>
      <w:r w:rsidRPr="00F92A4A">
        <w:rPr>
          <w:spacing w:val="-3"/>
          <w:sz w:val="24"/>
        </w:rPr>
        <w:t xml:space="preserve"> </w:t>
      </w:r>
      <w:r w:rsidRPr="00F92A4A">
        <w:rPr>
          <w:sz w:val="24"/>
        </w:rPr>
        <w:t>técnicas</w:t>
      </w:r>
      <w:r w:rsidRPr="00F92A4A">
        <w:rPr>
          <w:spacing w:val="-4"/>
          <w:sz w:val="24"/>
        </w:rPr>
        <w:t xml:space="preserve"> </w:t>
      </w:r>
      <w:r w:rsidRPr="00F92A4A">
        <w:rPr>
          <w:sz w:val="24"/>
        </w:rPr>
        <w:t>contidas</w:t>
      </w:r>
      <w:r w:rsidRPr="00F92A4A">
        <w:rPr>
          <w:spacing w:val="-6"/>
          <w:sz w:val="24"/>
        </w:rPr>
        <w:t xml:space="preserve"> </w:t>
      </w:r>
      <w:r w:rsidRPr="00F92A4A">
        <w:rPr>
          <w:sz w:val="24"/>
        </w:rPr>
        <w:t>no</w:t>
      </w:r>
      <w:r w:rsidRPr="00F92A4A">
        <w:rPr>
          <w:spacing w:val="-3"/>
          <w:sz w:val="24"/>
        </w:rPr>
        <w:t xml:space="preserve"> </w:t>
      </w:r>
      <w:r w:rsidRPr="00F92A4A">
        <w:rPr>
          <w:sz w:val="24"/>
        </w:rPr>
        <w:t>Termo</w:t>
      </w:r>
      <w:r w:rsidRPr="00F92A4A">
        <w:rPr>
          <w:spacing w:val="-5"/>
          <w:sz w:val="24"/>
        </w:rPr>
        <w:t xml:space="preserve"> </w:t>
      </w:r>
      <w:r w:rsidRPr="00F92A4A">
        <w:rPr>
          <w:sz w:val="24"/>
        </w:rPr>
        <w:t>de</w:t>
      </w:r>
      <w:r w:rsidRPr="00F92A4A">
        <w:rPr>
          <w:spacing w:val="-5"/>
          <w:sz w:val="24"/>
        </w:rPr>
        <w:t xml:space="preserve"> </w:t>
      </w:r>
      <w:r w:rsidRPr="00F92A4A">
        <w:rPr>
          <w:spacing w:val="-2"/>
          <w:sz w:val="24"/>
        </w:rPr>
        <w:t>Referência;</w:t>
      </w:r>
    </w:p>
    <w:p w:rsidR="00FF3A10" w:rsidRPr="00F92A4A" w:rsidRDefault="00606466">
      <w:pPr>
        <w:pStyle w:val="PargrafodaLista"/>
        <w:numPr>
          <w:ilvl w:val="2"/>
          <w:numId w:val="19"/>
        </w:numPr>
        <w:tabs>
          <w:tab w:val="left" w:pos="1417"/>
        </w:tabs>
        <w:spacing w:before="119" w:line="242" w:lineRule="auto"/>
        <w:ind w:left="707" w:right="277" w:firstLine="0"/>
        <w:rPr>
          <w:sz w:val="24"/>
        </w:rPr>
      </w:pPr>
      <w:r w:rsidRPr="00F92A4A">
        <w:rPr>
          <w:sz w:val="24"/>
        </w:rPr>
        <w:t>apresentar preços inexequíveis ou permanecerem acima do preço máximo definido para a</w:t>
      </w:r>
      <w:r w:rsidRPr="00F92A4A">
        <w:rPr>
          <w:spacing w:val="40"/>
          <w:sz w:val="24"/>
        </w:rPr>
        <w:t xml:space="preserve"> </w:t>
      </w:r>
      <w:r w:rsidRPr="00F92A4A">
        <w:rPr>
          <w:spacing w:val="-2"/>
          <w:sz w:val="24"/>
        </w:rPr>
        <w:t>contratação;</w:t>
      </w:r>
    </w:p>
    <w:p w:rsidR="00FF3A10" w:rsidRPr="00F92A4A" w:rsidRDefault="00606466">
      <w:pPr>
        <w:pStyle w:val="PargrafodaLista"/>
        <w:numPr>
          <w:ilvl w:val="2"/>
          <w:numId w:val="19"/>
        </w:numPr>
        <w:tabs>
          <w:tab w:val="left" w:pos="1417"/>
        </w:tabs>
        <w:spacing w:before="117"/>
        <w:ind w:left="1417" w:hanging="710"/>
        <w:rPr>
          <w:sz w:val="24"/>
        </w:rPr>
      </w:pPr>
      <w:r w:rsidRPr="00F92A4A">
        <w:rPr>
          <w:sz w:val="24"/>
        </w:rPr>
        <w:t>não</w:t>
      </w:r>
      <w:r w:rsidRPr="00F92A4A">
        <w:rPr>
          <w:spacing w:val="-7"/>
          <w:sz w:val="24"/>
        </w:rPr>
        <w:t xml:space="preserve"> </w:t>
      </w:r>
      <w:r w:rsidRPr="00F92A4A">
        <w:rPr>
          <w:sz w:val="24"/>
        </w:rPr>
        <w:t>tiverem</w:t>
      </w:r>
      <w:r w:rsidRPr="00F92A4A">
        <w:rPr>
          <w:spacing w:val="-6"/>
          <w:sz w:val="24"/>
        </w:rPr>
        <w:t xml:space="preserve"> </w:t>
      </w:r>
      <w:r w:rsidRPr="00F92A4A">
        <w:rPr>
          <w:sz w:val="24"/>
        </w:rPr>
        <w:t>sua</w:t>
      </w:r>
      <w:r w:rsidRPr="00F92A4A">
        <w:rPr>
          <w:spacing w:val="-6"/>
          <w:sz w:val="24"/>
        </w:rPr>
        <w:t xml:space="preserve"> </w:t>
      </w:r>
      <w:r w:rsidRPr="00F92A4A">
        <w:rPr>
          <w:sz w:val="24"/>
        </w:rPr>
        <w:t>exequibilidade</w:t>
      </w:r>
      <w:r w:rsidRPr="00F92A4A">
        <w:rPr>
          <w:spacing w:val="-6"/>
          <w:sz w:val="24"/>
        </w:rPr>
        <w:t xml:space="preserve"> </w:t>
      </w:r>
      <w:r w:rsidRPr="00F92A4A">
        <w:rPr>
          <w:sz w:val="24"/>
        </w:rPr>
        <w:t>demonstrada,</w:t>
      </w:r>
      <w:r w:rsidRPr="00F92A4A">
        <w:rPr>
          <w:spacing w:val="-6"/>
          <w:sz w:val="24"/>
        </w:rPr>
        <w:t xml:space="preserve"> </w:t>
      </w:r>
      <w:r w:rsidRPr="00F92A4A">
        <w:rPr>
          <w:sz w:val="24"/>
        </w:rPr>
        <w:t>quando</w:t>
      </w:r>
      <w:r w:rsidRPr="00F92A4A">
        <w:rPr>
          <w:spacing w:val="-6"/>
          <w:sz w:val="24"/>
        </w:rPr>
        <w:t xml:space="preserve"> </w:t>
      </w:r>
      <w:r w:rsidRPr="00F92A4A">
        <w:rPr>
          <w:sz w:val="24"/>
        </w:rPr>
        <w:t>exigido</w:t>
      </w:r>
      <w:r w:rsidRPr="00F92A4A">
        <w:rPr>
          <w:spacing w:val="-5"/>
          <w:sz w:val="24"/>
        </w:rPr>
        <w:t xml:space="preserve"> </w:t>
      </w:r>
      <w:r w:rsidRPr="00F92A4A">
        <w:rPr>
          <w:sz w:val="24"/>
        </w:rPr>
        <w:t>pela</w:t>
      </w:r>
      <w:r w:rsidRPr="00F92A4A">
        <w:rPr>
          <w:spacing w:val="-4"/>
          <w:sz w:val="24"/>
        </w:rPr>
        <w:t xml:space="preserve"> </w:t>
      </w:r>
      <w:r w:rsidRPr="00F92A4A">
        <w:rPr>
          <w:spacing w:val="-2"/>
          <w:sz w:val="24"/>
        </w:rPr>
        <w:t>Administração;</w:t>
      </w:r>
    </w:p>
    <w:p w:rsidR="00FF3A10" w:rsidRPr="00F92A4A" w:rsidRDefault="00606466">
      <w:pPr>
        <w:pStyle w:val="PargrafodaLista"/>
        <w:numPr>
          <w:ilvl w:val="2"/>
          <w:numId w:val="19"/>
        </w:numPr>
        <w:tabs>
          <w:tab w:val="left" w:pos="1417"/>
        </w:tabs>
        <w:ind w:left="707" w:right="289" w:firstLine="0"/>
        <w:rPr>
          <w:sz w:val="24"/>
        </w:rPr>
      </w:pPr>
      <w:r w:rsidRPr="00F92A4A">
        <w:rPr>
          <w:sz w:val="24"/>
        </w:rPr>
        <w:t>apresentar desconformidade com quaisquer outras exigências deste Edital ou seus anexos, desde que insanável.</w:t>
      </w:r>
    </w:p>
    <w:p w:rsidR="00FF3A10" w:rsidRPr="00F92A4A" w:rsidRDefault="00606466">
      <w:pPr>
        <w:pStyle w:val="PargrafodaLista"/>
        <w:numPr>
          <w:ilvl w:val="1"/>
          <w:numId w:val="19"/>
        </w:numPr>
        <w:tabs>
          <w:tab w:val="left" w:pos="859"/>
        </w:tabs>
        <w:ind w:left="140" w:right="281" w:firstLine="0"/>
        <w:rPr>
          <w:sz w:val="24"/>
        </w:rPr>
      </w:pPr>
      <w:r w:rsidRPr="00F92A4A">
        <w:rPr>
          <w:sz w:val="24"/>
        </w:rPr>
        <w:t>O licitante deverá apresentar em sua proposta econômica, sob pena de desclassificação, a declaração de que ela compreende a integralidade dos custos para atendimento dos direitos trabalhistas assegurados</w:t>
      </w:r>
      <w:r w:rsidRPr="00F92A4A">
        <w:rPr>
          <w:spacing w:val="-11"/>
          <w:sz w:val="24"/>
        </w:rPr>
        <w:t xml:space="preserve"> </w:t>
      </w:r>
      <w:r w:rsidRPr="00F92A4A">
        <w:rPr>
          <w:sz w:val="24"/>
        </w:rPr>
        <w:t>na</w:t>
      </w:r>
      <w:r w:rsidRPr="00F92A4A">
        <w:rPr>
          <w:spacing w:val="-11"/>
          <w:sz w:val="24"/>
        </w:rPr>
        <w:t xml:space="preserve"> </w:t>
      </w:r>
      <w:r w:rsidRPr="00F92A4A">
        <w:rPr>
          <w:sz w:val="24"/>
        </w:rPr>
        <w:t>Constituição</w:t>
      </w:r>
      <w:r w:rsidRPr="00F92A4A">
        <w:rPr>
          <w:spacing w:val="-8"/>
          <w:sz w:val="24"/>
        </w:rPr>
        <w:t xml:space="preserve"> </w:t>
      </w:r>
      <w:r w:rsidRPr="00F92A4A">
        <w:rPr>
          <w:sz w:val="24"/>
        </w:rPr>
        <w:t>Federal,</w:t>
      </w:r>
      <w:r w:rsidRPr="00F92A4A">
        <w:rPr>
          <w:spacing w:val="-11"/>
          <w:sz w:val="24"/>
        </w:rPr>
        <w:t xml:space="preserve"> </w:t>
      </w:r>
      <w:r w:rsidRPr="00F92A4A">
        <w:rPr>
          <w:sz w:val="24"/>
        </w:rPr>
        <w:t>nas</w:t>
      </w:r>
      <w:r w:rsidRPr="00F92A4A">
        <w:rPr>
          <w:spacing w:val="-9"/>
          <w:sz w:val="24"/>
        </w:rPr>
        <w:t xml:space="preserve"> </w:t>
      </w:r>
      <w:r w:rsidRPr="00F92A4A">
        <w:rPr>
          <w:sz w:val="24"/>
        </w:rPr>
        <w:t>leis</w:t>
      </w:r>
      <w:r w:rsidRPr="00F92A4A">
        <w:rPr>
          <w:spacing w:val="-11"/>
          <w:sz w:val="24"/>
        </w:rPr>
        <w:t xml:space="preserve"> </w:t>
      </w:r>
      <w:r w:rsidRPr="00F92A4A">
        <w:rPr>
          <w:sz w:val="24"/>
        </w:rPr>
        <w:t>trabalhistas,</w:t>
      </w:r>
      <w:r w:rsidRPr="00F92A4A">
        <w:rPr>
          <w:spacing w:val="-11"/>
          <w:sz w:val="24"/>
        </w:rPr>
        <w:t xml:space="preserve"> </w:t>
      </w:r>
      <w:r w:rsidRPr="00F92A4A">
        <w:rPr>
          <w:sz w:val="24"/>
        </w:rPr>
        <w:t>nas</w:t>
      </w:r>
      <w:r w:rsidRPr="00F92A4A">
        <w:rPr>
          <w:spacing w:val="-11"/>
          <w:sz w:val="24"/>
        </w:rPr>
        <w:t xml:space="preserve"> </w:t>
      </w:r>
      <w:r w:rsidRPr="00F92A4A">
        <w:rPr>
          <w:sz w:val="24"/>
        </w:rPr>
        <w:t>normas</w:t>
      </w:r>
      <w:r w:rsidRPr="00F92A4A">
        <w:rPr>
          <w:spacing w:val="-11"/>
          <w:sz w:val="24"/>
        </w:rPr>
        <w:t xml:space="preserve"> </w:t>
      </w:r>
      <w:r w:rsidRPr="00F92A4A">
        <w:rPr>
          <w:sz w:val="24"/>
        </w:rPr>
        <w:t>infralegais,</w:t>
      </w:r>
      <w:r w:rsidRPr="00F92A4A">
        <w:rPr>
          <w:spacing w:val="-9"/>
          <w:sz w:val="24"/>
        </w:rPr>
        <w:t xml:space="preserve"> </w:t>
      </w:r>
      <w:r w:rsidRPr="00F92A4A">
        <w:rPr>
          <w:sz w:val="24"/>
        </w:rPr>
        <w:t>nas</w:t>
      </w:r>
      <w:r w:rsidRPr="00F92A4A">
        <w:rPr>
          <w:spacing w:val="-11"/>
          <w:sz w:val="24"/>
        </w:rPr>
        <w:t xml:space="preserve"> </w:t>
      </w:r>
      <w:r w:rsidRPr="00F92A4A">
        <w:rPr>
          <w:sz w:val="24"/>
        </w:rPr>
        <w:t>convenções</w:t>
      </w:r>
      <w:r w:rsidRPr="00F92A4A">
        <w:rPr>
          <w:spacing w:val="-9"/>
          <w:sz w:val="24"/>
        </w:rPr>
        <w:t xml:space="preserve"> </w:t>
      </w:r>
      <w:r w:rsidRPr="00F92A4A">
        <w:rPr>
          <w:sz w:val="24"/>
        </w:rPr>
        <w:t>coletivas de trabalho e nos termos de ajustamento de conduta vigentes na data de entrega das propostas.</w:t>
      </w:r>
    </w:p>
    <w:p w:rsidR="00FF3A10" w:rsidRPr="00F92A4A" w:rsidRDefault="00606466">
      <w:pPr>
        <w:pStyle w:val="PargrafodaLista"/>
        <w:numPr>
          <w:ilvl w:val="1"/>
          <w:numId w:val="19"/>
        </w:numPr>
        <w:tabs>
          <w:tab w:val="left" w:pos="859"/>
        </w:tabs>
        <w:spacing w:before="125"/>
        <w:ind w:left="140" w:right="280" w:firstLine="0"/>
        <w:rPr>
          <w:sz w:val="24"/>
        </w:rPr>
      </w:pPr>
      <w:r w:rsidRPr="00F92A4A">
        <w:rPr>
          <w:sz w:val="24"/>
        </w:rPr>
        <w:t>Após a verificação das condições dos itens antecedentes, os documentos de habilitação serão solicitados</w:t>
      </w:r>
      <w:r w:rsidRPr="00F92A4A">
        <w:rPr>
          <w:spacing w:val="-7"/>
          <w:sz w:val="24"/>
        </w:rPr>
        <w:t xml:space="preserve"> </w:t>
      </w:r>
      <w:r w:rsidRPr="00F92A4A">
        <w:rPr>
          <w:sz w:val="24"/>
        </w:rPr>
        <w:t>e</w:t>
      </w:r>
      <w:r w:rsidRPr="00F92A4A">
        <w:rPr>
          <w:spacing w:val="-4"/>
          <w:sz w:val="24"/>
        </w:rPr>
        <w:t xml:space="preserve"> </w:t>
      </w:r>
      <w:r w:rsidRPr="00F92A4A">
        <w:rPr>
          <w:sz w:val="24"/>
        </w:rPr>
        <w:t>apreciados</w:t>
      </w:r>
      <w:r w:rsidRPr="00F92A4A">
        <w:rPr>
          <w:spacing w:val="-7"/>
          <w:sz w:val="24"/>
        </w:rPr>
        <w:t xml:space="preserve"> </w:t>
      </w:r>
      <w:r w:rsidRPr="00F92A4A">
        <w:rPr>
          <w:sz w:val="24"/>
        </w:rPr>
        <w:t>e,</w:t>
      </w:r>
      <w:r w:rsidRPr="00F92A4A">
        <w:rPr>
          <w:spacing w:val="-4"/>
          <w:sz w:val="24"/>
        </w:rPr>
        <w:t xml:space="preserve"> </w:t>
      </w:r>
      <w:r w:rsidRPr="00F92A4A">
        <w:rPr>
          <w:sz w:val="24"/>
        </w:rPr>
        <w:t>após</w:t>
      </w:r>
      <w:r w:rsidRPr="00F92A4A">
        <w:rPr>
          <w:spacing w:val="-4"/>
          <w:sz w:val="24"/>
        </w:rPr>
        <w:t xml:space="preserve"> </w:t>
      </w:r>
      <w:r w:rsidRPr="00F92A4A">
        <w:rPr>
          <w:sz w:val="24"/>
        </w:rPr>
        <w:t>análise,</w:t>
      </w:r>
      <w:r w:rsidRPr="00F92A4A">
        <w:rPr>
          <w:spacing w:val="-4"/>
          <w:sz w:val="24"/>
        </w:rPr>
        <w:t xml:space="preserve"> </w:t>
      </w:r>
      <w:r w:rsidRPr="00F92A4A">
        <w:rPr>
          <w:sz w:val="24"/>
        </w:rPr>
        <w:t>será</w:t>
      </w:r>
      <w:r w:rsidRPr="00F92A4A">
        <w:rPr>
          <w:spacing w:val="-4"/>
          <w:sz w:val="24"/>
        </w:rPr>
        <w:t xml:space="preserve"> </w:t>
      </w:r>
      <w:r w:rsidRPr="00F92A4A">
        <w:rPr>
          <w:sz w:val="24"/>
        </w:rPr>
        <w:t>declarado</w:t>
      </w:r>
      <w:r w:rsidRPr="00F92A4A">
        <w:rPr>
          <w:spacing w:val="-4"/>
          <w:sz w:val="24"/>
        </w:rPr>
        <w:t xml:space="preserve"> </w:t>
      </w:r>
      <w:r w:rsidRPr="00F92A4A">
        <w:rPr>
          <w:sz w:val="24"/>
        </w:rPr>
        <w:t>vencedor</w:t>
      </w:r>
      <w:r w:rsidRPr="00F92A4A">
        <w:rPr>
          <w:spacing w:val="-5"/>
          <w:sz w:val="24"/>
        </w:rPr>
        <w:t xml:space="preserve"> </w:t>
      </w:r>
      <w:r w:rsidRPr="00F92A4A">
        <w:rPr>
          <w:sz w:val="24"/>
        </w:rPr>
        <w:t>o</w:t>
      </w:r>
      <w:r w:rsidRPr="00F92A4A">
        <w:rPr>
          <w:spacing w:val="-4"/>
          <w:sz w:val="24"/>
        </w:rPr>
        <w:t xml:space="preserve"> </w:t>
      </w:r>
      <w:r w:rsidRPr="00F92A4A">
        <w:rPr>
          <w:sz w:val="24"/>
        </w:rPr>
        <w:t>licitante</w:t>
      </w:r>
      <w:r w:rsidRPr="00F92A4A">
        <w:rPr>
          <w:spacing w:val="-4"/>
          <w:sz w:val="24"/>
        </w:rPr>
        <w:t xml:space="preserve"> </w:t>
      </w:r>
      <w:r w:rsidRPr="00F92A4A">
        <w:rPr>
          <w:sz w:val="24"/>
        </w:rPr>
        <w:t>classificado</w:t>
      </w:r>
      <w:r w:rsidRPr="00F92A4A">
        <w:rPr>
          <w:spacing w:val="-4"/>
          <w:sz w:val="24"/>
        </w:rPr>
        <w:t xml:space="preserve"> </w:t>
      </w:r>
      <w:r w:rsidRPr="00F92A4A">
        <w:rPr>
          <w:sz w:val="24"/>
        </w:rPr>
        <w:t>em</w:t>
      </w:r>
      <w:r w:rsidRPr="00F92A4A">
        <w:rPr>
          <w:spacing w:val="-5"/>
          <w:sz w:val="24"/>
        </w:rPr>
        <w:t xml:space="preserve"> </w:t>
      </w:r>
      <w:r w:rsidRPr="00F92A4A">
        <w:rPr>
          <w:sz w:val="24"/>
        </w:rPr>
        <w:t>primeiro</w:t>
      </w:r>
      <w:r w:rsidRPr="00F92A4A">
        <w:rPr>
          <w:spacing w:val="-4"/>
          <w:sz w:val="24"/>
        </w:rPr>
        <w:t xml:space="preserve"> </w:t>
      </w:r>
      <w:r w:rsidRPr="00F92A4A">
        <w:rPr>
          <w:sz w:val="24"/>
        </w:rPr>
        <w:t>lugar, caso tenha atendido a todas as exigências do edital.</w:t>
      </w:r>
    </w:p>
    <w:p w:rsidR="00FF3A10" w:rsidRPr="00F92A4A" w:rsidRDefault="00606466">
      <w:pPr>
        <w:pStyle w:val="Ttulo2"/>
        <w:numPr>
          <w:ilvl w:val="0"/>
          <w:numId w:val="19"/>
        </w:numPr>
        <w:tabs>
          <w:tab w:val="left" w:pos="499"/>
        </w:tabs>
        <w:spacing w:before="292"/>
        <w:ind w:left="499" w:hanging="359"/>
      </w:pPr>
      <w:r w:rsidRPr="00F92A4A">
        <w:t>DA</w:t>
      </w:r>
      <w:r w:rsidRPr="00F92A4A">
        <w:rPr>
          <w:spacing w:val="1"/>
        </w:rPr>
        <w:t xml:space="preserve"> </w:t>
      </w:r>
      <w:r w:rsidRPr="00F92A4A">
        <w:t>FASE</w:t>
      </w:r>
      <w:r w:rsidRPr="00F92A4A">
        <w:rPr>
          <w:spacing w:val="-2"/>
        </w:rPr>
        <w:t xml:space="preserve"> </w:t>
      </w:r>
      <w:r w:rsidRPr="00F92A4A">
        <w:t>DE</w:t>
      </w:r>
      <w:r w:rsidRPr="00F92A4A">
        <w:rPr>
          <w:spacing w:val="1"/>
        </w:rPr>
        <w:t xml:space="preserve"> </w:t>
      </w:r>
      <w:r w:rsidRPr="00F92A4A">
        <w:rPr>
          <w:spacing w:val="-2"/>
        </w:rPr>
        <w:t>HABILITAÇÃO</w:t>
      </w:r>
    </w:p>
    <w:p w:rsidR="00FF3A10" w:rsidRPr="00F92A4A" w:rsidRDefault="00606466">
      <w:pPr>
        <w:pStyle w:val="PargrafodaLista"/>
        <w:numPr>
          <w:ilvl w:val="1"/>
          <w:numId w:val="19"/>
        </w:numPr>
        <w:tabs>
          <w:tab w:val="left" w:pos="567"/>
        </w:tabs>
        <w:spacing w:before="115"/>
        <w:ind w:left="140" w:right="281" w:firstLine="0"/>
        <w:rPr>
          <w:sz w:val="24"/>
        </w:rPr>
      </w:pPr>
      <w:r w:rsidRPr="00F92A4A">
        <w:rPr>
          <w:sz w:val="24"/>
        </w:rPr>
        <w:t xml:space="preserve">Os documentos previstos no </w:t>
      </w:r>
      <w:r w:rsidRPr="00F92A4A">
        <w:rPr>
          <w:b/>
          <w:sz w:val="24"/>
          <w:u w:val="single" w:color="0000FF"/>
        </w:rPr>
        <w:t>Anexo II deste Edital</w:t>
      </w:r>
      <w:r w:rsidRPr="00F92A4A">
        <w:rPr>
          <w:sz w:val="24"/>
        </w:rPr>
        <w:t>, necessários e suficientes para demonstrar a capacidade</w:t>
      </w:r>
      <w:r w:rsidRPr="00F92A4A">
        <w:rPr>
          <w:spacing w:val="-5"/>
          <w:sz w:val="24"/>
        </w:rPr>
        <w:t xml:space="preserve"> </w:t>
      </w:r>
      <w:r w:rsidRPr="00F92A4A">
        <w:rPr>
          <w:sz w:val="24"/>
        </w:rPr>
        <w:t>do</w:t>
      </w:r>
      <w:r w:rsidRPr="00F92A4A">
        <w:rPr>
          <w:spacing w:val="-5"/>
          <w:sz w:val="24"/>
        </w:rPr>
        <w:t xml:space="preserve"> </w:t>
      </w:r>
      <w:r w:rsidRPr="00F92A4A">
        <w:rPr>
          <w:sz w:val="24"/>
        </w:rPr>
        <w:t>licitante</w:t>
      </w:r>
      <w:r w:rsidRPr="00F92A4A">
        <w:rPr>
          <w:spacing w:val="-5"/>
          <w:sz w:val="24"/>
        </w:rPr>
        <w:t xml:space="preserve"> </w:t>
      </w:r>
      <w:r w:rsidRPr="00F92A4A">
        <w:rPr>
          <w:sz w:val="24"/>
        </w:rPr>
        <w:t>de</w:t>
      </w:r>
      <w:r w:rsidRPr="00F92A4A">
        <w:rPr>
          <w:spacing w:val="-2"/>
          <w:sz w:val="24"/>
        </w:rPr>
        <w:t xml:space="preserve"> </w:t>
      </w:r>
      <w:r w:rsidRPr="00F92A4A">
        <w:rPr>
          <w:sz w:val="24"/>
        </w:rPr>
        <w:t>realizar</w:t>
      </w:r>
      <w:r w:rsidRPr="00F92A4A">
        <w:rPr>
          <w:spacing w:val="-2"/>
          <w:sz w:val="24"/>
        </w:rPr>
        <w:t xml:space="preserve"> </w:t>
      </w:r>
      <w:r w:rsidRPr="00F92A4A">
        <w:rPr>
          <w:sz w:val="24"/>
        </w:rPr>
        <w:t>o</w:t>
      </w:r>
      <w:r w:rsidRPr="00F92A4A">
        <w:rPr>
          <w:spacing w:val="-5"/>
          <w:sz w:val="24"/>
        </w:rPr>
        <w:t xml:space="preserve"> </w:t>
      </w:r>
      <w:r w:rsidRPr="00F92A4A">
        <w:rPr>
          <w:sz w:val="24"/>
        </w:rPr>
        <w:t>objeto</w:t>
      </w:r>
      <w:r w:rsidRPr="00F92A4A">
        <w:rPr>
          <w:spacing w:val="-2"/>
          <w:sz w:val="24"/>
        </w:rPr>
        <w:t xml:space="preserve"> </w:t>
      </w:r>
      <w:r w:rsidRPr="00F92A4A">
        <w:rPr>
          <w:sz w:val="24"/>
        </w:rPr>
        <w:t>da</w:t>
      </w:r>
      <w:r w:rsidRPr="00F92A4A">
        <w:rPr>
          <w:spacing w:val="-5"/>
          <w:sz w:val="24"/>
        </w:rPr>
        <w:t xml:space="preserve"> </w:t>
      </w:r>
      <w:r w:rsidRPr="00F92A4A">
        <w:rPr>
          <w:sz w:val="24"/>
        </w:rPr>
        <w:t>licitação,</w:t>
      </w:r>
      <w:r w:rsidRPr="00F92A4A">
        <w:rPr>
          <w:spacing w:val="-2"/>
          <w:sz w:val="24"/>
        </w:rPr>
        <w:t xml:space="preserve"> </w:t>
      </w:r>
      <w:r w:rsidRPr="00F92A4A">
        <w:rPr>
          <w:sz w:val="24"/>
        </w:rPr>
        <w:t>serão</w:t>
      </w:r>
      <w:r w:rsidRPr="00F92A4A">
        <w:rPr>
          <w:spacing w:val="-5"/>
          <w:sz w:val="24"/>
        </w:rPr>
        <w:t xml:space="preserve"> </w:t>
      </w:r>
      <w:r w:rsidRPr="00F92A4A">
        <w:rPr>
          <w:sz w:val="24"/>
        </w:rPr>
        <w:t>exigidos</w:t>
      </w:r>
      <w:r w:rsidRPr="00F92A4A">
        <w:rPr>
          <w:spacing w:val="-6"/>
          <w:sz w:val="24"/>
        </w:rPr>
        <w:t xml:space="preserve"> </w:t>
      </w:r>
      <w:r w:rsidRPr="00F92A4A">
        <w:rPr>
          <w:sz w:val="24"/>
        </w:rPr>
        <w:t>para</w:t>
      </w:r>
      <w:r w:rsidRPr="00F92A4A">
        <w:rPr>
          <w:spacing w:val="-5"/>
          <w:sz w:val="24"/>
        </w:rPr>
        <w:t xml:space="preserve"> </w:t>
      </w:r>
      <w:r w:rsidRPr="00F92A4A">
        <w:rPr>
          <w:sz w:val="24"/>
        </w:rPr>
        <w:t>fins</w:t>
      </w:r>
      <w:r w:rsidRPr="00F92A4A">
        <w:rPr>
          <w:spacing w:val="-6"/>
          <w:sz w:val="24"/>
        </w:rPr>
        <w:t xml:space="preserve"> </w:t>
      </w:r>
      <w:r w:rsidRPr="00F92A4A">
        <w:rPr>
          <w:sz w:val="24"/>
        </w:rPr>
        <w:t>de</w:t>
      </w:r>
      <w:r w:rsidRPr="00F92A4A">
        <w:rPr>
          <w:spacing w:val="-5"/>
          <w:sz w:val="24"/>
        </w:rPr>
        <w:t xml:space="preserve"> </w:t>
      </w:r>
      <w:r w:rsidRPr="00F92A4A">
        <w:rPr>
          <w:sz w:val="24"/>
        </w:rPr>
        <w:t>habilitação,</w:t>
      </w:r>
      <w:r w:rsidRPr="00F92A4A">
        <w:rPr>
          <w:spacing w:val="-5"/>
          <w:sz w:val="24"/>
        </w:rPr>
        <w:t xml:space="preserve"> </w:t>
      </w:r>
      <w:r w:rsidRPr="00F92A4A">
        <w:rPr>
          <w:sz w:val="24"/>
        </w:rPr>
        <w:t>nos</w:t>
      </w:r>
      <w:r w:rsidRPr="00F92A4A">
        <w:rPr>
          <w:spacing w:val="-5"/>
          <w:sz w:val="24"/>
        </w:rPr>
        <w:t xml:space="preserve"> </w:t>
      </w:r>
      <w:r w:rsidRPr="00F92A4A">
        <w:rPr>
          <w:sz w:val="24"/>
        </w:rPr>
        <w:t>termos dos arts. 62 a 70 da Lei 14.133/2021.</w:t>
      </w:r>
    </w:p>
    <w:p w:rsidR="00FF3A10" w:rsidRPr="00F92A4A" w:rsidRDefault="00606466">
      <w:pPr>
        <w:pStyle w:val="PargrafodaLista"/>
        <w:numPr>
          <w:ilvl w:val="2"/>
          <w:numId w:val="19"/>
        </w:numPr>
        <w:tabs>
          <w:tab w:val="left" w:pos="1416"/>
        </w:tabs>
        <w:ind w:left="707" w:right="288" w:firstLine="0"/>
        <w:rPr>
          <w:sz w:val="24"/>
        </w:rPr>
      </w:pPr>
      <w:r w:rsidRPr="00F92A4A">
        <w:rPr>
          <w:sz w:val="24"/>
        </w:rPr>
        <w:t>A documentação exigida para fins de habilitação jurídica, fiscal, social e trabalhista e econômico-financeira, poderá ser substituída pelo registro cadastral no SICAF.</w:t>
      </w:r>
    </w:p>
    <w:p w:rsidR="00FF3A10" w:rsidRPr="00F92A4A" w:rsidRDefault="00606466">
      <w:pPr>
        <w:pStyle w:val="PargrafodaLista"/>
        <w:numPr>
          <w:ilvl w:val="1"/>
          <w:numId w:val="19"/>
        </w:numPr>
        <w:tabs>
          <w:tab w:val="left" w:pos="567"/>
        </w:tabs>
        <w:ind w:left="140" w:right="279" w:firstLine="0"/>
        <w:rPr>
          <w:sz w:val="24"/>
        </w:rPr>
      </w:pPr>
      <w:r w:rsidRPr="00F92A4A">
        <w:rPr>
          <w:sz w:val="24"/>
        </w:rPr>
        <w:t>Os documentos exigidos para fins de habilitação deverão ser enviados, em formato digital, por meio do</w:t>
      </w:r>
      <w:r w:rsidRPr="00F92A4A">
        <w:rPr>
          <w:spacing w:val="-3"/>
          <w:sz w:val="24"/>
        </w:rPr>
        <w:t xml:space="preserve"> </w:t>
      </w:r>
      <w:r w:rsidRPr="00F92A4A">
        <w:rPr>
          <w:sz w:val="24"/>
        </w:rPr>
        <w:t>sistema.</w:t>
      </w:r>
      <w:r w:rsidRPr="00F92A4A">
        <w:rPr>
          <w:spacing w:val="-5"/>
          <w:sz w:val="24"/>
        </w:rPr>
        <w:t xml:space="preserve"> </w:t>
      </w:r>
      <w:r w:rsidRPr="00F92A4A">
        <w:rPr>
          <w:sz w:val="24"/>
        </w:rPr>
        <w:t>O</w:t>
      </w:r>
      <w:r w:rsidRPr="00F92A4A">
        <w:rPr>
          <w:spacing w:val="-7"/>
          <w:sz w:val="24"/>
        </w:rPr>
        <w:t xml:space="preserve"> </w:t>
      </w:r>
      <w:r w:rsidRPr="00F92A4A">
        <w:rPr>
          <w:sz w:val="24"/>
        </w:rPr>
        <w:t>Licitante</w:t>
      </w:r>
      <w:r w:rsidRPr="00F92A4A">
        <w:rPr>
          <w:spacing w:val="-6"/>
          <w:sz w:val="24"/>
        </w:rPr>
        <w:t xml:space="preserve"> </w:t>
      </w:r>
      <w:r w:rsidRPr="00F92A4A">
        <w:rPr>
          <w:sz w:val="24"/>
        </w:rPr>
        <w:t>vencedor</w:t>
      </w:r>
      <w:r w:rsidRPr="00F92A4A">
        <w:rPr>
          <w:spacing w:val="-6"/>
          <w:sz w:val="24"/>
        </w:rPr>
        <w:t xml:space="preserve"> </w:t>
      </w:r>
      <w:r w:rsidRPr="00F92A4A">
        <w:rPr>
          <w:sz w:val="24"/>
        </w:rPr>
        <w:t>deverá</w:t>
      </w:r>
      <w:r w:rsidRPr="00F92A4A">
        <w:rPr>
          <w:spacing w:val="-6"/>
          <w:sz w:val="24"/>
        </w:rPr>
        <w:t xml:space="preserve"> </w:t>
      </w:r>
      <w:r w:rsidRPr="00F92A4A">
        <w:rPr>
          <w:sz w:val="24"/>
        </w:rPr>
        <w:t>providenciá-los</w:t>
      </w:r>
      <w:r w:rsidRPr="00F92A4A">
        <w:rPr>
          <w:spacing w:val="-3"/>
          <w:sz w:val="24"/>
        </w:rPr>
        <w:t xml:space="preserve"> </w:t>
      </w:r>
      <w:r w:rsidRPr="00F92A4A">
        <w:rPr>
          <w:sz w:val="24"/>
        </w:rPr>
        <w:t>no</w:t>
      </w:r>
      <w:r w:rsidRPr="00F92A4A">
        <w:rPr>
          <w:spacing w:val="-6"/>
          <w:sz w:val="24"/>
        </w:rPr>
        <w:t xml:space="preserve"> </w:t>
      </w:r>
      <w:r w:rsidRPr="00F92A4A">
        <w:rPr>
          <w:sz w:val="24"/>
        </w:rPr>
        <w:t>prazo</w:t>
      </w:r>
      <w:r w:rsidRPr="00F92A4A">
        <w:rPr>
          <w:spacing w:val="-6"/>
          <w:sz w:val="24"/>
        </w:rPr>
        <w:t xml:space="preserve"> </w:t>
      </w:r>
      <w:r w:rsidRPr="00F92A4A">
        <w:rPr>
          <w:sz w:val="24"/>
        </w:rPr>
        <w:t>de</w:t>
      </w:r>
      <w:r w:rsidRPr="00F92A4A">
        <w:rPr>
          <w:spacing w:val="-6"/>
          <w:sz w:val="24"/>
        </w:rPr>
        <w:t xml:space="preserve"> </w:t>
      </w:r>
      <w:r w:rsidRPr="00F92A4A">
        <w:rPr>
          <w:sz w:val="24"/>
        </w:rPr>
        <w:t>até</w:t>
      </w:r>
      <w:r w:rsidRPr="00F92A4A">
        <w:rPr>
          <w:spacing w:val="-4"/>
          <w:sz w:val="24"/>
        </w:rPr>
        <w:t xml:space="preserve"> </w:t>
      </w:r>
      <w:r w:rsidRPr="00F92A4A">
        <w:rPr>
          <w:b/>
          <w:sz w:val="24"/>
          <w:highlight w:val="cyan"/>
        </w:rPr>
        <w:t>02</w:t>
      </w:r>
      <w:r w:rsidRPr="00F92A4A">
        <w:rPr>
          <w:b/>
          <w:spacing w:val="-3"/>
          <w:sz w:val="24"/>
          <w:highlight w:val="cyan"/>
        </w:rPr>
        <w:t xml:space="preserve"> </w:t>
      </w:r>
      <w:r w:rsidRPr="00F92A4A">
        <w:rPr>
          <w:b/>
          <w:sz w:val="24"/>
          <w:highlight w:val="cyan"/>
        </w:rPr>
        <w:t>(duas)</w:t>
      </w:r>
      <w:r w:rsidRPr="00F92A4A">
        <w:rPr>
          <w:b/>
          <w:spacing w:val="-6"/>
          <w:sz w:val="24"/>
          <w:highlight w:val="cyan"/>
        </w:rPr>
        <w:t xml:space="preserve"> </w:t>
      </w:r>
      <w:r w:rsidRPr="00F92A4A">
        <w:rPr>
          <w:b/>
          <w:sz w:val="24"/>
          <w:highlight w:val="cyan"/>
        </w:rPr>
        <w:t>horas</w:t>
      </w:r>
      <w:r w:rsidRPr="00F92A4A">
        <w:rPr>
          <w:sz w:val="24"/>
        </w:rPr>
        <w:t>,</w:t>
      </w:r>
      <w:r w:rsidRPr="00F92A4A">
        <w:rPr>
          <w:spacing w:val="-4"/>
          <w:sz w:val="24"/>
        </w:rPr>
        <w:t xml:space="preserve"> </w:t>
      </w:r>
      <w:r w:rsidRPr="00F92A4A">
        <w:rPr>
          <w:sz w:val="24"/>
        </w:rPr>
        <w:t>contados</w:t>
      </w:r>
      <w:r w:rsidRPr="00F92A4A">
        <w:rPr>
          <w:spacing w:val="-6"/>
          <w:sz w:val="24"/>
        </w:rPr>
        <w:t xml:space="preserve"> </w:t>
      </w:r>
      <w:r w:rsidRPr="00F92A4A">
        <w:rPr>
          <w:sz w:val="24"/>
        </w:rPr>
        <w:t>a</w:t>
      </w:r>
      <w:r w:rsidRPr="00F92A4A">
        <w:rPr>
          <w:spacing w:val="-6"/>
          <w:sz w:val="24"/>
        </w:rPr>
        <w:t xml:space="preserve"> </w:t>
      </w:r>
      <w:r w:rsidRPr="00F92A4A">
        <w:rPr>
          <w:sz w:val="24"/>
        </w:rPr>
        <w:t>partir da solicitação do Pregoeiro.</w:t>
      </w:r>
    </w:p>
    <w:p w:rsidR="00FF3A10" w:rsidRPr="00F92A4A" w:rsidRDefault="00606466">
      <w:pPr>
        <w:pStyle w:val="PargrafodaLista"/>
        <w:numPr>
          <w:ilvl w:val="1"/>
          <w:numId w:val="19"/>
        </w:numPr>
        <w:tabs>
          <w:tab w:val="left" w:pos="567"/>
        </w:tabs>
        <w:spacing w:before="123"/>
        <w:ind w:left="140" w:right="288" w:firstLine="0"/>
        <w:rPr>
          <w:sz w:val="24"/>
        </w:rPr>
      </w:pPr>
      <w:r w:rsidRPr="00F92A4A">
        <w:rPr>
          <w:sz w:val="24"/>
        </w:rPr>
        <w:t xml:space="preserve">Será verificado se o licitante apresentou declaração de que atende aos requisitos de habilitação, e o declarante responderá pela veracidade das informações prestadas, na forma da lei (art. 63, I, da Lei </w:t>
      </w:r>
      <w:r w:rsidRPr="00F92A4A">
        <w:rPr>
          <w:spacing w:val="-2"/>
          <w:sz w:val="24"/>
        </w:rPr>
        <w:t>14.133/2021).</w:t>
      </w:r>
    </w:p>
    <w:p w:rsidR="00FF3A10" w:rsidRPr="00F92A4A" w:rsidRDefault="00606466">
      <w:pPr>
        <w:pStyle w:val="PargrafodaLista"/>
        <w:numPr>
          <w:ilvl w:val="1"/>
          <w:numId w:val="19"/>
        </w:numPr>
        <w:tabs>
          <w:tab w:val="left" w:pos="567"/>
        </w:tabs>
        <w:ind w:left="140" w:right="285" w:firstLine="0"/>
        <w:rPr>
          <w:sz w:val="24"/>
        </w:rPr>
      </w:pPr>
      <w:r w:rsidRPr="00F92A4A">
        <w:rPr>
          <w:sz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FF3A10" w:rsidRPr="00F92A4A" w:rsidRDefault="00606466">
      <w:pPr>
        <w:pStyle w:val="PargrafodaLista"/>
        <w:numPr>
          <w:ilvl w:val="1"/>
          <w:numId w:val="19"/>
        </w:numPr>
        <w:tabs>
          <w:tab w:val="left" w:pos="567"/>
        </w:tabs>
        <w:ind w:left="567" w:hanging="427"/>
        <w:rPr>
          <w:sz w:val="24"/>
        </w:rPr>
      </w:pPr>
      <w:r w:rsidRPr="00F92A4A">
        <w:rPr>
          <w:sz w:val="24"/>
        </w:rPr>
        <w:t>A</w:t>
      </w:r>
      <w:r w:rsidRPr="00F92A4A">
        <w:rPr>
          <w:spacing w:val="-4"/>
          <w:sz w:val="24"/>
        </w:rPr>
        <w:t xml:space="preserve"> </w:t>
      </w:r>
      <w:r w:rsidRPr="00F92A4A">
        <w:rPr>
          <w:sz w:val="24"/>
        </w:rPr>
        <w:t>habilitação</w:t>
      </w:r>
      <w:r w:rsidRPr="00F92A4A">
        <w:rPr>
          <w:spacing w:val="-5"/>
          <w:sz w:val="24"/>
        </w:rPr>
        <w:t xml:space="preserve"> </w:t>
      </w:r>
      <w:r w:rsidRPr="00F92A4A">
        <w:rPr>
          <w:sz w:val="24"/>
        </w:rPr>
        <w:t>será</w:t>
      </w:r>
      <w:r w:rsidRPr="00F92A4A">
        <w:rPr>
          <w:spacing w:val="-2"/>
          <w:sz w:val="24"/>
        </w:rPr>
        <w:t xml:space="preserve"> </w:t>
      </w:r>
      <w:r w:rsidRPr="00F92A4A">
        <w:rPr>
          <w:sz w:val="24"/>
        </w:rPr>
        <w:t>verificada</w:t>
      </w:r>
      <w:r w:rsidRPr="00F92A4A">
        <w:rPr>
          <w:spacing w:val="-3"/>
          <w:sz w:val="24"/>
        </w:rPr>
        <w:t xml:space="preserve"> </w:t>
      </w:r>
      <w:r w:rsidRPr="00F92A4A">
        <w:rPr>
          <w:sz w:val="24"/>
        </w:rPr>
        <w:t>por</w:t>
      </w:r>
      <w:r w:rsidRPr="00F92A4A">
        <w:rPr>
          <w:spacing w:val="-2"/>
          <w:sz w:val="24"/>
        </w:rPr>
        <w:t xml:space="preserve"> </w:t>
      </w:r>
      <w:r w:rsidRPr="00F92A4A">
        <w:rPr>
          <w:sz w:val="24"/>
        </w:rPr>
        <w:t>meio</w:t>
      </w:r>
      <w:r w:rsidRPr="00F92A4A">
        <w:rPr>
          <w:spacing w:val="-4"/>
          <w:sz w:val="24"/>
        </w:rPr>
        <w:t xml:space="preserve"> </w:t>
      </w:r>
      <w:r w:rsidRPr="00F92A4A">
        <w:rPr>
          <w:sz w:val="24"/>
        </w:rPr>
        <w:t>do</w:t>
      </w:r>
      <w:r w:rsidRPr="00F92A4A">
        <w:rPr>
          <w:spacing w:val="-1"/>
          <w:sz w:val="24"/>
        </w:rPr>
        <w:t xml:space="preserve"> </w:t>
      </w:r>
      <w:r w:rsidRPr="00F92A4A">
        <w:rPr>
          <w:sz w:val="24"/>
        </w:rPr>
        <w:t>SICAF,</w:t>
      </w:r>
      <w:r w:rsidRPr="00F92A4A">
        <w:rPr>
          <w:spacing w:val="-5"/>
          <w:sz w:val="24"/>
        </w:rPr>
        <w:t xml:space="preserve"> </w:t>
      </w:r>
      <w:r w:rsidRPr="00F92A4A">
        <w:rPr>
          <w:sz w:val="24"/>
        </w:rPr>
        <w:t>nos</w:t>
      </w:r>
      <w:r w:rsidRPr="00F92A4A">
        <w:rPr>
          <w:spacing w:val="-2"/>
          <w:sz w:val="24"/>
        </w:rPr>
        <w:t xml:space="preserve"> </w:t>
      </w:r>
      <w:r w:rsidRPr="00F92A4A">
        <w:rPr>
          <w:sz w:val="24"/>
        </w:rPr>
        <w:t>documentos</w:t>
      </w:r>
      <w:r w:rsidRPr="00F92A4A">
        <w:rPr>
          <w:spacing w:val="-5"/>
          <w:sz w:val="24"/>
        </w:rPr>
        <w:t xml:space="preserve"> </w:t>
      </w:r>
      <w:r w:rsidRPr="00F92A4A">
        <w:rPr>
          <w:sz w:val="24"/>
        </w:rPr>
        <w:t>por</w:t>
      </w:r>
      <w:r w:rsidRPr="00F92A4A">
        <w:rPr>
          <w:spacing w:val="-4"/>
          <w:sz w:val="24"/>
        </w:rPr>
        <w:t xml:space="preserve"> </w:t>
      </w:r>
      <w:r w:rsidRPr="00F92A4A">
        <w:rPr>
          <w:sz w:val="24"/>
        </w:rPr>
        <w:t>ele</w:t>
      </w:r>
      <w:r w:rsidRPr="00F92A4A">
        <w:rPr>
          <w:spacing w:val="-3"/>
          <w:sz w:val="24"/>
        </w:rPr>
        <w:t xml:space="preserve"> </w:t>
      </w:r>
      <w:r w:rsidRPr="00F92A4A">
        <w:rPr>
          <w:spacing w:val="-2"/>
          <w:sz w:val="24"/>
        </w:rPr>
        <w:t>abrangidos.</w:t>
      </w:r>
    </w:p>
    <w:p w:rsidR="00FF3A10" w:rsidRPr="00F92A4A" w:rsidRDefault="00606466">
      <w:pPr>
        <w:pStyle w:val="PargrafodaLista"/>
        <w:numPr>
          <w:ilvl w:val="1"/>
          <w:numId w:val="19"/>
        </w:numPr>
        <w:tabs>
          <w:tab w:val="left" w:pos="567"/>
        </w:tabs>
        <w:ind w:left="140" w:right="280" w:firstLine="0"/>
        <w:rPr>
          <w:sz w:val="24"/>
        </w:rPr>
      </w:pPr>
      <w:r w:rsidRPr="00F92A4A">
        <w:rPr>
          <w:sz w:val="24"/>
        </w:rPr>
        <w:t>Somente haverá a necessidade de comprovação do preenchimento de requisitos mediante apresentação dos documentos originais não-digitais quando houver dúvida em relação à integridade do documento digital ou quando a lei expressamente o exigir.</w:t>
      </w:r>
    </w:p>
    <w:p w:rsidR="00FF3A10" w:rsidRPr="00F92A4A" w:rsidRDefault="00FF3A10">
      <w:pPr>
        <w:pStyle w:val="PargrafodaLista"/>
        <w:rPr>
          <w:sz w:val="24"/>
        </w:rPr>
        <w:sectPr w:rsidR="00FF3A10" w:rsidRPr="00F92A4A">
          <w:pgSz w:w="11910" w:h="16850"/>
          <w:pgMar w:top="2000" w:right="141" w:bottom="1000" w:left="992" w:header="178" w:footer="800" w:gutter="0"/>
          <w:cols w:space="720"/>
        </w:sectPr>
      </w:pPr>
    </w:p>
    <w:p w:rsidR="00FF3A10" w:rsidRPr="00F92A4A" w:rsidRDefault="00606466">
      <w:pPr>
        <w:pStyle w:val="PargrafodaLista"/>
        <w:numPr>
          <w:ilvl w:val="2"/>
          <w:numId w:val="19"/>
        </w:numPr>
        <w:tabs>
          <w:tab w:val="left" w:pos="1578"/>
        </w:tabs>
        <w:spacing w:before="63"/>
        <w:ind w:left="707" w:right="280" w:firstLine="0"/>
        <w:rPr>
          <w:sz w:val="24"/>
        </w:rPr>
      </w:pPr>
      <w:r w:rsidRPr="00F92A4A">
        <w:rPr>
          <w:sz w:val="24"/>
        </w:rPr>
        <w:t>É de responsabilidade do licitante conferir a exatidão dos seus dados cadastrais no SICAF e mantê-los atualizados junto aos órgãos responsáveis pela informação, devendo proceder, imediatamente,</w:t>
      </w:r>
      <w:r w:rsidRPr="00F92A4A">
        <w:rPr>
          <w:spacing w:val="-7"/>
          <w:sz w:val="24"/>
        </w:rPr>
        <w:t xml:space="preserve"> </w:t>
      </w:r>
      <w:r w:rsidRPr="00F92A4A">
        <w:rPr>
          <w:sz w:val="24"/>
        </w:rPr>
        <w:t>à</w:t>
      </w:r>
      <w:r w:rsidRPr="00F92A4A">
        <w:rPr>
          <w:spacing w:val="-7"/>
          <w:sz w:val="24"/>
        </w:rPr>
        <w:t xml:space="preserve"> </w:t>
      </w:r>
      <w:r w:rsidRPr="00F92A4A">
        <w:rPr>
          <w:sz w:val="24"/>
        </w:rPr>
        <w:t>correção</w:t>
      </w:r>
      <w:r w:rsidRPr="00F92A4A">
        <w:rPr>
          <w:spacing w:val="-4"/>
          <w:sz w:val="24"/>
        </w:rPr>
        <w:t xml:space="preserve"> </w:t>
      </w:r>
      <w:r w:rsidRPr="00F92A4A">
        <w:rPr>
          <w:sz w:val="24"/>
        </w:rPr>
        <w:t>ou</w:t>
      </w:r>
      <w:r w:rsidRPr="00F92A4A">
        <w:rPr>
          <w:spacing w:val="-6"/>
          <w:sz w:val="24"/>
        </w:rPr>
        <w:t xml:space="preserve"> </w:t>
      </w:r>
      <w:r w:rsidRPr="00F92A4A">
        <w:rPr>
          <w:sz w:val="24"/>
        </w:rPr>
        <w:t>à</w:t>
      </w:r>
      <w:r w:rsidRPr="00F92A4A">
        <w:rPr>
          <w:spacing w:val="-7"/>
          <w:sz w:val="24"/>
        </w:rPr>
        <w:t xml:space="preserve"> </w:t>
      </w:r>
      <w:r w:rsidRPr="00F92A4A">
        <w:rPr>
          <w:sz w:val="24"/>
        </w:rPr>
        <w:t>alteração</w:t>
      </w:r>
      <w:r w:rsidRPr="00F92A4A">
        <w:rPr>
          <w:spacing w:val="-7"/>
          <w:sz w:val="24"/>
        </w:rPr>
        <w:t xml:space="preserve"> </w:t>
      </w:r>
      <w:r w:rsidRPr="00F92A4A">
        <w:rPr>
          <w:sz w:val="24"/>
        </w:rPr>
        <w:t>dos</w:t>
      </w:r>
      <w:r w:rsidRPr="00F92A4A">
        <w:rPr>
          <w:spacing w:val="-7"/>
          <w:sz w:val="24"/>
        </w:rPr>
        <w:t xml:space="preserve"> </w:t>
      </w:r>
      <w:r w:rsidRPr="00F92A4A">
        <w:rPr>
          <w:sz w:val="24"/>
        </w:rPr>
        <w:t>registros</w:t>
      </w:r>
      <w:r w:rsidRPr="00F92A4A">
        <w:rPr>
          <w:spacing w:val="-8"/>
          <w:sz w:val="24"/>
        </w:rPr>
        <w:t xml:space="preserve"> </w:t>
      </w:r>
      <w:r w:rsidRPr="00F92A4A">
        <w:rPr>
          <w:sz w:val="24"/>
        </w:rPr>
        <w:t>tão</w:t>
      </w:r>
      <w:r w:rsidRPr="00F92A4A">
        <w:rPr>
          <w:spacing w:val="-6"/>
          <w:sz w:val="24"/>
        </w:rPr>
        <w:t xml:space="preserve"> </w:t>
      </w:r>
      <w:r w:rsidRPr="00F92A4A">
        <w:rPr>
          <w:sz w:val="24"/>
        </w:rPr>
        <w:t>logo</w:t>
      </w:r>
      <w:r w:rsidRPr="00F92A4A">
        <w:rPr>
          <w:spacing w:val="-4"/>
          <w:sz w:val="24"/>
        </w:rPr>
        <w:t xml:space="preserve"> </w:t>
      </w:r>
      <w:r w:rsidRPr="00F92A4A">
        <w:rPr>
          <w:sz w:val="24"/>
        </w:rPr>
        <w:t>identifique</w:t>
      </w:r>
      <w:r w:rsidRPr="00F92A4A">
        <w:rPr>
          <w:spacing w:val="-4"/>
          <w:sz w:val="24"/>
        </w:rPr>
        <w:t xml:space="preserve"> </w:t>
      </w:r>
      <w:r w:rsidRPr="00F92A4A">
        <w:rPr>
          <w:sz w:val="24"/>
        </w:rPr>
        <w:t>incorreção</w:t>
      </w:r>
      <w:r w:rsidRPr="00F92A4A">
        <w:rPr>
          <w:spacing w:val="-6"/>
          <w:sz w:val="24"/>
        </w:rPr>
        <w:t xml:space="preserve"> </w:t>
      </w:r>
      <w:r w:rsidRPr="00F92A4A">
        <w:rPr>
          <w:sz w:val="24"/>
        </w:rPr>
        <w:t>ou</w:t>
      </w:r>
      <w:r w:rsidRPr="00F92A4A">
        <w:rPr>
          <w:spacing w:val="-4"/>
          <w:sz w:val="24"/>
        </w:rPr>
        <w:t xml:space="preserve"> </w:t>
      </w:r>
      <w:r w:rsidRPr="00F92A4A">
        <w:rPr>
          <w:sz w:val="24"/>
        </w:rPr>
        <w:t>aqueles</w:t>
      </w:r>
      <w:r w:rsidRPr="00F92A4A">
        <w:rPr>
          <w:spacing w:val="-8"/>
          <w:sz w:val="24"/>
        </w:rPr>
        <w:t xml:space="preserve"> </w:t>
      </w:r>
      <w:r w:rsidRPr="00F92A4A">
        <w:rPr>
          <w:sz w:val="24"/>
        </w:rPr>
        <w:t>se tornem desatualizados.</w:t>
      </w:r>
    </w:p>
    <w:p w:rsidR="00FF3A10" w:rsidRPr="00F92A4A" w:rsidRDefault="00606466">
      <w:pPr>
        <w:pStyle w:val="PargrafodaLista"/>
        <w:numPr>
          <w:ilvl w:val="1"/>
          <w:numId w:val="19"/>
        </w:numPr>
        <w:tabs>
          <w:tab w:val="left" w:pos="567"/>
        </w:tabs>
        <w:ind w:left="140" w:right="286" w:firstLine="0"/>
        <w:rPr>
          <w:sz w:val="24"/>
        </w:rPr>
      </w:pPr>
      <w:r w:rsidRPr="00F92A4A">
        <w:rPr>
          <w:sz w:val="24"/>
        </w:rPr>
        <w:t xml:space="preserve">A não observância do disposto no item anterior poderá ensejar desclassificação no momento da </w:t>
      </w:r>
      <w:r w:rsidRPr="00F92A4A">
        <w:rPr>
          <w:spacing w:val="-2"/>
          <w:sz w:val="24"/>
        </w:rPr>
        <w:t>habilitação.</w:t>
      </w:r>
    </w:p>
    <w:p w:rsidR="00FF3A10" w:rsidRPr="00F92A4A" w:rsidRDefault="00606466">
      <w:pPr>
        <w:pStyle w:val="PargrafodaLista"/>
        <w:numPr>
          <w:ilvl w:val="1"/>
          <w:numId w:val="19"/>
        </w:numPr>
        <w:tabs>
          <w:tab w:val="left" w:pos="567"/>
        </w:tabs>
        <w:ind w:left="140" w:right="291" w:firstLine="0"/>
        <w:rPr>
          <w:sz w:val="24"/>
        </w:rPr>
      </w:pPr>
      <w:r w:rsidRPr="00F92A4A">
        <w:rPr>
          <w:sz w:val="24"/>
        </w:rPr>
        <w:t>Os</w:t>
      </w:r>
      <w:r w:rsidRPr="00F92A4A">
        <w:rPr>
          <w:spacing w:val="-4"/>
          <w:sz w:val="24"/>
        </w:rPr>
        <w:t xml:space="preserve"> </w:t>
      </w:r>
      <w:r w:rsidRPr="00F92A4A">
        <w:rPr>
          <w:sz w:val="24"/>
        </w:rPr>
        <w:t>documentos</w:t>
      </w:r>
      <w:r w:rsidRPr="00F92A4A">
        <w:rPr>
          <w:spacing w:val="-4"/>
          <w:sz w:val="24"/>
        </w:rPr>
        <w:t xml:space="preserve"> </w:t>
      </w:r>
      <w:r w:rsidRPr="00F92A4A">
        <w:rPr>
          <w:sz w:val="24"/>
        </w:rPr>
        <w:t>exigidos</w:t>
      </w:r>
      <w:r w:rsidRPr="00F92A4A">
        <w:rPr>
          <w:spacing w:val="-8"/>
          <w:sz w:val="24"/>
        </w:rPr>
        <w:t xml:space="preserve"> </w:t>
      </w:r>
      <w:r w:rsidRPr="00F92A4A">
        <w:rPr>
          <w:sz w:val="24"/>
        </w:rPr>
        <w:t>para</w:t>
      </w:r>
      <w:r w:rsidRPr="00F92A4A">
        <w:rPr>
          <w:spacing w:val="-4"/>
          <w:sz w:val="24"/>
        </w:rPr>
        <w:t xml:space="preserve"> </w:t>
      </w:r>
      <w:r w:rsidRPr="00F92A4A">
        <w:rPr>
          <w:sz w:val="24"/>
        </w:rPr>
        <w:t>habilitação</w:t>
      </w:r>
      <w:r w:rsidRPr="00F92A4A">
        <w:rPr>
          <w:spacing w:val="-5"/>
          <w:sz w:val="24"/>
        </w:rPr>
        <w:t xml:space="preserve"> </w:t>
      </w:r>
      <w:r w:rsidRPr="00F92A4A">
        <w:rPr>
          <w:sz w:val="24"/>
        </w:rPr>
        <w:t>que</w:t>
      </w:r>
      <w:r w:rsidRPr="00F92A4A">
        <w:rPr>
          <w:spacing w:val="-5"/>
          <w:sz w:val="24"/>
        </w:rPr>
        <w:t xml:space="preserve"> </w:t>
      </w:r>
      <w:r w:rsidRPr="00F92A4A">
        <w:rPr>
          <w:sz w:val="24"/>
        </w:rPr>
        <w:t>não</w:t>
      </w:r>
      <w:r w:rsidRPr="00F92A4A">
        <w:rPr>
          <w:spacing w:val="-5"/>
          <w:sz w:val="24"/>
        </w:rPr>
        <w:t xml:space="preserve"> </w:t>
      </w:r>
      <w:r w:rsidRPr="00F92A4A">
        <w:rPr>
          <w:sz w:val="24"/>
        </w:rPr>
        <w:t>estejam</w:t>
      </w:r>
      <w:r w:rsidRPr="00F92A4A">
        <w:rPr>
          <w:spacing w:val="-2"/>
          <w:sz w:val="24"/>
        </w:rPr>
        <w:t xml:space="preserve"> </w:t>
      </w:r>
      <w:r w:rsidRPr="00F92A4A">
        <w:rPr>
          <w:sz w:val="24"/>
        </w:rPr>
        <w:t>contemplados</w:t>
      </w:r>
      <w:r w:rsidRPr="00F92A4A">
        <w:rPr>
          <w:spacing w:val="-5"/>
          <w:sz w:val="24"/>
        </w:rPr>
        <w:t xml:space="preserve"> </w:t>
      </w:r>
      <w:r w:rsidRPr="00F92A4A">
        <w:rPr>
          <w:sz w:val="24"/>
        </w:rPr>
        <w:t>no</w:t>
      </w:r>
      <w:r w:rsidRPr="00F92A4A">
        <w:rPr>
          <w:spacing w:val="-2"/>
          <w:sz w:val="24"/>
        </w:rPr>
        <w:t xml:space="preserve"> </w:t>
      </w:r>
      <w:r w:rsidRPr="00F92A4A">
        <w:rPr>
          <w:sz w:val="24"/>
        </w:rPr>
        <w:t>SICAF</w:t>
      </w:r>
      <w:r w:rsidRPr="00F92A4A">
        <w:rPr>
          <w:spacing w:val="-2"/>
          <w:sz w:val="24"/>
        </w:rPr>
        <w:t xml:space="preserve"> </w:t>
      </w:r>
      <w:r w:rsidRPr="00F92A4A">
        <w:rPr>
          <w:sz w:val="24"/>
        </w:rPr>
        <w:t>serão</w:t>
      </w:r>
      <w:r w:rsidRPr="00F92A4A">
        <w:rPr>
          <w:spacing w:val="-4"/>
          <w:sz w:val="24"/>
        </w:rPr>
        <w:t xml:space="preserve"> </w:t>
      </w:r>
      <w:r w:rsidRPr="00F92A4A">
        <w:rPr>
          <w:sz w:val="24"/>
        </w:rPr>
        <w:t>enviados</w:t>
      </w:r>
      <w:r w:rsidRPr="00F92A4A">
        <w:rPr>
          <w:spacing w:val="-5"/>
          <w:sz w:val="24"/>
        </w:rPr>
        <w:t xml:space="preserve"> </w:t>
      </w:r>
      <w:r w:rsidRPr="00F92A4A">
        <w:rPr>
          <w:sz w:val="24"/>
        </w:rPr>
        <w:t>por meio do sistema, em formato digital, no mesmo prazo de envio dos documentos de habilitação.</w:t>
      </w:r>
    </w:p>
    <w:p w:rsidR="00FF3A10" w:rsidRPr="00F92A4A" w:rsidRDefault="00606466">
      <w:pPr>
        <w:pStyle w:val="PargrafodaLista"/>
        <w:numPr>
          <w:ilvl w:val="1"/>
          <w:numId w:val="19"/>
        </w:numPr>
        <w:tabs>
          <w:tab w:val="left" w:pos="567"/>
        </w:tabs>
        <w:ind w:left="140" w:right="289" w:firstLine="0"/>
        <w:rPr>
          <w:sz w:val="24"/>
        </w:rPr>
      </w:pPr>
      <w:r w:rsidRPr="00F92A4A">
        <w:rPr>
          <w:sz w:val="24"/>
        </w:rPr>
        <w:t>Para fins de habilitação, a verificação pelo órgão promotor do certame nos sítios oficiais de órgãos e entidades emissoras de certidões constitui meio legal de prova.</w:t>
      </w:r>
    </w:p>
    <w:p w:rsidR="00FF3A10" w:rsidRPr="00F92A4A" w:rsidRDefault="00606466">
      <w:pPr>
        <w:pStyle w:val="PargrafodaLista"/>
        <w:numPr>
          <w:ilvl w:val="1"/>
          <w:numId w:val="19"/>
        </w:numPr>
        <w:tabs>
          <w:tab w:val="left" w:pos="846"/>
        </w:tabs>
        <w:ind w:left="140" w:right="283" w:firstLine="0"/>
        <w:rPr>
          <w:sz w:val="24"/>
        </w:rPr>
      </w:pPr>
      <w:r w:rsidRPr="00F92A4A">
        <w:rPr>
          <w:sz w:val="24"/>
        </w:rPr>
        <w:t>Se a proposta não for aceitável, ou se o licitante não atender às exigências de habilitação, ou se recusar</w:t>
      </w:r>
      <w:r w:rsidRPr="00F92A4A">
        <w:rPr>
          <w:spacing w:val="-4"/>
          <w:sz w:val="24"/>
        </w:rPr>
        <w:t xml:space="preserve"> </w:t>
      </w:r>
      <w:r w:rsidRPr="00F92A4A">
        <w:rPr>
          <w:sz w:val="24"/>
        </w:rPr>
        <w:t>a</w:t>
      </w:r>
      <w:r w:rsidRPr="00F92A4A">
        <w:rPr>
          <w:spacing w:val="-4"/>
          <w:sz w:val="24"/>
        </w:rPr>
        <w:t xml:space="preserve"> </w:t>
      </w:r>
      <w:r w:rsidRPr="00F92A4A">
        <w:rPr>
          <w:sz w:val="24"/>
        </w:rPr>
        <w:t>assinar</w:t>
      </w:r>
      <w:r w:rsidRPr="00F92A4A">
        <w:rPr>
          <w:spacing w:val="-6"/>
          <w:sz w:val="24"/>
        </w:rPr>
        <w:t xml:space="preserve"> </w:t>
      </w:r>
      <w:r w:rsidRPr="00F92A4A">
        <w:rPr>
          <w:sz w:val="24"/>
        </w:rPr>
        <w:t>o</w:t>
      </w:r>
      <w:r w:rsidRPr="00F92A4A">
        <w:rPr>
          <w:spacing w:val="-3"/>
          <w:sz w:val="24"/>
        </w:rPr>
        <w:t xml:space="preserve"> </w:t>
      </w:r>
      <w:r w:rsidRPr="00F92A4A">
        <w:rPr>
          <w:sz w:val="24"/>
        </w:rPr>
        <w:t>contrato,</w:t>
      </w:r>
      <w:r w:rsidRPr="00F92A4A">
        <w:rPr>
          <w:spacing w:val="-3"/>
          <w:sz w:val="24"/>
        </w:rPr>
        <w:t xml:space="preserve"> </w:t>
      </w:r>
      <w:r w:rsidRPr="00F92A4A">
        <w:rPr>
          <w:sz w:val="24"/>
        </w:rPr>
        <w:t>o</w:t>
      </w:r>
      <w:r w:rsidRPr="00F92A4A">
        <w:rPr>
          <w:spacing w:val="-6"/>
          <w:sz w:val="24"/>
        </w:rPr>
        <w:t xml:space="preserve"> </w:t>
      </w:r>
      <w:r w:rsidRPr="00F92A4A">
        <w:rPr>
          <w:sz w:val="24"/>
        </w:rPr>
        <w:t>Pregoeiro</w:t>
      </w:r>
      <w:r w:rsidRPr="00F92A4A">
        <w:rPr>
          <w:spacing w:val="-3"/>
          <w:sz w:val="24"/>
        </w:rPr>
        <w:t xml:space="preserve"> </w:t>
      </w:r>
      <w:r w:rsidRPr="00F92A4A">
        <w:rPr>
          <w:sz w:val="24"/>
        </w:rPr>
        <w:t>examinará</w:t>
      </w:r>
      <w:r w:rsidRPr="00F92A4A">
        <w:rPr>
          <w:spacing w:val="-3"/>
          <w:sz w:val="24"/>
        </w:rPr>
        <w:t xml:space="preserve"> </w:t>
      </w:r>
      <w:r w:rsidRPr="00F92A4A">
        <w:rPr>
          <w:sz w:val="24"/>
        </w:rPr>
        <w:t>a</w:t>
      </w:r>
      <w:r w:rsidRPr="00F92A4A">
        <w:rPr>
          <w:spacing w:val="-4"/>
          <w:sz w:val="24"/>
        </w:rPr>
        <w:t xml:space="preserve"> </w:t>
      </w:r>
      <w:r w:rsidRPr="00F92A4A">
        <w:rPr>
          <w:sz w:val="24"/>
        </w:rPr>
        <w:t>oferta</w:t>
      </w:r>
      <w:r w:rsidRPr="00F92A4A">
        <w:rPr>
          <w:spacing w:val="-4"/>
          <w:sz w:val="24"/>
        </w:rPr>
        <w:t xml:space="preserve"> </w:t>
      </w:r>
      <w:r w:rsidRPr="00F92A4A">
        <w:rPr>
          <w:sz w:val="24"/>
        </w:rPr>
        <w:t>subsequente</w:t>
      </w:r>
      <w:r w:rsidRPr="00F92A4A">
        <w:rPr>
          <w:spacing w:val="-6"/>
          <w:sz w:val="24"/>
        </w:rPr>
        <w:t xml:space="preserve"> </w:t>
      </w:r>
      <w:r w:rsidRPr="00F92A4A">
        <w:rPr>
          <w:sz w:val="24"/>
        </w:rPr>
        <w:t>e</w:t>
      </w:r>
      <w:r w:rsidRPr="00F92A4A">
        <w:rPr>
          <w:spacing w:val="-3"/>
          <w:sz w:val="24"/>
        </w:rPr>
        <w:t xml:space="preserve"> </w:t>
      </w:r>
      <w:r w:rsidRPr="00F92A4A">
        <w:rPr>
          <w:sz w:val="24"/>
        </w:rPr>
        <w:t>a</w:t>
      </w:r>
      <w:r w:rsidRPr="00F92A4A">
        <w:rPr>
          <w:spacing w:val="-4"/>
          <w:sz w:val="24"/>
        </w:rPr>
        <w:t xml:space="preserve"> </w:t>
      </w:r>
      <w:r w:rsidRPr="00F92A4A">
        <w:rPr>
          <w:sz w:val="24"/>
        </w:rPr>
        <w:t>respectiva</w:t>
      </w:r>
      <w:r w:rsidRPr="00F92A4A">
        <w:rPr>
          <w:spacing w:val="-4"/>
          <w:sz w:val="24"/>
        </w:rPr>
        <w:t xml:space="preserve"> </w:t>
      </w:r>
      <w:r w:rsidRPr="00F92A4A">
        <w:rPr>
          <w:sz w:val="24"/>
        </w:rPr>
        <w:t>documentação</w:t>
      </w:r>
      <w:r w:rsidRPr="00F92A4A">
        <w:rPr>
          <w:spacing w:val="-4"/>
          <w:sz w:val="24"/>
        </w:rPr>
        <w:t xml:space="preserve"> </w:t>
      </w:r>
      <w:r w:rsidRPr="00F92A4A">
        <w:rPr>
          <w:sz w:val="24"/>
        </w:rPr>
        <w:t>de habilitação, na ordem de classificação, e assim sucessivamente, até a apuração de uma que atenda às exigências do edital.</w:t>
      </w:r>
    </w:p>
    <w:p w:rsidR="00FF3A10" w:rsidRPr="00F92A4A" w:rsidRDefault="00606466">
      <w:pPr>
        <w:pStyle w:val="PargrafodaLista"/>
        <w:numPr>
          <w:ilvl w:val="1"/>
          <w:numId w:val="19"/>
        </w:numPr>
        <w:tabs>
          <w:tab w:val="left" w:pos="846"/>
        </w:tabs>
        <w:ind w:left="140" w:right="286" w:firstLine="0"/>
        <w:rPr>
          <w:sz w:val="24"/>
        </w:rPr>
      </w:pPr>
      <w:r w:rsidRPr="00F92A4A">
        <w:rPr>
          <w:sz w:val="24"/>
        </w:rPr>
        <w:t>Nas hipóteses previstas no item anterior, o Pregoeiro poderá negociar diretamente com o proponente para que seja obtido melhor preço, tendo sempre como parâmetro a menor oferta apresentada no certame.</w:t>
      </w:r>
    </w:p>
    <w:p w:rsidR="00FF3A10" w:rsidRPr="00F92A4A" w:rsidRDefault="00606466">
      <w:pPr>
        <w:pStyle w:val="PargrafodaLista"/>
        <w:numPr>
          <w:ilvl w:val="1"/>
          <w:numId w:val="19"/>
        </w:numPr>
        <w:tabs>
          <w:tab w:val="left" w:pos="846"/>
        </w:tabs>
        <w:ind w:left="140" w:right="285" w:firstLine="0"/>
        <w:rPr>
          <w:sz w:val="24"/>
        </w:rPr>
      </w:pPr>
      <w:r w:rsidRPr="00F92A4A">
        <w:rPr>
          <w:sz w:val="24"/>
        </w:rPr>
        <w:t>Em se tratando de consórcio, os documentos de habilitação deverão ser apresentados em relação a cada empresa consorciada, observando o item sobre participação em consórcio.</w:t>
      </w:r>
    </w:p>
    <w:p w:rsidR="00FF3A10" w:rsidRPr="00F92A4A" w:rsidRDefault="00FF3A10">
      <w:pPr>
        <w:pStyle w:val="Corpodetexto"/>
        <w:spacing w:before="0"/>
        <w:ind w:left="0"/>
        <w:jc w:val="left"/>
      </w:pPr>
    </w:p>
    <w:p w:rsidR="00FF3A10" w:rsidRPr="00F92A4A" w:rsidRDefault="00606466">
      <w:pPr>
        <w:pStyle w:val="Ttulo2"/>
        <w:numPr>
          <w:ilvl w:val="0"/>
          <w:numId w:val="19"/>
        </w:numPr>
        <w:tabs>
          <w:tab w:val="left" w:pos="567"/>
        </w:tabs>
        <w:ind w:left="567" w:hanging="427"/>
      </w:pPr>
      <w:r w:rsidRPr="00F92A4A">
        <w:t>DOS</w:t>
      </w:r>
      <w:r w:rsidRPr="00F92A4A">
        <w:rPr>
          <w:spacing w:val="-1"/>
        </w:rPr>
        <w:t xml:space="preserve"> </w:t>
      </w:r>
      <w:r w:rsidRPr="00F92A4A">
        <w:rPr>
          <w:spacing w:val="-2"/>
        </w:rPr>
        <w:t>RECURSOS</w:t>
      </w:r>
    </w:p>
    <w:p w:rsidR="00FF3A10" w:rsidRPr="00F92A4A" w:rsidRDefault="00606466">
      <w:pPr>
        <w:pStyle w:val="PargrafodaLista"/>
        <w:numPr>
          <w:ilvl w:val="1"/>
          <w:numId w:val="19"/>
        </w:numPr>
        <w:tabs>
          <w:tab w:val="left" w:pos="567"/>
        </w:tabs>
        <w:spacing w:before="115"/>
        <w:ind w:left="140" w:right="289" w:firstLine="0"/>
        <w:rPr>
          <w:sz w:val="24"/>
        </w:rPr>
      </w:pPr>
      <w:r w:rsidRPr="00F92A4A">
        <w:rPr>
          <w:sz w:val="24"/>
        </w:rPr>
        <w:t>A interposição de recurso referente ao julgamento das propostas, à habilitação ou inabilitação de licitantes, à anulação ou revogação da licitação, observará o disposto no art. 165 da Lei 14.133/2021.</w:t>
      </w:r>
    </w:p>
    <w:p w:rsidR="00FF3A10" w:rsidRPr="00F92A4A" w:rsidRDefault="00606466">
      <w:pPr>
        <w:pStyle w:val="PargrafodaLista"/>
        <w:numPr>
          <w:ilvl w:val="1"/>
          <w:numId w:val="19"/>
        </w:numPr>
        <w:tabs>
          <w:tab w:val="left" w:pos="567"/>
        </w:tabs>
        <w:ind w:left="567" w:hanging="427"/>
        <w:rPr>
          <w:sz w:val="24"/>
        </w:rPr>
      </w:pPr>
      <w:r w:rsidRPr="00F92A4A">
        <w:rPr>
          <w:sz w:val="24"/>
        </w:rPr>
        <w:t>O</w:t>
      </w:r>
      <w:r w:rsidRPr="00F92A4A">
        <w:rPr>
          <w:spacing w:val="-5"/>
          <w:sz w:val="24"/>
        </w:rPr>
        <w:t xml:space="preserve"> </w:t>
      </w:r>
      <w:r w:rsidRPr="00F92A4A">
        <w:rPr>
          <w:sz w:val="24"/>
        </w:rPr>
        <w:t>prazo</w:t>
      </w:r>
      <w:r w:rsidRPr="00F92A4A">
        <w:rPr>
          <w:spacing w:val="-1"/>
          <w:sz w:val="24"/>
        </w:rPr>
        <w:t xml:space="preserve"> </w:t>
      </w:r>
      <w:r w:rsidRPr="00F92A4A">
        <w:rPr>
          <w:sz w:val="24"/>
        </w:rPr>
        <w:t>recursal é</w:t>
      </w:r>
      <w:r w:rsidRPr="00F92A4A">
        <w:rPr>
          <w:spacing w:val="-4"/>
          <w:sz w:val="24"/>
        </w:rPr>
        <w:t xml:space="preserve"> </w:t>
      </w:r>
      <w:r w:rsidRPr="00F92A4A">
        <w:rPr>
          <w:sz w:val="24"/>
        </w:rPr>
        <w:t>de</w:t>
      </w:r>
      <w:r w:rsidRPr="00F92A4A">
        <w:rPr>
          <w:spacing w:val="-3"/>
          <w:sz w:val="24"/>
        </w:rPr>
        <w:t xml:space="preserve"> </w:t>
      </w:r>
      <w:r w:rsidRPr="00F92A4A">
        <w:rPr>
          <w:sz w:val="24"/>
        </w:rPr>
        <w:t>3</w:t>
      </w:r>
      <w:r w:rsidRPr="00F92A4A">
        <w:rPr>
          <w:spacing w:val="-3"/>
          <w:sz w:val="24"/>
        </w:rPr>
        <w:t xml:space="preserve"> </w:t>
      </w:r>
      <w:r w:rsidRPr="00F92A4A">
        <w:rPr>
          <w:sz w:val="24"/>
        </w:rPr>
        <w:t>(três)</w:t>
      </w:r>
      <w:r w:rsidRPr="00F92A4A">
        <w:rPr>
          <w:spacing w:val="-2"/>
          <w:sz w:val="24"/>
        </w:rPr>
        <w:t xml:space="preserve"> </w:t>
      </w:r>
      <w:r w:rsidRPr="00F92A4A">
        <w:rPr>
          <w:sz w:val="24"/>
        </w:rPr>
        <w:t>dias</w:t>
      </w:r>
      <w:r w:rsidRPr="00F92A4A">
        <w:rPr>
          <w:spacing w:val="-4"/>
          <w:sz w:val="24"/>
        </w:rPr>
        <w:t xml:space="preserve"> </w:t>
      </w:r>
      <w:r w:rsidRPr="00F92A4A">
        <w:rPr>
          <w:sz w:val="24"/>
        </w:rPr>
        <w:t>úteis,</w:t>
      </w:r>
      <w:r w:rsidRPr="00F92A4A">
        <w:rPr>
          <w:spacing w:val="-3"/>
          <w:sz w:val="24"/>
        </w:rPr>
        <w:t xml:space="preserve"> </w:t>
      </w:r>
      <w:r w:rsidRPr="00F92A4A">
        <w:rPr>
          <w:sz w:val="24"/>
        </w:rPr>
        <w:t>contados</w:t>
      </w:r>
      <w:r w:rsidRPr="00F92A4A">
        <w:rPr>
          <w:spacing w:val="-3"/>
          <w:sz w:val="24"/>
        </w:rPr>
        <w:t xml:space="preserve"> </w:t>
      </w:r>
      <w:r w:rsidRPr="00F92A4A">
        <w:rPr>
          <w:sz w:val="24"/>
        </w:rPr>
        <w:t>da</w:t>
      </w:r>
      <w:r w:rsidRPr="00F92A4A">
        <w:rPr>
          <w:spacing w:val="-2"/>
          <w:sz w:val="24"/>
        </w:rPr>
        <w:t xml:space="preserve"> </w:t>
      </w:r>
      <w:r w:rsidRPr="00F92A4A">
        <w:rPr>
          <w:sz w:val="24"/>
        </w:rPr>
        <w:t>data</w:t>
      </w:r>
      <w:r w:rsidRPr="00F92A4A">
        <w:rPr>
          <w:spacing w:val="-3"/>
          <w:sz w:val="24"/>
        </w:rPr>
        <w:t xml:space="preserve"> </w:t>
      </w:r>
      <w:r w:rsidRPr="00F92A4A">
        <w:rPr>
          <w:sz w:val="24"/>
        </w:rPr>
        <w:t>de</w:t>
      </w:r>
      <w:r w:rsidRPr="00F92A4A">
        <w:rPr>
          <w:spacing w:val="-4"/>
          <w:sz w:val="24"/>
        </w:rPr>
        <w:t xml:space="preserve"> </w:t>
      </w:r>
      <w:r w:rsidRPr="00F92A4A">
        <w:rPr>
          <w:sz w:val="24"/>
        </w:rPr>
        <w:t>intimação</w:t>
      </w:r>
      <w:r w:rsidRPr="00F92A4A">
        <w:rPr>
          <w:spacing w:val="-2"/>
          <w:sz w:val="24"/>
        </w:rPr>
        <w:t xml:space="preserve"> </w:t>
      </w:r>
      <w:r w:rsidRPr="00F92A4A">
        <w:rPr>
          <w:sz w:val="24"/>
        </w:rPr>
        <w:t>ou</w:t>
      </w:r>
      <w:r w:rsidRPr="00F92A4A">
        <w:rPr>
          <w:spacing w:val="-2"/>
          <w:sz w:val="24"/>
        </w:rPr>
        <w:t xml:space="preserve"> </w:t>
      </w:r>
      <w:r w:rsidRPr="00F92A4A">
        <w:rPr>
          <w:sz w:val="24"/>
        </w:rPr>
        <w:t>de lavratura</w:t>
      </w:r>
      <w:r w:rsidRPr="00F92A4A">
        <w:rPr>
          <w:spacing w:val="-4"/>
          <w:sz w:val="24"/>
        </w:rPr>
        <w:t xml:space="preserve"> </w:t>
      </w:r>
      <w:r w:rsidRPr="00F92A4A">
        <w:rPr>
          <w:sz w:val="24"/>
        </w:rPr>
        <w:t>da</w:t>
      </w:r>
      <w:r w:rsidRPr="00F92A4A">
        <w:rPr>
          <w:spacing w:val="-3"/>
          <w:sz w:val="24"/>
        </w:rPr>
        <w:t xml:space="preserve"> </w:t>
      </w:r>
      <w:r w:rsidRPr="00F92A4A">
        <w:rPr>
          <w:spacing w:val="-4"/>
          <w:sz w:val="24"/>
        </w:rPr>
        <w:t>ata.</w:t>
      </w:r>
    </w:p>
    <w:p w:rsidR="00FF3A10" w:rsidRPr="00F92A4A" w:rsidRDefault="00606466">
      <w:pPr>
        <w:pStyle w:val="PargrafodaLista"/>
        <w:numPr>
          <w:ilvl w:val="1"/>
          <w:numId w:val="19"/>
        </w:numPr>
        <w:tabs>
          <w:tab w:val="left" w:pos="567"/>
        </w:tabs>
        <w:ind w:left="140" w:right="280" w:firstLine="0"/>
        <w:rPr>
          <w:sz w:val="24"/>
        </w:rPr>
      </w:pPr>
      <w:r w:rsidRPr="00F92A4A">
        <w:rPr>
          <w:sz w:val="24"/>
        </w:rPr>
        <w:t>Quando se tratar de decisão sobre o julgamento das propostas ou de habilitação ou inabilitação de licitante,</w:t>
      </w:r>
      <w:r w:rsidRPr="00F92A4A">
        <w:rPr>
          <w:spacing w:val="-1"/>
          <w:sz w:val="24"/>
        </w:rPr>
        <w:t xml:space="preserve"> </w:t>
      </w:r>
      <w:r w:rsidRPr="00F92A4A">
        <w:rPr>
          <w:sz w:val="24"/>
        </w:rPr>
        <w:t>o</w:t>
      </w:r>
      <w:r w:rsidRPr="00F92A4A">
        <w:rPr>
          <w:spacing w:val="-1"/>
          <w:sz w:val="24"/>
        </w:rPr>
        <w:t xml:space="preserve"> </w:t>
      </w:r>
      <w:r w:rsidRPr="00F92A4A">
        <w:rPr>
          <w:sz w:val="24"/>
        </w:rPr>
        <w:t>Pregoeiro</w:t>
      </w:r>
      <w:r w:rsidRPr="00F92A4A">
        <w:rPr>
          <w:spacing w:val="-1"/>
          <w:sz w:val="24"/>
        </w:rPr>
        <w:t xml:space="preserve"> </w:t>
      </w:r>
      <w:r w:rsidRPr="00F92A4A">
        <w:rPr>
          <w:sz w:val="24"/>
        </w:rPr>
        <w:t>comunicará</w:t>
      </w:r>
      <w:r w:rsidRPr="00F92A4A">
        <w:rPr>
          <w:spacing w:val="-1"/>
          <w:sz w:val="24"/>
        </w:rPr>
        <w:t xml:space="preserve"> </w:t>
      </w:r>
      <w:r w:rsidRPr="00F92A4A">
        <w:rPr>
          <w:sz w:val="24"/>
        </w:rPr>
        <w:t>aos</w:t>
      </w:r>
      <w:r w:rsidRPr="00F92A4A">
        <w:rPr>
          <w:spacing w:val="-1"/>
          <w:sz w:val="24"/>
        </w:rPr>
        <w:t xml:space="preserve"> </w:t>
      </w:r>
      <w:r w:rsidRPr="00F92A4A">
        <w:rPr>
          <w:sz w:val="24"/>
        </w:rPr>
        <w:t>licitantes,</w:t>
      </w:r>
      <w:r w:rsidRPr="00F92A4A">
        <w:rPr>
          <w:spacing w:val="-4"/>
          <w:sz w:val="24"/>
        </w:rPr>
        <w:t xml:space="preserve"> </w:t>
      </w:r>
      <w:r w:rsidRPr="00F92A4A">
        <w:rPr>
          <w:sz w:val="24"/>
        </w:rPr>
        <w:t>no</w:t>
      </w:r>
      <w:r w:rsidRPr="00F92A4A">
        <w:rPr>
          <w:spacing w:val="-1"/>
          <w:sz w:val="24"/>
        </w:rPr>
        <w:t xml:space="preserve"> </w:t>
      </w:r>
      <w:r w:rsidRPr="00F92A4A">
        <w:rPr>
          <w:sz w:val="24"/>
        </w:rPr>
        <w:t>mínimo</w:t>
      </w:r>
      <w:r w:rsidRPr="00F92A4A">
        <w:rPr>
          <w:spacing w:val="-1"/>
          <w:sz w:val="24"/>
        </w:rPr>
        <w:t xml:space="preserve"> </w:t>
      </w:r>
      <w:r w:rsidRPr="00F92A4A">
        <w:rPr>
          <w:sz w:val="24"/>
        </w:rPr>
        <w:t>com</w:t>
      </w:r>
      <w:r w:rsidRPr="00F92A4A">
        <w:rPr>
          <w:spacing w:val="-1"/>
          <w:sz w:val="24"/>
        </w:rPr>
        <w:t xml:space="preserve"> </w:t>
      </w:r>
      <w:r w:rsidRPr="00F92A4A">
        <w:rPr>
          <w:sz w:val="24"/>
        </w:rPr>
        <w:t>vinte</w:t>
      </w:r>
      <w:r w:rsidRPr="00F92A4A">
        <w:rPr>
          <w:spacing w:val="-1"/>
          <w:sz w:val="24"/>
        </w:rPr>
        <w:t xml:space="preserve"> </w:t>
      </w:r>
      <w:r w:rsidRPr="00F92A4A">
        <w:rPr>
          <w:sz w:val="24"/>
        </w:rPr>
        <w:t>e</w:t>
      </w:r>
      <w:r w:rsidRPr="00F92A4A">
        <w:rPr>
          <w:spacing w:val="-3"/>
          <w:sz w:val="24"/>
        </w:rPr>
        <w:t xml:space="preserve"> </w:t>
      </w:r>
      <w:r w:rsidRPr="00F92A4A">
        <w:rPr>
          <w:sz w:val="24"/>
        </w:rPr>
        <w:t>quatro</w:t>
      </w:r>
      <w:r w:rsidRPr="00F92A4A">
        <w:rPr>
          <w:spacing w:val="-3"/>
          <w:sz w:val="24"/>
        </w:rPr>
        <w:t xml:space="preserve"> </w:t>
      </w:r>
      <w:r w:rsidRPr="00F92A4A">
        <w:rPr>
          <w:sz w:val="24"/>
        </w:rPr>
        <w:t>horas</w:t>
      </w:r>
      <w:r w:rsidRPr="00F92A4A">
        <w:rPr>
          <w:spacing w:val="-4"/>
          <w:sz w:val="24"/>
        </w:rPr>
        <w:t xml:space="preserve"> </w:t>
      </w:r>
      <w:r w:rsidRPr="00F92A4A">
        <w:rPr>
          <w:sz w:val="24"/>
        </w:rPr>
        <w:t>de</w:t>
      </w:r>
      <w:r w:rsidRPr="00F92A4A">
        <w:rPr>
          <w:spacing w:val="-1"/>
          <w:sz w:val="24"/>
        </w:rPr>
        <w:t xml:space="preserve"> </w:t>
      </w:r>
      <w:r w:rsidRPr="00F92A4A">
        <w:rPr>
          <w:sz w:val="24"/>
        </w:rPr>
        <w:t>antecedência,</w:t>
      </w:r>
      <w:r w:rsidRPr="00F92A4A">
        <w:rPr>
          <w:spacing w:val="-1"/>
          <w:sz w:val="24"/>
        </w:rPr>
        <w:t xml:space="preserve"> </w:t>
      </w:r>
      <w:r w:rsidRPr="00F92A4A">
        <w:rPr>
          <w:sz w:val="24"/>
        </w:rPr>
        <w:t>por meio do sistema no</w:t>
      </w:r>
      <w:r w:rsidRPr="00F92A4A">
        <w:rPr>
          <w:spacing w:val="-1"/>
          <w:sz w:val="24"/>
        </w:rPr>
        <w:t xml:space="preserve"> </w:t>
      </w:r>
      <w:r w:rsidRPr="00F92A4A">
        <w:rPr>
          <w:sz w:val="24"/>
        </w:rPr>
        <w:t>qual a licitação foi realizada,</w:t>
      </w:r>
      <w:r w:rsidRPr="00F92A4A">
        <w:rPr>
          <w:spacing w:val="-1"/>
          <w:sz w:val="24"/>
        </w:rPr>
        <w:t xml:space="preserve"> </w:t>
      </w:r>
      <w:r w:rsidRPr="00F92A4A">
        <w:rPr>
          <w:sz w:val="24"/>
        </w:rPr>
        <w:t>acerca da abertura do prazo para manifestação imediata de que tratam os subitens seguintes:</w:t>
      </w:r>
    </w:p>
    <w:p w:rsidR="00FF3A10" w:rsidRPr="00F92A4A" w:rsidRDefault="00606466">
      <w:pPr>
        <w:pStyle w:val="PargrafodaLista"/>
        <w:numPr>
          <w:ilvl w:val="2"/>
          <w:numId w:val="19"/>
        </w:numPr>
        <w:tabs>
          <w:tab w:val="left" w:pos="1417"/>
        </w:tabs>
        <w:ind w:left="1417" w:hanging="710"/>
        <w:rPr>
          <w:sz w:val="24"/>
        </w:rPr>
      </w:pPr>
      <w:r w:rsidRPr="00F92A4A">
        <w:rPr>
          <w:sz w:val="24"/>
        </w:rPr>
        <w:t>a</w:t>
      </w:r>
      <w:r w:rsidRPr="00F92A4A">
        <w:rPr>
          <w:spacing w:val="-5"/>
          <w:sz w:val="24"/>
        </w:rPr>
        <w:t xml:space="preserve"> </w:t>
      </w:r>
      <w:r w:rsidRPr="00F92A4A">
        <w:rPr>
          <w:sz w:val="24"/>
        </w:rPr>
        <w:t>intenção</w:t>
      </w:r>
      <w:r w:rsidRPr="00F92A4A">
        <w:rPr>
          <w:spacing w:val="-4"/>
          <w:sz w:val="24"/>
        </w:rPr>
        <w:t xml:space="preserve"> </w:t>
      </w:r>
      <w:r w:rsidRPr="00F92A4A">
        <w:rPr>
          <w:sz w:val="24"/>
        </w:rPr>
        <w:t>de</w:t>
      </w:r>
      <w:r w:rsidRPr="00F92A4A">
        <w:rPr>
          <w:spacing w:val="-4"/>
          <w:sz w:val="24"/>
        </w:rPr>
        <w:t xml:space="preserve"> </w:t>
      </w:r>
      <w:r w:rsidRPr="00F92A4A">
        <w:rPr>
          <w:sz w:val="24"/>
        </w:rPr>
        <w:t>recorrer</w:t>
      </w:r>
      <w:r w:rsidRPr="00F92A4A">
        <w:rPr>
          <w:spacing w:val="-4"/>
          <w:sz w:val="24"/>
        </w:rPr>
        <w:t xml:space="preserve"> </w:t>
      </w:r>
      <w:r w:rsidRPr="00F92A4A">
        <w:rPr>
          <w:sz w:val="24"/>
        </w:rPr>
        <w:t>deverá</w:t>
      </w:r>
      <w:r w:rsidRPr="00F92A4A">
        <w:rPr>
          <w:spacing w:val="-2"/>
          <w:sz w:val="24"/>
        </w:rPr>
        <w:t xml:space="preserve"> </w:t>
      </w:r>
      <w:r w:rsidRPr="00F92A4A">
        <w:rPr>
          <w:sz w:val="24"/>
        </w:rPr>
        <w:t>ser</w:t>
      </w:r>
      <w:r w:rsidRPr="00F92A4A">
        <w:rPr>
          <w:spacing w:val="-5"/>
          <w:sz w:val="24"/>
        </w:rPr>
        <w:t xml:space="preserve"> </w:t>
      </w:r>
      <w:r w:rsidRPr="00F92A4A">
        <w:rPr>
          <w:sz w:val="24"/>
        </w:rPr>
        <w:t>manifestada</w:t>
      </w:r>
      <w:r w:rsidRPr="00F92A4A">
        <w:rPr>
          <w:spacing w:val="-2"/>
          <w:sz w:val="24"/>
        </w:rPr>
        <w:t xml:space="preserve"> </w:t>
      </w:r>
      <w:r w:rsidRPr="00F92A4A">
        <w:rPr>
          <w:sz w:val="24"/>
        </w:rPr>
        <w:t>imediatamente,</w:t>
      </w:r>
      <w:r w:rsidRPr="00F92A4A">
        <w:rPr>
          <w:spacing w:val="-5"/>
          <w:sz w:val="24"/>
        </w:rPr>
        <w:t xml:space="preserve"> </w:t>
      </w:r>
      <w:r w:rsidRPr="00F92A4A">
        <w:rPr>
          <w:sz w:val="24"/>
        </w:rPr>
        <w:t>sob</w:t>
      </w:r>
      <w:r w:rsidRPr="00F92A4A">
        <w:rPr>
          <w:spacing w:val="-3"/>
          <w:sz w:val="24"/>
        </w:rPr>
        <w:t xml:space="preserve"> </w:t>
      </w:r>
      <w:r w:rsidRPr="00F92A4A">
        <w:rPr>
          <w:sz w:val="24"/>
        </w:rPr>
        <w:t>pena</w:t>
      </w:r>
      <w:r w:rsidRPr="00F92A4A">
        <w:rPr>
          <w:spacing w:val="-5"/>
          <w:sz w:val="24"/>
        </w:rPr>
        <w:t xml:space="preserve"> </w:t>
      </w:r>
      <w:r w:rsidRPr="00F92A4A">
        <w:rPr>
          <w:sz w:val="24"/>
        </w:rPr>
        <w:t>de</w:t>
      </w:r>
      <w:r w:rsidRPr="00F92A4A">
        <w:rPr>
          <w:spacing w:val="-3"/>
          <w:sz w:val="24"/>
        </w:rPr>
        <w:t xml:space="preserve"> </w:t>
      </w:r>
      <w:r w:rsidRPr="00F92A4A">
        <w:rPr>
          <w:spacing w:val="-2"/>
          <w:sz w:val="24"/>
        </w:rPr>
        <w:t>preclusão;</w:t>
      </w:r>
    </w:p>
    <w:p w:rsidR="00FF3A10" w:rsidRPr="00F92A4A" w:rsidRDefault="00606466">
      <w:pPr>
        <w:pStyle w:val="PargrafodaLista"/>
        <w:numPr>
          <w:ilvl w:val="2"/>
          <w:numId w:val="19"/>
        </w:numPr>
        <w:tabs>
          <w:tab w:val="left" w:pos="1417"/>
        </w:tabs>
        <w:ind w:left="1417" w:hanging="710"/>
        <w:rPr>
          <w:sz w:val="24"/>
        </w:rPr>
      </w:pPr>
      <w:r w:rsidRPr="00F92A4A">
        <w:rPr>
          <w:sz w:val="24"/>
        </w:rPr>
        <w:t>o</w:t>
      </w:r>
      <w:r w:rsidRPr="00F92A4A">
        <w:rPr>
          <w:spacing w:val="-4"/>
          <w:sz w:val="24"/>
        </w:rPr>
        <w:t xml:space="preserve"> </w:t>
      </w:r>
      <w:r w:rsidRPr="00F92A4A">
        <w:rPr>
          <w:sz w:val="24"/>
        </w:rPr>
        <w:t>prazo</w:t>
      </w:r>
      <w:r w:rsidRPr="00F92A4A">
        <w:rPr>
          <w:spacing w:val="-3"/>
          <w:sz w:val="24"/>
        </w:rPr>
        <w:t xml:space="preserve"> </w:t>
      </w:r>
      <w:r w:rsidRPr="00F92A4A">
        <w:rPr>
          <w:sz w:val="24"/>
        </w:rPr>
        <w:t>para</w:t>
      </w:r>
      <w:r w:rsidRPr="00F92A4A">
        <w:rPr>
          <w:spacing w:val="-2"/>
          <w:sz w:val="24"/>
        </w:rPr>
        <w:t xml:space="preserve"> </w:t>
      </w:r>
      <w:r w:rsidRPr="00F92A4A">
        <w:rPr>
          <w:sz w:val="24"/>
        </w:rPr>
        <w:t>a</w:t>
      </w:r>
      <w:r w:rsidRPr="00F92A4A">
        <w:rPr>
          <w:spacing w:val="-3"/>
          <w:sz w:val="24"/>
        </w:rPr>
        <w:t xml:space="preserve"> </w:t>
      </w:r>
      <w:r w:rsidRPr="00F92A4A">
        <w:rPr>
          <w:sz w:val="24"/>
        </w:rPr>
        <w:t>manifestação</w:t>
      </w:r>
      <w:r w:rsidRPr="00F92A4A">
        <w:rPr>
          <w:spacing w:val="-1"/>
          <w:sz w:val="24"/>
        </w:rPr>
        <w:t xml:space="preserve"> </w:t>
      </w:r>
      <w:r w:rsidRPr="00F92A4A">
        <w:rPr>
          <w:sz w:val="24"/>
        </w:rPr>
        <w:t>da</w:t>
      </w:r>
      <w:r w:rsidRPr="00F92A4A">
        <w:rPr>
          <w:spacing w:val="-2"/>
          <w:sz w:val="24"/>
        </w:rPr>
        <w:t xml:space="preserve"> </w:t>
      </w:r>
      <w:r w:rsidRPr="00F92A4A">
        <w:rPr>
          <w:sz w:val="24"/>
        </w:rPr>
        <w:t>intenção</w:t>
      </w:r>
      <w:r w:rsidRPr="00F92A4A">
        <w:rPr>
          <w:spacing w:val="-3"/>
          <w:sz w:val="24"/>
        </w:rPr>
        <w:t xml:space="preserve"> </w:t>
      </w:r>
      <w:r w:rsidRPr="00F92A4A">
        <w:rPr>
          <w:sz w:val="24"/>
        </w:rPr>
        <w:t>de</w:t>
      </w:r>
      <w:r w:rsidRPr="00F92A4A">
        <w:rPr>
          <w:spacing w:val="-3"/>
          <w:sz w:val="24"/>
        </w:rPr>
        <w:t xml:space="preserve"> </w:t>
      </w:r>
      <w:r w:rsidRPr="00F92A4A">
        <w:rPr>
          <w:sz w:val="24"/>
        </w:rPr>
        <w:t>recorrer</w:t>
      </w:r>
      <w:r w:rsidRPr="00F92A4A">
        <w:rPr>
          <w:spacing w:val="-2"/>
          <w:sz w:val="24"/>
        </w:rPr>
        <w:t xml:space="preserve"> </w:t>
      </w:r>
      <w:r w:rsidRPr="00F92A4A">
        <w:rPr>
          <w:sz w:val="24"/>
        </w:rPr>
        <w:t>não</w:t>
      </w:r>
      <w:r w:rsidRPr="00F92A4A">
        <w:rPr>
          <w:spacing w:val="-1"/>
          <w:sz w:val="24"/>
        </w:rPr>
        <w:t xml:space="preserve"> </w:t>
      </w:r>
      <w:r w:rsidRPr="00F92A4A">
        <w:rPr>
          <w:sz w:val="24"/>
        </w:rPr>
        <w:t>será</w:t>
      </w:r>
      <w:r w:rsidRPr="00F92A4A">
        <w:rPr>
          <w:spacing w:val="-3"/>
          <w:sz w:val="24"/>
        </w:rPr>
        <w:t xml:space="preserve"> </w:t>
      </w:r>
      <w:r w:rsidRPr="00F92A4A">
        <w:rPr>
          <w:sz w:val="24"/>
        </w:rPr>
        <w:t>inferior</w:t>
      </w:r>
      <w:r w:rsidRPr="00F92A4A">
        <w:rPr>
          <w:spacing w:val="-1"/>
          <w:sz w:val="24"/>
        </w:rPr>
        <w:t xml:space="preserve"> </w:t>
      </w:r>
      <w:r w:rsidRPr="00F92A4A">
        <w:rPr>
          <w:sz w:val="24"/>
        </w:rPr>
        <w:t>a</w:t>
      </w:r>
      <w:r w:rsidRPr="00F92A4A">
        <w:rPr>
          <w:spacing w:val="-4"/>
          <w:sz w:val="24"/>
        </w:rPr>
        <w:t xml:space="preserve"> </w:t>
      </w:r>
      <w:r w:rsidRPr="00F92A4A">
        <w:rPr>
          <w:sz w:val="24"/>
        </w:rPr>
        <w:t>10</w:t>
      </w:r>
      <w:r w:rsidRPr="00F92A4A">
        <w:rPr>
          <w:spacing w:val="-3"/>
          <w:sz w:val="24"/>
        </w:rPr>
        <w:t xml:space="preserve"> </w:t>
      </w:r>
      <w:r w:rsidRPr="00F92A4A">
        <w:rPr>
          <w:sz w:val="24"/>
        </w:rPr>
        <w:t>(dez)</w:t>
      </w:r>
      <w:r w:rsidRPr="00F92A4A">
        <w:rPr>
          <w:spacing w:val="-2"/>
          <w:sz w:val="24"/>
        </w:rPr>
        <w:t xml:space="preserve"> minutos.</w:t>
      </w:r>
    </w:p>
    <w:p w:rsidR="00FF3A10" w:rsidRPr="00F92A4A" w:rsidRDefault="00606466">
      <w:pPr>
        <w:pStyle w:val="PargrafodaLista"/>
        <w:numPr>
          <w:ilvl w:val="2"/>
          <w:numId w:val="19"/>
        </w:numPr>
        <w:tabs>
          <w:tab w:val="left" w:pos="1417"/>
        </w:tabs>
        <w:spacing w:before="123"/>
        <w:ind w:left="707" w:right="281" w:firstLine="0"/>
        <w:rPr>
          <w:sz w:val="24"/>
        </w:rPr>
      </w:pPr>
      <w:r w:rsidRPr="00F92A4A">
        <w:rPr>
          <w:sz w:val="24"/>
        </w:rPr>
        <w:t>o</w:t>
      </w:r>
      <w:r w:rsidRPr="00F92A4A">
        <w:rPr>
          <w:spacing w:val="31"/>
          <w:sz w:val="24"/>
        </w:rPr>
        <w:t xml:space="preserve"> </w:t>
      </w:r>
      <w:r w:rsidRPr="00F92A4A">
        <w:rPr>
          <w:sz w:val="24"/>
        </w:rPr>
        <w:t>prazo</w:t>
      </w:r>
      <w:r w:rsidRPr="00F92A4A">
        <w:rPr>
          <w:spacing w:val="31"/>
          <w:sz w:val="24"/>
        </w:rPr>
        <w:t xml:space="preserve"> </w:t>
      </w:r>
      <w:r w:rsidRPr="00F92A4A">
        <w:rPr>
          <w:sz w:val="24"/>
        </w:rPr>
        <w:t>para</w:t>
      </w:r>
      <w:r w:rsidRPr="00F92A4A">
        <w:rPr>
          <w:spacing w:val="31"/>
          <w:sz w:val="24"/>
        </w:rPr>
        <w:t xml:space="preserve"> </w:t>
      </w:r>
      <w:r w:rsidRPr="00F92A4A">
        <w:rPr>
          <w:sz w:val="24"/>
        </w:rPr>
        <w:t>apresentação</w:t>
      </w:r>
      <w:r w:rsidRPr="00F92A4A">
        <w:rPr>
          <w:spacing w:val="31"/>
          <w:sz w:val="24"/>
        </w:rPr>
        <w:t xml:space="preserve"> </w:t>
      </w:r>
      <w:r w:rsidRPr="00F92A4A">
        <w:rPr>
          <w:sz w:val="24"/>
        </w:rPr>
        <w:t>das</w:t>
      </w:r>
      <w:r w:rsidRPr="00F92A4A">
        <w:rPr>
          <w:spacing w:val="31"/>
          <w:sz w:val="24"/>
        </w:rPr>
        <w:t xml:space="preserve"> </w:t>
      </w:r>
      <w:r w:rsidRPr="00F92A4A">
        <w:rPr>
          <w:sz w:val="24"/>
        </w:rPr>
        <w:t>razões</w:t>
      </w:r>
      <w:r w:rsidRPr="00F92A4A">
        <w:rPr>
          <w:spacing w:val="30"/>
          <w:sz w:val="24"/>
        </w:rPr>
        <w:t xml:space="preserve"> </w:t>
      </w:r>
      <w:r w:rsidRPr="00F92A4A">
        <w:rPr>
          <w:sz w:val="24"/>
        </w:rPr>
        <w:t>recursais</w:t>
      </w:r>
      <w:r w:rsidRPr="00F92A4A">
        <w:rPr>
          <w:spacing w:val="28"/>
          <w:sz w:val="24"/>
        </w:rPr>
        <w:t xml:space="preserve"> </w:t>
      </w:r>
      <w:r w:rsidRPr="00F92A4A">
        <w:rPr>
          <w:sz w:val="24"/>
        </w:rPr>
        <w:t>será</w:t>
      </w:r>
      <w:r w:rsidRPr="00F92A4A">
        <w:rPr>
          <w:spacing w:val="31"/>
          <w:sz w:val="24"/>
        </w:rPr>
        <w:t xml:space="preserve"> </w:t>
      </w:r>
      <w:r w:rsidRPr="00F92A4A">
        <w:rPr>
          <w:sz w:val="24"/>
        </w:rPr>
        <w:t>iniciado</w:t>
      </w:r>
      <w:r w:rsidRPr="00F92A4A">
        <w:rPr>
          <w:spacing w:val="31"/>
          <w:sz w:val="24"/>
        </w:rPr>
        <w:t xml:space="preserve"> </w:t>
      </w:r>
      <w:r w:rsidRPr="00F92A4A">
        <w:rPr>
          <w:sz w:val="24"/>
        </w:rPr>
        <w:t>na</w:t>
      </w:r>
      <w:r w:rsidRPr="00F92A4A">
        <w:rPr>
          <w:spacing w:val="39"/>
          <w:sz w:val="24"/>
        </w:rPr>
        <w:t xml:space="preserve"> </w:t>
      </w:r>
      <w:r w:rsidRPr="00F92A4A">
        <w:rPr>
          <w:sz w:val="24"/>
        </w:rPr>
        <w:t>data</w:t>
      </w:r>
      <w:r w:rsidRPr="00F92A4A">
        <w:rPr>
          <w:spacing w:val="31"/>
          <w:sz w:val="24"/>
        </w:rPr>
        <w:t xml:space="preserve"> </w:t>
      </w:r>
      <w:r w:rsidRPr="00F92A4A">
        <w:rPr>
          <w:sz w:val="24"/>
        </w:rPr>
        <w:t>de</w:t>
      </w:r>
      <w:r w:rsidRPr="00F92A4A">
        <w:rPr>
          <w:spacing w:val="31"/>
          <w:sz w:val="24"/>
        </w:rPr>
        <w:t xml:space="preserve"> </w:t>
      </w:r>
      <w:r w:rsidRPr="00F92A4A">
        <w:rPr>
          <w:sz w:val="24"/>
        </w:rPr>
        <w:t>intimação</w:t>
      </w:r>
      <w:r w:rsidRPr="00F92A4A">
        <w:rPr>
          <w:spacing w:val="31"/>
          <w:sz w:val="24"/>
        </w:rPr>
        <w:t xml:space="preserve"> </w:t>
      </w:r>
      <w:r w:rsidRPr="00F92A4A">
        <w:rPr>
          <w:sz w:val="24"/>
        </w:rPr>
        <w:t>ou</w:t>
      </w:r>
      <w:r w:rsidRPr="00F92A4A">
        <w:rPr>
          <w:spacing w:val="31"/>
          <w:sz w:val="24"/>
        </w:rPr>
        <w:t xml:space="preserve"> </w:t>
      </w:r>
      <w:r w:rsidRPr="00F92A4A">
        <w:rPr>
          <w:sz w:val="24"/>
        </w:rPr>
        <w:t>de lavratura da ata de habilitação ou inabilitação;</w:t>
      </w:r>
    </w:p>
    <w:p w:rsidR="00FF3A10" w:rsidRPr="00F92A4A" w:rsidRDefault="00606466">
      <w:pPr>
        <w:pStyle w:val="PargrafodaLista"/>
        <w:numPr>
          <w:ilvl w:val="2"/>
          <w:numId w:val="19"/>
        </w:numPr>
        <w:tabs>
          <w:tab w:val="left" w:pos="1416"/>
        </w:tabs>
        <w:ind w:left="707" w:right="280" w:firstLine="0"/>
        <w:rPr>
          <w:sz w:val="24"/>
        </w:rPr>
      </w:pPr>
      <w:r w:rsidRPr="00F92A4A">
        <w:rPr>
          <w:sz w:val="24"/>
        </w:rPr>
        <w:t>na hipótese de adoção da inversão de fases prevista no § 1º do art. 17 da</w:t>
      </w:r>
      <w:r w:rsidRPr="00F92A4A">
        <w:rPr>
          <w:spacing w:val="-1"/>
          <w:sz w:val="24"/>
        </w:rPr>
        <w:t xml:space="preserve"> </w:t>
      </w:r>
      <w:r w:rsidRPr="00F92A4A">
        <w:rPr>
          <w:sz w:val="24"/>
        </w:rPr>
        <w:t xml:space="preserve">Lei 14.133/2021, o prazo para apresentação das razões recursais será iniciado na data de intimação da ata de </w:t>
      </w:r>
      <w:r w:rsidRPr="00F92A4A">
        <w:rPr>
          <w:spacing w:val="-2"/>
          <w:sz w:val="24"/>
        </w:rPr>
        <w:t>julgamento.</w:t>
      </w:r>
    </w:p>
    <w:p w:rsidR="00FF3A10" w:rsidRPr="00F92A4A" w:rsidRDefault="00606466">
      <w:pPr>
        <w:pStyle w:val="PargrafodaLista"/>
        <w:numPr>
          <w:ilvl w:val="1"/>
          <w:numId w:val="19"/>
        </w:numPr>
        <w:tabs>
          <w:tab w:val="left" w:pos="567"/>
        </w:tabs>
        <w:ind w:left="567" w:hanging="427"/>
        <w:rPr>
          <w:sz w:val="24"/>
        </w:rPr>
      </w:pPr>
      <w:r w:rsidRPr="00F92A4A">
        <w:rPr>
          <w:sz w:val="24"/>
        </w:rPr>
        <w:t>Os</w:t>
      </w:r>
      <w:r w:rsidRPr="00F92A4A">
        <w:rPr>
          <w:spacing w:val="-6"/>
          <w:sz w:val="24"/>
        </w:rPr>
        <w:t xml:space="preserve"> </w:t>
      </w:r>
      <w:r w:rsidRPr="00F92A4A">
        <w:rPr>
          <w:sz w:val="24"/>
        </w:rPr>
        <w:t>recursos</w:t>
      </w:r>
      <w:r w:rsidRPr="00F92A4A">
        <w:rPr>
          <w:spacing w:val="-5"/>
          <w:sz w:val="24"/>
        </w:rPr>
        <w:t xml:space="preserve"> </w:t>
      </w:r>
      <w:r w:rsidRPr="00F92A4A">
        <w:rPr>
          <w:sz w:val="24"/>
        </w:rPr>
        <w:t>deverão</w:t>
      </w:r>
      <w:r w:rsidRPr="00F92A4A">
        <w:rPr>
          <w:spacing w:val="-3"/>
          <w:sz w:val="24"/>
        </w:rPr>
        <w:t xml:space="preserve"> </w:t>
      </w:r>
      <w:r w:rsidRPr="00F92A4A">
        <w:rPr>
          <w:sz w:val="24"/>
        </w:rPr>
        <w:t>ser</w:t>
      </w:r>
      <w:r w:rsidRPr="00F92A4A">
        <w:rPr>
          <w:spacing w:val="-4"/>
          <w:sz w:val="24"/>
        </w:rPr>
        <w:t xml:space="preserve"> </w:t>
      </w:r>
      <w:r w:rsidRPr="00F92A4A">
        <w:rPr>
          <w:sz w:val="24"/>
        </w:rPr>
        <w:t>encaminhados</w:t>
      </w:r>
      <w:r w:rsidRPr="00F92A4A">
        <w:rPr>
          <w:spacing w:val="-4"/>
          <w:sz w:val="24"/>
        </w:rPr>
        <w:t xml:space="preserve"> </w:t>
      </w:r>
      <w:r w:rsidRPr="00F92A4A">
        <w:rPr>
          <w:sz w:val="24"/>
        </w:rPr>
        <w:t>em</w:t>
      </w:r>
      <w:r w:rsidRPr="00F92A4A">
        <w:rPr>
          <w:spacing w:val="-2"/>
          <w:sz w:val="24"/>
        </w:rPr>
        <w:t xml:space="preserve"> </w:t>
      </w:r>
      <w:r w:rsidRPr="00F92A4A">
        <w:rPr>
          <w:sz w:val="24"/>
        </w:rPr>
        <w:t>campo</w:t>
      </w:r>
      <w:r w:rsidRPr="00F92A4A">
        <w:rPr>
          <w:spacing w:val="-1"/>
          <w:sz w:val="24"/>
        </w:rPr>
        <w:t xml:space="preserve"> </w:t>
      </w:r>
      <w:r w:rsidRPr="00F92A4A">
        <w:rPr>
          <w:sz w:val="24"/>
        </w:rPr>
        <w:t>próprio</w:t>
      </w:r>
      <w:r w:rsidRPr="00F92A4A">
        <w:rPr>
          <w:spacing w:val="-4"/>
          <w:sz w:val="24"/>
        </w:rPr>
        <w:t xml:space="preserve"> </w:t>
      </w:r>
      <w:r w:rsidRPr="00F92A4A">
        <w:rPr>
          <w:sz w:val="24"/>
        </w:rPr>
        <w:t>do</w:t>
      </w:r>
      <w:r w:rsidRPr="00F92A4A">
        <w:rPr>
          <w:spacing w:val="-1"/>
          <w:sz w:val="24"/>
        </w:rPr>
        <w:t xml:space="preserve"> </w:t>
      </w:r>
      <w:r w:rsidRPr="00F92A4A">
        <w:rPr>
          <w:spacing w:val="-2"/>
          <w:sz w:val="24"/>
        </w:rPr>
        <w:t>sistema.</w:t>
      </w:r>
    </w:p>
    <w:p w:rsidR="00FF3A10" w:rsidRPr="00F92A4A" w:rsidRDefault="00606466">
      <w:pPr>
        <w:pStyle w:val="PargrafodaLista"/>
        <w:numPr>
          <w:ilvl w:val="1"/>
          <w:numId w:val="19"/>
        </w:numPr>
        <w:tabs>
          <w:tab w:val="left" w:pos="567"/>
        </w:tabs>
        <w:ind w:left="140" w:right="280" w:firstLine="0"/>
        <w:rPr>
          <w:sz w:val="24"/>
        </w:rPr>
      </w:pPr>
      <w:r w:rsidRPr="00F92A4A">
        <w:rPr>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FF3A10" w:rsidRPr="00F92A4A" w:rsidRDefault="00FF3A10">
      <w:pPr>
        <w:pStyle w:val="PargrafodaLista"/>
        <w:rPr>
          <w:sz w:val="24"/>
        </w:rPr>
        <w:sectPr w:rsidR="00FF3A10" w:rsidRPr="00F92A4A">
          <w:pgSz w:w="11910" w:h="16850"/>
          <w:pgMar w:top="2000" w:right="141" w:bottom="1000" w:left="992" w:header="178" w:footer="800" w:gutter="0"/>
          <w:cols w:space="720"/>
        </w:sectPr>
      </w:pPr>
    </w:p>
    <w:p w:rsidR="00FF3A10" w:rsidRPr="00F92A4A" w:rsidRDefault="00606466">
      <w:pPr>
        <w:pStyle w:val="PargrafodaLista"/>
        <w:numPr>
          <w:ilvl w:val="1"/>
          <w:numId w:val="19"/>
        </w:numPr>
        <w:tabs>
          <w:tab w:val="left" w:pos="567"/>
        </w:tabs>
        <w:spacing w:before="63"/>
        <w:ind w:left="567" w:hanging="427"/>
        <w:rPr>
          <w:sz w:val="24"/>
        </w:rPr>
      </w:pPr>
      <w:r w:rsidRPr="00F92A4A">
        <w:rPr>
          <w:sz w:val="24"/>
        </w:rPr>
        <w:t>Os</w:t>
      </w:r>
      <w:r w:rsidRPr="00F92A4A">
        <w:rPr>
          <w:spacing w:val="-4"/>
          <w:sz w:val="24"/>
        </w:rPr>
        <w:t xml:space="preserve"> </w:t>
      </w:r>
      <w:r w:rsidRPr="00F92A4A">
        <w:rPr>
          <w:sz w:val="24"/>
        </w:rPr>
        <w:t>recursos</w:t>
      </w:r>
      <w:r w:rsidRPr="00F92A4A">
        <w:rPr>
          <w:spacing w:val="-3"/>
          <w:sz w:val="24"/>
        </w:rPr>
        <w:t xml:space="preserve"> </w:t>
      </w:r>
      <w:r w:rsidRPr="00F92A4A">
        <w:rPr>
          <w:sz w:val="24"/>
        </w:rPr>
        <w:t>interpostos</w:t>
      </w:r>
      <w:r w:rsidRPr="00F92A4A">
        <w:rPr>
          <w:spacing w:val="-4"/>
          <w:sz w:val="24"/>
        </w:rPr>
        <w:t xml:space="preserve"> </w:t>
      </w:r>
      <w:r w:rsidRPr="00F92A4A">
        <w:rPr>
          <w:sz w:val="24"/>
        </w:rPr>
        <w:t>fora</w:t>
      </w:r>
      <w:r w:rsidRPr="00F92A4A">
        <w:rPr>
          <w:spacing w:val="-3"/>
          <w:sz w:val="24"/>
        </w:rPr>
        <w:t xml:space="preserve"> </w:t>
      </w:r>
      <w:r w:rsidRPr="00F92A4A">
        <w:rPr>
          <w:sz w:val="24"/>
        </w:rPr>
        <w:t>do</w:t>
      </w:r>
      <w:r w:rsidRPr="00F92A4A">
        <w:rPr>
          <w:spacing w:val="-2"/>
          <w:sz w:val="24"/>
        </w:rPr>
        <w:t xml:space="preserve"> </w:t>
      </w:r>
      <w:r w:rsidRPr="00F92A4A">
        <w:rPr>
          <w:sz w:val="24"/>
        </w:rPr>
        <w:t>prazo</w:t>
      </w:r>
      <w:r w:rsidRPr="00F92A4A">
        <w:rPr>
          <w:spacing w:val="-5"/>
          <w:sz w:val="24"/>
        </w:rPr>
        <w:t xml:space="preserve"> </w:t>
      </w:r>
      <w:r w:rsidRPr="00F92A4A">
        <w:rPr>
          <w:sz w:val="24"/>
        </w:rPr>
        <w:t>não</w:t>
      </w:r>
      <w:r w:rsidRPr="00F92A4A">
        <w:rPr>
          <w:spacing w:val="-2"/>
          <w:sz w:val="24"/>
        </w:rPr>
        <w:t xml:space="preserve"> </w:t>
      </w:r>
      <w:r w:rsidRPr="00F92A4A">
        <w:rPr>
          <w:sz w:val="24"/>
        </w:rPr>
        <w:t>serão</w:t>
      </w:r>
      <w:r w:rsidRPr="00F92A4A">
        <w:rPr>
          <w:spacing w:val="-1"/>
          <w:sz w:val="24"/>
        </w:rPr>
        <w:t xml:space="preserve"> </w:t>
      </w:r>
      <w:r w:rsidRPr="00F92A4A">
        <w:rPr>
          <w:spacing w:val="-2"/>
          <w:sz w:val="24"/>
        </w:rPr>
        <w:t>conhecidos.</w:t>
      </w:r>
    </w:p>
    <w:p w:rsidR="00FF3A10" w:rsidRPr="00F92A4A" w:rsidRDefault="00606466">
      <w:pPr>
        <w:pStyle w:val="PargrafodaLista"/>
        <w:numPr>
          <w:ilvl w:val="1"/>
          <w:numId w:val="19"/>
        </w:numPr>
        <w:tabs>
          <w:tab w:val="left" w:pos="567"/>
        </w:tabs>
        <w:ind w:left="140" w:right="285" w:firstLine="0"/>
        <w:rPr>
          <w:sz w:val="24"/>
        </w:rPr>
      </w:pPr>
      <w:r w:rsidRPr="00F92A4A">
        <w:rPr>
          <w:sz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FF3A10" w:rsidRPr="00F92A4A" w:rsidRDefault="00606466">
      <w:pPr>
        <w:pStyle w:val="PargrafodaLista"/>
        <w:numPr>
          <w:ilvl w:val="1"/>
          <w:numId w:val="19"/>
        </w:numPr>
        <w:tabs>
          <w:tab w:val="left" w:pos="567"/>
        </w:tabs>
        <w:ind w:left="140" w:right="287" w:firstLine="0"/>
        <w:rPr>
          <w:sz w:val="24"/>
        </w:rPr>
      </w:pPr>
      <w:r w:rsidRPr="00F92A4A">
        <w:rPr>
          <w:sz w:val="24"/>
        </w:rPr>
        <w:t>O</w:t>
      </w:r>
      <w:r w:rsidRPr="00F92A4A">
        <w:rPr>
          <w:spacing w:val="-9"/>
          <w:sz w:val="24"/>
        </w:rPr>
        <w:t xml:space="preserve"> </w:t>
      </w:r>
      <w:r w:rsidRPr="00F92A4A">
        <w:rPr>
          <w:sz w:val="24"/>
        </w:rPr>
        <w:t>recurso</w:t>
      </w:r>
      <w:r w:rsidRPr="00F92A4A">
        <w:rPr>
          <w:spacing w:val="-8"/>
          <w:sz w:val="24"/>
        </w:rPr>
        <w:t xml:space="preserve"> </w:t>
      </w:r>
      <w:r w:rsidRPr="00F92A4A">
        <w:rPr>
          <w:sz w:val="24"/>
        </w:rPr>
        <w:t>e</w:t>
      </w:r>
      <w:r w:rsidRPr="00F92A4A">
        <w:rPr>
          <w:spacing w:val="-11"/>
          <w:sz w:val="24"/>
        </w:rPr>
        <w:t xml:space="preserve"> </w:t>
      </w:r>
      <w:r w:rsidRPr="00F92A4A">
        <w:rPr>
          <w:sz w:val="24"/>
        </w:rPr>
        <w:t>o</w:t>
      </w:r>
      <w:r w:rsidRPr="00F92A4A">
        <w:rPr>
          <w:spacing w:val="-8"/>
          <w:sz w:val="24"/>
        </w:rPr>
        <w:t xml:space="preserve"> </w:t>
      </w:r>
      <w:r w:rsidRPr="00F92A4A">
        <w:rPr>
          <w:sz w:val="24"/>
        </w:rPr>
        <w:t>pedido</w:t>
      </w:r>
      <w:r w:rsidRPr="00F92A4A">
        <w:rPr>
          <w:spacing w:val="-8"/>
          <w:sz w:val="24"/>
        </w:rPr>
        <w:t xml:space="preserve"> </w:t>
      </w:r>
      <w:r w:rsidRPr="00F92A4A">
        <w:rPr>
          <w:sz w:val="24"/>
        </w:rPr>
        <w:t>de</w:t>
      </w:r>
      <w:r w:rsidRPr="00F92A4A">
        <w:rPr>
          <w:spacing w:val="-8"/>
          <w:sz w:val="24"/>
        </w:rPr>
        <w:t xml:space="preserve"> </w:t>
      </w:r>
      <w:r w:rsidRPr="00F92A4A">
        <w:rPr>
          <w:sz w:val="24"/>
        </w:rPr>
        <w:t>reconsideração</w:t>
      </w:r>
      <w:r w:rsidRPr="00F92A4A">
        <w:rPr>
          <w:spacing w:val="-8"/>
          <w:sz w:val="24"/>
        </w:rPr>
        <w:t xml:space="preserve"> </w:t>
      </w:r>
      <w:r w:rsidRPr="00F92A4A">
        <w:rPr>
          <w:sz w:val="24"/>
        </w:rPr>
        <w:t>terão</w:t>
      </w:r>
      <w:r w:rsidRPr="00F92A4A">
        <w:rPr>
          <w:spacing w:val="-8"/>
          <w:sz w:val="24"/>
        </w:rPr>
        <w:t xml:space="preserve"> </w:t>
      </w:r>
      <w:r w:rsidRPr="00F92A4A">
        <w:rPr>
          <w:sz w:val="24"/>
        </w:rPr>
        <w:t>efeito</w:t>
      </w:r>
      <w:r w:rsidRPr="00F92A4A">
        <w:rPr>
          <w:spacing w:val="-8"/>
          <w:sz w:val="24"/>
        </w:rPr>
        <w:t xml:space="preserve"> </w:t>
      </w:r>
      <w:r w:rsidRPr="00F92A4A">
        <w:rPr>
          <w:sz w:val="24"/>
        </w:rPr>
        <w:t>suspensivo</w:t>
      </w:r>
      <w:r w:rsidRPr="00F92A4A">
        <w:rPr>
          <w:spacing w:val="-11"/>
          <w:sz w:val="24"/>
        </w:rPr>
        <w:t xml:space="preserve"> </w:t>
      </w:r>
      <w:r w:rsidRPr="00F92A4A">
        <w:rPr>
          <w:sz w:val="24"/>
        </w:rPr>
        <w:t>do</w:t>
      </w:r>
      <w:r w:rsidRPr="00F92A4A">
        <w:rPr>
          <w:spacing w:val="-8"/>
          <w:sz w:val="24"/>
        </w:rPr>
        <w:t xml:space="preserve"> </w:t>
      </w:r>
      <w:r w:rsidRPr="00F92A4A">
        <w:rPr>
          <w:sz w:val="24"/>
        </w:rPr>
        <w:t>ato</w:t>
      </w:r>
      <w:r w:rsidRPr="00F92A4A">
        <w:rPr>
          <w:spacing w:val="-11"/>
          <w:sz w:val="24"/>
        </w:rPr>
        <w:t xml:space="preserve"> </w:t>
      </w:r>
      <w:r w:rsidRPr="00F92A4A">
        <w:rPr>
          <w:sz w:val="24"/>
        </w:rPr>
        <w:t>ou</w:t>
      </w:r>
      <w:r w:rsidRPr="00F92A4A">
        <w:rPr>
          <w:spacing w:val="-10"/>
          <w:sz w:val="24"/>
        </w:rPr>
        <w:t xml:space="preserve"> </w:t>
      </w:r>
      <w:r w:rsidRPr="00F92A4A">
        <w:rPr>
          <w:sz w:val="24"/>
        </w:rPr>
        <w:t>da</w:t>
      </w:r>
      <w:r w:rsidRPr="00F92A4A">
        <w:rPr>
          <w:spacing w:val="-9"/>
          <w:sz w:val="24"/>
        </w:rPr>
        <w:t xml:space="preserve"> </w:t>
      </w:r>
      <w:r w:rsidRPr="00F92A4A">
        <w:rPr>
          <w:sz w:val="24"/>
        </w:rPr>
        <w:t>decisão</w:t>
      </w:r>
      <w:r w:rsidRPr="00F92A4A">
        <w:rPr>
          <w:spacing w:val="-11"/>
          <w:sz w:val="24"/>
        </w:rPr>
        <w:t xml:space="preserve"> </w:t>
      </w:r>
      <w:r w:rsidRPr="00F92A4A">
        <w:rPr>
          <w:sz w:val="24"/>
        </w:rPr>
        <w:t>recorrida</w:t>
      </w:r>
      <w:r w:rsidRPr="00F92A4A">
        <w:rPr>
          <w:spacing w:val="-9"/>
          <w:sz w:val="24"/>
        </w:rPr>
        <w:t xml:space="preserve"> </w:t>
      </w:r>
      <w:r w:rsidRPr="00F92A4A">
        <w:rPr>
          <w:sz w:val="24"/>
        </w:rPr>
        <w:t>até</w:t>
      </w:r>
      <w:r w:rsidRPr="00F92A4A">
        <w:rPr>
          <w:spacing w:val="-11"/>
          <w:sz w:val="24"/>
        </w:rPr>
        <w:t xml:space="preserve"> </w:t>
      </w:r>
      <w:r w:rsidRPr="00F92A4A">
        <w:rPr>
          <w:sz w:val="24"/>
        </w:rPr>
        <w:t>que sobrevenha decisão final da autoridade competente.</w:t>
      </w:r>
    </w:p>
    <w:p w:rsidR="00FF3A10" w:rsidRPr="00F92A4A" w:rsidRDefault="00606466">
      <w:pPr>
        <w:pStyle w:val="PargrafodaLista"/>
        <w:numPr>
          <w:ilvl w:val="1"/>
          <w:numId w:val="19"/>
        </w:numPr>
        <w:tabs>
          <w:tab w:val="left" w:pos="500"/>
        </w:tabs>
        <w:ind w:left="500" w:hanging="360"/>
        <w:rPr>
          <w:sz w:val="24"/>
        </w:rPr>
      </w:pPr>
      <w:r w:rsidRPr="00F92A4A">
        <w:rPr>
          <w:sz w:val="24"/>
        </w:rPr>
        <w:t>O</w:t>
      </w:r>
      <w:r w:rsidRPr="00F92A4A">
        <w:rPr>
          <w:spacing w:val="-6"/>
          <w:sz w:val="24"/>
        </w:rPr>
        <w:t xml:space="preserve"> </w:t>
      </w:r>
      <w:r w:rsidRPr="00F92A4A">
        <w:rPr>
          <w:sz w:val="24"/>
        </w:rPr>
        <w:t>acolhimento</w:t>
      </w:r>
      <w:r w:rsidRPr="00F92A4A">
        <w:rPr>
          <w:spacing w:val="-5"/>
          <w:sz w:val="24"/>
        </w:rPr>
        <w:t xml:space="preserve"> </w:t>
      </w:r>
      <w:r w:rsidRPr="00F92A4A">
        <w:rPr>
          <w:sz w:val="24"/>
        </w:rPr>
        <w:t>do</w:t>
      </w:r>
      <w:r w:rsidRPr="00F92A4A">
        <w:rPr>
          <w:spacing w:val="-5"/>
          <w:sz w:val="24"/>
        </w:rPr>
        <w:t xml:space="preserve"> </w:t>
      </w:r>
      <w:r w:rsidRPr="00F92A4A">
        <w:rPr>
          <w:sz w:val="24"/>
        </w:rPr>
        <w:t>recurso</w:t>
      </w:r>
      <w:r w:rsidRPr="00F92A4A">
        <w:rPr>
          <w:spacing w:val="-2"/>
          <w:sz w:val="24"/>
        </w:rPr>
        <w:t xml:space="preserve"> </w:t>
      </w:r>
      <w:r w:rsidRPr="00F92A4A">
        <w:rPr>
          <w:sz w:val="24"/>
        </w:rPr>
        <w:t>invalida</w:t>
      </w:r>
      <w:r w:rsidRPr="00F92A4A">
        <w:rPr>
          <w:spacing w:val="-5"/>
          <w:sz w:val="24"/>
        </w:rPr>
        <w:t xml:space="preserve"> </w:t>
      </w:r>
      <w:r w:rsidRPr="00F92A4A">
        <w:rPr>
          <w:sz w:val="24"/>
        </w:rPr>
        <w:t>tão</w:t>
      </w:r>
      <w:r w:rsidRPr="00F92A4A">
        <w:rPr>
          <w:spacing w:val="-2"/>
          <w:sz w:val="24"/>
        </w:rPr>
        <w:t xml:space="preserve"> </w:t>
      </w:r>
      <w:r w:rsidRPr="00F92A4A">
        <w:rPr>
          <w:sz w:val="24"/>
        </w:rPr>
        <w:t>somente</w:t>
      </w:r>
      <w:r w:rsidRPr="00F92A4A">
        <w:rPr>
          <w:spacing w:val="-4"/>
          <w:sz w:val="24"/>
        </w:rPr>
        <w:t xml:space="preserve"> </w:t>
      </w:r>
      <w:r w:rsidRPr="00F92A4A">
        <w:rPr>
          <w:sz w:val="24"/>
        </w:rPr>
        <w:t>os</w:t>
      </w:r>
      <w:r w:rsidRPr="00F92A4A">
        <w:rPr>
          <w:spacing w:val="-3"/>
          <w:sz w:val="24"/>
        </w:rPr>
        <w:t xml:space="preserve"> </w:t>
      </w:r>
      <w:r w:rsidRPr="00F92A4A">
        <w:rPr>
          <w:sz w:val="24"/>
        </w:rPr>
        <w:t>atos</w:t>
      </w:r>
      <w:r w:rsidRPr="00F92A4A">
        <w:rPr>
          <w:spacing w:val="-2"/>
          <w:sz w:val="24"/>
        </w:rPr>
        <w:t xml:space="preserve"> </w:t>
      </w:r>
      <w:r w:rsidRPr="00F92A4A">
        <w:rPr>
          <w:sz w:val="24"/>
        </w:rPr>
        <w:t>insuscetíveis</w:t>
      </w:r>
      <w:r w:rsidRPr="00F92A4A">
        <w:rPr>
          <w:spacing w:val="-4"/>
          <w:sz w:val="24"/>
        </w:rPr>
        <w:t xml:space="preserve"> </w:t>
      </w:r>
      <w:r w:rsidRPr="00F92A4A">
        <w:rPr>
          <w:sz w:val="24"/>
        </w:rPr>
        <w:t>de</w:t>
      </w:r>
      <w:r w:rsidRPr="00F92A4A">
        <w:rPr>
          <w:spacing w:val="-2"/>
          <w:sz w:val="24"/>
        </w:rPr>
        <w:t xml:space="preserve"> aproveitamento.</w:t>
      </w:r>
    </w:p>
    <w:p w:rsidR="00FF3A10" w:rsidRPr="00F92A4A" w:rsidRDefault="00606466">
      <w:pPr>
        <w:pStyle w:val="PargrafodaLista"/>
        <w:numPr>
          <w:ilvl w:val="1"/>
          <w:numId w:val="19"/>
        </w:numPr>
        <w:tabs>
          <w:tab w:val="left" w:pos="858"/>
        </w:tabs>
        <w:ind w:left="140" w:right="287" w:firstLine="0"/>
        <w:rPr>
          <w:sz w:val="24"/>
        </w:rPr>
      </w:pPr>
      <w:r w:rsidRPr="00F92A4A">
        <w:rPr>
          <w:sz w:val="24"/>
        </w:rPr>
        <w:t>Os</w:t>
      </w:r>
      <w:r w:rsidRPr="00F92A4A">
        <w:rPr>
          <w:spacing w:val="-12"/>
          <w:sz w:val="24"/>
        </w:rPr>
        <w:t xml:space="preserve"> </w:t>
      </w:r>
      <w:r w:rsidRPr="00F92A4A">
        <w:rPr>
          <w:sz w:val="24"/>
        </w:rPr>
        <w:t>autos</w:t>
      </w:r>
      <w:r w:rsidRPr="00F92A4A">
        <w:rPr>
          <w:spacing w:val="-11"/>
          <w:sz w:val="24"/>
        </w:rPr>
        <w:t xml:space="preserve"> </w:t>
      </w:r>
      <w:r w:rsidRPr="00F92A4A">
        <w:rPr>
          <w:sz w:val="24"/>
        </w:rPr>
        <w:t>do</w:t>
      </w:r>
      <w:r w:rsidRPr="00F92A4A">
        <w:rPr>
          <w:spacing w:val="-13"/>
          <w:sz w:val="24"/>
        </w:rPr>
        <w:t xml:space="preserve"> </w:t>
      </w:r>
      <w:r w:rsidRPr="00F92A4A">
        <w:rPr>
          <w:sz w:val="24"/>
        </w:rPr>
        <w:t>processo</w:t>
      </w:r>
      <w:r w:rsidRPr="00F92A4A">
        <w:rPr>
          <w:spacing w:val="-11"/>
          <w:sz w:val="24"/>
        </w:rPr>
        <w:t xml:space="preserve"> </w:t>
      </w:r>
      <w:r w:rsidRPr="00F92A4A">
        <w:rPr>
          <w:sz w:val="24"/>
        </w:rPr>
        <w:t>permanecerão</w:t>
      </w:r>
      <w:r w:rsidRPr="00F92A4A">
        <w:rPr>
          <w:spacing w:val="-11"/>
          <w:sz w:val="24"/>
        </w:rPr>
        <w:t xml:space="preserve"> </w:t>
      </w:r>
      <w:r w:rsidRPr="00F92A4A">
        <w:rPr>
          <w:sz w:val="24"/>
        </w:rPr>
        <w:t>com</w:t>
      </w:r>
      <w:r w:rsidRPr="00F92A4A">
        <w:rPr>
          <w:spacing w:val="-10"/>
          <w:sz w:val="24"/>
        </w:rPr>
        <w:t xml:space="preserve"> </w:t>
      </w:r>
      <w:r w:rsidRPr="00F92A4A">
        <w:rPr>
          <w:sz w:val="24"/>
        </w:rPr>
        <w:t>vista</w:t>
      </w:r>
      <w:r w:rsidRPr="00F92A4A">
        <w:rPr>
          <w:spacing w:val="-11"/>
          <w:sz w:val="24"/>
        </w:rPr>
        <w:t xml:space="preserve"> </w:t>
      </w:r>
      <w:r w:rsidRPr="00F92A4A">
        <w:rPr>
          <w:sz w:val="24"/>
        </w:rPr>
        <w:t>franqueada</w:t>
      </w:r>
      <w:r w:rsidRPr="00F92A4A">
        <w:rPr>
          <w:spacing w:val="-11"/>
          <w:sz w:val="24"/>
        </w:rPr>
        <w:t xml:space="preserve"> </w:t>
      </w:r>
      <w:r w:rsidRPr="00F92A4A">
        <w:rPr>
          <w:sz w:val="24"/>
        </w:rPr>
        <w:t>aos</w:t>
      </w:r>
      <w:r w:rsidRPr="00F92A4A">
        <w:rPr>
          <w:spacing w:val="-11"/>
          <w:sz w:val="24"/>
        </w:rPr>
        <w:t xml:space="preserve"> </w:t>
      </w:r>
      <w:r w:rsidRPr="00F92A4A">
        <w:rPr>
          <w:sz w:val="24"/>
        </w:rPr>
        <w:t>interessados</w:t>
      </w:r>
      <w:r w:rsidRPr="00F92A4A">
        <w:rPr>
          <w:spacing w:val="-11"/>
          <w:sz w:val="24"/>
        </w:rPr>
        <w:t xml:space="preserve"> </w:t>
      </w:r>
      <w:r w:rsidRPr="00F92A4A">
        <w:rPr>
          <w:sz w:val="24"/>
        </w:rPr>
        <w:t>no</w:t>
      </w:r>
      <w:r w:rsidRPr="00F92A4A">
        <w:rPr>
          <w:spacing w:val="-11"/>
          <w:sz w:val="24"/>
        </w:rPr>
        <w:t xml:space="preserve"> </w:t>
      </w:r>
      <w:r w:rsidRPr="00F92A4A">
        <w:rPr>
          <w:sz w:val="24"/>
        </w:rPr>
        <w:t>sistema</w:t>
      </w:r>
      <w:r w:rsidRPr="00F92A4A">
        <w:rPr>
          <w:spacing w:val="-13"/>
          <w:sz w:val="24"/>
        </w:rPr>
        <w:t xml:space="preserve"> </w:t>
      </w:r>
      <w:r w:rsidRPr="00F92A4A">
        <w:rPr>
          <w:sz w:val="24"/>
        </w:rPr>
        <w:t>de</w:t>
      </w:r>
      <w:r w:rsidRPr="00F92A4A">
        <w:rPr>
          <w:spacing w:val="-11"/>
          <w:sz w:val="24"/>
        </w:rPr>
        <w:t xml:space="preserve"> </w:t>
      </w:r>
      <w:r w:rsidRPr="00F92A4A">
        <w:rPr>
          <w:sz w:val="24"/>
        </w:rPr>
        <w:t>processo eletrônico E-Docs, no Acesso Cidadão (</w:t>
      </w:r>
      <w:hyperlink r:id="rId13">
        <w:r w:rsidRPr="00F92A4A">
          <w:rPr>
            <w:sz w:val="24"/>
            <w:u w:val="single" w:color="0000FF"/>
          </w:rPr>
          <w:t>https://acessocidadao.es.gov.br/</w:t>
        </w:r>
      </w:hyperlink>
      <w:r w:rsidRPr="00F92A4A">
        <w:rPr>
          <w:sz w:val="24"/>
        </w:rPr>
        <w:t>).</w:t>
      </w:r>
    </w:p>
    <w:p w:rsidR="00FF3A10" w:rsidRPr="00F92A4A" w:rsidRDefault="00FF3A10">
      <w:pPr>
        <w:pStyle w:val="Corpodetexto"/>
        <w:spacing w:before="0"/>
        <w:ind w:left="0"/>
        <w:jc w:val="left"/>
      </w:pPr>
    </w:p>
    <w:p w:rsidR="00FF3A10" w:rsidRPr="00F92A4A" w:rsidRDefault="00606466">
      <w:pPr>
        <w:pStyle w:val="Ttulo2"/>
        <w:numPr>
          <w:ilvl w:val="0"/>
          <w:numId w:val="19"/>
        </w:numPr>
        <w:tabs>
          <w:tab w:val="left" w:pos="498"/>
        </w:tabs>
        <w:ind w:left="498" w:hanging="358"/>
      </w:pPr>
      <w:r w:rsidRPr="00F92A4A">
        <w:t>DA</w:t>
      </w:r>
      <w:r w:rsidRPr="00F92A4A">
        <w:rPr>
          <w:spacing w:val="-1"/>
        </w:rPr>
        <w:t xml:space="preserve"> </w:t>
      </w:r>
      <w:r w:rsidRPr="00F92A4A">
        <w:t>ADJUDICAÇÃO</w:t>
      </w:r>
      <w:r w:rsidRPr="00F92A4A">
        <w:rPr>
          <w:spacing w:val="-3"/>
        </w:rPr>
        <w:t xml:space="preserve"> </w:t>
      </w:r>
      <w:r w:rsidRPr="00F92A4A">
        <w:t>E</w:t>
      </w:r>
      <w:r w:rsidRPr="00F92A4A">
        <w:rPr>
          <w:spacing w:val="-1"/>
        </w:rPr>
        <w:t xml:space="preserve"> </w:t>
      </w:r>
      <w:r w:rsidRPr="00F92A4A">
        <w:t>DA</w:t>
      </w:r>
      <w:r w:rsidRPr="00F92A4A">
        <w:rPr>
          <w:spacing w:val="-3"/>
        </w:rPr>
        <w:t xml:space="preserve"> </w:t>
      </w:r>
      <w:r w:rsidRPr="00F92A4A">
        <w:t>FORMALIZAÇÃO</w:t>
      </w:r>
      <w:r w:rsidRPr="00F92A4A">
        <w:rPr>
          <w:spacing w:val="-1"/>
        </w:rPr>
        <w:t xml:space="preserve"> </w:t>
      </w:r>
      <w:r w:rsidRPr="00F92A4A">
        <w:t>DA</w:t>
      </w:r>
      <w:r w:rsidRPr="00F92A4A">
        <w:rPr>
          <w:spacing w:val="-2"/>
        </w:rPr>
        <w:t xml:space="preserve"> CONTRATAÇÃO</w:t>
      </w:r>
    </w:p>
    <w:p w:rsidR="00FF3A10" w:rsidRPr="00F92A4A" w:rsidRDefault="00606466">
      <w:pPr>
        <w:pStyle w:val="PargrafodaLista"/>
        <w:numPr>
          <w:ilvl w:val="1"/>
          <w:numId w:val="19"/>
        </w:numPr>
        <w:tabs>
          <w:tab w:val="left" w:pos="859"/>
        </w:tabs>
        <w:spacing w:before="116"/>
        <w:ind w:left="140" w:right="287" w:firstLine="0"/>
        <w:rPr>
          <w:sz w:val="24"/>
        </w:rPr>
      </w:pPr>
      <w:r w:rsidRPr="00F92A4A">
        <w:rPr>
          <w:sz w:val="24"/>
        </w:rPr>
        <w:t>Decididos os recursos e constatada a regularidade dos atos praticados, a autoridade competente homologará o procedimento licitatório e adjudicará o objeto.</w:t>
      </w:r>
    </w:p>
    <w:p w:rsidR="00FF3A10" w:rsidRPr="00F92A4A" w:rsidRDefault="00606466">
      <w:pPr>
        <w:pStyle w:val="PargrafodaLista"/>
        <w:numPr>
          <w:ilvl w:val="1"/>
          <w:numId w:val="19"/>
        </w:numPr>
        <w:tabs>
          <w:tab w:val="left" w:pos="859"/>
        </w:tabs>
        <w:ind w:left="140" w:right="289" w:firstLine="0"/>
        <w:rPr>
          <w:sz w:val="24"/>
        </w:rPr>
      </w:pPr>
      <w:r w:rsidRPr="00F92A4A">
        <w:rPr>
          <w:sz w:val="24"/>
        </w:rPr>
        <w:t>Após a homologação, o adjudicatário será convocado para assinar o contrato ou receber o instrumento equivalente no prazo de até 05 (cinco) dias úteis.</w:t>
      </w:r>
    </w:p>
    <w:p w:rsidR="00FF3A10" w:rsidRPr="00F92A4A" w:rsidRDefault="00606466">
      <w:pPr>
        <w:pStyle w:val="PargrafodaLista"/>
        <w:numPr>
          <w:ilvl w:val="2"/>
          <w:numId w:val="19"/>
        </w:numPr>
        <w:tabs>
          <w:tab w:val="left" w:pos="1580"/>
        </w:tabs>
        <w:ind w:left="707" w:right="279" w:firstLine="0"/>
        <w:rPr>
          <w:sz w:val="24"/>
        </w:rPr>
      </w:pPr>
      <w:r w:rsidRPr="00F92A4A">
        <w:rPr>
          <w:sz w:val="24"/>
        </w:rPr>
        <w:t>Considerando</w:t>
      </w:r>
      <w:r w:rsidRPr="00F92A4A">
        <w:rPr>
          <w:spacing w:val="-9"/>
          <w:sz w:val="24"/>
        </w:rPr>
        <w:t xml:space="preserve"> </w:t>
      </w:r>
      <w:r w:rsidRPr="00F92A4A">
        <w:rPr>
          <w:sz w:val="24"/>
        </w:rPr>
        <w:t>a</w:t>
      </w:r>
      <w:r w:rsidRPr="00F92A4A">
        <w:rPr>
          <w:spacing w:val="-7"/>
          <w:sz w:val="24"/>
        </w:rPr>
        <w:t xml:space="preserve"> </w:t>
      </w:r>
      <w:r w:rsidRPr="00F92A4A">
        <w:rPr>
          <w:sz w:val="24"/>
        </w:rPr>
        <w:t>adoção</w:t>
      </w:r>
      <w:r w:rsidRPr="00F92A4A">
        <w:rPr>
          <w:spacing w:val="-7"/>
          <w:sz w:val="24"/>
        </w:rPr>
        <w:t xml:space="preserve"> </w:t>
      </w:r>
      <w:r w:rsidRPr="00F92A4A">
        <w:rPr>
          <w:sz w:val="24"/>
        </w:rPr>
        <w:t>do</w:t>
      </w:r>
      <w:r w:rsidRPr="00F92A4A">
        <w:rPr>
          <w:spacing w:val="-7"/>
          <w:sz w:val="24"/>
        </w:rPr>
        <w:t xml:space="preserve"> </w:t>
      </w:r>
      <w:r w:rsidRPr="00F92A4A">
        <w:rPr>
          <w:sz w:val="24"/>
        </w:rPr>
        <w:t>processo</w:t>
      </w:r>
      <w:r w:rsidRPr="00F92A4A">
        <w:rPr>
          <w:spacing w:val="-9"/>
          <w:sz w:val="24"/>
        </w:rPr>
        <w:t xml:space="preserve"> </w:t>
      </w:r>
      <w:r w:rsidRPr="00F92A4A">
        <w:rPr>
          <w:sz w:val="24"/>
        </w:rPr>
        <w:t>eletrônico</w:t>
      </w:r>
      <w:r w:rsidRPr="00F92A4A">
        <w:rPr>
          <w:spacing w:val="-9"/>
          <w:sz w:val="24"/>
        </w:rPr>
        <w:t xml:space="preserve"> </w:t>
      </w:r>
      <w:r w:rsidRPr="00F92A4A">
        <w:rPr>
          <w:sz w:val="24"/>
        </w:rPr>
        <w:t>E-Docs,</w:t>
      </w:r>
      <w:r w:rsidRPr="00F92A4A">
        <w:rPr>
          <w:spacing w:val="-7"/>
          <w:sz w:val="24"/>
        </w:rPr>
        <w:t xml:space="preserve"> </w:t>
      </w:r>
      <w:r w:rsidRPr="00F92A4A">
        <w:rPr>
          <w:sz w:val="24"/>
        </w:rPr>
        <w:t>a</w:t>
      </w:r>
      <w:r w:rsidRPr="00F92A4A">
        <w:rPr>
          <w:spacing w:val="-7"/>
          <w:sz w:val="24"/>
        </w:rPr>
        <w:t xml:space="preserve"> </w:t>
      </w:r>
      <w:r w:rsidRPr="00F92A4A">
        <w:rPr>
          <w:sz w:val="24"/>
        </w:rPr>
        <w:t>assinatura</w:t>
      </w:r>
      <w:r w:rsidRPr="00F92A4A">
        <w:rPr>
          <w:spacing w:val="-7"/>
          <w:sz w:val="24"/>
        </w:rPr>
        <w:t xml:space="preserve"> </w:t>
      </w:r>
      <w:r w:rsidRPr="00F92A4A">
        <w:rPr>
          <w:sz w:val="24"/>
        </w:rPr>
        <w:t>será</w:t>
      </w:r>
      <w:r w:rsidRPr="00F92A4A">
        <w:rPr>
          <w:spacing w:val="-7"/>
          <w:sz w:val="24"/>
        </w:rPr>
        <w:t xml:space="preserve"> </w:t>
      </w:r>
      <w:r w:rsidRPr="00F92A4A">
        <w:rPr>
          <w:sz w:val="24"/>
        </w:rPr>
        <w:t>realizada</w:t>
      </w:r>
      <w:r w:rsidRPr="00F92A4A">
        <w:rPr>
          <w:spacing w:val="-7"/>
          <w:sz w:val="24"/>
        </w:rPr>
        <w:t xml:space="preserve"> </w:t>
      </w:r>
      <w:r w:rsidRPr="00F92A4A">
        <w:rPr>
          <w:sz w:val="24"/>
        </w:rPr>
        <w:t>mediante usuário e senha (assinatura eletrônica) no Acesso Cidadão (</w:t>
      </w:r>
      <w:hyperlink r:id="rId14">
        <w:r w:rsidRPr="00F92A4A">
          <w:rPr>
            <w:sz w:val="24"/>
            <w:u w:val="single" w:color="0000FF"/>
          </w:rPr>
          <w:t>https://acessocidadao.es.gov.br/</w:t>
        </w:r>
      </w:hyperlink>
      <w:r w:rsidRPr="00F92A4A">
        <w:rPr>
          <w:sz w:val="24"/>
        </w:rPr>
        <w:t>) ou através de certificado digital, conforme acordado entre as partes.</w:t>
      </w:r>
    </w:p>
    <w:p w:rsidR="00FF3A10" w:rsidRPr="00F92A4A" w:rsidRDefault="00606466">
      <w:pPr>
        <w:pStyle w:val="PargrafodaLista"/>
        <w:numPr>
          <w:ilvl w:val="2"/>
          <w:numId w:val="19"/>
        </w:numPr>
        <w:tabs>
          <w:tab w:val="left" w:pos="1580"/>
        </w:tabs>
        <w:ind w:left="1580" w:hanging="873"/>
        <w:rPr>
          <w:sz w:val="24"/>
        </w:rPr>
      </w:pPr>
      <w:r w:rsidRPr="00F92A4A">
        <w:rPr>
          <w:sz w:val="24"/>
        </w:rPr>
        <w:t>Não</w:t>
      </w:r>
      <w:r w:rsidRPr="00F92A4A">
        <w:rPr>
          <w:spacing w:val="-5"/>
          <w:sz w:val="24"/>
        </w:rPr>
        <w:t xml:space="preserve"> </w:t>
      </w:r>
      <w:r w:rsidRPr="00F92A4A">
        <w:rPr>
          <w:sz w:val="24"/>
        </w:rPr>
        <w:t>poderão</w:t>
      </w:r>
      <w:r w:rsidRPr="00F92A4A">
        <w:rPr>
          <w:spacing w:val="-2"/>
          <w:sz w:val="24"/>
        </w:rPr>
        <w:t xml:space="preserve"> </w:t>
      </w:r>
      <w:r w:rsidRPr="00F92A4A">
        <w:rPr>
          <w:sz w:val="24"/>
        </w:rPr>
        <w:t>ser</w:t>
      </w:r>
      <w:r w:rsidRPr="00F92A4A">
        <w:rPr>
          <w:spacing w:val="-4"/>
          <w:sz w:val="24"/>
        </w:rPr>
        <w:t xml:space="preserve"> </w:t>
      </w:r>
      <w:r w:rsidRPr="00F92A4A">
        <w:rPr>
          <w:sz w:val="24"/>
        </w:rPr>
        <w:t>utilizadas</w:t>
      </w:r>
      <w:r w:rsidRPr="00F92A4A">
        <w:rPr>
          <w:spacing w:val="-3"/>
          <w:sz w:val="24"/>
        </w:rPr>
        <w:t xml:space="preserve"> </w:t>
      </w:r>
      <w:r w:rsidRPr="00F92A4A">
        <w:rPr>
          <w:sz w:val="24"/>
        </w:rPr>
        <w:t>formas</w:t>
      </w:r>
      <w:r w:rsidRPr="00F92A4A">
        <w:rPr>
          <w:spacing w:val="-5"/>
          <w:sz w:val="24"/>
        </w:rPr>
        <w:t xml:space="preserve"> </w:t>
      </w:r>
      <w:r w:rsidRPr="00F92A4A">
        <w:rPr>
          <w:sz w:val="24"/>
        </w:rPr>
        <w:t>diferentes</w:t>
      </w:r>
      <w:r w:rsidRPr="00F92A4A">
        <w:rPr>
          <w:spacing w:val="-4"/>
          <w:sz w:val="24"/>
        </w:rPr>
        <w:t xml:space="preserve"> </w:t>
      </w:r>
      <w:r w:rsidRPr="00F92A4A">
        <w:rPr>
          <w:sz w:val="24"/>
        </w:rPr>
        <w:t>de</w:t>
      </w:r>
      <w:r w:rsidRPr="00F92A4A">
        <w:rPr>
          <w:spacing w:val="-4"/>
          <w:sz w:val="24"/>
        </w:rPr>
        <w:t xml:space="preserve"> </w:t>
      </w:r>
      <w:r w:rsidRPr="00F92A4A">
        <w:rPr>
          <w:sz w:val="24"/>
        </w:rPr>
        <w:t>assinatura</w:t>
      </w:r>
      <w:r w:rsidRPr="00F92A4A">
        <w:rPr>
          <w:spacing w:val="-2"/>
          <w:sz w:val="24"/>
        </w:rPr>
        <w:t xml:space="preserve"> </w:t>
      </w:r>
      <w:r w:rsidRPr="00F92A4A">
        <w:rPr>
          <w:sz w:val="24"/>
        </w:rPr>
        <w:t>em</w:t>
      </w:r>
      <w:r w:rsidRPr="00F92A4A">
        <w:rPr>
          <w:spacing w:val="-4"/>
          <w:sz w:val="24"/>
        </w:rPr>
        <w:t xml:space="preserve"> </w:t>
      </w:r>
      <w:r w:rsidRPr="00F92A4A">
        <w:rPr>
          <w:sz w:val="24"/>
        </w:rPr>
        <w:t>um</w:t>
      </w:r>
      <w:r w:rsidRPr="00F92A4A">
        <w:rPr>
          <w:spacing w:val="-5"/>
          <w:sz w:val="24"/>
        </w:rPr>
        <w:t xml:space="preserve"> </w:t>
      </w:r>
      <w:r w:rsidRPr="00F92A4A">
        <w:rPr>
          <w:sz w:val="24"/>
        </w:rPr>
        <w:t>mesmo</w:t>
      </w:r>
      <w:r w:rsidRPr="00F92A4A">
        <w:rPr>
          <w:spacing w:val="-2"/>
          <w:sz w:val="24"/>
        </w:rPr>
        <w:t xml:space="preserve"> documento.</w:t>
      </w:r>
    </w:p>
    <w:p w:rsidR="00FF3A10" w:rsidRPr="00F92A4A" w:rsidRDefault="00606466">
      <w:pPr>
        <w:pStyle w:val="PargrafodaLista"/>
        <w:numPr>
          <w:ilvl w:val="2"/>
          <w:numId w:val="19"/>
        </w:numPr>
        <w:tabs>
          <w:tab w:val="left" w:pos="1580"/>
        </w:tabs>
        <w:ind w:left="707" w:right="278" w:firstLine="0"/>
        <w:rPr>
          <w:sz w:val="24"/>
        </w:rPr>
      </w:pPr>
      <w:r w:rsidRPr="00F92A4A">
        <w:rPr>
          <w:sz w:val="24"/>
        </w:rPr>
        <w:t xml:space="preserve">No caso de assinatura eletrônica, as partes deverão providenciar uma conta verificada no Acesso Cidadão, conforme instruções contidas no endereço: </w:t>
      </w:r>
      <w:hyperlink r:id="rId15">
        <w:r w:rsidRPr="00F92A4A">
          <w:rPr>
            <w:sz w:val="24"/>
            <w:u w:val="single" w:color="0000FF"/>
          </w:rPr>
          <w:t>https://compras.es.gov.br/conta-</w:t>
        </w:r>
      </w:hyperlink>
      <w:r w:rsidRPr="00F92A4A">
        <w:rPr>
          <w:sz w:val="24"/>
        </w:rPr>
        <w:t xml:space="preserve"> </w:t>
      </w:r>
      <w:hyperlink r:id="rId16">
        <w:r w:rsidRPr="00F92A4A">
          <w:rPr>
            <w:spacing w:val="-2"/>
            <w:sz w:val="24"/>
            <w:u w:val="single" w:color="0000FF"/>
          </w:rPr>
          <w:t>verificada</w:t>
        </w:r>
      </w:hyperlink>
      <w:r w:rsidRPr="00F92A4A">
        <w:rPr>
          <w:spacing w:val="-2"/>
          <w:sz w:val="24"/>
        </w:rPr>
        <w:t>.</w:t>
      </w:r>
    </w:p>
    <w:p w:rsidR="00FF3A10" w:rsidRPr="00F92A4A" w:rsidRDefault="00606466">
      <w:pPr>
        <w:pStyle w:val="PargrafodaLista"/>
        <w:numPr>
          <w:ilvl w:val="1"/>
          <w:numId w:val="19"/>
        </w:numPr>
        <w:tabs>
          <w:tab w:val="left" w:pos="859"/>
        </w:tabs>
        <w:ind w:left="140" w:right="277" w:firstLine="0"/>
        <w:rPr>
          <w:sz w:val="24"/>
        </w:rPr>
      </w:pPr>
      <w:r w:rsidRPr="00F92A4A">
        <w:rPr>
          <w:sz w:val="24"/>
        </w:rPr>
        <w:t>A Administração poderá prorrogar o prazo fixado no item anterior, por igual período, nos termos do</w:t>
      </w:r>
      <w:r w:rsidRPr="00F92A4A">
        <w:rPr>
          <w:spacing w:val="-3"/>
          <w:sz w:val="24"/>
        </w:rPr>
        <w:t xml:space="preserve"> </w:t>
      </w:r>
      <w:r w:rsidRPr="00F92A4A">
        <w:rPr>
          <w:sz w:val="24"/>
        </w:rPr>
        <w:t>art.</w:t>
      </w:r>
      <w:r w:rsidRPr="00F92A4A">
        <w:rPr>
          <w:spacing w:val="-4"/>
          <w:sz w:val="24"/>
        </w:rPr>
        <w:t xml:space="preserve"> </w:t>
      </w:r>
      <w:r w:rsidRPr="00F92A4A">
        <w:rPr>
          <w:sz w:val="24"/>
        </w:rPr>
        <w:t>90,</w:t>
      </w:r>
      <w:r w:rsidRPr="00F92A4A">
        <w:rPr>
          <w:spacing w:val="-3"/>
          <w:sz w:val="24"/>
        </w:rPr>
        <w:t xml:space="preserve"> </w:t>
      </w:r>
      <w:r w:rsidRPr="00F92A4A">
        <w:rPr>
          <w:sz w:val="24"/>
        </w:rPr>
        <w:t>§</w:t>
      </w:r>
      <w:r w:rsidRPr="00F92A4A">
        <w:rPr>
          <w:spacing w:val="-5"/>
          <w:sz w:val="24"/>
        </w:rPr>
        <w:t xml:space="preserve"> </w:t>
      </w:r>
      <w:r w:rsidRPr="00F92A4A">
        <w:rPr>
          <w:sz w:val="24"/>
        </w:rPr>
        <w:t>1º,</w:t>
      </w:r>
      <w:r w:rsidRPr="00F92A4A">
        <w:rPr>
          <w:spacing w:val="-3"/>
          <w:sz w:val="24"/>
        </w:rPr>
        <w:t xml:space="preserve"> </w:t>
      </w:r>
      <w:r w:rsidRPr="00F92A4A">
        <w:rPr>
          <w:sz w:val="24"/>
        </w:rPr>
        <w:t>da</w:t>
      </w:r>
      <w:r w:rsidRPr="00F92A4A">
        <w:rPr>
          <w:spacing w:val="-1"/>
          <w:sz w:val="24"/>
        </w:rPr>
        <w:t xml:space="preserve"> </w:t>
      </w:r>
      <w:r w:rsidRPr="00F92A4A">
        <w:rPr>
          <w:sz w:val="24"/>
        </w:rPr>
        <w:t>Lei</w:t>
      </w:r>
      <w:r w:rsidRPr="00F92A4A">
        <w:rPr>
          <w:spacing w:val="-3"/>
          <w:sz w:val="24"/>
        </w:rPr>
        <w:t xml:space="preserve"> </w:t>
      </w:r>
      <w:r w:rsidRPr="00F92A4A">
        <w:rPr>
          <w:sz w:val="24"/>
        </w:rPr>
        <w:t>14.133/2021,</w:t>
      </w:r>
      <w:r w:rsidRPr="00F92A4A">
        <w:rPr>
          <w:spacing w:val="-5"/>
          <w:sz w:val="24"/>
        </w:rPr>
        <w:t xml:space="preserve"> </w:t>
      </w:r>
      <w:r w:rsidRPr="00F92A4A">
        <w:rPr>
          <w:sz w:val="24"/>
        </w:rPr>
        <w:t>quando</w:t>
      </w:r>
      <w:r w:rsidRPr="00F92A4A">
        <w:rPr>
          <w:spacing w:val="-3"/>
          <w:sz w:val="24"/>
        </w:rPr>
        <w:t xml:space="preserve"> </w:t>
      </w:r>
      <w:r w:rsidRPr="00F92A4A">
        <w:rPr>
          <w:sz w:val="24"/>
        </w:rPr>
        <w:t>solicitado</w:t>
      </w:r>
      <w:r w:rsidRPr="00F92A4A">
        <w:rPr>
          <w:spacing w:val="-5"/>
          <w:sz w:val="24"/>
        </w:rPr>
        <w:t xml:space="preserve"> </w:t>
      </w:r>
      <w:r w:rsidRPr="00F92A4A">
        <w:rPr>
          <w:sz w:val="24"/>
        </w:rPr>
        <w:t>pelo</w:t>
      </w:r>
      <w:r w:rsidRPr="00F92A4A">
        <w:rPr>
          <w:spacing w:val="-2"/>
          <w:sz w:val="24"/>
        </w:rPr>
        <w:t xml:space="preserve"> </w:t>
      </w:r>
      <w:r w:rsidRPr="00F92A4A">
        <w:rPr>
          <w:sz w:val="24"/>
        </w:rPr>
        <w:t>licitante vencedor,</w:t>
      </w:r>
      <w:r w:rsidRPr="00F92A4A">
        <w:rPr>
          <w:spacing w:val="-3"/>
          <w:sz w:val="24"/>
        </w:rPr>
        <w:t xml:space="preserve"> </w:t>
      </w:r>
      <w:r w:rsidRPr="00F92A4A">
        <w:rPr>
          <w:sz w:val="24"/>
        </w:rPr>
        <w:t>durante</w:t>
      </w:r>
      <w:r w:rsidRPr="00F92A4A">
        <w:rPr>
          <w:spacing w:val="-3"/>
          <w:sz w:val="24"/>
        </w:rPr>
        <w:t xml:space="preserve"> </w:t>
      </w:r>
      <w:r w:rsidRPr="00F92A4A">
        <w:rPr>
          <w:sz w:val="24"/>
        </w:rPr>
        <w:t>o</w:t>
      </w:r>
      <w:r w:rsidRPr="00F92A4A">
        <w:rPr>
          <w:spacing w:val="-3"/>
          <w:sz w:val="24"/>
        </w:rPr>
        <w:t xml:space="preserve"> </w:t>
      </w:r>
      <w:r w:rsidRPr="00F92A4A">
        <w:rPr>
          <w:sz w:val="24"/>
        </w:rPr>
        <w:t>seu</w:t>
      </w:r>
      <w:r w:rsidRPr="00F92A4A">
        <w:rPr>
          <w:spacing w:val="-4"/>
          <w:sz w:val="24"/>
        </w:rPr>
        <w:t xml:space="preserve"> </w:t>
      </w:r>
      <w:r w:rsidRPr="00F92A4A">
        <w:rPr>
          <w:sz w:val="24"/>
        </w:rPr>
        <w:t>transcurso,</w:t>
      </w:r>
      <w:r w:rsidRPr="00F92A4A">
        <w:rPr>
          <w:spacing w:val="-3"/>
          <w:sz w:val="24"/>
        </w:rPr>
        <w:t xml:space="preserve"> </w:t>
      </w:r>
      <w:r w:rsidRPr="00F92A4A">
        <w:rPr>
          <w:sz w:val="24"/>
        </w:rPr>
        <w:t>e desde que ocorra motivo justificado, aceito pelo ente promotor do certame.</w:t>
      </w:r>
    </w:p>
    <w:p w:rsidR="00FF3A10" w:rsidRPr="00F92A4A" w:rsidRDefault="00606466">
      <w:pPr>
        <w:pStyle w:val="PargrafodaLista"/>
        <w:numPr>
          <w:ilvl w:val="1"/>
          <w:numId w:val="19"/>
        </w:numPr>
        <w:tabs>
          <w:tab w:val="left" w:pos="859"/>
        </w:tabs>
        <w:ind w:left="140" w:right="281" w:firstLine="0"/>
        <w:rPr>
          <w:sz w:val="24"/>
        </w:rPr>
      </w:pPr>
      <w:r w:rsidRPr="00F92A4A">
        <w:rPr>
          <w:sz w:val="24"/>
        </w:rPr>
        <w:t>Caso adotado o Sistema de Registro de Preços, observar-se-á o procedimento de convocação e assinatura</w:t>
      </w:r>
      <w:r w:rsidRPr="00F92A4A">
        <w:rPr>
          <w:spacing w:val="-14"/>
          <w:sz w:val="24"/>
        </w:rPr>
        <w:t xml:space="preserve"> </w:t>
      </w:r>
      <w:r w:rsidRPr="00F92A4A">
        <w:rPr>
          <w:sz w:val="24"/>
        </w:rPr>
        <w:t>previsto</w:t>
      </w:r>
      <w:r w:rsidRPr="00F92A4A">
        <w:rPr>
          <w:spacing w:val="-14"/>
          <w:sz w:val="24"/>
        </w:rPr>
        <w:t xml:space="preserve"> </w:t>
      </w:r>
      <w:r w:rsidRPr="00F92A4A">
        <w:rPr>
          <w:sz w:val="24"/>
        </w:rPr>
        <w:t>no</w:t>
      </w:r>
      <w:r w:rsidRPr="00F92A4A">
        <w:rPr>
          <w:spacing w:val="-13"/>
          <w:sz w:val="24"/>
        </w:rPr>
        <w:t xml:space="preserve"> </w:t>
      </w:r>
      <w:r w:rsidRPr="00F92A4A">
        <w:rPr>
          <w:sz w:val="24"/>
        </w:rPr>
        <w:t>tópico</w:t>
      </w:r>
      <w:r w:rsidRPr="00F92A4A">
        <w:rPr>
          <w:spacing w:val="-14"/>
          <w:sz w:val="24"/>
        </w:rPr>
        <w:t xml:space="preserve"> </w:t>
      </w:r>
      <w:r w:rsidRPr="00F92A4A">
        <w:rPr>
          <w:sz w:val="24"/>
        </w:rPr>
        <w:t>específico,</w:t>
      </w:r>
      <w:r w:rsidRPr="00F92A4A">
        <w:rPr>
          <w:spacing w:val="-13"/>
          <w:sz w:val="24"/>
        </w:rPr>
        <w:t xml:space="preserve"> </w:t>
      </w:r>
      <w:r w:rsidRPr="00F92A4A">
        <w:rPr>
          <w:sz w:val="24"/>
        </w:rPr>
        <w:t>bem</w:t>
      </w:r>
      <w:r w:rsidRPr="00F92A4A">
        <w:rPr>
          <w:spacing w:val="-14"/>
          <w:sz w:val="24"/>
        </w:rPr>
        <w:t xml:space="preserve"> </w:t>
      </w:r>
      <w:r w:rsidRPr="00F92A4A">
        <w:rPr>
          <w:sz w:val="24"/>
        </w:rPr>
        <w:t>assim</w:t>
      </w:r>
      <w:r w:rsidRPr="00F92A4A">
        <w:rPr>
          <w:spacing w:val="-13"/>
          <w:sz w:val="24"/>
        </w:rPr>
        <w:t xml:space="preserve"> </w:t>
      </w:r>
      <w:r w:rsidRPr="00F92A4A">
        <w:rPr>
          <w:sz w:val="24"/>
        </w:rPr>
        <w:t>o</w:t>
      </w:r>
      <w:r w:rsidRPr="00F92A4A">
        <w:rPr>
          <w:spacing w:val="-14"/>
          <w:sz w:val="24"/>
        </w:rPr>
        <w:t xml:space="preserve"> </w:t>
      </w:r>
      <w:r w:rsidRPr="00F92A4A">
        <w:rPr>
          <w:sz w:val="24"/>
        </w:rPr>
        <w:t>disposto</w:t>
      </w:r>
      <w:r w:rsidRPr="00F92A4A">
        <w:rPr>
          <w:spacing w:val="-14"/>
          <w:sz w:val="24"/>
        </w:rPr>
        <w:t xml:space="preserve"> </w:t>
      </w:r>
      <w:r w:rsidRPr="00F92A4A">
        <w:rPr>
          <w:sz w:val="24"/>
        </w:rPr>
        <w:t>nos</w:t>
      </w:r>
      <w:r w:rsidRPr="00F92A4A">
        <w:rPr>
          <w:spacing w:val="-13"/>
          <w:sz w:val="24"/>
        </w:rPr>
        <w:t xml:space="preserve"> </w:t>
      </w:r>
      <w:r w:rsidRPr="00F92A4A">
        <w:rPr>
          <w:sz w:val="24"/>
        </w:rPr>
        <w:t>itens</w:t>
      </w:r>
      <w:r w:rsidRPr="00F92A4A">
        <w:rPr>
          <w:spacing w:val="-14"/>
          <w:sz w:val="24"/>
        </w:rPr>
        <w:t xml:space="preserve"> </w:t>
      </w:r>
      <w:r w:rsidRPr="00F92A4A">
        <w:rPr>
          <w:sz w:val="24"/>
        </w:rPr>
        <w:t>antecedentes</w:t>
      </w:r>
      <w:r w:rsidRPr="00F92A4A">
        <w:rPr>
          <w:spacing w:val="-13"/>
          <w:sz w:val="24"/>
        </w:rPr>
        <w:t xml:space="preserve"> </w:t>
      </w:r>
      <w:r w:rsidRPr="00F92A4A">
        <w:rPr>
          <w:sz w:val="24"/>
        </w:rPr>
        <w:t>quando</w:t>
      </w:r>
      <w:r w:rsidRPr="00F92A4A">
        <w:rPr>
          <w:spacing w:val="-14"/>
          <w:sz w:val="24"/>
        </w:rPr>
        <w:t xml:space="preserve"> </w:t>
      </w:r>
      <w:r w:rsidRPr="00F92A4A">
        <w:rPr>
          <w:sz w:val="24"/>
        </w:rPr>
        <w:t>da</w:t>
      </w:r>
      <w:r w:rsidRPr="00F92A4A">
        <w:rPr>
          <w:spacing w:val="-13"/>
          <w:sz w:val="24"/>
        </w:rPr>
        <w:t xml:space="preserve"> </w:t>
      </w:r>
      <w:r w:rsidRPr="00F92A4A">
        <w:rPr>
          <w:sz w:val="24"/>
        </w:rPr>
        <w:t>realização das contratações decorrentes da Ata de Registro de Preços.</w:t>
      </w:r>
    </w:p>
    <w:p w:rsidR="00FF3A10" w:rsidRPr="00F92A4A" w:rsidRDefault="00606466">
      <w:pPr>
        <w:pStyle w:val="PargrafodaLista"/>
        <w:numPr>
          <w:ilvl w:val="1"/>
          <w:numId w:val="19"/>
        </w:numPr>
        <w:tabs>
          <w:tab w:val="left" w:pos="859"/>
        </w:tabs>
        <w:ind w:left="140" w:right="284" w:firstLine="0"/>
        <w:rPr>
          <w:sz w:val="24"/>
        </w:rPr>
      </w:pPr>
      <w:r w:rsidRPr="00F92A4A">
        <w:rPr>
          <w:sz w:val="24"/>
        </w:rPr>
        <w:t>Para a formalização da contratação, será exigida a comprovação das condições de habilitação consignadas neste Edital, as quais deverão ser mantidas pelo licitante durante a vigência do contrato.</w:t>
      </w:r>
    </w:p>
    <w:p w:rsidR="00FF3A10" w:rsidRPr="00F92A4A" w:rsidRDefault="00FF3A10">
      <w:pPr>
        <w:pStyle w:val="Corpodetexto"/>
        <w:spacing w:before="0"/>
        <w:ind w:left="0"/>
        <w:jc w:val="left"/>
      </w:pPr>
    </w:p>
    <w:p w:rsidR="00FF3A10" w:rsidRPr="00F92A4A" w:rsidRDefault="00606466">
      <w:pPr>
        <w:pStyle w:val="Ttulo2"/>
        <w:numPr>
          <w:ilvl w:val="0"/>
          <w:numId w:val="19"/>
        </w:numPr>
        <w:tabs>
          <w:tab w:val="left" w:pos="498"/>
        </w:tabs>
        <w:ind w:left="498" w:hanging="358"/>
      </w:pPr>
      <w:r w:rsidRPr="00F92A4A">
        <w:t>DA</w:t>
      </w:r>
      <w:r w:rsidRPr="00F92A4A">
        <w:rPr>
          <w:spacing w:val="-2"/>
        </w:rPr>
        <w:t xml:space="preserve"> </w:t>
      </w:r>
      <w:r w:rsidRPr="00F92A4A">
        <w:t>ATA</w:t>
      </w:r>
      <w:r w:rsidRPr="00F92A4A">
        <w:rPr>
          <w:spacing w:val="-2"/>
        </w:rPr>
        <w:t xml:space="preserve"> </w:t>
      </w:r>
      <w:r w:rsidRPr="00F92A4A">
        <w:t>DE</w:t>
      </w:r>
      <w:r w:rsidRPr="00F92A4A">
        <w:rPr>
          <w:spacing w:val="-2"/>
        </w:rPr>
        <w:t xml:space="preserve"> </w:t>
      </w:r>
      <w:r w:rsidRPr="00F92A4A">
        <w:t>REGISTRO</w:t>
      </w:r>
      <w:r w:rsidRPr="00F92A4A">
        <w:rPr>
          <w:spacing w:val="-2"/>
        </w:rPr>
        <w:t xml:space="preserve"> </w:t>
      </w:r>
      <w:r w:rsidRPr="00F92A4A">
        <w:t>DE</w:t>
      </w:r>
      <w:r w:rsidRPr="00F92A4A">
        <w:rPr>
          <w:spacing w:val="-2"/>
        </w:rPr>
        <w:t xml:space="preserve"> PREÇOS</w:t>
      </w:r>
    </w:p>
    <w:p w:rsidR="00FF3A10" w:rsidRPr="00F92A4A" w:rsidRDefault="00606466">
      <w:pPr>
        <w:pStyle w:val="PargrafodaLista"/>
        <w:numPr>
          <w:ilvl w:val="1"/>
          <w:numId w:val="19"/>
        </w:numPr>
        <w:tabs>
          <w:tab w:val="left" w:pos="706"/>
        </w:tabs>
        <w:ind w:left="140" w:right="280" w:firstLine="0"/>
        <w:rPr>
          <w:sz w:val="24"/>
        </w:rPr>
      </w:pPr>
      <w:r w:rsidRPr="00F92A4A">
        <w:rPr>
          <w:sz w:val="24"/>
        </w:rPr>
        <w:t>Após a homologação, o licitante mais bem classificado terá o prazo de até 05 (cinco) dias úteis, contados a partir da data de sua convocação, para assinar a Ata de Registro de Preços, cujo prazo de validade encontra-se nela fixado, sob pena de decadência do direito à contratação, sem prejuízo das sanções legais.</w:t>
      </w:r>
    </w:p>
    <w:p w:rsidR="00FF3A10" w:rsidRPr="00F92A4A" w:rsidRDefault="00606466">
      <w:pPr>
        <w:pStyle w:val="PargrafodaLista"/>
        <w:numPr>
          <w:ilvl w:val="1"/>
          <w:numId w:val="19"/>
        </w:numPr>
        <w:tabs>
          <w:tab w:val="left" w:pos="706"/>
        </w:tabs>
        <w:ind w:left="140" w:right="284" w:firstLine="0"/>
        <w:rPr>
          <w:sz w:val="24"/>
        </w:rPr>
      </w:pPr>
      <w:r w:rsidRPr="00F92A4A">
        <w:rPr>
          <w:sz w:val="24"/>
        </w:rPr>
        <w:t>O prazo de convocação poderá ser prorrogado uma vez, por igual período, mediante solicitação do licitante mais bem classificado ou do fornecedor convocado, desde que a solicitação seja tempestiva e devidamente justificada e a justificativa apresentada seja aceita pela Administração.</w:t>
      </w:r>
    </w:p>
    <w:p w:rsidR="00FF3A10" w:rsidRPr="00F92A4A" w:rsidRDefault="00FF3A10">
      <w:pPr>
        <w:pStyle w:val="PargrafodaLista"/>
        <w:rPr>
          <w:sz w:val="24"/>
        </w:rPr>
        <w:sectPr w:rsidR="00FF3A10" w:rsidRPr="00F92A4A">
          <w:pgSz w:w="11910" w:h="16850"/>
          <w:pgMar w:top="2000" w:right="141" w:bottom="1000" w:left="992" w:header="178" w:footer="800" w:gutter="0"/>
          <w:cols w:space="720"/>
        </w:sectPr>
      </w:pPr>
    </w:p>
    <w:p w:rsidR="00FF3A10" w:rsidRPr="00F92A4A" w:rsidRDefault="00606466">
      <w:pPr>
        <w:pStyle w:val="PargrafodaLista"/>
        <w:numPr>
          <w:ilvl w:val="1"/>
          <w:numId w:val="19"/>
        </w:numPr>
        <w:tabs>
          <w:tab w:val="left" w:pos="706"/>
        </w:tabs>
        <w:spacing w:before="63"/>
        <w:ind w:left="140" w:right="285" w:firstLine="0"/>
        <w:rPr>
          <w:sz w:val="24"/>
        </w:rPr>
      </w:pPr>
      <w:r w:rsidRPr="00F92A4A">
        <w:rPr>
          <w:sz w:val="24"/>
        </w:rPr>
        <w:t>Serão formalizadas tantas Atas de Registro de Preços quantas forem necessárias para o registro de todos</w:t>
      </w:r>
      <w:r w:rsidRPr="00F92A4A">
        <w:rPr>
          <w:spacing w:val="-8"/>
          <w:sz w:val="24"/>
        </w:rPr>
        <w:t xml:space="preserve"> </w:t>
      </w:r>
      <w:r w:rsidRPr="00F92A4A">
        <w:rPr>
          <w:sz w:val="24"/>
        </w:rPr>
        <w:t>os</w:t>
      </w:r>
      <w:r w:rsidRPr="00F92A4A">
        <w:rPr>
          <w:spacing w:val="-7"/>
          <w:sz w:val="24"/>
        </w:rPr>
        <w:t xml:space="preserve"> </w:t>
      </w:r>
      <w:r w:rsidRPr="00F92A4A">
        <w:rPr>
          <w:sz w:val="24"/>
        </w:rPr>
        <w:t>itens</w:t>
      </w:r>
      <w:r w:rsidRPr="00F92A4A">
        <w:rPr>
          <w:spacing w:val="-8"/>
          <w:sz w:val="24"/>
        </w:rPr>
        <w:t xml:space="preserve"> </w:t>
      </w:r>
      <w:r w:rsidRPr="00F92A4A">
        <w:rPr>
          <w:sz w:val="24"/>
        </w:rPr>
        <w:t>constantes</w:t>
      </w:r>
      <w:r w:rsidRPr="00F92A4A">
        <w:rPr>
          <w:spacing w:val="-8"/>
          <w:sz w:val="24"/>
        </w:rPr>
        <w:t xml:space="preserve"> </w:t>
      </w:r>
      <w:r w:rsidRPr="00F92A4A">
        <w:rPr>
          <w:sz w:val="24"/>
        </w:rPr>
        <w:t>no</w:t>
      </w:r>
      <w:r w:rsidRPr="00F92A4A">
        <w:rPr>
          <w:spacing w:val="-7"/>
          <w:sz w:val="24"/>
        </w:rPr>
        <w:t xml:space="preserve"> </w:t>
      </w:r>
      <w:r w:rsidRPr="00F92A4A">
        <w:rPr>
          <w:sz w:val="24"/>
        </w:rPr>
        <w:t>Termo</w:t>
      </w:r>
      <w:r w:rsidRPr="00F92A4A">
        <w:rPr>
          <w:spacing w:val="-8"/>
          <w:sz w:val="24"/>
        </w:rPr>
        <w:t xml:space="preserve"> </w:t>
      </w:r>
      <w:r w:rsidRPr="00F92A4A">
        <w:rPr>
          <w:sz w:val="24"/>
        </w:rPr>
        <w:t>de</w:t>
      </w:r>
      <w:r w:rsidRPr="00F92A4A">
        <w:rPr>
          <w:spacing w:val="-7"/>
          <w:sz w:val="24"/>
        </w:rPr>
        <w:t xml:space="preserve"> </w:t>
      </w:r>
      <w:r w:rsidRPr="00F92A4A">
        <w:rPr>
          <w:sz w:val="24"/>
        </w:rPr>
        <w:t>Referência,</w:t>
      </w:r>
      <w:r w:rsidRPr="00F92A4A">
        <w:rPr>
          <w:spacing w:val="-7"/>
          <w:sz w:val="24"/>
        </w:rPr>
        <w:t xml:space="preserve"> </w:t>
      </w:r>
      <w:r w:rsidRPr="00F92A4A">
        <w:rPr>
          <w:sz w:val="24"/>
        </w:rPr>
        <w:t>com</w:t>
      </w:r>
      <w:r w:rsidRPr="00F92A4A">
        <w:rPr>
          <w:spacing w:val="-7"/>
          <w:sz w:val="24"/>
        </w:rPr>
        <w:t xml:space="preserve"> </w:t>
      </w:r>
      <w:r w:rsidRPr="00F92A4A">
        <w:rPr>
          <w:sz w:val="24"/>
        </w:rPr>
        <w:t>a</w:t>
      </w:r>
      <w:r w:rsidRPr="00F92A4A">
        <w:rPr>
          <w:spacing w:val="-7"/>
          <w:sz w:val="24"/>
        </w:rPr>
        <w:t xml:space="preserve"> </w:t>
      </w:r>
      <w:r w:rsidRPr="00F92A4A">
        <w:rPr>
          <w:sz w:val="24"/>
        </w:rPr>
        <w:t>indicação</w:t>
      </w:r>
      <w:r w:rsidRPr="00F92A4A">
        <w:rPr>
          <w:spacing w:val="-7"/>
          <w:sz w:val="24"/>
        </w:rPr>
        <w:t xml:space="preserve"> </w:t>
      </w:r>
      <w:r w:rsidRPr="00F92A4A">
        <w:rPr>
          <w:sz w:val="24"/>
        </w:rPr>
        <w:t>do</w:t>
      </w:r>
      <w:r w:rsidRPr="00F92A4A">
        <w:rPr>
          <w:spacing w:val="-7"/>
          <w:sz w:val="24"/>
        </w:rPr>
        <w:t xml:space="preserve"> </w:t>
      </w:r>
      <w:r w:rsidRPr="00F92A4A">
        <w:rPr>
          <w:sz w:val="24"/>
        </w:rPr>
        <w:t>licitante</w:t>
      </w:r>
      <w:r w:rsidRPr="00F92A4A">
        <w:rPr>
          <w:spacing w:val="-7"/>
          <w:sz w:val="24"/>
        </w:rPr>
        <w:t xml:space="preserve"> </w:t>
      </w:r>
      <w:r w:rsidRPr="00F92A4A">
        <w:rPr>
          <w:sz w:val="24"/>
        </w:rPr>
        <w:t>vencedor,</w:t>
      </w:r>
      <w:r w:rsidRPr="00F92A4A">
        <w:rPr>
          <w:spacing w:val="-9"/>
          <w:sz w:val="24"/>
        </w:rPr>
        <w:t xml:space="preserve"> </w:t>
      </w:r>
      <w:r w:rsidRPr="00F92A4A">
        <w:rPr>
          <w:sz w:val="24"/>
        </w:rPr>
        <w:t>a</w:t>
      </w:r>
      <w:r w:rsidRPr="00F92A4A">
        <w:rPr>
          <w:spacing w:val="-7"/>
          <w:sz w:val="24"/>
        </w:rPr>
        <w:t xml:space="preserve"> </w:t>
      </w:r>
      <w:r w:rsidRPr="00F92A4A">
        <w:rPr>
          <w:sz w:val="24"/>
        </w:rPr>
        <w:t>descrição</w:t>
      </w:r>
      <w:r w:rsidRPr="00F92A4A">
        <w:rPr>
          <w:spacing w:val="-7"/>
          <w:sz w:val="24"/>
        </w:rPr>
        <w:t xml:space="preserve"> </w:t>
      </w:r>
      <w:r w:rsidRPr="00F92A4A">
        <w:rPr>
          <w:sz w:val="24"/>
        </w:rPr>
        <w:t>do(s) item(ns), as respectivas quantidades, preços registrados e demais condições.</w:t>
      </w:r>
    </w:p>
    <w:p w:rsidR="00FF3A10" w:rsidRPr="00F92A4A" w:rsidRDefault="00606466">
      <w:pPr>
        <w:pStyle w:val="PargrafodaLista"/>
        <w:numPr>
          <w:ilvl w:val="1"/>
          <w:numId w:val="19"/>
        </w:numPr>
        <w:tabs>
          <w:tab w:val="left" w:pos="706"/>
        </w:tabs>
        <w:ind w:left="140" w:right="292" w:firstLine="0"/>
        <w:rPr>
          <w:sz w:val="24"/>
        </w:rPr>
      </w:pPr>
      <w:r w:rsidRPr="00F92A4A">
        <w:rPr>
          <w:sz w:val="24"/>
        </w:rPr>
        <w:t>O preço registrado, com a indicação dos fornecedores, será divulgado no PNCP e disponibilizado durante a vigência da ata de registro de preços.</w:t>
      </w:r>
    </w:p>
    <w:p w:rsidR="00FF3A10" w:rsidRPr="00F92A4A" w:rsidRDefault="00606466">
      <w:pPr>
        <w:pStyle w:val="PargrafodaLista"/>
        <w:numPr>
          <w:ilvl w:val="1"/>
          <w:numId w:val="19"/>
        </w:numPr>
        <w:tabs>
          <w:tab w:val="left" w:pos="706"/>
        </w:tabs>
        <w:ind w:left="140" w:right="278" w:firstLine="0"/>
        <w:rPr>
          <w:sz w:val="24"/>
        </w:rPr>
      </w:pPr>
      <w:r w:rsidRPr="00F92A4A">
        <w:rPr>
          <w:sz w:val="24"/>
        </w:rPr>
        <w:t>Na</w:t>
      </w:r>
      <w:r w:rsidRPr="00F92A4A">
        <w:rPr>
          <w:spacing w:val="-10"/>
          <w:sz w:val="24"/>
        </w:rPr>
        <w:t xml:space="preserve"> </w:t>
      </w:r>
      <w:r w:rsidRPr="00F92A4A">
        <w:rPr>
          <w:sz w:val="24"/>
        </w:rPr>
        <w:t>hipótese</w:t>
      </w:r>
      <w:r w:rsidRPr="00F92A4A">
        <w:rPr>
          <w:spacing w:val="-9"/>
          <w:sz w:val="24"/>
        </w:rPr>
        <w:t xml:space="preserve"> </w:t>
      </w:r>
      <w:r w:rsidRPr="00F92A4A">
        <w:rPr>
          <w:sz w:val="24"/>
        </w:rPr>
        <w:t>de</w:t>
      </w:r>
      <w:r w:rsidRPr="00F92A4A">
        <w:rPr>
          <w:spacing w:val="-8"/>
          <w:sz w:val="24"/>
        </w:rPr>
        <w:t xml:space="preserve"> </w:t>
      </w:r>
      <w:r w:rsidRPr="00F92A4A">
        <w:rPr>
          <w:sz w:val="24"/>
        </w:rPr>
        <w:t>inviabilidade</w:t>
      </w:r>
      <w:r w:rsidRPr="00F92A4A">
        <w:rPr>
          <w:spacing w:val="-10"/>
          <w:sz w:val="24"/>
        </w:rPr>
        <w:t xml:space="preserve"> </w:t>
      </w:r>
      <w:r w:rsidRPr="00F92A4A">
        <w:rPr>
          <w:sz w:val="24"/>
        </w:rPr>
        <w:t>técnica</w:t>
      </w:r>
      <w:r w:rsidRPr="00F92A4A">
        <w:rPr>
          <w:spacing w:val="-10"/>
          <w:sz w:val="24"/>
        </w:rPr>
        <w:t xml:space="preserve"> </w:t>
      </w:r>
      <w:r w:rsidRPr="00F92A4A">
        <w:rPr>
          <w:sz w:val="24"/>
        </w:rPr>
        <w:t>de</w:t>
      </w:r>
      <w:r w:rsidRPr="00F92A4A">
        <w:rPr>
          <w:spacing w:val="-10"/>
          <w:sz w:val="24"/>
        </w:rPr>
        <w:t xml:space="preserve"> </w:t>
      </w:r>
      <w:r w:rsidRPr="00F92A4A">
        <w:rPr>
          <w:sz w:val="24"/>
        </w:rPr>
        <w:t>publicação</w:t>
      </w:r>
      <w:r w:rsidRPr="00F92A4A">
        <w:rPr>
          <w:spacing w:val="-8"/>
          <w:sz w:val="24"/>
        </w:rPr>
        <w:t xml:space="preserve"> </w:t>
      </w:r>
      <w:r w:rsidRPr="00F92A4A">
        <w:rPr>
          <w:sz w:val="24"/>
        </w:rPr>
        <w:t>no</w:t>
      </w:r>
      <w:r w:rsidRPr="00F92A4A">
        <w:rPr>
          <w:spacing w:val="-10"/>
          <w:sz w:val="24"/>
        </w:rPr>
        <w:t xml:space="preserve"> </w:t>
      </w:r>
      <w:r w:rsidRPr="00F92A4A">
        <w:rPr>
          <w:sz w:val="24"/>
        </w:rPr>
        <w:t>PNCP,</w:t>
      </w:r>
      <w:r w:rsidRPr="00F92A4A">
        <w:rPr>
          <w:spacing w:val="-9"/>
          <w:sz w:val="24"/>
        </w:rPr>
        <w:t xml:space="preserve"> </w:t>
      </w:r>
      <w:r w:rsidRPr="00F92A4A">
        <w:rPr>
          <w:sz w:val="24"/>
        </w:rPr>
        <w:t>a</w:t>
      </w:r>
      <w:r w:rsidRPr="00F92A4A">
        <w:rPr>
          <w:spacing w:val="-10"/>
          <w:sz w:val="24"/>
        </w:rPr>
        <w:t xml:space="preserve"> </w:t>
      </w:r>
      <w:r w:rsidRPr="00F92A4A">
        <w:rPr>
          <w:sz w:val="24"/>
        </w:rPr>
        <w:t>publicação</w:t>
      </w:r>
      <w:r w:rsidRPr="00F92A4A">
        <w:rPr>
          <w:spacing w:val="-10"/>
          <w:sz w:val="24"/>
        </w:rPr>
        <w:t xml:space="preserve"> </w:t>
      </w:r>
      <w:r w:rsidRPr="00F92A4A">
        <w:rPr>
          <w:sz w:val="24"/>
        </w:rPr>
        <w:t>de</w:t>
      </w:r>
      <w:r w:rsidRPr="00F92A4A">
        <w:rPr>
          <w:spacing w:val="-10"/>
          <w:sz w:val="24"/>
        </w:rPr>
        <w:t xml:space="preserve"> </w:t>
      </w:r>
      <w:r w:rsidRPr="00F92A4A">
        <w:rPr>
          <w:sz w:val="24"/>
        </w:rPr>
        <w:t>que</w:t>
      </w:r>
      <w:r w:rsidRPr="00F92A4A">
        <w:rPr>
          <w:spacing w:val="-12"/>
          <w:sz w:val="24"/>
        </w:rPr>
        <w:t xml:space="preserve"> </w:t>
      </w:r>
      <w:r w:rsidRPr="00F92A4A">
        <w:rPr>
          <w:sz w:val="24"/>
        </w:rPr>
        <w:t>trata</w:t>
      </w:r>
      <w:r w:rsidRPr="00F92A4A">
        <w:rPr>
          <w:spacing w:val="-10"/>
          <w:sz w:val="24"/>
        </w:rPr>
        <w:t xml:space="preserve"> </w:t>
      </w:r>
      <w:r w:rsidRPr="00F92A4A">
        <w:rPr>
          <w:sz w:val="24"/>
        </w:rPr>
        <w:t>o</w:t>
      </w:r>
      <w:r w:rsidRPr="00F92A4A">
        <w:rPr>
          <w:spacing w:val="-10"/>
          <w:sz w:val="24"/>
        </w:rPr>
        <w:t xml:space="preserve"> </w:t>
      </w:r>
      <w:r w:rsidRPr="00F92A4A">
        <w:rPr>
          <w:sz w:val="24"/>
        </w:rPr>
        <w:t>caput</w:t>
      </w:r>
      <w:r w:rsidRPr="00F92A4A">
        <w:rPr>
          <w:spacing w:val="-9"/>
          <w:sz w:val="24"/>
        </w:rPr>
        <w:t xml:space="preserve"> </w:t>
      </w:r>
      <w:r w:rsidRPr="00F92A4A">
        <w:rPr>
          <w:sz w:val="24"/>
        </w:rPr>
        <w:t>deverá ocorrer no Diário Oficial do Estado.</w:t>
      </w:r>
    </w:p>
    <w:p w:rsidR="00FF3A10" w:rsidRPr="00F92A4A" w:rsidRDefault="00606466">
      <w:pPr>
        <w:pStyle w:val="PargrafodaLista"/>
        <w:numPr>
          <w:ilvl w:val="1"/>
          <w:numId w:val="19"/>
        </w:numPr>
        <w:tabs>
          <w:tab w:val="left" w:pos="859"/>
        </w:tabs>
        <w:ind w:left="140" w:right="288" w:firstLine="0"/>
        <w:rPr>
          <w:sz w:val="24"/>
        </w:rPr>
      </w:pPr>
      <w:r w:rsidRPr="00F92A4A">
        <w:rPr>
          <w:sz w:val="24"/>
        </w:rPr>
        <w:t>A existência de preços registrados implicará compromisso de fornecimento nas condições estabelecidas, mas não obrigará a Administração</w:t>
      </w:r>
      <w:r w:rsidRPr="00F92A4A">
        <w:rPr>
          <w:spacing w:val="-2"/>
          <w:sz w:val="24"/>
        </w:rPr>
        <w:t xml:space="preserve"> </w:t>
      </w:r>
      <w:r w:rsidRPr="00F92A4A">
        <w:rPr>
          <w:sz w:val="24"/>
        </w:rPr>
        <w:t>a contratar, facultada a realização de licitação específica para a aquisição pretendida, desde que devidamente justificada.</w:t>
      </w:r>
    </w:p>
    <w:p w:rsidR="00FF3A10" w:rsidRPr="00F92A4A" w:rsidRDefault="00606466">
      <w:pPr>
        <w:pStyle w:val="PargrafodaLista"/>
        <w:numPr>
          <w:ilvl w:val="1"/>
          <w:numId w:val="19"/>
        </w:numPr>
        <w:tabs>
          <w:tab w:val="left" w:pos="859"/>
        </w:tabs>
        <w:ind w:left="140" w:right="279" w:firstLine="0"/>
        <w:rPr>
          <w:sz w:val="24"/>
        </w:rPr>
      </w:pPr>
      <w:r w:rsidRPr="00F92A4A">
        <w:rPr>
          <w:sz w:val="24"/>
        </w:rPr>
        <w:t>Na hipótese de o convocado não assinar a ata de registro de preços no prazo e nas condições estabelecidas,</w:t>
      </w:r>
      <w:r w:rsidRPr="00F92A4A">
        <w:rPr>
          <w:spacing w:val="-9"/>
          <w:sz w:val="24"/>
        </w:rPr>
        <w:t xml:space="preserve"> </w:t>
      </w:r>
      <w:r w:rsidRPr="00F92A4A">
        <w:rPr>
          <w:sz w:val="24"/>
        </w:rPr>
        <w:t>fica</w:t>
      </w:r>
      <w:r w:rsidRPr="00F92A4A">
        <w:rPr>
          <w:spacing w:val="-11"/>
          <w:sz w:val="24"/>
        </w:rPr>
        <w:t xml:space="preserve"> </w:t>
      </w:r>
      <w:r w:rsidRPr="00F92A4A">
        <w:rPr>
          <w:sz w:val="24"/>
        </w:rPr>
        <w:t>facultado</w:t>
      </w:r>
      <w:r w:rsidRPr="00F92A4A">
        <w:rPr>
          <w:spacing w:val="-8"/>
          <w:sz w:val="24"/>
        </w:rPr>
        <w:t xml:space="preserve"> </w:t>
      </w:r>
      <w:r w:rsidRPr="00F92A4A">
        <w:rPr>
          <w:sz w:val="24"/>
        </w:rPr>
        <w:t>à</w:t>
      </w:r>
      <w:r w:rsidRPr="00F92A4A">
        <w:rPr>
          <w:spacing w:val="-9"/>
          <w:sz w:val="24"/>
        </w:rPr>
        <w:t xml:space="preserve"> </w:t>
      </w:r>
      <w:r w:rsidRPr="00F92A4A">
        <w:rPr>
          <w:sz w:val="24"/>
        </w:rPr>
        <w:t>Administração</w:t>
      </w:r>
      <w:r w:rsidRPr="00F92A4A">
        <w:rPr>
          <w:spacing w:val="-8"/>
          <w:sz w:val="24"/>
        </w:rPr>
        <w:t xml:space="preserve"> </w:t>
      </w:r>
      <w:r w:rsidRPr="00F92A4A">
        <w:rPr>
          <w:sz w:val="24"/>
        </w:rPr>
        <w:t>convocar</w:t>
      </w:r>
      <w:r w:rsidRPr="00F92A4A">
        <w:rPr>
          <w:spacing w:val="-8"/>
          <w:sz w:val="24"/>
        </w:rPr>
        <w:t xml:space="preserve"> </w:t>
      </w:r>
      <w:r w:rsidRPr="00F92A4A">
        <w:rPr>
          <w:sz w:val="24"/>
        </w:rPr>
        <w:t>os</w:t>
      </w:r>
      <w:r w:rsidRPr="00F92A4A">
        <w:rPr>
          <w:spacing w:val="-8"/>
          <w:sz w:val="24"/>
        </w:rPr>
        <w:t xml:space="preserve"> </w:t>
      </w:r>
      <w:r w:rsidRPr="00F92A4A">
        <w:rPr>
          <w:sz w:val="24"/>
        </w:rPr>
        <w:t>licitantes</w:t>
      </w:r>
      <w:r w:rsidRPr="00F92A4A">
        <w:rPr>
          <w:spacing w:val="-9"/>
          <w:sz w:val="24"/>
        </w:rPr>
        <w:t xml:space="preserve"> </w:t>
      </w:r>
      <w:r w:rsidRPr="00F92A4A">
        <w:rPr>
          <w:sz w:val="24"/>
        </w:rPr>
        <w:t>remanescentes</w:t>
      </w:r>
      <w:r w:rsidRPr="00F92A4A">
        <w:rPr>
          <w:spacing w:val="-11"/>
          <w:sz w:val="24"/>
        </w:rPr>
        <w:t xml:space="preserve"> </w:t>
      </w:r>
      <w:r w:rsidRPr="00F92A4A">
        <w:rPr>
          <w:sz w:val="24"/>
        </w:rPr>
        <w:t>do</w:t>
      </w:r>
      <w:r w:rsidRPr="00F92A4A">
        <w:rPr>
          <w:spacing w:val="-8"/>
          <w:sz w:val="24"/>
        </w:rPr>
        <w:t xml:space="preserve"> </w:t>
      </w:r>
      <w:r w:rsidRPr="00F92A4A">
        <w:rPr>
          <w:sz w:val="24"/>
        </w:rPr>
        <w:t>cadastro</w:t>
      </w:r>
      <w:r w:rsidRPr="00F92A4A">
        <w:rPr>
          <w:spacing w:val="-8"/>
          <w:sz w:val="24"/>
        </w:rPr>
        <w:t xml:space="preserve"> </w:t>
      </w:r>
      <w:r w:rsidRPr="00F92A4A">
        <w:rPr>
          <w:sz w:val="24"/>
        </w:rPr>
        <w:t>de</w:t>
      </w:r>
      <w:r w:rsidRPr="00F92A4A">
        <w:rPr>
          <w:spacing w:val="-11"/>
          <w:sz w:val="24"/>
        </w:rPr>
        <w:t xml:space="preserve"> </w:t>
      </w:r>
      <w:r w:rsidRPr="00F92A4A">
        <w:rPr>
          <w:sz w:val="24"/>
        </w:rPr>
        <w:t>reserva, na</w:t>
      </w:r>
      <w:r w:rsidRPr="00F92A4A">
        <w:rPr>
          <w:spacing w:val="-11"/>
          <w:sz w:val="24"/>
        </w:rPr>
        <w:t xml:space="preserve"> </w:t>
      </w:r>
      <w:r w:rsidRPr="00F92A4A">
        <w:rPr>
          <w:sz w:val="24"/>
        </w:rPr>
        <w:t>ordem</w:t>
      </w:r>
      <w:r w:rsidRPr="00F92A4A">
        <w:rPr>
          <w:spacing w:val="-11"/>
          <w:sz w:val="24"/>
        </w:rPr>
        <w:t xml:space="preserve"> </w:t>
      </w:r>
      <w:r w:rsidRPr="00F92A4A">
        <w:rPr>
          <w:sz w:val="24"/>
        </w:rPr>
        <w:t>de</w:t>
      </w:r>
      <w:r w:rsidRPr="00F92A4A">
        <w:rPr>
          <w:spacing w:val="-11"/>
          <w:sz w:val="24"/>
        </w:rPr>
        <w:t xml:space="preserve"> </w:t>
      </w:r>
      <w:r w:rsidRPr="00F92A4A">
        <w:rPr>
          <w:sz w:val="24"/>
        </w:rPr>
        <w:t>classificação,</w:t>
      </w:r>
      <w:r w:rsidRPr="00F92A4A">
        <w:rPr>
          <w:spacing w:val="-10"/>
          <w:sz w:val="24"/>
        </w:rPr>
        <w:t xml:space="preserve"> </w:t>
      </w:r>
      <w:r w:rsidRPr="00F92A4A">
        <w:rPr>
          <w:sz w:val="24"/>
        </w:rPr>
        <w:t>para</w:t>
      </w:r>
      <w:r w:rsidRPr="00F92A4A">
        <w:rPr>
          <w:spacing w:val="-10"/>
          <w:sz w:val="24"/>
        </w:rPr>
        <w:t xml:space="preserve"> </w:t>
      </w:r>
      <w:r w:rsidRPr="00F92A4A">
        <w:rPr>
          <w:sz w:val="24"/>
        </w:rPr>
        <w:t>fazê-lo</w:t>
      </w:r>
      <w:r w:rsidRPr="00F92A4A">
        <w:rPr>
          <w:spacing w:val="-11"/>
          <w:sz w:val="24"/>
        </w:rPr>
        <w:t xml:space="preserve"> </w:t>
      </w:r>
      <w:r w:rsidRPr="00F92A4A">
        <w:rPr>
          <w:sz w:val="24"/>
        </w:rPr>
        <w:t>em</w:t>
      </w:r>
      <w:r w:rsidRPr="00F92A4A">
        <w:rPr>
          <w:spacing w:val="-10"/>
          <w:sz w:val="24"/>
        </w:rPr>
        <w:t xml:space="preserve"> </w:t>
      </w:r>
      <w:r w:rsidRPr="00F92A4A">
        <w:rPr>
          <w:sz w:val="24"/>
        </w:rPr>
        <w:t>igual</w:t>
      </w:r>
      <w:r w:rsidRPr="00F92A4A">
        <w:rPr>
          <w:spacing w:val="-13"/>
          <w:sz w:val="24"/>
        </w:rPr>
        <w:t xml:space="preserve"> </w:t>
      </w:r>
      <w:r w:rsidRPr="00F92A4A">
        <w:rPr>
          <w:sz w:val="24"/>
        </w:rPr>
        <w:t>prazo</w:t>
      </w:r>
      <w:r w:rsidRPr="00F92A4A">
        <w:rPr>
          <w:spacing w:val="-11"/>
          <w:sz w:val="24"/>
        </w:rPr>
        <w:t xml:space="preserve"> </w:t>
      </w:r>
      <w:r w:rsidRPr="00F92A4A">
        <w:rPr>
          <w:sz w:val="24"/>
        </w:rPr>
        <w:t>e</w:t>
      </w:r>
      <w:r w:rsidRPr="00F92A4A">
        <w:rPr>
          <w:spacing w:val="-11"/>
          <w:sz w:val="24"/>
        </w:rPr>
        <w:t xml:space="preserve"> </w:t>
      </w:r>
      <w:r w:rsidRPr="00F92A4A">
        <w:rPr>
          <w:sz w:val="24"/>
        </w:rPr>
        <w:t>nas</w:t>
      </w:r>
      <w:r w:rsidRPr="00F92A4A">
        <w:rPr>
          <w:spacing w:val="-11"/>
          <w:sz w:val="24"/>
        </w:rPr>
        <w:t xml:space="preserve"> </w:t>
      </w:r>
      <w:r w:rsidRPr="00F92A4A">
        <w:rPr>
          <w:sz w:val="24"/>
        </w:rPr>
        <w:t>condições</w:t>
      </w:r>
      <w:r w:rsidRPr="00F92A4A">
        <w:rPr>
          <w:spacing w:val="-14"/>
          <w:sz w:val="24"/>
        </w:rPr>
        <w:t xml:space="preserve"> </w:t>
      </w:r>
      <w:r w:rsidRPr="00F92A4A">
        <w:rPr>
          <w:sz w:val="24"/>
        </w:rPr>
        <w:t>propostas</w:t>
      </w:r>
      <w:r w:rsidRPr="00F92A4A">
        <w:rPr>
          <w:spacing w:val="-10"/>
          <w:sz w:val="24"/>
        </w:rPr>
        <w:t xml:space="preserve"> </w:t>
      </w:r>
      <w:r w:rsidRPr="00F92A4A">
        <w:rPr>
          <w:sz w:val="24"/>
        </w:rPr>
        <w:t>pelo</w:t>
      </w:r>
      <w:r w:rsidRPr="00F92A4A">
        <w:rPr>
          <w:spacing w:val="-10"/>
          <w:sz w:val="24"/>
        </w:rPr>
        <w:t xml:space="preserve"> </w:t>
      </w:r>
      <w:r w:rsidRPr="00F92A4A">
        <w:rPr>
          <w:sz w:val="24"/>
        </w:rPr>
        <w:t>primeiro</w:t>
      </w:r>
      <w:r w:rsidRPr="00F92A4A">
        <w:rPr>
          <w:spacing w:val="-11"/>
          <w:sz w:val="24"/>
        </w:rPr>
        <w:t xml:space="preserve"> </w:t>
      </w:r>
      <w:r w:rsidRPr="00F92A4A">
        <w:rPr>
          <w:sz w:val="24"/>
        </w:rPr>
        <w:t>classificado.</w:t>
      </w:r>
    </w:p>
    <w:p w:rsidR="00FF3A10" w:rsidRPr="00F92A4A" w:rsidRDefault="00606466">
      <w:pPr>
        <w:pStyle w:val="PargrafodaLista"/>
        <w:numPr>
          <w:ilvl w:val="1"/>
          <w:numId w:val="19"/>
        </w:numPr>
        <w:tabs>
          <w:tab w:val="left" w:pos="859"/>
        </w:tabs>
        <w:ind w:left="859" w:hanging="719"/>
        <w:rPr>
          <w:sz w:val="24"/>
        </w:rPr>
      </w:pPr>
      <w:r w:rsidRPr="00F92A4A">
        <w:rPr>
          <w:sz w:val="24"/>
        </w:rPr>
        <w:t>Após</w:t>
      </w:r>
      <w:r w:rsidRPr="00F92A4A">
        <w:rPr>
          <w:spacing w:val="-3"/>
          <w:sz w:val="24"/>
        </w:rPr>
        <w:t xml:space="preserve"> </w:t>
      </w:r>
      <w:r w:rsidRPr="00F92A4A">
        <w:rPr>
          <w:sz w:val="24"/>
        </w:rPr>
        <w:t>a</w:t>
      </w:r>
      <w:r w:rsidRPr="00F92A4A">
        <w:rPr>
          <w:spacing w:val="-3"/>
          <w:sz w:val="24"/>
        </w:rPr>
        <w:t xml:space="preserve"> </w:t>
      </w:r>
      <w:r w:rsidRPr="00F92A4A">
        <w:rPr>
          <w:sz w:val="24"/>
        </w:rPr>
        <w:t>homologação</w:t>
      </w:r>
      <w:r w:rsidRPr="00F92A4A">
        <w:rPr>
          <w:spacing w:val="-2"/>
          <w:sz w:val="24"/>
        </w:rPr>
        <w:t xml:space="preserve"> </w:t>
      </w:r>
      <w:r w:rsidRPr="00F92A4A">
        <w:rPr>
          <w:sz w:val="24"/>
        </w:rPr>
        <w:t>da</w:t>
      </w:r>
      <w:r w:rsidRPr="00F92A4A">
        <w:rPr>
          <w:spacing w:val="-1"/>
          <w:sz w:val="24"/>
        </w:rPr>
        <w:t xml:space="preserve"> </w:t>
      </w:r>
      <w:r w:rsidRPr="00F92A4A">
        <w:rPr>
          <w:sz w:val="24"/>
        </w:rPr>
        <w:t>licitação, será</w:t>
      </w:r>
      <w:r w:rsidRPr="00F92A4A">
        <w:rPr>
          <w:spacing w:val="-2"/>
          <w:sz w:val="24"/>
        </w:rPr>
        <w:t xml:space="preserve"> </w:t>
      </w:r>
      <w:r w:rsidRPr="00F92A4A">
        <w:rPr>
          <w:sz w:val="24"/>
        </w:rPr>
        <w:t>incluído</w:t>
      </w:r>
      <w:r w:rsidRPr="00F92A4A">
        <w:rPr>
          <w:spacing w:val="-3"/>
          <w:sz w:val="24"/>
        </w:rPr>
        <w:t xml:space="preserve"> </w:t>
      </w:r>
      <w:r w:rsidRPr="00F92A4A">
        <w:rPr>
          <w:sz w:val="24"/>
        </w:rPr>
        <w:t>na</w:t>
      </w:r>
      <w:r w:rsidRPr="00F92A4A">
        <w:rPr>
          <w:spacing w:val="-3"/>
          <w:sz w:val="24"/>
        </w:rPr>
        <w:t xml:space="preserve"> </w:t>
      </w:r>
      <w:r w:rsidRPr="00F92A4A">
        <w:rPr>
          <w:sz w:val="24"/>
        </w:rPr>
        <w:t>ata,</w:t>
      </w:r>
      <w:r w:rsidRPr="00F92A4A">
        <w:rPr>
          <w:spacing w:val="-3"/>
          <w:sz w:val="24"/>
        </w:rPr>
        <w:t xml:space="preserve"> </w:t>
      </w:r>
      <w:r w:rsidRPr="00F92A4A">
        <w:rPr>
          <w:sz w:val="24"/>
        </w:rPr>
        <w:t>na</w:t>
      </w:r>
      <w:r w:rsidRPr="00F92A4A">
        <w:rPr>
          <w:spacing w:val="-3"/>
          <w:sz w:val="24"/>
        </w:rPr>
        <w:t xml:space="preserve"> </w:t>
      </w:r>
      <w:r w:rsidRPr="00F92A4A">
        <w:rPr>
          <w:sz w:val="24"/>
        </w:rPr>
        <w:t>forma</w:t>
      </w:r>
      <w:r w:rsidRPr="00F92A4A">
        <w:rPr>
          <w:spacing w:val="-3"/>
          <w:sz w:val="24"/>
        </w:rPr>
        <w:t xml:space="preserve"> </w:t>
      </w:r>
      <w:r w:rsidRPr="00F92A4A">
        <w:rPr>
          <w:sz w:val="24"/>
        </w:rPr>
        <w:t>de</w:t>
      </w:r>
      <w:r w:rsidRPr="00F92A4A">
        <w:rPr>
          <w:spacing w:val="-3"/>
          <w:sz w:val="24"/>
        </w:rPr>
        <w:t xml:space="preserve"> </w:t>
      </w:r>
      <w:r w:rsidRPr="00F92A4A">
        <w:rPr>
          <w:sz w:val="24"/>
        </w:rPr>
        <w:t>anexo,</w:t>
      </w:r>
      <w:r w:rsidRPr="00F92A4A">
        <w:rPr>
          <w:spacing w:val="-5"/>
          <w:sz w:val="24"/>
        </w:rPr>
        <w:t xml:space="preserve"> </w:t>
      </w:r>
      <w:r w:rsidRPr="00F92A4A">
        <w:rPr>
          <w:sz w:val="24"/>
        </w:rPr>
        <w:t xml:space="preserve">o </w:t>
      </w:r>
      <w:r w:rsidRPr="00F92A4A">
        <w:rPr>
          <w:spacing w:val="-2"/>
          <w:sz w:val="24"/>
        </w:rPr>
        <w:t>registro:</w:t>
      </w:r>
    </w:p>
    <w:p w:rsidR="00FF3A10" w:rsidRPr="00F92A4A" w:rsidRDefault="00606466">
      <w:pPr>
        <w:pStyle w:val="PargrafodaLista"/>
        <w:numPr>
          <w:ilvl w:val="2"/>
          <w:numId w:val="19"/>
        </w:numPr>
        <w:tabs>
          <w:tab w:val="left" w:pos="1416"/>
        </w:tabs>
        <w:spacing w:before="245"/>
        <w:ind w:left="707" w:right="282" w:firstLine="0"/>
        <w:rPr>
          <w:sz w:val="24"/>
        </w:rPr>
      </w:pPr>
      <w:r w:rsidRPr="00F92A4A">
        <w:rPr>
          <w:sz w:val="24"/>
        </w:rPr>
        <w:t>dos licitantes que aceitarem cotar o objeto com</w:t>
      </w:r>
      <w:r w:rsidRPr="00F92A4A">
        <w:rPr>
          <w:spacing w:val="-1"/>
          <w:sz w:val="24"/>
        </w:rPr>
        <w:t xml:space="preserve"> </w:t>
      </w:r>
      <w:r w:rsidRPr="00F92A4A">
        <w:rPr>
          <w:sz w:val="24"/>
        </w:rPr>
        <w:t>preço igual ao do adjudicatário, observada a classificação na licitação; e</w:t>
      </w:r>
    </w:p>
    <w:p w:rsidR="00FF3A10" w:rsidRPr="00F92A4A" w:rsidRDefault="00606466">
      <w:pPr>
        <w:pStyle w:val="PargrafodaLista"/>
        <w:numPr>
          <w:ilvl w:val="2"/>
          <w:numId w:val="19"/>
        </w:numPr>
        <w:tabs>
          <w:tab w:val="left" w:pos="1416"/>
        </w:tabs>
        <w:ind w:left="1416"/>
        <w:rPr>
          <w:sz w:val="24"/>
        </w:rPr>
      </w:pPr>
      <w:r w:rsidRPr="00F92A4A">
        <w:rPr>
          <w:sz w:val="24"/>
        </w:rPr>
        <w:t>dos</w:t>
      </w:r>
      <w:r w:rsidRPr="00F92A4A">
        <w:rPr>
          <w:spacing w:val="-3"/>
          <w:sz w:val="24"/>
        </w:rPr>
        <w:t xml:space="preserve"> </w:t>
      </w:r>
      <w:r w:rsidRPr="00F92A4A">
        <w:rPr>
          <w:sz w:val="24"/>
        </w:rPr>
        <w:t>licitantes</w:t>
      </w:r>
      <w:r w:rsidRPr="00F92A4A">
        <w:rPr>
          <w:spacing w:val="-4"/>
          <w:sz w:val="24"/>
        </w:rPr>
        <w:t xml:space="preserve"> </w:t>
      </w:r>
      <w:r w:rsidRPr="00F92A4A">
        <w:rPr>
          <w:sz w:val="24"/>
        </w:rPr>
        <w:t>que</w:t>
      </w:r>
      <w:r w:rsidRPr="00F92A4A">
        <w:rPr>
          <w:spacing w:val="-5"/>
          <w:sz w:val="24"/>
        </w:rPr>
        <w:t xml:space="preserve"> </w:t>
      </w:r>
      <w:r w:rsidRPr="00F92A4A">
        <w:rPr>
          <w:sz w:val="24"/>
        </w:rPr>
        <w:t>mantiverem</w:t>
      </w:r>
      <w:r w:rsidRPr="00F92A4A">
        <w:rPr>
          <w:spacing w:val="-3"/>
          <w:sz w:val="24"/>
        </w:rPr>
        <w:t xml:space="preserve"> </w:t>
      </w:r>
      <w:r w:rsidRPr="00F92A4A">
        <w:rPr>
          <w:sz w:val="24"/>
        </w:rPr>
        <w:t>sua</w:t>
      </w:r>
      <w:r w:rsidRPr="00F92A4A">
        <w:rPr>
          <w:spacing w:val="-4"/>
          <w:sz w:val="24"/>
        </w:rPr>
        <w:t xml:space="preserve"> </w:t>
      </w:r>
      <w:r w:rsidRPr="00F92A4A">
        <w:rPr>
          <w:sz w:val="24"/>
        </w:rPr>
        <w:t>proposta</w:t>
      </w:r>
      <w:r w:rsidRPr="00F92A4A">
        <w:rPr>
          <w:spacing w:val="-5"/>
          <w:sz w:val="24"/>
        </w:rPr>
        <w:t xml:space="preserve"> </w:t>
      </w:r>
      <w:r w:rsidRPr="00F92A4A">
        <w:rPr>
          <w:spacing w:val="-2"/>
          <w:sz w:val="24"/>
        </w:rPr>
        <w:t>original.</w:t>
      </w:r>
    </w:p>
    <w:p w:rsidR="00FF3A10" w:rsidRPr="00F92A4A" w:rsidRDefault="00606466">
      <w:pPr>
        <w:pStyle w:val="PargrafodaLista"/>
        <w:numPr>
          <w:ilvl w:val="1"/>
          <w:numId w:val="19"/>
        </w:numPr>
        <w:tabs>
          <w:tab w:val="left" w:pos="1417"/>
        </w:tabs>
        <w:ind w:left="707" w:right="286" w:firstLine="0"/>
        <w:rPr>
          <w:sz w:val="24"/>
        </w:rPr>
      </w:pPr>
      <w:r w:rsidRPr="00F92A4A">
        <w:rPr>
          <w:sz w:val="24"/>
        </w:rPr>
        <w:t>Será respeitada, nas contratações, a ordem de classificação dos licitantes ou fornecedores</w:t>
      </w:r>
      <w:r w:rsidRPr="00F92A4A">
        <w:rPr>
          <w:spacing w:val="40"/>
          <w:sz w:val="24"/>
        </w:rPr>
        <w:t xml:space="preserve"> </w:t>
      </w:r>
      <w:r w:rsidRPr="00F92A4A">
        <w:rPr>
          <w:sz w:val="24"/>
        </w:rPr>
        <w:t>registrados na ata.</w:t>
      </w:r>
    </w:p>
    <w:p w:rsidR="00FF3A10" w:rsidRPr="00F92A4A" w:rsidRDefault="00606466">
      <w:pPr>
        <w:pStyle w:val="PargrafodaLista"/>
        <w:numPr>
          <w:ilvl w:val="2"/>
          <w:numId w:val="19"/>
        </w:numPr>
        <w:tabs>
          <w:tab w:val="left" w:pos="1416"/>
        </w:tabs>
        <w:spacing w:before="123"/>
        <w:ind w:left="707" w:right="288" w:firstLine="0"/>
        <w:rPr>
          <w:sz w:val="24"/>
        </w:rPr>
      </w:pPr>
      <w:r w:rsidRPr="00F92A4A">
        <w:rPr>
          <w:sz w:val="24"/>
        </w:rPr>
        <w:t>A</w:t>
      </w:r>
      <w:r w:rsidRPr="00F92A4A">
        <w:rPr>
          <w:spacing w:val="38"/>
          <w:sz w:val="24"/>
        </w:rPr>
        <w:t xml:space="preserve"> </w:t>
      </w:r>
      <w:r w:rsidRPr="00F92A4A">
        <w:rPr>
          <w:sz w:val="24"/>
        </w:rPr>
        <w:t>apresentação</w:t>
      </w:r>
      <w:r w:rsidRPr="00F92A4A">
        <w:rPr>
          <w:spacing w:val="36"/>
          <w:sz w:val="24"/>
        </w:rPr>
        <w:t xml:space="preserve"> </w:t>
      </w:r>
      <w:r w:rsidRPr="00F92A4A">
        <w:rPr>
          <w:sz w:val="24"/>
        </w:rPr>
        <w:t>de</w:t>
      </w:r>
      <w:r w:rsidRPr="00F92A4A">
        <w:rPr>
          <w:spacing w:val="34"/>
          <w:sz w:val="24"/>
        </w:rPr>
        <w:t xml:space="preserve"> </w:t>
      </w:r>
      <w:r w:rsidRPr="00F92A4A">
        <w:rPr>
          <w:sz w:val="24"/>
        </w:rPr>
        <w:t>novas</w:t>
      </w:r>
      <w:r w:rsidRPr="00F92A4A">
        <w:rPr>
          <w:spacing w:val="38"/>
          <w:sz w:val="24"/>
        </w:rPr>
        <w:t xml:space="preserve"> </w:t>
      </w:r>
      <w:r w:rsidRPr="00F92A4A">
        <w:rPr>
          <w:sz w:val="24"/>
        </w:rPr>
        <w:t>propostas</w:t>
      </w:r>
      <w:r w:rsidRPr="00F92A4A">
        <w:rPr>
          <w:spacing w:val="35"/>
          <w:sz w:val="24"/>
        </w:rPr>
        <w:t xml:space="preserve"> </w:t>
      </w:r>
      <w:r w:rsidRPr="00F92A4A">
        <w:rPr>
          <w:sz w:val="24"/>
        </w:rPr>
        <w:t>na</w:t>
      </w:r>
      <w:r w:rsidRPr="00F92A4A">
        <w:rPr>
          <w:spacing w:val="36"/>
          <w:sz w:val="24"/>
        </w:rPr>
        <w:t xml:space="preserve"> </w:t>
      </w:r>
      <w:r w:rsidRPr="00F92A4A">
        <w:rPr>
          <w:sz w:val="24"/>
        </w:rPr>
        <w:t>forma</w:t>
      </w:r>
      <w:r w:rsidRPr="00F92A4A">
        <w:rPr>
          <w:spacing w:val="34"/>
          <w:sz w:val="24"/>
        </w:rPr>
        <w:t xml:space="preserve"> </w:t>
      </w:r>
      <w:r w:rsidRPr="00F92A4A">
        <w:rPr>
          <w:sz w:val="24"/>
        </w:rPr>
        <w:t>deste</w:t>
      </w:r>
      <w:r w:rsidRPr="00F92A4A">
        <w:rPr>
          <w:spacing w:val="36"/>
          <w:sz w:val="24"/>
        </w:rPr>
        <w:t xml:space="preserve"> </w:t>
      </w:r>
      <w:r w:rsidRPr="00F92A4A">
        <w:rPr>
          <w:sz w:val="24"/>
        </w:rPr>
        <w:t>item</w:t>
      </w:r>
      <w:r w:rsidRPr="00F92A4A">
        <w:rPr>
          <w:spacing w:val="36"/>
          <w:sz w:val="24"/>
        </w:rPr>
        <w:t xml:space="preserve"> </w:t>
      </w:r>
      <w:r w:rsidRPr="00F92A4A">
        <w:rPr>
          <w:sz w:val="24"/>
        </w:rPr>
        <w:t>não</w:t>
      </w:r>
      <w:r w:rsidRPr="00F92A4A">
        <w:rPr>
          <w:spacing w:val="36"/>
          <w:sz w:val="24"/>
        </w:rPr>
        <w:t xml:space="preserve"> </w:t>
      </w:r>
      <w:r w:rsidRPr="00F92A4A">
        <w:rPr>
          <w:sz w:val="24"/>
        </w:rPr>
        <w:t>prejudicará</w:t>
      </w:r>
      <w:r w:rsidRPr="00F92A4A">
        <w:rPr>
          <w:spacing w:val="38"/>
          <w:sz w:val="24"/>
        </w:rPr>
        <w:t xml:space="preserve"> </w:t>
      </w:r>
      <w:r w:rsidRPr="00F92A4A">
        <w:rPr>
          <w:sz w:val="24"/>
        </w:rPr>
        <w:t>o</w:t>
      </w:r>
      <w:r w:rsidRPr="00F92A4A">
        <w:rPr>
          <w:spacing w:val="36"/>
          <w:sz w:val="24"/>
        </w:rPr>
        <w:t xml:space="preserve"> </w:t>
      </w:r>
      <w:r w:rsidRPr="00F92A4A">
        <w:rPr>
          <w:sz w:val="24"/>
        </w:rPr>
        <w:t>resultado</w:t>
      </w:r>
      <w:r w:rsidRPr="00F92A4A">
        <w:rPr>
          <w:spacing w:val="36"/>
          <w:sz w:val="24"/>
        </w:rPr>
        <w:t xml:space="preserve"> </w:t>
      </w:r>
      <w:r w:rsidRPr="00F92A4A">
        <w:rPr>
          <w:sz w:val="24"/>
        </w:rPr>
        <w:t>do certame em relação ao licitante mais bem classificado.</w:t>
      </w:r>
    </w:p>
    <w:p w:rsidR="00FF3A10" w:rsidRPr="00F92A4A" w:rsidRDefault="00606466">
      <w:pPr>
        <w:pStyle w:val="PargrafodaLista"/>
        <w:numPr>
          <w:ilvl w:val="2"/>
          <w:numId w:val="19"/>
        </w:numPr>
        <w:tabs>
          <w:tab w:val="left" w:pos="1416"/>
        </w:tabs>
        <w:ind w:left="707" w:right="284" w:firstLine="0"/>
        <w:rPr>
          <w:sz w:val="24"/>
        </w:rPr>
      </w:pPr>
      <w:r w:rsidRPr="00F92A4A">
        <w:rPr>
          <w:sz w:val="24"/>
        </w:rPr>
        <w:t>Para</w:t>
      </w:r>
      <w:r w:rsidRPr="00F92A4A">
        <w:rPr>
          <w:spacing w:val="-14"/>
          <w:sz w:val="24"/>
        </w:rPr>
        <w:t xml:space="preserve"> </w:t>
      </w:r>
      <w:r w:rsidRPr="00F92A4A">
        <w:rPr>
          <w:sz w:val="24"/>
        </w:rPr>
        <w:t>fins</w:t>
      </w:r>
      <w:r w:rsidRPr="00F92A4A">
        <w:rPr>
          <w:spacing w:val="-14"/>
          <w:sz w:val="24"/>
        </w:rPr>
        <w:t xml:space="preserve"> </w:t>
      </w:r>
      <w:r w:rsidRPr="00F92A4A">
        <w:rPr>
          <w:sz w:val="24"/>
        </w:rPr>
        <w:t>da</w:t>
      </w:r>
      <w:r w:rsidRPr="00F92A4A">
        <w:rPr>
          <w:spacing w:val="-14"/>
          <w:sz w:val="24"/>
        </w:rPr>
        <w:t xml:space="preserve"> </w:t>
      </w:r>
      <w:r w:rsidRPr="00F92A4A">
        <w:rPr>
          <w:sz w:val="24"/>
        </w:rPr>
        <w:t>ordem</w:t>
      </w:r>
      <w:r w:rsidRPr="00F92A4A">
        <w:rPr>
          <w:spacing w:val="-13"/>
          <w:sz w:val="24"/>
        </w:rPr>
        <w:t xml:space="preserve"> </w:t>
      </w:r>
      <w:r w:rsidRPr="00F92A4A">
        <w:rPr>
          <w:sz w:val="24"/>
        </w:rPr>
        <w:t>de</w:t>
      </w:r>
      <w:r w:rsidRPr="00F92A4A">
        <w:rPr>
          <w:spacing w:val="-14"/>
          <w:sz w:val="24"/>
        </w:rPr>
        <w:t xml:space="preserve"> </w:t>
      </w:r>
      <w:r w:rsidRPr="00F92A4A">
        <w:rPr>
          <w:sz w:val="24"/>
        </w:rPr>
        <w:t>classificação,</w:t>
      </w:r>
      <w:r w:rsidRPr="00F92A4A">
        <w:rPr>
          <w:spacing w:val="-13"/>
          <w:sz w:val="24"/>
        </w:rPr>
        <w:t xml:space="preserve"> </w:t>
      </w:r>
      <w:r w:rsidRPr="00F92A4A">
        <w:rPr>
          <w:sz w:val="24"/>
        </w:rPr>
        <w:t>os</w:t>
      </w:r>
      <w:r w:rsidRPr="00F92A4A">
        <w:rPr>
          <w:spacing w:val="-13"/>
          <w:sz w:val="24"/>
        </w:rPr>
        <w:t xml:space="preserve"> </w:t>
      </w:r>
      <w:r w:rsidRPr="00F92A4A">
        <w:rPr>
          <w:sz w:val="24"/>
        </w:rPr>
        <w:t>licitantes</w:t>
      </w:r>
      <w:r w:rsidRPr="00F92A4A">
        <w:rPr>
          <w:spacing w:val="-12"/>
          <w:sz w:val="24"/>
        </w:rPr>
        <w:t xml:space="preserve"> </w:t>
      </w:r>
      <w:r w:rsidRPr="00F92A4A">
        <w:rPr>
          <w:sz w:val="24"/>
        </w:rPr>
        <w:t>ou</w:t>
      </w:r>
      <w:r w:rsidRPr="00F92A4A">
        <w:rPr>
          <w:spacing w:val="-13"/>
          <w:sz w:val="24"/>
        </w:rPr>
        <w:t xml:space="preserve"> </w:t>
      </w:r>
      <w:r w:rsidRPr="00F92A4A">
        <w:rPr>
          <w:sz w:val="24"/>
        </w:rPr>
        <w:t>fornecedores</w:t>
      </w:r>
      <w:r w:rsidRPr="00F92A4A">
        <w:rPr>
          <w:spacing w:val="-14"/>
          <w:sz w:val="24"/>
        </w:rPr>
        <w:t xml:space="preserve"> </w:t>
      </w:r>
      <w:r w:rsidRPr="00F92A4A">
        <w:rPr>
          <w:sz w:val="24"/>
        </w:rPr>
        <w:t>que</w:t>
      </w:r>
      <w:r w:rsidRPr="00F92A4A">
        <w:rPr>
          <w:spacing w:val="-11"/>
          <w:sz w:val="24"/>
        </w:rPr>
        <w:t xml:space="preserve"> </w:t>
      </w:r>
      <w:r w:rsidRPr="00F92A4A">
        <w:rPr>
          <w:sz w:val="24"/>
        </w:rPr>
        <w:t>aceitarem</w:t>
      </w:r>
      <w:r w:rsidRPr="00F92A4A">
        <w:rPr>
          <w:spacing w:val="-12"/>
          <w:sz w:val="24"/>
        </w:rPr>
        <w:t xml:space="preserve"> </w:t>
      </w:r>
      <w:r w:rsidRPr="00F92A4A">
        <w:rPr>
          <w:sz w:val="24"/>
        </w:rPr>
        <w:t>cotar</w:t>
      </w:r>
      <w:r w:rsidRPr="00F92A4A">
        <w:rPr>
          <w:spacing w:val="-14"/>
          <w:sz w:val="24"/>
        </w:rPr>
        <w:t xml:space="preserve"> </w:t>
      </w:r>
      <w:r w:rsidRPr="00F92A4A">
        <w:rPr>
          <w:sz w:val="24"/>
        </w:rPr>
        <w:t>o</w:t>
      </w:r>
      <w:r w:rsidRPr="00F92A4A">
        <w:rPr>
          <w:spacing w:val="-13"/>
          <w:sz w:val="24"/>
        </w:rPr>
        <w:t xml:space="preserve"> </w:t>
      </w:r>
      <w:r w:rsidRPr="00F92A4A">
        <w:rPr>
          <w:sz w:val="24"/>
        </w:rPr>
        <w:t>objeto com preço igual ao do adjudicatário antecederão aqueles que mantiverem sua proposta original.</w:t>
      </w:r>
    </w:p>
    <w:p w:rsidR="00FF3A10" w:rsidRPr="00F92A4A" w:rsidRDefault="00606466">
      <w:pPr>
        <w:pStyle w:val="PargrafodaLista"/>
        <w:numPr>
          <w:ilvl w:val="1"/>
          <w:numId w:val="19"/>
        </w:numPr>
        <w:tabs>
          <w:tab w:val="left" w:pos="915"/>
        </w:tabs>
        <w:spacing w:before="242" w:line="242" w:lineRule="auto"/>
        <w:ind w:left="140" w:right="288" w:firstLine="0"/>
        <w:rPr>
          <w:sz w:val="24"/>
        </w:rPr>
      </w:pPr>
      <w:r w:rsidRPr="00F92A4A">
        <w:rPr>
          <w:sz w:val="24"/>
        </w:rPr>
        <w:t>A habilitação dos licitantes que comporão o cadastro de reserva será efetuada quando houver necessidade de contratação dos licitantes remanescentes, nas seguintes hipóteses:</w:t>
      </w:r>
    </w:p>
    <w:p w:rsidR="00FF3A10" w:rsidRPr="00F92A4A" w:rsidRDefault="00606466">
      <w:pPr>
        <w:pStyle w:val="PargrafodaLista"/>
        <w:numPr>
          <w:ilvl w:val="2"/>
          <w:numId w:val="19"/>
        </w:numPr>
        <w:tabs>
          <w:tab w:val="left" w:pos="707"/>
          <w:tab w:val="left" w:pos="1578"/>
        </w:tabs>
        <w:spacing w:before="238"/>
        <w:ind w:left="707" w:right="283" w:hanging="10"/>
        <w:rPr>
          <w:sz w:val="24"/>
        </w:rPr>
      </w:pPr>
      <w:r w:rsidRPr="00F92A4A">
        <w:rPr>
          <w:sz w:val="24"/>
        </w:rPr>
        <w:t>quando</w:t>
      </w:r>
      <w:r w:rsidRPr="00F92A4A">
        <w:rPr>
          <w:spacing w:val="-11"/>
          <w:sz w:val="24"/>
        </w:rPr>
        <w:t xml:space="preserve"> </w:t>
      </w:r>
      <w:r w:rsidRPr="00F92A4A">
        <w:rPr>
          <w:sz w:val="24"/>
        </w:rPr>
        <w:t>o</w:t>
      </w:r>
      <w:r w:rsidRPr="00F92A4A">
        <w:rPr>
          <w:spacing w:val="-11"/>
          <w:sz w:val="24"/>
        </w:rPr>
        <w:t xml:space="preserve"> </w:t>
      </w:r>
      <w:r w:rsidRPr="00F92A4A">
        <w:rPr>
          <w:sz w:val="24"/>
        </w:rPr>
        <w:t>licitante</w:t>
      </w:r>
      <w:r w:rsidRPr="00F92A4A">
        <w:rPr>
          <w:spacing w:val="-11"/>
          <w:sz w:val="24"/>
        </w:rPr>
        <w:t xml:space="preserve"> </w:t>
      </w:r>
      <w:r w:rsidRPr="00F92A4A">
        <w:rPr>
          <w:sz w:val="24"/>
        </w:rPr>
        <w:t>vencedor</w:t>
      </w:r>
      <w:r w:rsidRPr="00F92A4A">
        <w:rPr>
          <w:spacing w:val="-10"/>
          <w:sz w:val="24"/>
        </w:rPr>
        <w:t xml:space="preserve"> </w:t>
      </w:r>
      <w:r w:rsidRPr="00F92A4A">
        <w:rPr>
          <w:sz w:val="24"/>
        </w:rPr>
        <w:t>não</w:t>
      </w:r>
      <w:r w:rsidRPr="00F92A4A">
        <w:rPr>
          <w:spacing w:val="-11"/>
          <w:sz w:val="24"/>
        </w:rPr>
        <w:t xml:space="preserve"> </w:t>
      </w:r>
      <w:r w:rsidRPr="00F92A4A">
        <w:rPr>
          <w:sz w:val="24"/>
        </w:rPr>
        <w:t>assinar</w:t>
      </w:r>
      <w:r w:rsidRPr="00F92A4A">
        <w:rPr>
          <w:spacing w:val="-11"/>
          <w:sz w:val="24"/>
        </w:rPr>
        <w:t xml:space="preserve"> </w:t>
      </w:r>
      <w:r w:rsidRPr="00F92A4A">
        <w:rPr>
          <w:sz w:val="24"/>
        </w:rPr>
        <w:t>a</w:t>
      </w:r>
      <w:r w:rsidRPr="00F92A4A">
        <w:rPr>
          <w:spacing w:val="-11"/>
          <w:sz w:val="24"/>
        </w:rPr>
        <w:t xml:space="preserve"> </w:t>
      </w:r>
      <w:r w:rsidRPr="00F92A4A">
        <w:rPr>
          <w:sz w:val="24"/>
        </w:rPr>
        <w:t>ata</w:t>
      </w:r>
      <w:r w:rsidRPr="00F92A4A">
        <w:rPr>
          <w:spacing w:val="-11"/>
          <w:sz w:val="24"/>
        </w:rPr>
        <w:t xml:space="preserve"> </w:t>
      </w:r>
      <w:r w:rsidRPr="00F92A4A">
        <w:rPr>
          <w:sz w:val="24"/>
        </w:rPr>
        <w:t>de</w:t>
      </w:r>
      <w:r w:rsidRPr="00F92A4A">
        <w:rPr>
          <w:spacing w:val="-11"/>
          <w:sz w:val="24"/>
        </w:rPr>
        <w:t xml:space="preserve"> </w:t>
      </w:r>
      <w:r w:rsidRPr="00F92A4A">
        <w:rPr>
          <w:sz w:val="24"/>
        </w:rPr>
        <w:t>registro</w:t>
      </w:r>
      <w:r w:rsidRPr="00F92A4A">
        <w:rPr>
          <w:spacing w:val="-11"/>
          <w:sz w:val="24"/>
        </w:rPr>
        <w:t xml:space="preserve"> </w:t>
      </w:r>
      <w:r w:rsidRPr="00F92A4A">
        <w:rPr>
          <w:sz w:val="24"/>
        </w:rPr>
        <w:t>de</w:t>
      </w:r>
      <w:r w:rsidRPr="00F92A4A">
        <w:rPr>
          <w:spacing w:val="-11"/>
          <w:sz w:val="24"/>
        </w:rPr>
        <w:t xml:space="preserve"> </w:t>
      </w:r>
      <w:r w:rsidRPr="00F92A4A">
        <w:rPr>
          <w:sz w:val="24"/>
        </w:rPr>
        <w:t>preços</w:t>
      </w:r>
      <w:r w:rsidRPr="00F92A4A">
        <w:rPr>
          <w:spacing w:val="-13"/>
          <w:sz w:val="24"/>
        </w:rPr>
        <w:t xml:space="preserve"> </w:t>
      </w:r>
      <w:r w:rsidRPr="00F92A4A">
        <w:rPr>
          <w:sz w:val="24"/>
        </w:rPr>
        <w:t>no</w:t>
      </w:r>
      <w:r w:rsidRPr="00F92A4A">
        <w:rPr>
          <w:spacing w:val="-11"/>
          <w:sz w:val="24"/>
        </w:rPr>
        <w:t xml:space="preserve"> </w:t>
      </w:r>
      <w:r w:rsidRPr="00F92A4A">
        <w:rPr>
          <w:sz w:val="24"/>
        </w:rPr>
        <w:t>prazo</w:t>
      </w:r>
      <w:r w:rsidRPr="00F92A4A">
        <w:rPr>
          <w:spacing w:val="-11"/>
          <w:sz w:val="24"/>
        </w:rPr>
        <w:t xml:space="preserve"> </w:t>
      </w:r>
      <w:r w:rsidRPr="00F92A4A">
        <w:rPr>
          <w:sz w:val="24"/>
        </w:rPr>
        <w:t>e</w:t>
      </w:r>
      <w:r w:rsidRPr="00F92A4A">
        <w:rPr>
          <w:spacing w:val="-11"/>
          <w:sz w:val="24"/>
        </w:rPr>
        <w:t xml:space="preserve"> </w:t>
      </w:r>
      <w:r w:rsidRPr="00F92A4A">
        <w:rPr>
          <w:sz w:val="24"/>
        </w:rPr>
        <w:t>nas</w:t>
      </w:r>
      <w:r w:rsidRPr="00F92A4A">
        <w:rPr>
          <w:spacing w:val="-11"/>
          <w:sz w:val="24"/>
        </w:rPr>
        <w:t xml:space="preserve"> </w:t>
      </w:r>
      <w:r w:rsidRPr="00F92A4A">
        <w:rPr>
          <w:sz w:val="24"/>
        </w:rPr>
        <w:t>condições estabelecidos no edital; ou</w:t>
      </w:r>
    </w:p>
    <w:p w:rsidR="00FF3A10" w:rsidRPr="00F92A4A" w:rsidRDefault="00606466">
      <w:pPr>
        <w:pStyle w:val="PargrafodaLista"/>
        <w:numPr>
          <w:ilvl w:val="2"/>
          <w:numId w:val="19"/>
        </w:numPr>
        <w:tabs>
          <w:tab w:val="left" w:pos="707"/>
          <w:tab w:val="left" w:pos="1578"/>
        </w:tabs>
        <w:spacing w:before="123"/>
        <w:ind w:left="707" w:right="285" w:hanging="10"/>
        <w:rPr>
          <w:sz w:val="24"/>
        </w:rPr>
      </w:pPr>
      <w:r w:rsidRPr="00F92A4A">
        <w:rPr>
          <w:sz w:val="24"/>
        </w:rPr>
        <w:t>quando houver o cancelamento do registro do fornecedor ou do registro de preços, nas hipóteses previstas nos art. 51 e 52 do Decreto 5354-R/2023.</w:t>
      </w:r>
    </w:p>
    <w:p w:rsidR="00FF3A10" w:rsidRPr="00F92A4A" w:rsidRDefault="00606466">
      <w:pPr>
        <w:pStyle w:val="PargrafodaLista"/>
        <w:numPr>
          <w:ilvl w:val="1"/>
          <w:numId w:val="19"/>
        </w:numPr>
        <w:tabs>
          <w:tab w:val="left" w:pos="991"/>
        </w:tabs>
        <w:ind w:left="140" w:right="282" w:firstLine="0"/>
        <w:rPr>
          <w:sz w:val="24"/>
        </w:rPr>
      </w:pPr>
      <w:r w:rsidRPr="00F92A4A">
        <w:rPr>
          <w:sz w:val="24"/>
        </w:rPr>
        <w:t>Na hipótese de nenhum dos licitantes que aceitaram cotar o objeto com preço igual ao do adjudicatário concordar com a contratação nos termos em igual prazo e nas condições propostas pelo primeiro</w:t>
      </w:r>
      <w:r w:rsidRPr="00F92A4A">
        <w:rPr>
          <w:spacing w:val="-3"/>
          <w:sz w:val="24"/>
        </w:rPr>
        <w:t xml:space="preserve"> </w:t>
      </w:r>
      <w:r w:rsidRPr="00F92A4A">
        <w:rPr>
          <w:sz w:val="24"/>
        </w:rPr>
        <w:t>classificado,</w:t>
      </w:r>
      <w:r w:rsidRPr="00F92A4A">
        <w:rPr>
          <w:spacing w:val="-1"/>
          <w:sz w:val="24"/>
        </w:rPr>
        <w:t xml:space="preserve"> </w:t>
      </w:r>
      <w:r w:rsidRPr="00F92A4A">
        <w:rPr>
          <w:sz w:val="24"/>
        </w:rPr>
        <w:t>a</w:t>
      </w:r>
      <w:r w:rsidRPr="00F92A4A">
        <w:rPr>
          <w:spacing w:val="-4"/>
          <w:sz w:val="24"/>
        </w:rPr>
        <w:t xml:space="preserve"> </w:t>
      </w:r>
      <w:r w:rsidRPr="00F92A4A">
        <w:rPr>
          <w:sz w:val="24"/>
        </w:rPr>
        <w:t>Administração,</w:t>
      </w:r>
      <w:r w:rsidRPr="00F92A4A">
        <w:rPr>
          <w:spacing w:val="-4"/>
          <w:sz w:val="24"/>
        </w:rPr>
        <w:t xml:space="preserve"> </w:t>
      </w:r>
      <w:r w:rsidRPr="00F92A4A">
        <w:rPr>
          <w:sz w:val="24"/>
        </w:rPr>
        <w:t>observados</w:t>
      </w:r>
      <w:r w:rsidRPr="00F92A4A">
        <w:rPr>
          <w:spacing w:val="-2"/>
          <w:sz w:val="24"/>
        </w:rPr>
        <w:t xml:space="preserve"> </w:t>
      </w:r>
      <w:r w:rsidRPr="00F92A4A">
        <w:rPr>
          <w:sz w:val="24"/>
        </w:rPr>
        <w:t>o</w:t>
      </w:r>
      <w:r w:rsidRPr="00F92A4A">
        <w:rPr>
          <w:spacing w:val="-1"/>
          <w:sz w:val="24"/>
        </w:rPr>
        <w:t xml:space="preserve"> </w:t>
      </w:r>
      <w:r w:rsidRPr="00F92A4A">
        <w:rPr>
          <w:sz w:val="24"/>
        </w:rPr>
        <w:t>valor</w:t>
      </w:r>
      <w:r w:rsidRPr="00F92A4A">
        <w:rPr>
          <w:spacing w:val="-3"/>
          <w:sz w:val="24"/>
        </w:rPr>
        <w:t xml:space="preserve"> </w:t>
      </w:r>
      <w:r w:rsidRPr="00F92A4A">
        <w:rPr>
          <w:sz w:val="24"/>
        </w:rPr>
        <w:t>estimado</w:t>
      </w:r>
      <w:r w:rsidRPr="00F92A4A">
        <w:rPr>
          <w:spacing w:val="-4"/>
          <w:sz w:val="24"/>
        </w:rPr>
        <w:t xml:space="preserve"> </w:t>
      </w:r>
      <w:r w:rsidRPr="00F92A4A">
        <w:rPr>
          <w:sz w:val="24"/>
        </w:rPr>
        <w:t>e</w:t>
      </w:r>
      <w:r w:rsidRPr="00F92A4A">
        <w:rPr>
          <w:spacing w:val="-3"/>
          <w:sz w:val="24"/>
        </w:rPr>
        <w:t xml:space="preserve"> </w:t>
      </w:r>
      <w:r w:rsidRPr="00F92A4A">
        <w:rPr>
          <w:sz w:val="24"/>
        </w:rPr>
        <w:t>a</w:t>
      </w:r>
      <w:r w:rsidRPr="00F92A4A">
        <w:rPr>
          <w:spacing w:val="-2"/>
          <w:sz w:val="24"/>
        </w:rPr>
        <w:t xml:space="preserve"> </w:t>
      </w:r>
      <w:r w:rsidRPr="00F92A4A">
        <w:rPr>
          <w:sz w:val="24"/>
        </w:rPr>
        <w:t>sua</w:t>
      </w:r>
      <w:r w:rsidRPr="00F92A4A">
        <w:rPr>
          <w:spacing w:val="-2"/>
          <w:sz w:val="24"/>
        </w:rPr>
        <w:t xml:space="preserve"> </w:t>
      </w:r>
      <w:r w:rsidRPr="00F92A4A">
        <w:rPr>
          <w:sz w:val="24"/>
        </w:rPr>
        <w:t>eventual</w:t>
      </w:r>
      <w:r w:rsidRPr="00F92A4A">
        <w:rPr>
          <w:spacing w:val="-4"/>
          <w:sz w:val="24"/>
        </w:rPr>
        <w:t xml:space="preserve"> </w:t>
      </w:r>
      <w:r w:rsidRPr="00F92A4A">
        <w:rPr>
          <w:sz w:val="24"/>
        </w:rPr>
        <w:t>atualização</w:t>
      </w:r>
      <w:r w:rsidRPr="00F92A4A">
        <w:rPr>
          <w:spacing w:val="-4"/>
          <w:sz w:val="24"/>
        </w:rPr>
        <w:t xml:space="preserve"> </w:t>
      </w:r>
      <w:r w:rsidRPr="00F92A4A">
        <w:rPr>
          <w:sz w:val="24"/>
        </w:rPr>
        <w:t>na</w:t>
      </w:r>
      <w:r w:rsidRPr="00F92A4A">
        <w:rPr>
          <w:spacing w:val="-2"/>
          <w:sz w:val="24"/>
        </w:rPr>
        <w:t xml:space="preserve"> </w:t>
      </w:r>
      <w:r w:rsidRPr="00F92A4A">
        <w:rPr>
          <w:sz w:val="24"/>
        </w:rPr>
        <w:t>forma prevista no edital, poderá:</w:t>
      </w:r>
    </w:p>
    <w:p w:rsidR="00FF3A10" w:rsidRPr="00F92A4A" w:rsidRDefault="00606466">
      <w:pPr>
        <w:pStyle w:val="PargrafodaLista"/>
        <w:numPr>
          <w:ilvl w:val="2"/>
          <w:numId w:val="19"/>
        </w:numPr>
        <w:tabs>
          <w:tab w:val="left" w:pos="1634"/>
        </w:tabs>
        <w:ind w:left="707" w:right="284" w:firstLine="0"/>
        <w:rPr>
          <w:sz w:val="24"/>
        </w:rPr>
      </w:pPr>
      <w:r w:rsidRPr="00F92A4A">
        <w:rPr>
          <w:sz w:val="24"/>
        </w:rPr>
        <w:t>convocar</w:t>
      </w:r>
      <w:r w:rsidRPr="00F92A4A">
        <w:rPr>
          <w:spacing w:val="-5"/>
          <w:sz w:val="24"/>
        </w:rPr>
        <w:t xml:space="preserve"> </w:t>
      </w:r>
      <w:r w:rsidRPr="00F92A4A">
        <w:rPr>
          <w:sz w:val="24"/>
        </w:rPr>
        <w:t>os</w:t>
      </w:r>
      <w:r w:rsidRPr="00F92A4A">
        <w:rPr>
          <w:spacing w:val="-4"/>
          <w:sz w:val="24"/>
        </w:rPr>
        <w:t xml:space="preserve"> </w:t>
      </w:r>
      <w:r w:rsidRPr="00F92A4A">
        <w:rPr>
          <w:sz w:val="24"/>
        </w:rPr>
        <w:t>licitantes</w:t>
      </w:r>
      <w:r w:rsidRPr="00F92A4A">
        <w:rPr>
          <w:spacing w:val="-7"/>
          <w:sz w:val="24"/>
        </w:rPr>
        <w:t xml:space="preserve"> </w:t>
      </w:r>
      <w:r w:rsidRPr="00F92A4A">
        <w:rPr>
          <w:sz w:val="24"/>
        </w:rPr>
        <w:t>que</w:t>
      </w:r>
      <w:r w:rsidRPr="00F92A4A">
        <w:rPr>
          <w:spacing w:val="-4"/>
          <w:sz w:val="24"/>
        </w:rPr>
        <w:t xml:space="preserve"> </w:t>
      </w:r>
      <w:r w:rsidRPr="00F92A4A">
        <w:rPr>
          <w:sz w:val="24"/>
        </w:rPr>
        <w:t>mantiveram</w:t>
      </w:r>
      <w:r w:rsidRPr="00F92A4A">
        <w:rPr>
          <w:spacing w:val="-4"/>
          <w:sz w:val="24"/>
        </w:rPr>
        <w:t xml:space="preserve"> </w:t>
      </w:r>
      <w:r w:rsidRPr="00F92A4A">
        <w:rPr>
          <w:sz w:val="24"/>
        </w:rPr>
        <w:t>sua</w:t>
      </w:r>
      <w:r w:rsidRPr="00F92A4A">
        <w:rPr>
          <w:spacing w:val="-5"/>
          <w:sz w:val="24"/>
        </w:rPr>
        <w:t xml:space="preserve"> </w:t>
      </w:r>
      <w:r w:rsidRPr="00F92A4A">
        <w:rPr>
          <w:sz w:val="24"/>
        </w:rPr>
        <w:t>proposta</w:t>
      </w:r>
      <w:r w:rsidRPr="00F92A4A">
        <w:rPr>
          <w:spacing w:val="-5"/>
          <w:sz w:val="24"/>
        </w:rPr>
        <w:t xml:space="preserve"> </w:t>
      </w:r>
      <w:r w:rsidRPr="00F92A4A">
        <w:rPr>
          <w:sz w:val="24"/>
        </w:rPr>
        <w:t>original</w:t>
      </w:r>
      <w:r w:rsidRPr="00F92A4A">
        <w:rPr>
          <w:spacing w:val="-5"/>
          <w:sz w:val="24"/>
        </w:rPr>
        <w:t xml:space="preserve"> </w:t>
      </w:r>
      <w:r w:rsidRPr="00F92A4A">
        <w:rPr>
          <w:sz w:val="24"/>
        </w:rPr>
        <w:t>para</w:t>
      </w:r>
      <w:r w:rsidRPr="00F92A4A">
        <w:rPr>
          <w:spacing w:val="-4"/>
          <w:sz w:val="24"/>
        </w:rPr>
        <w:t xml:space="preserve"> </w:t>
      </w:r>
      <w:r w:rsidRPr="00F92A4A">
        <w:rPr>
          <w:sz w:val="24"/>
        </w:rPr>
        <w:t>negociação,</w:t>
      </w:r>
      <w:r w:rsidRPr="00F92A4A">
        <w:rPr>
          <w:spacing w:val="-5"/>
          <w:sz w:val="24"/>
        </w:rPr>
        <w:t xml:space="preserve"> </w:t>
      </w:r>
      <w:r w:rsidRPr="00F92A4A">
        <w:rPr>
          <w:sz w:val="24"/>
        </w:rPr>
        <w:t>na</w:t>
      </w:r>
      <w:r w:rsidRPr="00F92A4A">
        <w:rPr>
          <w:spacing w:val="-5"/>
          <w:sz w:val="24"/>
        </w:rPr>
        <w:t xml:space="preserve"> </w:t>
      </w:r>
      <w:r w:rsidRPr="00F92A4A">
        <w:rPr>
          <w:sz w:val="24"/>
        </w:rPr>
        <w:t>ordem</w:t>
      </w:r>
      <w:r w:rsidRPr="00F92A4A">
        <w:rPr>
          <w:spacing w:val="-7"/>
          <w:sz w:val="24"/>
        </w:rPr>
        <w:t xml:space="preserve"> </w:t>
      </w:r>
      <w:r w:rsidRPr="00F92A4A">
        <w:rPr>
          <w:sz w:val="24"/>
        </w:rPr>
        <w:t xml:space="preserve">de classificação, com vistas à obtenção de preço melhor, mesmo que acima do preço do adjudicatário; </w:t>
      </w:r>
      <w:r w:rsidRPr="00F92A4A">
        <w:rPr>
          <w:spacing w:val="-6"/>
          <w:sz w:val="24"/>
        </w:rPr>
        <w:t>ou</w:t>
      </w:r>
    </w:p>
    <w:p w:rsidR="00FF3A10" w:rsidRPr="00F92A4A" w:rsidRDefault="00606466">
      <w:pPr>
        <w:pStyle w:val="PargrafodaLista"/>
        <w:numPr>
          <w:ilvl w:val="2"/>
          <w:numId w:val="19"/>
        </w:numPr>
        <w:tabs>
          <w:tab w:val="left" w:pos="1634"/>
        </w:tabs>
        <w:spacing w:before="124"/>
        <w:ind w:left="707" w:right="286" w:firstLine="0"/>
        <w:rPr>
          <w:sz w:val="24"/>
        </w:rPr>
      </w:pPr>
      <w:r w:rsidRPr="00F92A4A">
        <w:rPr>
          <w:sz w:val="24"/>
        </w:rPr>
        <w:t>adjudicar e firmar o contrato nas condições ofertadas pelos licitantes remanescentes, observada a ordem de classificação, quando frustrada a negociação de melhor condição.</w:t>
      </w:r>
    </w:p>
    <w:p w:rsidR="00FF3A10" w:rsidRPr="00F92A4A" w:rsidRDefault="00FF3A10">
      <w:pPr>
        <w:pStyle w:val="PargrafodaLista"/>
        <w:rPr>
          <w:sz w:val="24"/>
        </w:rPr>
        <w:sectPr w:rsidR="00FF3A10" w:rsidRPr="00F92A4A">
          <w:pgSz w:w="11910" w:h="16850"/>
          <w:pgMar w:top="2000" w:right="141" w:bottom="1000" w:left="992" w:header="178" w:footer="800" w:gutter="0"/>
          <w:cols w:space="720"/>
        </w:sectPr>
      </w:pPr>
    </w:p>
    <w:p w:rsidR="00FF3A10" w:rsidRPr="00F92A4A" w:rsidRDefault="00606466">
      <w:pPr>
        <w:pStyle w:val="Ttulo2"/>
        <w:numPr>
          <w:ilvl w:val="0"/>
          <w:numId w:val="19"/>
        </w:numPr>
        <w:tabs>
          <w:tab w:val="left" w:pos="707"/>
        </w:tabs>
        <w:spacing w:before="183"/>
        <w:ind w:left="707" w:hanging="567"/>
      </w:pPr>
      <w:r w:rsidRPr="00F92A4A">
        <w:t>DAS</w:t>
      </w:r>
      <w:r w:rsidRPr="00F92A4A">
        <w:rPr>
          <w:spacing w:val="-4"/>
        </w:rPr>
        <w:t xml:space="preserve"> </w:t>
      </w:r>
      <w:r w:rsidRPr="00F92A4A">
        <w:t>INFRAÇÕES</w:t>
      </w:r>
      <w:r w:rsidRPr="00F92A4A">
        <w:rPr>
          <w:spacing w:val="-3"/>
        </w:rPr>
        <w:t xml:space="preserve"> </w:t>
      </w:r>
      <w:r w:rsidRPr="00F92A4A">
        <w:t>ADMINISTRATIVAS</w:t>
      </w:r>
      <w:r w:rsidRPr="00F92A4A">
        <w:rPr>
          <w:spacing w:val="-5"/>
        </w:rPr>
        <w:t xml:space="preserve"> </w:t>
      </w:r>
      <w:r w:rsidRPr="00F92A4A">
        <w:t>E</w:t>
      </w:r>
      <w:r w:rsidRPr="00F92A4A">
        <w:rPr>
          <w:spacing w:val="-2"/>
        </w:rPr>
        <w:t xml:space="preserve"> SANÇÕES</w:t>
      </w:r>
    </w:p>
    <w:p w:rsidR="00FF3A10" w:rsidRPr="00F92A4A" w:rsidRDefault="00606466">
      <w:pPr>
        <w:pStyle w:val="PargrafodaLista"/>
        <w:numPr>
          <w:ilvl w:val="1"/>
          <w:numId w:val="19"/>
        </w:numPr>
        <w:tabs>
          <w:tab w:val="left" w:pos="993"/>
        </w:tabs>
        <w:spacing w:before="115" w:line="242" w:lineRule="auto"/>
        <w:ind w:left="140" w:right="282" w:firstLine="0"/>
        <w:rPr>
          <w:sz w:val="24"/>
        </w:rPr>
      </w:pPr>
      <w:r w:rsidRPr="00F92A4A">
        <w:rPr>
          <w:sz w:val="24"/>
        </w:rPr>
        <w:t>Comete</w:t>
      </w:r>
      <w:r w:rsidRPr="00F92A4A">
        <w:rPr>
          <w:spacing w:val="40"/>
          <w:sz w:val="24"/>
        </w:rPr>
        <w:t xml:space="preserve"> </w:t>
      </w:r>
      <w:r w:rsidRPr="00F92A4A">
        <w:rPr>
          <w:sz w:val="24"/>
        </w:rPr>
        <w:t>infração</w:t>
      </w:r>
      <w:r w:rsidRPr="00F92A4A">
        <w:rPr>
          <w:spacing w:val="40"/>
          <w:sz w:val="24"/>
        </w:rPr>
        <w:t xml:space="preserve"> </w:t>
      </w:r>
      <w:r w:rsidRPr="00F92A4A">
        <w:rPr>
          <w:sz w:val="24"/>
        </w:rPr>
        <w:t>administrativa,</w:t>
      </w:r>
      <w:r w:rsidRPr="00F92A4A">
        <w:rPr>
          <w:spacing w:val="40"/>
          <w:sz w:val="24"/>
        </w:rPr>
        <w:t xml:space="preserve"> </w:t>
      </w:r>
      <w:r w:rsidRPr="00F92A4A">
        <w:rPr>
          <w:sz w:val="24"/>
        </w:rPr>
        <w:t>nos</w:t>
      </w:r>
      <w:r w:rsidRPr="00F92A4A">
        <w:rPr>
          <w:spacing w:val="40"/>
          <w:sz w:val="24"/>
        </w:rPr>
        <w:t xml:space="preserve"> </w:t>
      </w:r>
      <w:r w:rsidRPr="00F92A4A">
        <w:rPr>
          <w:sz w:val="24"/>
        </w:rPr>
        <w:t>termos</w:t>
      </w:r>
      <w:r w:rsidRPr="00F92A4A">
        <w:rPr>
          <w:spacing w:val="40"/>
          <w:sz w:val="24"/>
        </w:rPr>
        <w:t xml:space="preserve"> </w:t>
      </w:r>
      <w:r w:rsidRPr="00F92A4A">
        <w:rPr>
          <w:sz w:val="24"/>
        </w:rPr>
        <w:t>do</w:t>
      </w:r>
      <w:r w:rsidRPr="00F92A4A">
        <w:rPr>
          <w:spacing w:val="40"/>
          <w:sz w:val="24"/>
        </w:rPr>
        <w:t xml:space="preserve"> </w:t>
      </w:r>
      <w:r w:rsidRPr="00F92A4A">
        <w:rPr>
          <w:sz w:val="24"/>
        </w:rPr>
        <w:t>art.</w:t>
      </w:r>
      <w:r w:rsidRPr="00F92A4A">
        <w:rPr>
          <w:spacing w:val="40"/>
          <w:sz w:val="24"/>
        </w:rPr>
        <w:t xml:space="preserve"> </w:t>
      </w:r>
      <w:r w:rsidRPr="00F92A4A">
        <w:rPr>
          <w:sz w:val="24"/>
        </w:rPr>
        <w:t>155</w:t>
      </w:r>
      <w:r w:rsidRPr="00F92A4A">
        <w:rPr>
          <w:spacing w:val="40"/>
          <w:sz w:val="24"/>
        </w:rPr>
        <w:t xml:space="preserve"> </w:t>
      </w:r>
      <w:r w:rsidRPr="00F92A4A">
        <w:rPr>
          <w:sz w:val="24"/>
        </w:rPr>
        <w:t>da</w:t>
      </w:r>
      <w:r w:rsidRPr="00F92A4A">
        <w:rPr>
          <w:spacing w:val="40"/>
          <w:sz w:val="24"/>
        </w:rPr>
        <w:t xml:space="preserve"> </w:t>
      </w:r>
      <w:r w:rsidRPr="00F92A4A">
        <w:rPr>
          <w:sz w:val="24"/>
        </w:rPr>
        <w:t>Lei</w:t>
      </w:r>
      <w:r w:rsidRPr="00F92A4A">
        <w:rPr>
          <w:spacing w:val="40"/>
          <w:sz w:val="24"/>
        </w:rPr>
        <w:t xml:space="preserve"> </w:t>
      </w:r>
      <w:r w:rsidRPr="00F92A4A">
        <w:rPr>
          <w:sz w:val="24"/>
        </w:rPr>
        <w:t>14.133/2021,</w:t>
      </w:r>
      <w:r w:rsidRPr="00F92A4A">
        <w:rPr>
          <w:spacing w:val="40"/>
          <w:sz w:val="24"/>
        </w:rPr>
        <w:t xml:space="preserve"> </w:t>
      </w:r>
      <w:r w:rsidRPr="00F92A4A">
        <w:rPr>
          <w:sz w:val="24"/>
        </w:rPr>
        <w:t>o</w:t>
      </w:r>
      <w:r w:rsidRPr="00F92A4A">
        <w:rPr>
          <w:spacing w:val="40"/>
          <w:sz w:val="24"/>
        </w:rPr>
        <w:t xml:space="preserve"> </w:t>
      </w:r>
      <w:r w:rsidRPr="00F92A4A">
        <w:rPr>
          <w:sz w:val="24"/>
        </w:rPr>
        <w:t>licitante</w:t>
      </w:r>
      <w:r w:rsidRPr="00F92A4A">
        <w:rPr>
          <w:spacing w:val="40"/>
          <w:sz w:val="24"/>
        </w:rPr>
        <w:t xml:space="preserve"> </w:t>
      </w:r>
      <w:r w:rsidRPr="00F92A4A">
        <w:rPr>
          <w:sz w:val="24"/>
        </w:rPr>
        <w:t>ou</w:t>
      </w:r>
      <w:r w:rsidRPr="00F92A4A">
        <w:rPr>
          <w:spacing w:val="40"/>
          <w:sz w:val="24"/>
        </w:rPr>
        <w:t xml:space="preserve"> </w:t>
      </w:r>
      <w:r w:rsidRPr="00F92A4A">
        <w:rPr>
          <w:sz w:val="24"/>
        </w:rPr>
        <w:t>adjudicatário que, com dolo ou culpa:</w:t>
      </w:r>
    </w:p>
    <w:p w:rsidR="00FF3A10" w:rsidRPr="00F92A4A" w:rsidRDefault="00606466">
      <w:pPr>
        <w:pStyle w:val="PargrafodaLista"/>
        <w:numPr>
          <w:ilvl w:val="2"/>
          <w:numId w:val="19"/>
        </w:numPr>
        <w:tabs>
          <w:tab w:val="left" w:pos="1581"/>
        </w:tabs>
        <w:spacing w:before="116" w:line="242" w:lineRule="auto"/>
        <w:ind w:left="707" w:right="286" w:firstLine="0"/>
        <w:rPr>
          <w:sz w:val="24"/>
        </w:rPr>
      </w:pPr>
      <w:r w:rsidRPr="00F92A4A">
        <w:rPr>
          <w:sz w:val="24"/>
        </w:rPr>
        <w:t>deixar</w:t>
      </w:r>
      <w:r w:rsidRPr="00F92A4A">
        <w:rPr>
          <w:spacing w:val="40"/>
          <w:sz w:val="24"/>
        </w:rPr>
        <w:t xml:space="preserve"> </w:t>
      </w:r>
      <w:r w:rsidRPr="00F92A4A">
        <w:rPr>
          <w:sz w:val="24"/>
        </w:rPr>
        <w:t>de</w:t>
      </w:r>
      <w:r w:rsidRPr="00F92A4A">
        <w:rPr>
          <w:spacing w:val="40"/>
          <w:sz w:val="24"/>
        </w:rPr>
        <w:t xml:space="preserve"> </w:t>
      </w:r>
      <w:r w:rsidRPr="00F92A4A">
        <w:rPr>
          <w:sz w:val="24"/>
        </w:rPr>
        <w:t>entregar</w:t>
      </w:r>
      <w:r w:rsidRPr="00F92A4A">
        <w:rPr>
          <w:spacing w:val="40"/>
          <w:sz w:val="24"/>
        </w:rPr>
        <w:t xml:space="preserve"> </w:t>
      </w:r>
      <w:r w:rsidRPr="00F92A4A">
        <w:rPr>
          <w:sz w:val="24"/>
        </w:rPr>
        <w:t>a</w:t>
      </w:r>
      <w:r w:rsidRPr="00F92A4A">
        <w:rPr>
          <w:spacing w:val="40"/>
          <w:sz w:val="24"/>
        </w:rPr>
        <w:t xml:space="preserve"> </w:t>
      </w:r>
      <w:r w:rsidRPr="00F92A4A">
        <w:rPr>
          <w:sz w:val="24"/>
        </w:rPr>
        <w:t>documentação</w:t>
      </w:r>
      <w:r w:rsidRPr="00F92A4A">
        <w:rPr>
          <w:spacing w:val="40"/>
          <w:sz w:val="24"/>
        </w:rPr>
        <w:t xml:space="preserve"> </w:t>
      </w:r>
      <w:r w:rsidRPr="00F92A4A">
        <w:rPr>
          <w:sz w:val="24"/>
        </w:rPr>
        <w:t>exigida</w:t>
      </w:r>
      <w:r w:rsidRPr="00F92A4A">
        <w:rPr>
          <w:spacing w:val="40"/>
          <w:sz w:val="24"/>
        </w:rPr>
        <w:t xml:space="preserve"> </w:t>
      </w:r>
      <w:r w:rsidRPr="00F92A4A">
        <w:rPr>
          <w:sz w:val="24"/>
        </w:rPr>
        <w:t>para</w:t>
      </w:r>
      <w:r w:rsidRPr="00F92A4A">
        <w:rPr>
          <w:spacing w:val="40"/>
          <w:sz w:val="24"/>
        </w:rPr>
        <w:t xml:space="preserve"> </w:t>
      </w:r>
      <w:r w:rsidRPr="00F92A4A">
        <w:rPr>
          <w:sz w:val="24"/>
        </w:rPr>
        <w:t>o</w:t>
      </w:r>
      <w:r w:rsidRPr="00F92A4A">
        <w:rPr>
          <w:spacing w:val="40"/>
          <w:sz w:val="24"/>
        </w:rPr>
        <w:t xml:space="preserve"> </w:t>
      </w:r>
      <w:r w:rsidRPr="00F92A4A">
        <w:rPr>
          <w:sz w:val="24"/>
        </w:rPr>
        <w:t>certame</w:t>
      </w:r>
      <w:r w:rsidRPr="00F92A4A">
        <w:rPr>
          <w:spacing w:val="40"/>
          <w:sz w:val="24"/>
        </w:rPr>
        <w:t xml:space="preserve"> </w:t>
      </w:r>
      <w:r w:rsidRPr="00F92A4A">
        <w:rPr>
          <w:sz w:val="24"/>
        </w:rPr>
        <w:t>ou</w:t>
      </w:r>
      <w:r w:rsidRPr="00F92A4A">
        <w:rPr>
          <w:spacing w:val="40"/>
          <w:sz w:val="24"/>
        </w:rPr>
        <w:t xml:space="preserve"> </w:t>
      </w:r>
      <w:r w:rsidRPr="00F92A4A">
        <w:rPr>
          <w:sz w:val="24"/>
        </w:rPr>
        <w:t>não</w:t>
      </w:r>
      <w:r w:rsidRPr="00F92A4A">
        <w:rPr>
          <w:spacing w:val="40"/>
          <w:sz w:val="24"/>
        </w:rPr>
        <w:t xml:space="preserve"> </w:t>
      </w:r>
      <w:r w:rsidRPr="00F92A4A">
        <w:rPr>
          <w:sz w:val="24"/>
        </w:rPr>
        <w:t>entregar</w:t>
      </w:r>
      <w:r w:rsidRPr="00F92A4A">
        <w:rPr>
          <w:spacing w:val="40"/>
          <w:sz w:val="24"/>
        </w:rPr>
        <w:t xml:space="preserve"> </w:t>
      </w:r>
      <w:r w:rsidRPr="00F92A4A">
        <w:rPr>
          <w:sz w:val="24"/>
        </w:rPr>
        <w:t>qualquer documento que tenha sido solicitado pelo Pregoeiro durante o certame;</w:t>
      </w:r>
    </w:p>
    <w:p w:rsidR="00FF3A10" w:rsidRPr="00F92A4A" w:rsidRDefault="00606466">
      <w:pPr>
        <w:pStyle w:val="PargrafodaLista"/>
        <w:numPr>
          <w:ilvl w:val="2"/>
          <w:numId w:val="19"/>
        </w:numPr>
        <w:tabs>
          <w:tab w:val="left" w:pos="1581"/>
        </w:tabs>
        <w:spacing w:before="116" w:line="242" w:lineRule="auto"/>
        <w:ind w:left="707" w:right="285" w:firstLine="0"/>
        <w:rPr>
          <w:sz w:val="24"/>
        </w:rPr>
      </w:pPr>
      <w:r w:rsidRPr="00F92A4A">
        <w:rPr>
          <w:sz w:val="24"/>
        </w:rPr>
        <w:t>salvo</w:t>
      </w:r>
      <w:r w:rsidRPr="00F92A4A">
        <w:rPr>
          <w:spacing w:val="40"/>
          <w:sz w:val="24"/>
        </w:rPr>
        <w:t xml:space="preserve"> </w:t>
      </w:r>
      <w:r w:rsidRPr="00F92A4A">
        <w:rPr>
          <w:sz w:val="24"/>
        </w:rPr>
        <w:t>em</w:t>
      </w:r>
      <w:r w:rsidRPr="00F92A4A">
        <w:rPr>
          <w:spacing w:val="40"/>
          <w:sz w:val="24"/>
        </w:rPr>
        <w:t xml:space="preserve"> </w:t>
      </w:r>
      <w:r w:rsidRPr="00F92A4A">
        <w:rPr>
          <w:sz w:val="24"/>
        </w:rPr>
        <w:t>decorrência</w:t>
      </w:r>
      <w:r w:rsidRPr="00F92A4A">
        <w:rPr>
          <w:spacing w:val="40"/>
          <w:sz w:val="24"/>
        </w:rPr>
        <w:t xml:space="preserve"> </w:t>
      </w:r>
      <w:r w:rsidRPr="00F92A4A">
        <w:rPr>
          <w:sz w:val="24"/>
        </w:rPr>
        <w:t>de</w:t>
      </w:r>
      <w:r w:rsidRPr="00F92A4A">
        <w:rPr>
          <w:spacing w:val="40"/>
          <w:sz w:val="24"/>
        </w:rPr>
        <w:t xml:space="preserve"> </w:t>
      </w:r>
      <w:r w:rsidRPr="00F92A4A">
        <w:rPr>
          <w:sz w:val="24"/>
        </w:rPr>
        <w:t>fato</w:t>
      </w:r>
      <w:r w:rsidRPr="00F92A4A">
        <w:rPr>
          <w:spacing w:val="40"/>
          <w:sz w:val="24"/>
        </w:rPr>
        <w:t xml:space="preserve"> </w:t>
      </w:r>
      <w:r w:rsidRPr="00F92A4A">
        <w:rPr>
          <w:sz w:val="24"/>
        </w:rPr>
        <w:t>superveniente</w:t>
      </w:r>
      <w:r w:rsidRPr="00F92A4A">
        <w:rPr>
          <w:spacing w:val="40"/>
          <w:sz w:val="24"/>
        </w:rPr>
        <w:t xml:space="preserve"> </w:t>
      </w:r>
      <w:r w:rsidRPr="00F92A4A">
        <w:rPr>
          <w:sz w:val="24"/>
        </w:rPr>
        <w:t>devidamente</w:t>
      </w:r>
      <w:r w:rsidRPr="00F92A4A">
        <w:rPr>
          <w:spacing w:val="40"/>
          <w:sz w:val="24"/>
        </w:rPr>
        <w:t xml:space="preserve"> </w:t>
      </w:r>
      <w:r w:rsidRPr="00F92A4A">
        <w:rPr>
          <w:sz w:val="24"/>
        </w:rPr>
        <w:t>justificado,</w:t>
      </w:r>
      <w:r w:rsidRPr="00F92A4A">
        <w:rPr>
          <w:spacing w:val="40"/>
          <w:sz w:val="24"/>
        </w:rPr>
        <w:t xml:space="preserve"> </w:t>
      </w:r>
      <w:r w:rsidRPr="00F92A4A">
        <w:rPr>
          <w:sz w:val="24"/>
        </w:rPr>
        <w:t>não</w:t>
      </w:r>
      <w:r w:rsidRPr="00F92A4A">
        <w:rPr>
          <w:spacing w:val="40"/>
          <w:sz w:val="24"/>
        </w:rPr>
        <w:t xml:space="preserve"> </w:t>
      </w:r>
      <w:r w:rsidRPr="00F92A4A">
        <w:rPr>
          <w:sz w:val="24"/>
        </w:rPr>
        <w:t>mantiver</w:t>
      </w:r>
      <w:r w:rsidRPr="00F92A4A">
        <w:rPr>
          <w:spacing w:val="40"/>
          <w:sz w:val="24"/>
        </w:rPr>
        <w:t xml:space="preserve"> </w:t>
      </w:r>
      <w:r w:rsidRPr="00F92A4A">
        <w:rPr>
          <w:sz w:val="24"/>
        </w:rPr>
        <w:t>a proposta, em especial quando:</w:t>
      </w:r>
    </w:p>
    <w:p w:rsidR="00FF3A10" w:rsidRPr="00F92A4A" w:rsidRDefault="00606466">
      <w:pPr>
        <w:pStyle w:val="PargrafodaLista"/>
        <w:numPr>
          <w:ilvl w:val="3"/>
          <w:numId w:val="19"/>
        </w:numPr>
        <w:tabs>
          <w:tab w:val="left" w:pos="2125"/>
        </w:tabs>
        <w:spacing w:before="236"/>
        <w:ind w:left="2125" w:hanging="991"/>
      </w:pPr>
      <w:r w:rsidRPr="00F92A4A">
        <w:t>não</w:t>
      </w:r>
      <w:r w:rsidRPr="00F92A4A">
        <w:rPr>
          <w:spacing w:val="-6"/>
        </w:rPr>
        <w:t xml:space="preserve"> </w:t>
      </w:r>
      <w:r w:rsidRPr="00F92A4A">
        <w:t>enviar</w:t>
      </w:r>
      <w:r w:rsidRPr="00F92A4A">
        <w:rPr>
          <w:spacing w:val="-4"/>
        </w:rPr>
        <w:t xml:space="preserve"> </w:t>
      </w:r>
      <w:r w:rsidRPr="00F92A4A">
        <w:t>a</w:t>
      </w:r>
      <w:r w:rsidRPr="00F92A4A">
        <w:rPr>
          <w:spacing w:val="-3"/>
        </w:rPr>
        <w:t xml:space="preserve"> </w:t>
      </w:r>
      <w:r w:rsidRPr="00F92A4A">
        <w:t>proposta</w:t>
      </w:r>
      <w:r w:rsidRPr="00F92A4A">
        <w:rPr>
          <w:spacing w:val="-4"/>
        </w:rPr>
        <w:t xml:space="preserve"> </w:t>
      </w:r>
      <w:r w:rsidRPr="00F92A4A">
        <w:t>adequada</w:t>
      </w:r>
      <w:r w:rsidRPr="00F92A4A">
        <w:rPr>
          <w:spacing w:val="-3"/>
        </w:rPr>
        <w:t xml:space="preserve"> </w:t>
      </w:r>
      <w:r w:rsidRPr="00F92A4A">
        <w:t>ao</w:t>
      </w:r>
      <w:r w:rsidRPr="00F92A4A">
        <w:rPr>
          <w:spacing w:val="-2"/>
        </w:rPr>
        <w:t xml:space="preserve"> </w:t>
      </w:r>
      <w:r w:rsidRPr="00F92A4A">
        <w:t>último</w:t>
      </w:r>
      <w:r w:rsidRPr="00F92A4A">
        <w:rPr>
          <w:spacing w:val="-3"/>
        </w:rPr>
        <w:t xml:space="preserve"> </w:t>
      </w:r>
      <w:r w:rsidRPr="00F92A4A">
        <w:t>lance</w:t>
      </w:r>
      <w:r w:rsidRPr="00F92A4A">
        <w:rPr>
          <w:spacing w:val="-5"/>
        </w:rPr>
        <w:t xml:space="preserve"> </w:t>
      </w:r>
      <w:r w:rsidRPr="00F92A4A">
        <w:t>ofertado</w:t>
      </w:r>
      <w:r w:rsidRPr="00F92A4A">
        <w:rPr>
          <w:spacing w:val="-4"/>
        </w:rPr>
        <w:t xml:space="preserve"> </w:t>
      </w:r>
      <w:r w:rsidRPr="00F92A4A">
        <w:t>ou</w:t>
      </w:r>
      <w:r w:rsidRPr="00F92A4A">
        <w:rPr>
          <w:spacing w:val="-4"/>
        </w:rPr>
        <w:t xml:space="preserve"> </w:t>
      </w:r>
      <w:r w:rsidRPr="00F92A4A">
        <w:t>após</w:t>
      </w:r>
      <w:r w:rsidRPr="00F92A4A">
        <w:rPr>
          <w:spacing w:val="-6"/>
        </w:rPr>
        <w:t xml:space="preserve"> </w:t>
      </w:r>
      <w:r w:rsidRPr="00F92A4A">
        <w:t>a</w:t>
      </w:r>
      <w:r w:rsidRPr="00F92A4A">
        <w:rPr>
          <w:spacing w:val="-3"/>
        </w:rPr>
        <w:t xml:space="preserve"> </w:t>
      </w:r>
      <w:r w:rsidRPr="00F92A4A">
        <w:rPr>
          <w:spacing w:val="-2"/>
        </w:rPr>
        <w:t>negociação;</w:t>
      </w:r>
    </w:p>
    <w:p w:rsidR="00FF3A10" w:rsidRPr="00F92A4A" w:rsidRDefault="00606466">
      <w:pPr>
        <w:pStyle w:val="PargrafodaLista"/>
        <w:numPr>
          <w:ilvl w:val="3"/>
          <w:numId w:val="19"/>
        </w:numPr>
        <w:tabs>
          <w:tab w:val="left" w:pos="2125"/>
        </w:tabs>
        <w:spacing w:before="124"/>
        <w:ind w:left="2125" w:hanging="991"/>
      </w:pPr>
      <w:r w:rsidRPr="00F92A4A">
        <w:t>recusar-se</w:t>
      </w:r>
      <w:r w:rsidRPr="00F92A4A">
        <w:rPr>
          <w:spacing w:val="-8"/>
        </w:rPr>
        <w:t xml:space="preserve"> </w:t>
      </w:r>
      <w:r w:rsidRPr="00F92A4A">
        <w:t>a</w:t>
      </w:r>
      <w:r w:rsidRPr="00F92A4A">
        <w:rPr>
          <w:spacing w:val="-4"/>
        </w:rPr>
        <w:t xml:space="preserve"> </w:t>
      </w:r>
      <w:r w:rsidRPr="00F92A4A">
        <w:t>enviar</w:t>
      </w:r>
      <w:r w:rsidRPr="00F92A4A">
        <w:rPr>
          <w:spacing w:val="-6"/>
        </w:rPr>
        <w:t xml:space="preserve"> </w:t>
      </w:r>
      <w:r w:rsidRPr="00F92A4A">
        <w:t>o</w:t>
      </w:r>
      <w:r w:rsidRPr="00F92A4A">
        <w:rPr>
          <w:spacing w:val="-3"/>
        </w:rPr>
        <w:t xml:space="preserve"> </w:t>
      </w:r>
      <w:r w:rsidRPr="00F92A4A">
        <w:t>detalhamento</w:t>
      </w:r>
      <w:r w:rsidRPr="00F92A4A">
        <w:rPr>
          <w:spacing w:val="-3"/>
        </w:rPr>
        <w:t xml:space="preserve"> </w:t>
      </w:r>
      <w:r w:rsidRPr="00F92A4A">
        <w:t>da</w:t>
      </w:r>
      <w:r w:rsidRPr="00F92A4A">
        <w:rPr>
          <w:spacing w:val="-4"/>
        </w:rPr>
        <w:t xml:space="preserve"> </w:t>
      </w:r>
      <w:r w:rsidRPr="00F92A4A">
        <w:t>proposta</w:t>
      </w:r>
      <w:r w:rsidRPr="00F92A4A">
        <w:rPr>
          <w:spacing w:val="-4"/>
        </w:rPr>
        <w:t xml:space="preserve"> </w:t>
      </w:r>
      <w:r w:rsidRPr="00F92A4A">
        <w:t>quando</w:t>
      </w:r>
      <w:r w:rsidRPr="00F92A4A">
        <w:rPr>
          <w:spacing w:val="-2"/>
        </w:rPr>
        <w:t xml:space="preserve"> exigível;</w:t>
      </w:r>
    </w:p>
    <w:p w:rsidR="00FF3A10" w:rsidRPr="00F92A4A" w:rsidRDefault="00606466">
      <w:pPr>
        <w:pStyle w:val="PargrafodaLista"/>
        <w:numPr>
          <w:ilvl w:val="3"/>
          <w:numId w:val="19"/>
        </w:numPr>
        <w:tabs>
          <w:tab w:val="left" w:pos="2125"/>
        </w:tabs>
        <w:ind w:left="2125" w:hanging="991"/>
      </w:pPr>
      <w:r w:rsidRPr="00F92A4A">
        <w:t>pedir</w:t>
      </w:r>
      <w:r w:rsidRPr="00F92A4A">
        <w:rPr>
          <w:spacing w:val="-7"/>
        </w:rPr>
        <w:t xml:space="preserve"> </w:t>
      </w:r>
      <w:r w:rsidRPr="00F92A4A">
        <w:t>para</w:t>
      </w:r>
      <w:r w:rsidRPr="00F92A4A">
        <w:rPr>
          <w:spacing w:val="-5"/>
        </w:rPr>
        <w:t xml:space="preserve"> </w:t>
      </w:r>
      <w:r w:rsidRPr="00F92A4A">
        <w:t>ser</w:t>
      </w:r>
      <w:r w:rsidRPr="00F92A4A">
        <w:rPr>
          <w:spacing w:val="-7"/>
        </w:rPr>
        <w:t xml:space="preserve"> </w:t>
      </w:r>
      <w:r w:rsidRPr="00F92A4A">
        <w:t>desclassificado</w:t>
      </w:r>
      <w:r w:rsidRPr="00F92A4A">
        <w:rPr>
          <w:spacing w:val="-4"/>
        </w:rPr>
        <w:t xml:space="preserve"> </w:t>
      </w:r>
      <w:r w:rsidRPr="00F92A4A">
        <w:t>quando</w:t>
      </w:r>
      <w:r w:rsidRPr="00F92A4A">
        <w:rPr>
          <w:spacing w:val="-6"/>
        </w:rPr>
        <w:t xml:space="preserve"> </w:t>
      </w:r>
      <w:r w:rsidRPr="00F92A4A">
        <w:t>encerrada</w:t>
      </w:r>
      <w:r w:rsidRPr="00F92A4A">
        <w:rPr>
          <w:spacing w:val="-4"/>
        </w:rPr>
        <w:t xml:space="preserve"> </w:t>
      </w:r>
      <w:r w:rsidRPr="00F92A4A">
        <w:t>a</w:t>
      </w:r>
      <w:r w:rsidRPr="00F92A4A">
        <w:rPr>
          <w:spacing w:val="-8"/>
        </w:rPr>
        <w:t xml:space="preserve"> </w:t>
      </w:r>
      <w:r w:rsidRPr="00F92A4A">
        <w:t>etapa</w:t>
      </w:r>
      <w:r w:rsidRPr="00F92A4A">
        <w:rPr>
          <w:spacing w:val="-4"/>
        </w:rPr>
        <w:t xml:space="preserve"> </w:t>
      </w:r>
      <w:r w:rsidRPr="00F92A4A">
        <w:rPr>
          <w:spacing w:val="-2"/>
        </w:rPr>
        <w:t>competitiva;</w:t>
      </w:r>
    </w:p>
    <w:p w:rsidR="00FF3A10" w:rsidRPr="00F92A4A" w:rsidRDefault="00606466">
      <w:pPr>
        <w:pStyle w:val="PargrafodaLista"/>
        <w:numPr>
          <w:ilvl w:val="3"/>
          <w:numId w:val="19"/>
        </w:numPr>
        <w:tabs>
          <w:tab w:val="left" w:pos="2125"/>
        </w:tabs>
        <w:spacing w:before="123"/>
        <w:ind w:left="2125" w:hanging="991"/>
      </w:pPr>
      <w:r w:rsidRPr="00F92A4A">
        <w:t>deixar</w:t>
      </w:r>
      <w:r w:rsidRPr="00F92A4A">
        <w:rPr>
          <w:spacing w:val="-4"/>
        </w:rPr>
        <w:t xml:space="preserve"> </w:t>
      </w:r>
      <w:r w:rsidRPr="00F92A4A">
        <w:t>de</w:t>
      </w:r>
      <w:r w:rsidRPr="00F92A4A">
        <w:rPr>
          <w:spacing w:val="-3"/>
        </w:rPr>
        <w:t xml:space="preserve"> </w:t>
      </w:r>
      <w:r w:rsidRPr="00F92A4A">
        <w:t>apresentar</w:t>
      </w:r>
      <w:r w:rsidRPr="00F92A4A">
        <w:rPr>
          <w:spacing w:val="-3"/>
        </w:rPr>
        <w:t xml:space="preserve"> </w:t>
      </w:r>
      <w:r w:rsidRPr="00F92A4A">
        <w:rPr>
          <w:spacing w:val="-2"/>
        </w:rPr>
        <w:t>amostra;</w:t>
      </w:r>
    </w:p>
    <w:p w:rsidR="00FF3A10" w:rsidRPr="00F92A4A" w:rsidRDefault="00606466">
      <w:pPr>
        <w:pStyle w:val="PargrafodaLista"/>
        <w:numPr>
          <w:ilvl w:val="3"/>
          <w:numId w:val="19"/>
        </w:numPr>
        <w:tabs>
          <w:tab w:val="left" w:pos="2125"/>
        </w:tabs>
        <w:spacing w:before="120"/>
        <w:ind w:left="2125" w:hanging="991"/>
      </w:pPr>
      <w:r w:rsidRPr="00F92A4A">
        <w:t>apresentar</w:t>
      </w:r>
      <w:r w:rsidRPr="00F92A4A">
        <w:rPr>
          <w:spacing w:val="-6"/>
        </w:rPr>
        <w:t xml:space="preserve"> </w:t>
      </w:r>
      <w:r w:rsidRPr="00F92A4A">
        <w:t>proposta</w:t>
      </w:r>
      <w:r w:rsidRPr="00F92A4A">
        <w:rPr>
          <w:spacing w:val="-6"/>
        </w:rPr>
        <w:t xml:space="preserve"> </w:t>
      </w:r>
      <w:r w:rsidRPr="00F92A4A">
        <w:t>ou</w:t>
      </w:r>
      <w:r w:rsidRPr="00F92A4A">
        <w:rPr>
          <w:spacing w:val="-5"/>
        </w:rPr>
        <w:t xml:space="preserve"> </w:t>
      </w:r>
      <w:r w:rsidRPr="00F92A4A">
        <w:t>amostra</w:t>
      </w:r>
      <w:r w:rsidRPr="00F92A4A">
        <w:rPr>
          <w:spacing w:val="-5"/>
        </w:rPr>
        <w:t xml:space="preserve"> </w:t>
      </w:r>
      <w:r w:rsidRPr="00F92A4A">
        <w:t>em</w:t>
      </w:r>
      <w:r w:rsidRPr="00F92A4A">
        <w:rPr>
          <w:spacing w:val="-3"/>
        </w:rPr>
        <w:t xml:space="preserve"> </w:t>
      </w:r>
      <w:r w:rsidRPr="00F92A4A">
        <w:t>desacordo</w:t>
      </w:r>
      <w:r w:rsidRPr="00F92A4A">
        <w:rPr>
          <w:spacing w:val="-3"/>
        </w:rPr>
        <w:t xml:space="preserve"> </w:t>
      </w:r>
      <w:r w:rsidRPr="00F92A4A">
        <w:t>com</w:t>
      </w:r>
      <w:r w:rsidRPr="00F92A4A">
        <w:rPr>
          <w:spacing w:val="-3"/>
        </w:rPr>
        <w:t xml:space="preserve"> </w:t>
      </w:r>
      <w:r w:rsidRPr="00F92A4A">
        <w:t>as</w:t>
      </w:r>
      <w:r w:rsidRPr="00F92A4A">
        <w:rPr>
          <w:spacing w:val="-6"/>
        </w:rPr>
        <w:t xml:space="preserve"> </w:t>
      </w:r>
      <w:r w:rsidRPr="00F92A4A">
        <w:t>especificações</w:t>
      </w:r>
      <w:r w:rsidRPr="00F92A4A">
        <w:rPr>
          <w:spacing w:val="-3"/>
        </w:rPr>
        <w:t xml:space="preserve"> </w:t>
      </w:r>
      <w:r w:rsidRPr="00F92A4A">
        <w:t>do</w:t>
      </w:r>
      <w:r w:rsidRPr="00F92A4A">
        <w:rPr>
          <w:spacing w:val="-2"/>
        </w:rPr>
        <w:t xml:space="preserve"> edital;</w:t>
      </w:r>
    </w:p>
    <w:p w:rsidR="00FF3A10" w:rsidRPr="00F92A4A" w:rsidRDefault="00606466">
      <w:pPr>
        <w:pStyle w:val="PargrafodaLista"/>
        <w:numPr>
          <w:ilvl w:val="2"/>
          <w:numId w:val="19"/>
        </w:numPr>
        <w:tabs>
          <w:tab w:val="left" w:pos="1580"/>
        </w:tabs>
        <w:spacing w:before="248"/>
        <w:ind w:left="707" w:right="287" w:firstLine="0"/>
        <w:rPr>
          <w:sz w:val="24"/>
        </w:rPr>
      </w:pPr>
      <w:r w:rsidRPr="00F92A4A">
        <w:rPr>
          <w:sz w:val="24"/>
        </w:rPr>
        <w:t xml:space="preserve">não entregar a documentação exigida para a contratação, quando convocado dentro do prazo de validade de sua proposta, ou recusar-se, sem justificativa, a assinar o contrato ou a ata de registro de preço, ou a aceitar ou retirar o instrumento equivalente no prazo estabelecido pela </w:t>
      </w:r>
      <w:r w:rsidRPr="00F92A4A">
        <w:rPr>
          <w:spacing w:val="-2"/>
          <w:sz w:val="24"/>
        </w:rPr>
        <w:t>Administração;</w:t>
      </w:r>
    </w:p>
    <w:p w:rsidR="00FF3A10" w:rsidRPr="00F92A4A" w:rsidRDefault="00606466">
      <w:pPr>
        <w:pStyle w:val="PargrafodaLista"/>
        <w:numPr>
          <w:ilvl w:val="2"/>
          <w:numId w:val="19"/>
        </w:numPr>
        <w:tabs>
          <w:tab w:val="left" w:pos="1580"/>
        </w:tabs>
        <w:ind w:left="707" w:right="282" w:firstLine="0"/>
        <w:rPr>
          <w:sz w:val="24"/>
        </w:rPr>
      </w:pPr>
      <w:r w:rsidRPr="00F92A4A">
        <w:rPr>
          <w:sz w:val="24"/>
        </w:rPr>
        <w:t>apresentar</w:t>
      </w:r>
      <w:r w:rsidRPr="00F92A4A">
        <w:rPr>
          <w:spacing w:val="-9"/>
          <w:sz w:val="24"/>
        </w:rPr>
        <w:t xml:space="preserve"> </w:t>
      </w:r>
      <w:r w:rsidRPr="00F92A4A">
        <w:rPr>
          <w:sz w:val="24"/>
        </w:rPr>
        <w:t>declaração</w:t>
      </w:r>
      <w:r w:rsidRPr="00F92A4A">
        <w:rPr>
          <w:spacing w:val="-9"/>
          <w:sz w:val="24"/>
        </w:rPr>
        <w:t xml:space="preserve"> </w:t>
      </w:r>
      <w:r w:rsidRPr="00F92A4A">
        <w:rPr>
          <w:sz w:val="24"/>
        </w:rPr>
        <w:t>ou</w:t>
      </w:r>
      <w:r w:rsidRPr="00F92A4A">
        <w:rPr>
          <w:spacing w:val="-6"/>
          <w:sz w:val="24"/>
        </w:rPr>
        <w:t xml:space="preserve"> </w:t>
      </w:r>
      <w:r w:rsidRPr="00F92A4A">
        <w:rPr>
          <w:sz w:val="24"/>
        </w:rPr>
        <w:t>documentação</w:t>
      </w:r>
      <w:r w:rsidRPr="00F92A4A">
        <w:rPr>
          <w:spacing w:val="-9"/>
          <w:sz w:val="24"/>
        </w:rPr>
        <w:t xml:space="preserve"> </w:t>
      </w:r>
      <w:r w:rsidRPr="00F92A4A">
        <w:rPr>
          <w:sz w:val="24"/>
        </w:rPr>
        <w:t>falsa</w:t>
      </w:r>
      <w:r w:rsidRPr="00F92A4A">
        <w:rPr>
          <w:spacing w:val="-7"/>
          <w:sz w:val="24"/>
        </w:rPr>
        <w:t xml:space="preserve"> </w:t>
      </w:r>
      <w:r w:rsidRPr="00F92A4A">
        <w:rPr>
          <w:sz w:val="24"/>
        </w:rPr>
        <w:t>exigida</w:t>
      </w:r>
      <w:r w:rsidRPr="00F92A4A">
        <w:rPr>
          <w:spacing w:val="-7"/>
          <w:sz w:val="24"/>
        </w:rPr>
        <w:t xml:space="preserve"> </w:t>
      </w:r>
      <w:r w:rsidRPr="00F92A4A">
        <w:rPr>
          <w:sz w:val="24"/>
        </w:rPr>
        <w:t>para</w:t>
      </w:r>
      <w:r w:rsidRPr="00F92A4A">
        <w:rPr>
          <w:spacing w:val="-7"/>
          <w:sz w:val="24"/>
        </w:rPr>
        <w:t xml:space="preserve"> </w:t>
      </w:r>
      <w:r w:rsidRPr="00F92A4A">
        <w:rPr>
          <w:sz w:val="24"/>
        </w:rPr>
        <w:t>o</w:t>
      </w:r>
      <w:r w:rsidRPr="00F92A4A">
        <w:rPr>
          <w:spacing w:val="-7"/>
          <w:sz w:val="24"/>
        </w:rPr>
        <w:t xml:space="preserve"> </w:t>
      </w:r>
      <w:r w:rsidRPr="00F92A4A">
        <w:rPr>
          <w:sz w:val="24"/>
        </w:rPr>
        <w:t>certame</w:t>
      </w:r>
      <w:r w:rsidRPr="00F92A4A">
        <w:rPr>
          <w:spacing w:val="-9"/>
          <w:sz w:val="24"/>
        </w:rPr>
        <w:t xml:space="preserve"> </w:t>
      </w:r>
      <w:r w:rsidRPr="00F92A4A">
        <w:rPr>
          <w:sz w:val="24"/>
        </w:rPr>
        <w:t>ou</w:t>
      </w:r>
      <w:r w:rsidRPr="00F92A4A">
        <w:rPr>
          <w:spacing w:val="-10"/>
          <w:sz w:val="24"/>
        </w:rPr>
        <w:t xml:space="preserve"> </w:t>
      </w:r>
      <w:r w:rsidRPr="00F92A4A">
        <w:rPr>
          <w:sz w:val="24"/>
        </w:rPr>
        <w:t>prestar</w:t>
      </w:r>
      <w:r w:rsidRPr="00F92A4A">
        <w:rPr>
          <w:spacing w:val="-9"/>
          <w:sz w:val="24"/>
        </w:rPr>
        <w:t xml:space="preserve"> </w:t>
      </w:r>
      <w:r w:rsidRPr="00F92A4A">
        <w:rPr>
          <w:sz w:val="24"/>
        </w:rPr>
        <w:t>declaração falsa durante a licitação;</w:t>
      </w:r>
    </w:p>
    <w:p w:rsidR="00FF3A10" w:rsidRPr="00F92A4A" w:rsidRDefault="00606466">
      <w:pPr>
        <w:pStyle w:val="PargrafodaLista"/>
        <w:numPr>
          <w:ilvl w:val="2"/>
          <w:numId w:val="19"/>
        </w:numPr>
        <w:tabs>
          <w:tab w:val="left" w:pos="1580"/>
        </w:tabs>
        <w:ind w:left="1580" w:hanging="873"/>
        <w:rPr>
          <w:sz w:val="24"/>
        </w:rPr>
      </w:pPr>
      <w:r w:rsidRPr="00F92A4A">
        <w:rPr>
          <w:sz w:val="24"/>
        </w:rPr>
        <w:t>fraudar</w:t>
      </w:r>
      <w:r w:rsidRPr="00F92A4A">
        <w:rPr>
          <w:spacing w:val="-3"/>
          <w:sz w:val="24"/>
        </w:rPr>
        <w:t xml:space="preserve"> </w:t>
      </w:r>
      <w:r w:rsidRPr="00F92A4A">
        <w:rPr>
          <w:sz w:val="24"/>
        </w:rPr>
        <w:t>a</w:t>
      </w:r>
      <w:r w:rsidRPr="00F92A4A">
        <w:rPr>
          <w:spacing w:val="-3"/>
          <w:sz w:val="24"/>
        </w:rPr>
        <w:t xml:space="preserve"> </w:t>
      </w:r>
      <w:r w:rsidRPr="00F92A4A">
        <w:rPr>
          <w:spacing w:val="-2"/>
          <w:sz w:val="24"/>
        </w:rPr>
        <w:t>licitação;</w:t>
      </w:r>
    </w:p>
    <w:p w:rsidR="00FF3A10" w:rsidRPr="00F92A4A" w:rsidRDefault="00606466">
      <w:pPr>
        <w:pStyle w:val="PargrafodaLista"/>
        <w:numPr>
          <w:ilvl w:val="2"/>
          <w:numId w:val="19"/>
        </w:numPr>
        <w:tabs>
          <w:tab w:val="left" w:pos="1580"/>
        </w:tabs>
        <w:ind w:left="707" w:right="286" w:firstLine="0"/>
        <w:rPr>
          <w:sz w:val="24"/>
        </w:rPr>
      </w:pPr>
      <w:r w:rsidRPr="00F92A4A">
        <w:rPr>
          <w:sz w:val="24"/>
        </w:rPr>
        <w:t xml:space="preserve">comportar-se de modo inidôneo ou cometer fraude de qualquer natureza, em especial </w:t>
      </w:r>
      <w:r w:rsidRPr="00F92A4A">
        <w:rPr>
          <w:spacing w:val="-2"/>
          <w:sz w:val="24"/>
        </w:rPr>
        <w:t>quando:</w:t>
      </w:r>
    </w:p>
    <w:p w:rsidR="00FF3A10" w:rsidRPr="00F92A4A" w:rsidRDefault="00606466">
      <w:pPr>
        <w:pStyle w:val="PargrafodaLista"/>
        <w:numPr>
          <w:ilvl w:val="3"/>
          <w:numId w:val="19"/>
        </w:numPr>
        <w:tabs>
          <w:tab w:val="left" w:pos="2301"/>
        </w:tabs>
        <w:spacing w:before="242"/>
        <w:ind w:left="2301" w:hanging="1167"/>
      </w:pPr>
      <w:r w:rsidRPr="00F92A4A">
        <w:t>agir</w:t>
      </w:r>
      <w:r w:rsidRPr="00F92A4A">
        <w:rPr>
          <w:spacing w:val="-4"/>
        </w:rPr>
        <w:t xml:space="preserve"> </w:t>
      </w:r>
      <w:r w:rsidRPr="00F92A4A">
        <w:t>em</w:t>
      </w:r>
      <w:r w:rsidRPr="00F92A4A">
        <w:rPr>
          <w:spacing w:val="-4"/>
        </w:rPr>
        <w:t xml:space="preserve"> </w:t>
      </w:r>
      <w:r w:rsidRPr="00F92A4A">
        <w:t>conluio</w:t>
      </w:r>
      <w:r w:rsidRPr="00F92A4A">
        <w:rPr>
          <w:spacing w:val="-5"/>
        </w:rPr>
        <w:t xml:space="preserve"> </w:t>
      </w:r>
      <w:r w:rsidRPr="00F92A4A">
        <w:t>ou</w:t>
      </w:r>
      <w:r w:rsidRPr="00F92A4A">
        <w:rPr>
          <w:spacing w:val="-4"/>
        </w:rPr>
        <w:t xml:space="preserve"> </w:t>
      </w:r>
      <w:r w:rsidRPr="00F92A4A">
        <w:t>em</w:t>
      </w:r>
      <w:r w:rsidRPr="00F92A4A">
        <w:rPr>
          <w:spacing w:val="-2"/>
        </w:rPr>
        <w:t xml:space="preserve"> </w:t>
      </w:r>
      <w:r w:rsidRPr="00F92A4A">
        <w:t>desconformidade</w:t>
      </w:r>
      <w:r w:rsidRPr="00F92A4A">
        <w:rPr>
          <w:spacing w:val="-5"/>
        </w:rPr>
        <w:t xml:space="preserve"> </w:t>
      </w:r>
      <w:r w:rsidRPr="00F92A4A">
        <w:t>com</w:t>
      </w:r>
      <w:r w:rsidRPr="00F92A4A">
        <w:rPr>
          <w:spacing w:val="-2"/>
        </w:rPr>
        <w:t xml:space="preserve"> </w:t>
      </w:r>
      <w:r w:rsidRPr="00F92A4A">
        <w:t>a</w:t>
      </w:r>
      <w:r w:rsidRPr="00F92A4A">
        <w:rPr>
          <w:spacing w:val="-5"/>
        </w:rPr>
        <w:t xml:space="preserve"> </w:t>
      </w:r>
      <w:r w:rsidRPr="00F92A4A">
        <w:rPr>
          <w:spacing w:val="-4"/>
        </w:rPr>
        <w:t>lei;</w:t>
      </w:r>
    </w:p>
    <w:p w:rsidR="00FF3A10" w:rsidRPr="00F92A4A" w:rsidRDefault="00606466">
      <w:pPr>
        <w:pStyle w:val="PargrafodaLista"/>
        <w:numPr>
          <w:ilvl w:val="3"/>
          <w:numId w:val="19"/>
        </w:numPr>
        <w:tabs>
          <w:tab w:val="left" w:pos="2301"/>
        </w:tabs>
        <w:spacing w:before="123"/>
        <w:ind w:left="2301" w:hanging="1167"/>
      </w:pPr>
      <w:r w:rsidRPr="00F92A4A">
        <w:t>induzir</w:t>
      </w:r>
      <w:r w:rsidRPr="00F92A4A">
        <w:rPr>
          <w:spacing w:val="-5"/>
        </w:rPr>
        <w:t xml:space="preserve"> </w:t>
      </w:r>
      <w:r w:rsidRPr="00F92A4A">
        <w:t>deliberadamente</w:t>
      </w:r>
      <w:r w:rsidRPr="00F92A4A">
        <w:rPr>
          <w:spacing w:val="-3"/>
        </w:rPr>
        <w:t xml:space="preserve"> </w:t>
      </w:r>
      <w:r w:rsidRPr="00F92A4A">
        <w:t>a</w:t>
      </w:r>
      <w:r w:rsidRPr="00F92A4A">
        <w:rPr>
          <w:spacing w:val="-6"/>
        </w:rPr>
        <w:t xml:space="preserve"> </w:t>
      </w:r>
      <w:r w:rsidRPr="00F92A4A">
        <w:t>erro</w:t>
      </w:r>
      <w:r w:rsidRPr="00F92A4A">
        <w:rPr>
          <w:spacing w:val="-5"/>
        </w:rPr>
        <w:t xml:space="preserve"> </w:t>
      </w:r>
      <w:r w:rsidRPr="00F92A4A">
        <w:t>no</w:t>
      </w:r>
      <w:r w:rsidRPr="00F92A4A">
        <w:rPr>
          <w:spacing w:val="-4"/>
        </w:rPr>
        <w:t xml:space="preserve"> </w:t>
      </w:r>
      <w:r w:rsidRPr="00F92A4A">
        <w:rPr>
          <w:spacing w:val="-2"/>
        </w:rPr>
        <w:t>julgamento;</w:t>
      </w:r>
    </w:p>
    <w:p w:rsidR="00FF3A10" w:rsidRPr="00F92A4A" w:rsidRDefault="00606466">
      <w:pPr>
        <w:pStyle w:val="PargrafodaLista"/>
        <w:numPr>
          <w:ilvl w:val="3"/>
          <w:numId w:val="19"/>
        </w:numPr>
        <w:tabs>
          <w:tab w:val="left" w:pos="2301"/>
        </w:tabs>
        <w:spacing w:before="120"/>
        <w:ind w:left="2301" w:hanging="1167"/>
      </w:pPr>
      <w:r w:rsidRPr="00F92A4A">
        <w:t>apresentar</w:t>
      </w:r>
      <w:r w:rsidRPr="00F92A4A">
        <w:rPr>
          <w:spacing w:val="-5"/>
        </w:rPr>
        <w:t xml:space="preserve"> </w:t>
      </w:r>
      <w:r w:rsidRPr="00F92A4A">
        <w:t>amostra</w:t>
      </w:r>
      <w:r w:rsidRPr="00F92A4A">
        <w:rPr>
          <w:spacing w:val="-5"/>
        </w:rPr>
        <w:t xml:space="preserve"> </w:t>
      </w:r>
      <w:r w:rsidRPr="00F92A4A">
        <w:t>falsificada</w:t>
      </w:r>
      <w:r w:rsidRPr="00F92A4A">
        <w:rPr>
          <w:spacing w:val="-2"/>
        </w:rPr>
        <w:t xml:space="preserve"> </w:t>
      </w:r>
      <w:r w:rsidRPr="00F92A4A">
        <w:t>ou</w:t>
      </w:r>
      <w:r w:rsidRPr="00F92A4A">
        <w:rPr>
          <w:spacing w:val="-3"/>
        </w:rPr>
        <w:t xml:space="preserve"> </w:t>
      </w:r>
      <w:r w:rsidRPr="00F92A4A">
        <w:rPr>
          <w:spacing w:val="-2"/>
        </w:rPr>
        <w:t>deteriorada;</w:t>
      </w:r>
    </w:p>
    <w:p w:rsidR="00FF3A10" w:rsidRPr="00F92A4A" w:rsidRDefault="00606466">
      <w:pPr>
        <w:pStyle w:val="PargrafodaLista"/>
        <w:numPr>
          <w:ilvl w:val="2"/>
          <w:numId w:val="19"/>
        </w:numPr>
        <w:tabs>
          <w:tab w:val="left" w:pos="1580"/>
        </w:tabs>
        <w:spacing w:before="248"/>
        <w:ind w:left="1580" w:hanging="873"/>
        <w:rPr>
          <w:sz w:val="24"/>
        </w:rPr>
      </w:pPr>
      <w:r w:rsidRPr="00F92A4A">
        <w:rPr>
          <w:sz w:val="24"/>
        </w:rPr>
        <w:t>praticar</w:t>
      </w:r>
      <w:r w:rsidRPr="00F92A4A">
        <w:rPr>
          <w:spacing w:val="-4"/>
          <w:sz w:val="24"/>
        </w:rPr>
        <w:t xml:space="preserve"> </w:t>
      </w:r>
      <w:r w:rsidRPr="00F92A4A">
        <w:rPr>
          <w:sz w:val="24"/>
        </w:rPr>
        <w:t>atos</w:t>
      </w:r>
      <w:r w:rsidRPr="00F92A4A">
        <w:rPr>
          <w:spacing w:val="-4"/>
          <w:sz w:val="24"/>
        </w:rPr>
        <w:t xml:space="preserve"> </w:t>
      </w:r>
      <w:r w:rsidRPr="00F92A4A">
        <w:rPr>
          <w:sz w:val="24"/>
        </w:rPr>
        <w:t>ilícitos</w:t>
      </w:r>
      <w:r w:rsidRPr="00F92A4A">
        <w:rPr>
          <w:spacing w:val="-4"/>
          <w:sz w:val="24"/>
        </w:rPr>
        <w:t xml:space="preserve"> </w:t>
      </w:r>
      <w:r w:rsidRPr="00F92A4A">
        <w:rPr>
          <w:sz w:val="24"/>
        </w:rPr>
        <w:t>com</w:t>
      </w:r>
      <w:r w:rsidRPr="00F92A4A">
        <w:rPr>
          <w:spacing w:val="-3"/>
          <w:sz w:val="24"/>
        </w:rPr>
        <w:t xml:space="preserve"> </w:t>
      </w:r>
      <w:r w:rsidRPr="00F92A4A">
        <w:rPr>
          <w:sz w:val="24"/>
        </w:rPr>
        <w:t>vistas</w:t>
      </w:r>
      <w:r w:rsidRPr="00F92A4A">
        <w:rPr>
          <w:spacing w:val="-1"/>
          <w:sz w:val="24"/>
        </w:rPr>
        <w:t xml:space="preserve"> </w:t>
      </w:r>
      <w:r w:rsidRPr="00F92A4A">
        <w:rPr>
          <w:sz w:val="24"/>
        </w:rPr>
        <w:t>a</w:t>
      </w:r>
      <w:r w:rsidRPr="00F92A4A">
        <w:rPr>
          <w:spacing w:val="-4"/>
          <w:sz w:val="24"/>
        </w:rPr>
        <w:t xml:space="preserve"> </w:t>
      </w:r>
      <w:r w:rsidRPr="00F92A4A">
        <w:rPr>
          <w:sz w:val="24"/>
        </w:rPr>
        <w:t>frustrar</w:t>
      </w:r>
      <w:r w:rsidRPr="00F92A4A">
        <w:rPr>
          <w:spacing w:val="-3"/>
          <w:sz w:val="24"/>
        </w:rPr>
        <w:t xml:space="preserve"> </w:t>
      </w:r>
      <w:r w:rsidRPr="00F92A4A">
        <w:rPr>
          <w:sz w:val="24"/>
        </w:rPr>
        <w:t>os</w:t>
      </w:r>
      <w:r w:rsidRPr="00F92A4A">
        <w:rPr>
          <w:spacing w:val="-1"/>
          <w:sz w:val="24"/>
        </w:rPr>
        <w:t xml:space="preserve"> </w:t>
      </w:r>
      <w:r w:rsidRPr="00F92A4A">
        <w:rPr>
          <w:sz w:val="24"/>
        </w:rPr>
        <w:t>objetivos</w:t>
      </w:r>
      <w:r w:rsidRPr="00F92A4A">
        <w:rPr>
          <w:spacing w:val="-2"/>
          <w:sz w:val="24"/>
        </w:rPr>
        <w:t xml:space="preserve"> </w:t>
      </w:r>
      <w:r w:rsidRPr="00F92A4A">
        <w:rPr>
          <w:sz w:val="24"/>
        </w:rPr>
        <w:t>da</w:t>
      </w:r>
      <w:r w:rsidRPr="00F92A4A">
        <w:rPr>
          <w:spacing w:val="-1"/>
          <w:sz w:val="24"/>
        </w:rPr>
        <w:t xml:space="preserve"> </w:t>
      </w:r>
      <w:r w:rsidRPr="00F92A4A">
        <w:rPr>
          <w:spacing w:val="-2"/>
          <w:sz w:val="24"/>
        </w:rPr>
        <w:t>licitação;</w:t>
      </w:r>
    </w:p>
    <w:p w:rsidR="00FF3A10" w:rsidRPr="00F92A4A" w:rsidRDefault="00606466">
      <w:pPr>
        <w:pStyle w:val="PargrafodaLista"/>
        <w:numPr>
          <w:ilvl w:val="2"/>
          <w:numId w:val="19"/>
        </w:numPr>
        <w:tabs>
          <w:tab w:val="left" w:pos="1580"/>
        </w:tabs>
        <w:ind w:left="1580" w:hanging="873"/>
        <w:rPr>
          <w:sz w:val="24"/>
        </w:rPr>
      </w:pPr>
      <w:r w:rsidRPr="00F92A4A">
        <w:rPr>
          <w:sz w:val="24"/>
        </w:rPr>
        <w:t>praticar</w:t>
      </w:r>
      <w:r w:rsidRPr="00F92A4A">
        <w:rPr>
          <w:spacing w:val="-6"/>
          <w:sz w:val="24"/>
        </w:rPr>
        <w:t xml:space="preserve"> </w:t>
      </w:r>
      <w:r w:rsidRPr="00F92A4A">
        <w:rPr>
          <w:sz w:val="24"/>
        </w:rPr>
        <w:t>ato</w:t>
      </w:r>
      <w:r w:rsidRPr="00F92A4A">
        <w:rPr>
          <w:spacing w:val="-3"/>
          <w:sz w:val="24"/>
        </w:rPr>
        <w:t xml:space="preserve"> </w:t>
      </w:r>
      <w:r w:rsidRPr="00F92A4A">
        <w:rPr>
          <w:sz w:val="24"/>
        </w:rPr>
        <w:t>lesivo</w:t>
      </w:r>
      <w:r w:rsidRPr="00F92A4A">
        <w:rPr>
          <w:spacing w:val="-3"/>
          <w:sz w:val="24"/>
        </w:rPr>
        <w:t xml:space="preserve"> </w:t>
      </w:r>
      <w:r w:rsidRPr="00F92A4A">
        <w:rPr>
          <w:sz w:val="24"/>
        </w:rPr>
        <w:t>previsto</w:t>
      </w:r>
      <w:r w:rsidRPr="00F92A4A">
        <w:rPr>
          <w:spacing w:val="-2"/>
          <w:sz w:val="24"/>
        </w:rPr>
        <w:t xml:space="preserve"> </w:t>
      </w:r>
      <w:r w:rsidRPr="00F92A4A">
        <w:rPr>
          <w:sz w:val="24"/>
        </w:rPr>
        <w:t>no</w:t>
      </w:r>
      <w:r w:rsidRPr="00F92A4A">
        <w:rPr>
          <w:spacing w:val="-1"/>
          <w:sz w:val="24"/>
        </w:rPr>
        <w:t xml:space="preserve"> </w:t>
      </w:r>
      <w:r w:rsidRPr="00F92A4A">
        <w:rPr>
          <w:sz w:val="24"/>
        </w:rPr>
        <w:t>art.</w:t>
      </w:r>
      <w:r w:rsidRPr="00F92A4A">
        <w:rPr>
          <w:spacing w:val="-2"/>
          <w:sz w:val="24"/>
        </w:rPr>
        <w:t xml:space="preserve"> </w:t>
      </w:r>
      <w:r w:rsidRPr="00F92A4A">
        <w:rPr>
          <w:sz w:val="24"/>
        </w:rPr>
        <w:t>5º</w:t>
      </w:r>
      <w:r w:rsidRPr="00F92A4A">
        <w:rPr>
          <w:spacing w:val="-4"/>
          <w:sz w:val="24"/>
        </w:rPr>
        <w:t xml:space="preserve"> </w:t>
      </w:r>
      <w:r w:rsidRPr="00F92A4A">
        <w:rPr>
          <w:sz w:val="24"/>
        </w:rPr>
        <w:t>da</w:t>
      </w:r>
      <w:r w:rsidRPr="00F92A4A">
        <w:rPr>
          <w:spacing w:val="-3"/>
          <w:sz w:val="24"/>
        </w:rPr>
        <w:t xml:space="preserve"> </w:t>
      </w:r>
      <w:r w:rsidRPr="00F92A4A">
        <w:rPr>
          <w:sz w:val="24"/>
        </w:rPr>
        <w:t xml:space="preserve">Lei </w:t>
      </w:r>
      <w:r w:rsidRPr="00F92A4A">
        <w:rPr>
          <w:spacing w:val="-2"/>
          <w:sz w:val="24"/>
        </w:rPr>
        <w:t>12.846/2013;</w:t>
      </w:r>
    </w:p>
    <w:p w:rsidR="00FF3A10" w:rsidRPr="00F92A4A" w:rsidRDefault="00606466">
      <w:pPr>
        <w:pStyle w:val="PargrafodaLista"/>
        <w:numPr>
          <w:ilvl w:val="1"/>
          <w:numId w:val="19"/>
        </w:numPr>
        <w:tabs>
          <w:tab w:val="left" w:pos="1579"/>
        </w:tabs>
        <w:spacing w:before="123"/>
        <w:ind w:left="707" w:right="277" w:firstLine="0"/>
        <w:rPr>
          <w:sz w:val="24"/>
        </w:rPr>
      </w:pPr>
      <w:r w:rsidRPr="00F92A4A">
        <w:rPr>
          <w:sz w:val="24"/>
        </w:rPr>
        <w:t>Reputar-se-á</w:t>
      </w:r>
      <w:r w:rsidRPr="00F92A4A">
        <w:rPr>
          <w:spacing w:val="-6"/>
          <w:sz w:val="24"/>
        </w:rPr>
        <w:t xml:space="preserve"> </w:t>
      </w:r>
      <w:r w:rsidRPr="00F92A4A">
        <w:rPr>
          <w:sz w:val="24"/>
        </w:rPr>
        <w:t>comportamento</w:t>
      </w:r>
      <w:r w:rsidRPr="00F92A4A">
        <w:rPr>
          <w:spacing w:val="-8"/>
          <w:sz w:val="24"/>
        </w:rPr>
        <w:t xml:space="preserve"> </w:t>
      </w:r>
      <w:r w:rsidRPr="00F92A4A">
        <w:rPr>
          <w:sz w:val="24"/>
        </w:rPr>
        <w:t>inidôneo,</w:t>
      </w:r>
      <w:r w:rsidRPr="00F92A4A">
        <w:rPr>
          <w:spacing w:val="-8"/>
          <w:sz w:val="24"/>
        </w:rPr>
        <w:t xml:space="preserve"> </w:t>
      </w:r>
      <w:r w:rsidRPr="00F92A4A">
        <w:rPr>
          <w:sz w:val="24"/>
        </w:rPr>
        <w:t>exemplificativamente,</w:t>
      </w:r>
      <w:r w:rsidRPr="00F92A4A">
        <w:rPr>
          <w:spacing w:val="-8"/>
          <w:sz w:val="24"/>
        </w:rPr>
        <w:t xml:space="preserve"> </w:t>
      </w:r>
      <w:r w:rsidRPr="00F92A4A">
        <w:rPr>
          <w:sz w:val="24"/>
        </w:rPr>
        <w:t>os</w:t>
      </w:r>
      <w:r w:rsidRPr="00F92A4A">
        <w:rPr>
          <w:spacing w:val="-8"/>
          <w:sz w:val="24"/>
        </w:rPr>
        <w:t xml:space="preserve"> </w:t>
      </w:r>
      <w:r w:rsidRPr="00F92A4A">
        <w:rPr>
          <w:sz w:val="24"/>
        </w:rPr>
        <w:t>tipificados</w:t>
      </w:r>
      <w:r w:rsidRPr="00F92A4A">
        <w:rPr>
          <w:spacing w:val="-5"/>
          <w:sz w:val="24"/>
        </w:rPr>
        <w:t xml:space="preserve"> </w:t>
      </w:r>
      <w:r w:rsidRPr="00F92A4A">
        <w:rPr>
          <w:sz w:val="24"/>
        </w:rPr>
        <w:t>nos</w:t>
      </w:r>
      <w:r w:rsidRPr="00F92A4A">
        <w:rPr>
          <w:spacing w:val="-5"/>
          <w:sz w:val="24"/>
        </w:rPr>
        <w:t xml:space="preserve"> </w:t>
      </w:r>
      <w:r w:rsidRPr="00F92A4A">
        <w:rPr>
          <w:sz w:val="24"/>
        </w:rPr>
        <w:t>arts.</w:t>
      </w:r>
      <w:r w:rsidRPr="00F92A4A">
        <w:rPr>
          <w:spacing w:val="-9"/>
          <w:sz w:val="24"/>
        </w:rPr>
        <w:t xml:space="preserve"> </w:t>
      </w:r>
      <w:r w:rsidRPr="00F92A4A">
        <w:rPr>
          <w:sz w:val="24"/>
        </w:rPr>
        <w:t>337-F a 337-M do Código Penal e no art. 5º da Lei 12.846/2013, bem como a declaração falsa quanto às condições de participação e quanto ao enquadramento como ME/EPP.</w:t>
      </w:r>
    </w:p>
    <w:p w:rsidR="00FF3A10" w:rsidRPr="00F92A4A" w:rsidRDefault="00606466">
      <w:pPr>
        <w:pStyle w:val="PargrafodaLista"/>
        <w:numPr>
          <w:ilvl w:val="1"/>
          <w:numId w:val="19"/>
        </w:numPr>
        <w:tabs>
          <w:tab w:val="left" w:pos="861"/>
        </w:tabs>
        <w:spacing w:before="244"/>
        <w:ind w:left="140" w:right="281" w:firstLine="0"/>
        <w:rPr>
          <w:sz w:val="24"/>
        </w:rPr>
      </w:pPr>
      <w:r w:rsidRPr="00F92A4A">
        <w:rPr>
          <w:sz w:val="24"/>
        </w:rPr>
        <w:t>O licitante ou adjudicatário que cometer qualquer das infrações discriminadas ficará sujeito, sem prejuízo da responsabilidade penal e civil, às seguintes sanções:</w:t>
      </w:r>
    </w:p>
    <w:p w:rsidR="00FF3A10" w:rsidRPr="00F92A4A" w:rsidRDefault="00606466">
      <w:pPr>
        <w:pStyle w:val="PargrafodaLista"/>
        <w:numPr>
          <w:ilvl w:val="2"/>
          <w:numId w:val="19"/>
        </w:numPr>
        <w:tabs>
          <w:tab w:val="left" w:pos="1581"/>
        </w:tabs>
        <w:spacing w:before="244"/>
        <w:ind w:left="707" w:right="288" w:firstLine="0"/>
        <w:rPr>
          <w:sz w:val="24"/>
        </w:rPr>
      </w:pPr>
      <w:r w:rsidRPr="00F92A4A">
        <w:rPr>
          <w:sz w:val="24"/>
        </w:rPr>
        <w:t>multa</w:t>
      </w:r>
      <w:r w:rsidRPr="00F92A4A">
        <w:rPr>
          <w:spacing w:val="30"/>
          <w:sz w:val="24"/>
        </w:rPr>
        <w:t xml:space="preserve"> </w:t>
      </w:r>
      <w:r w:rsidRPr="00F92A4A">
        <w:rPr>
          <w:sz w:val="24"/>
        </w:rPr>
        <w:t>de</w:t>
      </w:r>
      <w:r w:rsidRPr="00F92A4A">
        <w:rPr>
          <w:spacing w:val="33"/>
          <w:sz w:val="24"/>
        </w:rPr>
        <w:t xml:space="preserve"> </w:t>
      </w:r>
      <w:r w:rsidRPr="00F92A4A">
        <w:rPr>
          <w:sz w:val="24"/>
        </w:rPr>
        <w:t>0,5%</w:t>
      </w:r>
      <w:r w:rsidRPr="00F92A4A">
        <w:rPr>
          <w:spacing w:val="31"/>
          <w:sz w:val="24"/>
        </w:rPr>
        <w:t xml:space="preserve"> </w:t>
      </w:r>
      <w:r w:rsidRPr="00F92A4A">
        <w:rPr>
          <w:sz w:val="24"/>
        </w:rPr>
        <w:t>até</w:t>
      </w:r>
      <w:r w:rsidRPr="00F92A4A">
        <w:rPr>
          <w:spacing w:val="33"/>
          <w:sz w:val="24"/>
        </w:rPr>
        <w:t xml:space="preserve"> </w:t>
      </w:r>
      <w:r w:rsidRPr="00F92A4A">
        <w:rPr>
          <w:sz w:val="24"/>
        </w:rPr>
        <w:t>30%</w:t>
      </w:r>
      <w:r w:rsidRPr="00F92A4A">
        <w:rPr>
          <w:spacing w:val="29"/>
          <w:sz w:val="24"/>
        </w:rPr>
        <w:t xml:space="preserve"> </w:t>
      </w:r>
      <w:r w:rsidRPr="00F92A4A">
        <w:rPr>
          <w:sz w:val="24"/>
        </w:rPr>
        <w:t>(trinta</w:t>
      </w:r>
      <w:r w:rsidRPr="00F92A4A">
        <w:rPr>
          <w:spacing w:val="30"/>
          <w:sz w:val="24"/>
        </w:rPr>
        <w:t xml:space="preserve"> </w:t>
      </w:r>
      <w:r w:rsidRPr="00F92A4A">
        <w:rPr>
          <w:sz w:val="24"/>
        </w:rPr>
        <w:t>por</w:t>
      </w:r>
      <w:r w:rsidRPr="00F92A4A">
        <w:rPr>
          <w:spacing w:val="33"/>
          <w:sz w:val="24"/>
        </w:rPr>
        <w:t xml:space="preserve"> </w:t>
      </w:r>
      <w:r w:rsidRPr="00F92A4A">
        <w:rPr>
          <w:sz w:val="24"/>
        </w:rPr>
        <w:t>cento)</w:t>
      </w:r>
      <w:r w:rsidRPr="00F92A4A">
        <w:rPr>
          <w:spacing w:val="33"/>
          <w:sz w:val="24"/>
        </w:rPr>
        <w:t xml:space="preserve"> </w:t>
      </w:r>
      <w:r w:rsidRPr="00F92A4A">
        <w:rPr>
          <w:sz w:val="24"/>
        </w:rPr>
        <w:t>sobre</w:t>
      </w:r>
      <w:r w:rsidRPr="00F92A4A">
        <w:rPr>
          <w:spacing w:val="33"/>
          <w:sz w:val="24"/>
        </w:rPr>
        <w:t xml:space="preserve"> </w:t>
      </w:r>
      <w:r w:rsidRPr="00F92A4A">
        <w:rPr>
          <w:sz w:val="24"/>
        </w:rPr>
        <w:t>o</w:t>
      </w:r>
      <w:r w:rsidRPr="00F92A4A">
        <w:rPr>
          <w:spacing w:val="33"/>
          <w:sz w:val="24"/>
        </w:rPr>
        <w:t xml:space="preserve"> </w:t>
      </w:r>
      <w:r w:rsidRPr="00F92A4A">
        <w:rPr>
          <w:sz w:val="24"/>
        </w:rPr>
        <w:t>valor</w:t>
      </w:r>
      <w:r w:rsidRPr="00F92A4A">
        <w:rPr>
          <w:spacing w:val="33"/>
          <w:sz w:val="24"/>
        </w:rPr>
        <w:t xml:space="preserve"> </w:t>
      </w:r>
      <w:r w:rsidRPr="00F92A4A">
        <w:rPr>
          <w:sz w:val="24"/>
        </w:rPr>
        <w:t>estimado</w:t>
      </w:r>
      <w:r w:rsidRPr="00F92A4A">
        <w:rPr>
          <w:spacing w:val="31"/>
          <w:sz w:val="24"/>
        </w:rPr>
        <w:t xml:space="preserve"> </w:t>
      </w:r>
      <w:r w:rsidRPr="00F92A4A">
        <w:rPr>
          <w:sz w:val="24"/>
        </w:rPr>
        <w:t>para</w:t>
      </w:r>
      <w:r w:rsidRPr="00F92A4A">
        <w:rPr>
          <w:spacing w:val="31"/>
          <w:sz w:val="24"/>
        </w:rPr>
        <w:t xml:space="preserve"> </w:t>
      </w:r>
      <w:r w:rsidRPr="00F92A4A">
        <w:rPr>
          <w:sz w:val="24"/>
        </w:rPr>
        <w:t>os</w:t>
      </w:r>
      <w:r w:rsidRPr="00F92A4A">
        <w:rPr>
          <w:spacing w:val="33"/>
          <w:sz w:val="24"/>
        </w:rPr>
        <w:t xml:space="preserve"> </w:t>
      </w:r>
      <w:r w:rsidRPr="00F92A4A">
        <w:rPr>
          <w:sz w:val="24"/>
        </w:rPr>
        <w:t>lotes</w:t>
      </w:r>
      <w:r w:rsidRPr="00F92A4A">
        <w:rPr>
          <w:spacing w:val="33"/>
          <w:sz w:val="24"/>
        </w:rPr>
        <w:t xml:space="preserve"> </w:t>
      </w:r>
      <w:r w:rsidRPr="00F92A4A">
        <w:rPr>
          <w:sz w:val="24"/>
        </w:rPr>
        <w:t>em</w:t>
      </w:r>
      <w:r w:rsidRPr="00F92A4A">
        <w:rPr>
          <w:spacing w:val="31"/>
          <w:sz w:val="24"/>
        </w:rPr>
        <w:t xml:space="preserve"> </w:t>
      </w:r>
      <w:r w:rsidRPr="00F92A4A">
        <w:rPr>
          <w:sz w:val="24"/>
        </w:rPr>
        <w:t>que participou o licitante;</w:t>
      </w:r>
    </w:p>
    <w:p w:rsidR="00FF3A10" w:rsidRPr="00F92A4A" w:rsidRDefault="00606466">
      <w:pPr>
        <w:pStyle w:val="PargrafodaLista"/>
        <w:numPr>
          <w:ilvl w:val="2"/>
          <w:numId w:val="19"/>
        </w:numPr>
        <w:tabs>
          <w:tab w:val="left" w:pos="1581"/>
        </w:tabs>
        <w:ind w:left="1581" w:hanging="874"/>
        <w:rPr>
          <w:sz w:val="24"/>
        </w:rPr>
      </w:pPr>
      <w:r w:rsidRPr="00F92A4A">
        <w:rPr>
          <w:sz w:val="24"/>
        </w:rPr>
        <w:t>impedimento</w:t>
      </w:r>
      <w:r w:rsidRPr="00F92A4A">
        <w:rPr>
          <w:spacing w:val="-3"/>
          <w:sz w:val="24"/>
        </w:rPr>
        <w:t xml:space="preserve"> </w:t>
      </w:r>
      <w:r w:rsidRPr="00F92A4A">
        <w:rPr>
          <w:sz w:val="24"/>
        </w:rPr>
        <w:t>de</w:t>
      </w:r>
      <w:r w:rsidRPr="00F92A4A">
        <w:rPr>
          <w:spacing w:val="-1"/>
          <w:sz w:val="24"/>
        </w:rPr>
        <w:t xml:space="preserve"> </w:t>
      </w:r>
      <w:r w:rsidRPr="00F92A4A">
        <w:rPr>
          <w:sz w:val="24"/>
        </w:rPr>
        <w:t>licitar</w:t>
      </w:r>
      <w:r w:rsidRPr="00F92A4A">
        <w:rPr>
          <w:spacing w:val="-3"/>
          <w:sz w:val="24"/>
        </w:rPr>
        <w:t xml:space="preserve"> </w:t>
      </w:r>
      <w:r w:rsidRPr="00F92A4A">
        <w:rPr>
          <w:sz w:val="24"/>
        </w:rPr>
        <w:t>e</w:t>
      </w:r>
      <w:r w:rsidRPr="00F92A4A">
        <w:rPr>
          <w:spacing w:val="-3"/>
          <w:sz w:val="24"/>
        </w:rPr>
        <w:t xml:space="preserve"> </w:t>
      </w:r>
      <w:r w:rsidRPr="00F92A4A">
        <w:rPr>
          <w:sz w:val="24"/>
        </w:rPr>
        <w:t>contratar;</w:t>
      </w:r>
      <w:r w:rsidRPr="00F92A4A">
        <w:rPr>
          <w:spacing w:val="-2"/>
          <w:sz w:val="24"/>
        </w:rPr>
        <w:t xml:space="preserve"> </w:t>
      </w:r>
      <w:r w:rsidRPr="00F92A4A">
        <w:rPr>
          <w:spacing w:val="-10"/>
          <w:sz w:val="24"/>
        </w:rPr>
        <w:t>e</w:t>
      </w:r>
    </w:p>
    <w:p w:rsidR="00FF3A10" w:rsidRPr="00F92A4A" w:rsidRDefault="00606466">
      <w:pPr>
        <w:pStyle w:val="PargrafodaLista"/>
        <w:numPr>
          <w:ilvl w:val="2"/>
          <w:numId w:val="19"/>
        </w:numPr>
        <w:tabs>
          <w:tab w:val="left" w:pos="1581"/>
        </w:tabs>
        <w:spacing w:before="123"/>
        <w:ind w:left="1581" w:hanging="874"/>
        <w:rPr>
          <w:sz w:val="24"/>
        </w:rPr>
      </w:pPr>
      <w:r w:rsidRPr="00F92A4A">
        <w:rPr>
          <w:sz w:val="24"/>
        </w:rPr>
        <w:t>declaração</w:t>
      </w:r>
      <w:r w:rsidRPr="00F92A4A">
        <w:rPr>
          <w:spacing w:val="-8"/>
          <w:sz w:val="24"/>
        </w:rPr>
        <w:t xml:space="preserve"> </w:t>
      </w:r>
      <w:r w:rsidRPr="00F92A4A">
        <w:rPr>
          <w:sz w:val="24"/>
        </w:rPr>
        <w:t>de</w:t>
      </w:r>
      <w:r w:rsidRPr="00F92A4A">
        <w:rPr>
          <w:spacing w:val="-3"/>
          <w:sz w:val="24"/>
        </w:rPr>
        <w:t xml:space="preserve"> </w:t>
      </w:r>
      <w:r w:rsidRPr="00F92A4A">
        <w:rPr>
          <w:sz w:val="24"/>
        </w:rPr>
        <w:t>inidoneidade</w:t>
      </w:r>
      <w:r w:rsidRPr="00F92A4A">
        <w:rPr>
          <w:spacing w:val="-5"/>
          <w:sz w:val="24"/>
        </w:rPr>
        <w:t xml:space="preserve"> </w:t>
      </w:r>
      <w:r w:rsidRPr="00F92A4A">
        <w:rPr>
          <w:sz w:val="24"/>
        </w:rPr>
        <w:t>para</w:t>
      </w:r>
      <w:r w:rsidRPr="00F92A4A">
        <w:rPr>
          <w:spacing w:val="-3"/>
          <w:sz w:val="24"/>
        </w:rPr>
        <w:t xml:space="preserve"> </w:t>
      </w:r>
      <w:r w:rsidRPr="00F92A4A">
        <w:rPr>
          <w:sz w:val="24"/>
        </w:rPr>
        <w:t>licitar</w:t>
      </w:r>
      <w:r w:rsidRPr="00F92A4A">
        <w:rPr>
          <w:spacing w:val="-5"/>
          <w:sz w:val="24"/>
        </w:rPr>
        <w:t xml:space="preserve"> </w:t>
      </w:r>
      <w:r w:rsidRPr="00F92A4A">
        <w:rPr>
          <w:sz w:val="24"/>
        </w:rPr>
        <w:t>ou</w:t>
      </w:r>
      <w:r w:rsidRPr="00F92A4A">
        <w:rPr>
          <w:spacing w:val="-2"/>
          <w:sz w:val="24"/>
        </w:rPr>
        <w:t xml:space="preserve"> contratar.</w:t>
      </w:r>
    </w:p>
    <w:p w:rsidR="00FF3A10" w:rsidRPr="00F92A4A" w:rsidRDefault="00FF3A10">
      <w:pPr>
        <w:pStyle w:val="PargrafodaLista"/>
        <w:jc w:val="left"/>
        <w:rPr>
          <w:sz w:val="24"/>
        </w:rPr>
        <w:sectPr w:rsidR="00FF3A10" w:rsidRPr="00F92A4A">
          <w:pgSz w:w="11910" w:h="16850"/>
          <w:pgMar w:top="2000" w:right="141" w:bottom="1000" w:left="992" w:header="178" w:footer="800" w:gutter="0"/>
          <w:cols w:space="720"/>
        </w:sectPr>
      </w:pPr>
    </w:p>
    <w:p w:rsidR="00FF3A10" w:rsidRPr="00F92A4A" w:rsidRDefault="00FF3A10">
      <w:pPr>
        <w:pStyle w:val="Corpodetexto"/>
        <w:spacing w:before="12"/>
        <w:ind w:left="0"/>
        <w:jc w:val="left"/>
      </w:pPr>
    </w:p>
    <w:p w:rsidR="00FF3A10" w:rsidRPr="00F92A4A" w:rsidRDefault="00606466">
      <w:pPr>
        <w:pStyle w:val="PargrafodaLista"/>
        <w:numPr>
          <w:ilvl w:val="1"/>
          <w:numId w:val="19"/>
        </w:numPr>
        <w:tabs>
          <w:tab w:val="left" w:pos="859"/>
        </w:tabs>
        <w:spacing w:before="0"/>
        <w:ind w:left="140" w:right="289" w:firstLine="0"/>
        <w:rPr>
          <w:sz w:val="24"/>
        </w:rPr>
      </w:pPr>
      <w:r w:rsidRPr="00F92A4A">
        <w:rPr>
          <w:sz w:val="24"/>
        </w:rPr>
        <w:t>As sanções de impedimento de licitar e contratar e declaração de inidoneidade para licitar ou contratar poderão ser aplicadas, cumulativamente ou não, à penalidade de multa.</w:t>
      </w:r>
    </w:p>
    <w:p w:rsidR="00FF3A10" w:rsidRPr="00F92A4A" w:rsidRDefault="00606466">
      <w:pPr>
        <w:pStyle w:val="PargrafodaLista"/>
        <w:numPr>
          <w:ilvl w:val="1"/>
          <w:numId w:val="19"/>
        </w:numPr>
        <w:tabs>
          <w:tab w:val="left" w:pos="859"/>
        </w:tabs>
        <w:ind w:left="140" w:right="279" w:firstLine="0"/>
        <w:rPr>
          <w:sz w:val="24"/>
        </w:rPr>
      </w:pPr>
      <w:r w:rsidRPr="00F92A4A">
        <w:rPr>
          <w:sz w:val="24"/>
        </w:rPr>
        <w:t>A aplicação de qualquer das penalidades previstas realizar-se-á em processo administrativo que assegurará o contraditório e a ampla defesa, observando-se além da disciplina legal e regulamentar, o disposto</w:t>
      </w:r>
      <w:r w:rsidRPr="00F92A4A">
        <w:rPr>
          <w:spacing w:val="-6"/>
          <w:sz w:val="24"/>
        </w:rPr>
        <w:t xml:space="preserve"> </w:t>
      </w:r>
      <w:r w:rsidRPr="00F92A4A">
        <w:rPr>
          <w:sz w:val="24"/>
        </w:rPr>
        <w:t>no</w:t>
      </w:r>
      <w:r w:rsidRPr="00F92A4A">
        <w:rPr>
          <w:spacing w:val="-6"/>
          <w:sz w:val="24"/>
        </w:rPr>
        <w:t xml:space="preserve"> </w:t>
      </w:r>
      <w:r w:rsidRPr="00F92A4A">
        <w:rPr>
          <w:sz w:val="24"/>
        </w:rPr>
        <w:t>Termo</w:t>
      </w:r>
      <w:r w:rsidRPr="00F92A4A">
        <w:rPr>
          <w:spacing w:val="-5"/>
          <w:sz w:val="24"/>
        </w:rPr>
        <w:t xml:space="preserve"> </w:t>
      </w:r>
      <w:r w:rsidRPr="00F92A4A">
        <w:rPr>
          <w:sz w:val="24"/>
        </w:rPr>
        <w:t>de</w:t>
      </w:r>
      <w:r w:rsidRPr="00F92A4A">
        <w:rPr>
          <w:spacing w:val="-6"/>
          <w:sz w:val="24"/>
        </w:rPr>
        <w:t xml:space="preserve"> </w:t>
      </w:r>
      <w:r w:rsidRPr="00F92A4A">
        <w:rPr>
          <w:sz w:val="24"/>
        </w:rPr>
        <w:t>Contrato</w:t>
      </w:r>
      <w:r w:rsidRPr="00F92A4A">
        <w:rPr>
          <w:spacing w:val="-6"/>
          <w:sz w:val="24"/>
        </w:rPr>
        <w:t xml:space="preserve"> </w:t>
      </w:r>
      <w:r w:rsidRPr="00F92A4A">
        <w:rPr>
          <w:sz w:val="24"/>
        </w:rPr>
        <w:t>e/ou</w:t>
      </w:r>
      <w:r w:rsidRPr="00F92A4A">
        <w:rPr>
          <w:spacing w:val="-5"/>
          <w:sz w:val="24"/>
        </w:rPr>
        <w:t xml:space="preserve"> </w:t>
      </w:r>
      <w:r w:rsidRPr="00F92A4A">
        <w:rPr>
          <w:sz w:val="24"/>
        </w:rPr>
        <w:t>no</w:t>
      </w:r>
      <w:r w:rsidRPr="00F92A4A">
        <w:rPr>
          <w:spacing w:val="-6"/>
          <w:sz w:val="24"/>
        </w:rPr>
        <w:t xml:space="preserve"> </w:t>
      </w:r>
      <w:r w:rsidRPr="00F92A4A">
        <w:rPr>
          <w:sz w:val="24"/>
        </w:rPr>
        <w:t>Termo</w:t>
      </w:r>
      <w:r w:rsidRPr="00F92A4A">
        <w:rPr>
          <w:spacing w:val="-5"/>
          <w:sz w:val="24"/>
        </w:rPr>
        <w:t xml:space="preserve"> </w:t>
      </w:r>
      <w:r w:rsidRPr="00F92A4A">
        <w:rPr>
          <w:sz w:val="24"/>
        </w:rPr>
        <w:t>de</w:t>
      </w:r>
      <w:r w:rsidRPr="00F92A4A">
        <w:rPr>
          <w:spacing w:val="-6"/>
          <w:sz w:val="24"/>
        </w:rPr>
        <w:t xml:space="preserve"> </w:t>
      </w:r>
      <w:r w:rsidRPr="00F92A4A">
        <w:rPr>
          <w:sz w:val="24"/>
        </w:rPr>
        <w:t>Referência</w:t>
      </w:r>
      <w:r w:rsidRPr="00F92A4A">
        <w:rPr>
          <w:spacing w:val="-6"/>
          <w:sz w:val="24"/>
        </w:rPr>
        <w:t xml:space="preserve"> </w:t>
      </w:r>
      <w:r w:rsidRPr="00F92A4A">
        <w:rPr>
          <w:sz w:val="24"/>
        </w:rPr>
        <w:t>quanto</w:t>
      </w:r>
      <w:r w:rsidRPr="00F92A4A">
        <w:rPr>
          <w:spacing w:val="-6"/>
          <w:sz w:val="24"/>
        </w:rPr>
        <w:t xml:space="preserve"> </w:t>
      </w:r>
      <w:r w:rsidRPr="00F92A4A">
        <w:rPr>
          <w:sz w:val="24"/>
        </w:rPr>
        <w:t>ao</w:t>
      </w:r>
      <w:r w:rsidRPr="00F92A4A">
        <w:rPr>
          <w:spacing w:val="-5"/>
          <w:sz w:val="24"/>
        </w:rPr>
        <w:t xml:space="preserve"> </w:t>
      </w:r>
      <w:r w:rsidRPr="00F92A4A">
        <w:rPr>
          <w:sz w:val="24"/>
        </w:rPr>
        <w:t>procedimento</w:t>
      </w:r>
      <w:r w:rsidRPr="00F92A4A">
        <w:rPr>
          <w:spacing w:val="-6"/>
          <w:sz w:val="24"/>
        </w:rPr>
        <w:t xml:space="preserve"> </w:t>
      </w:r>
      <w:r w:rsidRPr="00F92A4A">
        <w:rPr>
          <w:sz w:val="24"/>
        </w:rPr>
        <w:t>e</w:t>
      </w:r>
      <w:r w:rsidRPr="00F92A4A">
        <w:rPr>
          <w:spacing w:val="-6"/>
          <w:sz w:val="24"/>
        </w:rPr>
        <w:t xml:space="preserve"> </w:t>
      </w:r>
      <w:r w:rsidRPr="00F92A4A">
        <w:rPr>
          <w:sz w:val="24"/>
        </w:rPr>
        <w:t>outras</w:t>
      </w:r>
      <w:r w:rsidRPr="00F92A4A">
        <w:rPr>
          <w:spacing w:val="-6"/>
          <w:sz w:val="24"/>
        </w:rPr>
        <w:t xml:space="preserve"> </w:t>
      </w:r>
      <w:r w:rsidRPr="00F92A4A">
        <w:rPr>
          <w:sz w:val="24"/>
        </w:rPr>
        <w:t>condições.</w:t>
      </w:r>
    </w:p>
    <w:p w:rsidR="00FF3A10" w:rsidRPr="00F92A4A" w:rsidRDefault="00606466">
      <w:pPr>
        <w:pStyle w:val="PargrafodaLista"/>
        <w:numPr>
          <w:ilvl w:val="1"/>
          <w:numId w:val="19"/>
        </w:numPr>
        <w:tabs>
          <w:tab w:val="left" w:pos="859"/>
        </w:tabs>
        <w:spacing w:line="242" w:lineRule="auto"/>
        <w:ind w:left="140" w:right="288" w:firstLine="0"/>
        <w:rPr>
          <w:sz w:val="24"/>
        </w:rPr>
      </w:pPr>
      <w:r w:rsidRPr="00F92A4A">
        <w:rPr>
          <w:sz w:val="24"/>
        </w:rPr>
        <w:t>As sanções por atos praticados durante a execução do contrato estão previstas no Termo de Contrato e/ou no Termo de Referência.</w:t>
      </w:r>
    </w:p>
    <w:p w:rsidR="00FF3A10" w:rsidRPr="00F92A4A" w:rsidRDefault="00FF3A10">
      <w:pPr>
        <w:pStyle w:val="Corpodetexto"/>
        <w:spacing w:before="68"/>
        <w:ind w:left="0"/>
        <w:jc w:val="left"/>
      </w:pPr>
    </w:p>
    <w:p w:rsidR="00FF3A10" w:rsidRPr="00F92A4A" w:rsidRDefault="00606466">
      <w:pPr>
        <w:pStyle w:val="Ttulo2"/>
        <w:numPr>
          <w:ilvl w:val="0"/>
          <w:numId w:val="19"/>
        </w:numPr>
        <w:tabs>
          <w:tab w:val="left" w:pos="498"/>
        </w:tabs>
        <w:ind w:left="498" w:hanging="358"/>
      </w:pPr>
      <w:r w:rsidRPr="00F92A4A">
        <w:t>DA</w:t>
      </w:r>
      <w:r w:rsidRPr="00F92A4A">
        <w:rPr>
          <w:spacing w:val="-1"/>
        </w:rPr>
        <w:t xml:space="preserve"> </w:t>
      </w:r>
      <w:r w:rsidRPr="00F92A4A">
        <w:t>IMPUGNAÇÃO</w:t>
      </w:r>
      <w:r w:rsidRPr="00F92A4A">
        <w:rPr>
          <w:spacing w:val="-2"/>
        </w:rPr>
        <w:t xml:space="preserve"> </w:t>
      </w:r>
      <w:r w:rsidRPr="00F92A4A">
        <w:t>AO</w:t>
      </w:r>
      <w:r w:rsidRPr="00F92A4A">
        <w:rPr>
          <w:spacing w:val="-2"/>
        </w:rPr>
        <w:t xml:space="preserve"> </w:t>
      </w:r>
      <w:r w:rsidRPr="00F92A4A">
        <w:t>EDITAL</w:t>
      </w:r>
      <w:r w:rsidRPr="00F92A4A">
        <w:rPr>
          <w:spacing w:val="-1"/>
        </w:rPr>
        <w:t xml:space="preserve"> </w:t>
      </w:r>
      <w:r w:rsidRPr="00F92A4A">
        <w:t>E</w:t>
      </w:r>
      <w:r w:rsidRPr="00F92A4A">
        <w:rPr>
          <w:spacing w:val="-3"/>
        </w:rPr>
        <w:t xml:space="preserve"> </w:t>
      </w:r>
      <w:r w:rsidRPr="00F92A4A">
        <w:t>DO</w:t>
      </w:r>
      <w:r w:rsidRPr="00F92A4A">
        <w:rPr>
          <w:spacing w:val="-2"/>
        </w:rPr>
        <w:t xml:space="preserve"> </w:t>
      </w:r>
      <w:r w:rsidRPr="00F92A4A">
        <w:t>PEDIDO</w:t>
      </w:r>
      <w:r w:rsidRPr="00F92A4A">
        <w:rPr>
          <w:spacing w:val="-2"/>
        </w:rPr>
        <w:t xml:space="preserve"> </w:t>
      </w:r>
      <w:r w:rsidRPr="00F92A4A">
        <w:t xml:space="preserve">DE </w:t>
      </w:r>
      <w:r w:rsidRPr="00F92A4A">
        <w:rPr>
          <w:spacing w:val="-2"/>
        </w:rPr>
        <w:t>ESCLARECIMENTO</w:t>
      </w:r>
    </w:p>
    <w:p w:rsidR="00FF3A10" w:rsidRPr="00F92A4A" w:rsidRDefault="00606466">
      <w:pPr>
        <w:pStyle w:val="PargrafodaLista"/>
        <w:numPr>
          <w:ilvl w:val="1"/>
          <w:numId w:val="19"/>
        </w:numPr>
        <w:tabs>
          <w:tab w:val="left" w:pos="847"/>
        </w:tabs>
        <w:spacing w:before="116"/>
        <w:ind w:left="140" w:right="285" w:firstLine="0"/>
        <w:rPr>
          <w:sz w:val="24"/>
        </w:rPr>
      </w:pPr>
      <w:r w:rsidRPr="00F92A4A">
        <w:rPr>
          <w:sz w:val="24"/>
        </w:rPr>
        <w:t>Qualquer pessoa é parte legítima para impugnar este Edital por irregularidade na aplicação da legislação ou para solicitar esclarecimento</w:t>
      </w:r>
      <w:r w:rsidRPr="00F92A4A">
        <w:rPr>
          <w:spacing w:val="-1"/>
          <w:sz w:val="24"/>
        </w:rPr>
        <w:t xml:space="preserve"> </w:t>
      </w:r>
      <w:r w:rsidRPr="00F92A4A">
        <w:rPr>
          <w:sz w:val="24"/>
        </w:rPr>
        <w:t>sobre</w:t>
      </w:r>
      <w:r w:rsidRPr="00F92A4A">
        <w:rPr>
          <w:spacing w:val="-1"/>
          <w:sz w:val="24"/>
        </w:rPr>
        <w:t xml:space="preserve"> </w:t>
      </w:r>
      <w:r w:rsidRPr="00F92A4A">
        <w:rPr>
          <w:sz w:val="24"/>
        </w:rPr>
        <w:t>os seus</w:t>
      </w:r>
      <w:r w:rsidRPr="00F92A4A">
        <w:rPr>
          <w:spacing w:val="-2"/>
          <w:sz w:val="24"/>
        </w:rPr>
        <w:t xml:space="preserve"> </w:t>
      </w:r>
      <w:r w:rsidRPr="00F92A4A">
        <w:rPr>
          <w:sz w:val="24"/>
        </w:rPr>
        <w:t>termos, devendo</w:t>
      </w:r>
      <w:r w:rsidRPr="00F92A4A">
        <w:rPr>
          <w:spacing w:val="-1"/>
          <w:sz w:val="24"/>
        </w:rPr>
        <w:t xml:space="preserve"> </w:t>
      </w:r>
      <w:r w:rsidRPr="00F92A4A">
        <w:rPr>
          <w:sz w:val="24"/>
        </w:rPr>
        <w:t>protocolar</w:t>
      </w:r>
      <w:r w:rsidRPr="00F92A4A">
        <w:rPr>
          <w:spacing w:val="-1"/>
          <w:sz w:val="24"/>
        </w:rPr>
        <w:t xml:space="preserve"> </w:t>
      </w:r>
      <w:r w:rsidRPr="00F92A4A">
        <w:rPr>
          <w:sz w:val="24"/>
        </w:rPr>
        <w:t>o</w:t>
      </w:r>
      <w:r w:rsidRPr="00F92A4A">
        <w:rPr>
          <w:spacing w:val="-1"/>
          <w:sz w:val="24"/>
        </w:rPr>
        <w:t xml:space="preserve"> </w:t>
      </w:r>
      <w:r w:rsidRPr="00F92A4A">
        <w:rPr>
          <w:sz w:val="24"/>
        </w:rPr>
        <w:t>pedido</w:t>
      </w:r>
      <w:r w:rsidRPr="00F92A4A">
        <w:rPr>
          <w:spacing w:val="-1"/>
          <w:sz w:val="24"/>
        </w:rPr>
        <w:t xml:space="preserve"> </w:t>
      </w:r>
      <w:r w:rsidRPr="00F92A4A">
        <w:rPr>
          <w:sz w:val="24"/>
        </w:rPr>
        <w:t>até</w:t>
      </w:r>
      <w:r w:rsidRPr="00F92A4A">
        <w:rPr>
          <w:spacing w:val="-4"/>
          <w:sz w:val="24"/>
        </w:rPr>
        <w:t xml:space="preserve"> </w:t>
      </w:r>
      <w:r w:rsidRPr="00F92A4A">
        <w:rPr>
          <w:sz w:val="24"/>
        </w:rPr>
        <w:t>3 (três) dias úteis antes da data da abertura do certame.</w:t>
      </w:r>
    </w:p>
    <w:p w:rsidR="00FF3A10" w:rsidRPr="00F92A4A" w:rsidRDefault="00606466">
      <w:pPr>
        <w:pStyle w:val="PargrafodaLista"/>
        <w:numPr>
          <w:ilvl w:val="1"/>
          <w:numId w:val="19"/>
        </w:numPr>
        <w:tabs>
          <w:tab w:val="left" w:pos="847"/>
        </w:tabs>
        <w:ind w:left="140" w:right="278" w:firstLine="0"/>
        <w:rPr>
          <w:sz w:val="24"/>
        </w:rPr>
      </w:pPr>
      <w:r w:rsidRPr="00F92A4A">
        <w:rPr>
          <w:sz w:val="24"/>
        </w:rPr>
        <w:t xml:space="preserve">A impugnação e o pedido de esclarecimento poderão ser protocolizados no órgão realizador do certame, </w:t>
      </w:r>
      <w:r w:rsidRPr="00F92A4A">
        <w:rPr>
          <w:b/>
          <w:sz w:val="24"/>
        </w:rPr>
        <w:t>de 8 às 17 horas</w:t>
      </w:r>
      <w:r w:rsidRPr="00F92A4A">
        <w:rPr>
          <w:sz w:val="24"/>
        </w:rPr>
        <w:t xml:space="preserve">, ou enviadas para o </w:t>
      </w:r>
      <w:hyperlink r:id="rId17">
        <w:r w:rsidRPr="00F92A4A">
          <w:rPr>
            <w:b/>
            <w:sz w:val="24"/>
          </w:rPr>
          <w:t>hinsg.licitacao@saude.es.gov.br</w:t>
        </w:r>
      </w:hyperlink>
      <w:r w:rsidRPr="00F92A4A">
        <w:rPr>
          <w:b/>
          <w:sz w:val="24"/>
        </w:rPr>
        <w:t xml:space="preserve"> </w:t>
      </w:r>
      <w:r w:rsidRPr="00F92A4A">
        <w:rPr>
          <w:sz w:val="24"/>
        </w:rPr>
        <w:t>Somente serão aceitas impugnações protocolizadas se assinadas pelo impugnante.</w:t>
      </w:r>
    </w:p>
    <w:p w:rsidR="00FF3A10" w:rsidRPr="00F92A4A" w:rsidRDefault="00606466">
      <w:pPr>
        <w:pStyle w:val="PargrafodaLista"/>
        <w:numPr>
          <w:ilvl w:val="1"/>
          <w:numId w:val="19"/>
        </w:numPr>
        <w:tabs>
          <w:tab w:val="left" w:pos="859"/>
        </w:tabs>
        <w:ind w:left="859" w:hanging="719"/>
        <w:rPr>
          <w:sz w:val="24"/>
        </w:rPr>
      </w:pPr>
      <w:r w:rsidRPr="00F92A4A">
        <w:rPr>
          <w:sz w:val="24"/>
        </w:rPr>
        <w:t>As</w:t>
      </w:r>
      <w:r w:rsidRPr="00F92A4A">
        <w:rPr>
          <w:spacing w:val="-5"/>
          <w:sz w:val="24"/>
        </w:rPr>
        <w:t xml:space="preserve"> </w:t>
      </w:r>
      <w:r w:rsidRPr="00F92A4A">
        <w:rPr>
          <w:sz w:val="24"/>
        </w:rPr>
        <w:t>impugnações</w:t>
      </w:r>
      <w:r w:rsidRPr="00F92A4A">
        <w:rPr>
          <w:spacing w:val="-4"/>
          <w:sz w:val="24"/>
        </w:rPr>
        <w:t xml:space="preserve"> </w:t>
      </w:r>
      <w:r w:rsidRPr="00F92A4A">
        <w:rPr>
          <w:sz w:val="24"/>
        </w:rPr>
        <w:t>e</w:t>
      </w:r>
      <w:r w:rsidRPr="00F92A4A">
        <w:rPr>
          <w:spacing w:val="-3"/>
          <w:sz w:val="24"/>
        </w:rPr>
        <w:t xml:space="preserve"> </w:t>
      </w:r>
      <w:r w:rsidRPr="00F92A4A">
        <w:rPr>
          <w:sz w:val="24"/>
        </w:rPr>
        <w:t>pedidos</w:t>
      </w:r>
      <w:r w:rsidRPr="00F92A4A">
        <w:rPr>
          <w:spacing w:val="-2"/>
          <w:sz w:val="24"/>
        </w:rPr>
        <w:t xml:space="preserve"> </w:t>
      </w:r>
      <w:r w:rsidRPr="00F92A4A">
        <w:rPr>
          <w:sz w:val="24"/>
        </w:rPr>
        <w:t>de</w:t>
      </w:r>
      <w:r w:rsidRPr="00F92A4A">
        <w:rPr>
          <w:spacing w:val="-4"/>
          <w:sz w:val="24"/>
        </w:rPr>
        <w:t xml:space="preserve"> </w:t>
      </w:r>
      <w:r w:rsidRPr="00F92A4A">
        <w:rPr>
          <w:sz w:val="24"/>
        </w:rPr>
        <w:t>esclarecimentos</w:t>
      </w:r>
      <w:r w:rsidRPr="00F92A4A">
        <w:rPr>
          <w:spacing w:val="-5"/>
          <w:sz w:val="24"/>
        </w:rPr>
        <w:t xml:space="preserve"> </w:t>
      </w:r>
      <w:r w:rsidRPr="00F92A4A">
        <w:rPr>
          <w:sz w:val="24"/>
        </w:rPr>
        <w:t>não</w:t>
      </w:r>
      <w:r w:rsidRPr="00F92A4A">
        <w:rPr>
          <w:spacing w:val="-2"/>
          <w:sz w:val="24"/>
        </w:rPr>
        <w:t xml:space="preserve"> </w:t>
      </w:r>
      <w:r w:rsidRPr="00F92A4A">
        <w:rPr>
          <w:sz w:val="24"/>
        </w:rPr>
        <w:t>suspendem</w:t>
      </w:r>
      <w:r w:rsidRPr="00F92A4A">
        <w:rPr>
          <w:spacing w:val="-1"/>
          <w:sz w:val="24"/>
        </w:rPr>
        <w:t xml:space="preserve"> </w:t>
      </w:r>
      <w:r w:rsidRPr="00F92A4A">
        <w:rPr>
          <w:sz w:val="24"/>
        </w:rPr>
        <w:t>os</w:t>
      </w:r>
      <w:r w:rsidRPr="00F92A4A">
        <w:rPr>
          <w:spacing w:val="-5"/>
          <w:sz w:val="24"/>
        </w:rPr>
        <w:t xml:space="preserve"> </w:t>
      </w:r>
      <w:r w:rsidRPr="00F92A4A">
        <w:rPr>
          <w:sz w:val="24"/>
        </w:rPr>
        <w:t>prazos</w:t>
      </w:r>
      <w:r w:rsidRPr="00F92A4A">
        <w:rPr>
          <w:spacing w:val="-3"/>
          <w:sz w:val="24"/>
        </w:rPr>
        <w:t xml:space="preserve"> </w:t>
      </w:r>
      <w:r w:rsidRPr="00F92A4A">
        <w:rPr>
          <w:sz w:val="24"/>
        </w:rPr>
        <w:t>previstos</w:t>
      </w:r>
      <w:r w:rsidRPr="00F92A4A">
        <w:rPr>
          <w:spacing w:val="-4"/>
          <w:sz w:val="24"/>
        </w:rPr>
        <w:t xml:space="preserve"> </w:t>
      </w:r>
      <w:r w:rsidRPr="00F92A4A">
        <w:rPr>
          <w:sz w:val="24"/>
        </w:rPr>
        <w:t>no</w:t>
      </w:r>
      <w:r w:rsidRPr="00F92A4A">
        <w:rPr>
          <w:spacing w:val="-1"/>
          <w:sz w:val="24"/>
        </w:rPr>
        <w:t xml:space="preserve"> </w:t>
      </w:r>
      <w:r w:rsidRPr="00F92A4A">
        <w:rPr>
          <w:spacing w:val="-2"/>
          <w:sz w:val="24"/>
        </w:rPr>
        <w:t>certame.</w:t>
      </w:r>
    </w:p>
    <w:p w:rsidR="00FF3A10" w:rsidRPr="00F92A4A" w:rsidRDefault="00606466">
      <w:pPr>
        <w:pStyle w:val="PargrafodaLista"/>
        <w:numPr>
          <w:ilvl w:val="2"/>
          <w:numId w:val="19"/>
        </w:numPr>
        <w:tabs>
          <w:tab w:val="left" w:pos="1580"/>
        </w:tabs>
        <w:ind w:left="707" w:right="286" w:firstLine="0"/>
        <w:rPr>
          <w:sz w:val="24"/>
        </w:rPr>
      </w:pPr>
      <w:r w:rsidRPr="00F92A4A">
        <w:rPr>
          <w:sz w:val="24"/>
        </w:rPr>
        <w:t>A</w:t>
      </w:r>
      <w:r w:rsidRPr="00F92A4A">
        <w:rPr>
          <w:spacing w:val="-14"/>
          <w:sz w:val="24"/>
        </w:rPr>
        <w:t xml:space="preserve"> </w:t>
      </w:r>
      <w:r w:rsidRPr="00F92A4A">
        <w:rPr>
          <w:sz w:val="24"/>
        </w:rPr>
        <w:t>concessão</w:t>
      </w:r>
      <w:r w:rsidRPr="00F92A4A">
        <w:rPr>
          <w:spacing w:val="-14"/>
          <w:sz w:val="24"/>
        </w:rPr>
        <w:t xml:space="preserve"> </w:t>
      </w:r>
      <w:r w:rsidRPr="00F92A4A">
        <w:rPr>
          <w:sz w:val="24"/>
        </w:rPr>
        <w:t>de</w:t>
      </w:r>
      <w:r w:rsidRPr="00F92A4A">
        <w:rPr>
          <w:spacing w:val="-13"/>
          <w:sz w:val="24"/>
        </w:rPr>
        <w:t xml:space="preserve"> </w:t>
      </w:r>
      <w:r w:rsidRPr="00F92A4A">
        <w:rPr>
          <w:sz w:val="24"/>
        </w:rPr>
        <w:t>efeito</w:t>
      </w:r>
      <w:r w:rsidRPr="00F92A4A">
        <w:rPr>
          <w:spacing w:val="-14"/>
          <w:sz w:val="24"/>
        </w:rPr>
        <w:t xml:space="preserve"> </w:t>
      </w:r>
      <w:r w:rsidRPr="00F92A4A">
        <w:rPr>
          <w:sz w:val="24"/>
        </w:rPr>
        <w:t>suspensivo</w:t>
      </w:r>
      <w:r w:rsidRPr="00F92A4A">
        <w:rPr>
          <w:spacing w:val="-13"/>
          <w:sz w:val="24"/>
        </w:rPr>
        <w:t xml:space="preserve"> </w:t>
      </w:r>
      <w:r w:rsidRPr="00F92A4A">
        <w:rPr>
          <w:sz w:val="24"/>
        </w:rPr>
        <w:t>à</w:t>
      </w:r>
      <w:r w:rsidRPr="00F92A4A">
        <w:rPr>
          <w:spacing w:val="-14"/>
          <w:sz w:val="24"/>
        </w:rPr>
        <w:t xml:space="preserve"> </w:t>
      </w:r>
      <w:r w:rsidRPr="00F92A4A">
        <w:rPr>
          <w:sz w:val="24"/>
        </w:rPr>
        <w:t>impugnação</w:t>
      </w:r>
      <w:r w:rsidRPr="00F92A4A">
        <w:rPr>
          <w:spacing w:val="-13"/>
          <w:sz w:val="24"/>
        </w:rPr>
        <w:t xml:space="preserve"> </w:t>
      </w:r>
      <w:r w:rsidRPr="00F92A4A">
        <w:rPr>
          <w:sz w:val="24"/>
        </w:rPr>
        <w:t>é</w:t>
      </w:r>
      <w:r w:rsidRPr="00F92A4A">
        <w:rPr>
          <w:spacing w:val="-14"/>
          <w:sz w:val="24"/>
        </w:rPr>
        <w:t xml:space="preserve"> </w:t>
      </w:r>
      <w:r w:rsidRPr="00F92A4A">
        <w:rPr>
          <w:sz w:val="24"/>
        </w:rPr>
        <w:t>medida</w:t>
      </w:r>
      <w:r w:rsidRPr="00F92A4A">
        <w:rPr>
          <w:spacing w:val="-14"/>
          <w:sz w:val="24"/>
        </w:rPr>
        <w:t xml:space="preserve"> </w:t>
      </w:r>
      <w:r w:rsidRPr="00F92A4A">
        <w:rPr>
          <w:sz w:val="24"/>
        </w:rPr>
        <w:t>excepcional</w:t>
      </w:r>
      <w:r w:rsidRPr="00F92A4A">
        <w:rPr>
          <w:spacing w:val="-13"/>
          <w:sz w:val="24"/>
        </w:rPr>
        <w:t xml:space="preserve"> </w:t>
      </w:r>
      <w:r w:rsidRPr="00F92A4A">
        <w:rPr>
          <w:sz w:val="24"/>
        </w:rPr>
        <w:t>e</w:t>
      </w:r>
      <w:r w:rsidRPr="00F92A4A">
        <w:rPr>
          <w:spacing w:val="-14"/>
          <w:sz w:val="24"/>
        </w:rPr>
        <w:t xml:space="preserve"> </w:t>
      </w:r>
      <w:r w:rsidRPr="00F92A4A">
        <w:rPr>
          <w:sz w:val="24"/>
        </w:rPr>
        <w:t>deverá</w:t>
      </w:r>
      <w:r w:rsidRPr="00F92A4A">
        <w:rPr>
          <w:spacing w:val="-13"/>
          <w:sz w:val="24"/>
        </w:rPr>
        <w:t xml:space="preserve"> </w:t>
      </w:r>
      <w:r w:rsidRPr="00F92A4A">
        <w:rPr>
          <w:sz w:val="24"/>
        </w:rPr>
        <w:t>ser</w:t>
      </w:r>
      <w:r w:rsidRPr="00F92A4A">
        <w:rPr>
          <w:spacing w:val="-14"/>
          <w:sz w:val="24"/>
        </w:rPr>
        <w:t xml:space="preserve"> </w:t>
      </w:r>
      <w:r w:rsidRPr="00F92A4A">
        <w:rPr>
          <w:sz w:val="24"/>
        </w:rPr>
        <w:t>motivada pelo Pregoeiro, nos autos do processo de licitação.</w:t>
      </w:r>
    </w:p>
    <w:p w:rsidR="00FF3A10" w:rsidRPr="00F92A4A" w:rsidRDefault="00606466">
      <w:pPr>
        <w:pStyle w:val="PargrafodaLista"/>
        <w:numPr>
          <w:ilvl w:val="1"/>
          <w:numId w:val="19"/>
        </w:numPr>
        <w:tabs>
          <w:tab w:val="left" w:pos="847"/>
        </w:tabs>
        <w:ind w:left="140" w:right="277" w:firstLine="0"/>
        <w:rPr>
          <w:sz w:val="24"/>
        </w:rPr>
      </w:pPr>
      <w:r w:rsidRPr="00F92A4A">
        <w:rPr>
          <w:sz w:val="24"/>
        </w:rPr>
        <w:t>Caso o Pregoeiro decida pela improcedência da impugnação ao ato convocatório, deverá encaminhar o processo</w:t>
      </w:r>
      <w:r w:rsidRPr="00F92A4A">
        <w:rPr>
          <w:spacing w:val="-1"/>
          <w:sz w:val="24"/>
        </w:rPr>
        <w:t xml:space="preserve"> </w:t>
      </w:r>
      <w:r w:rsidRPr="00F92A4A">
        <w:rPr>
          <w:sz w:val="24"/>
        </w:rPr>
        <w:t>para a Autoridade Competente, a</w:t>
      </w:r>
      <w:r w:rsidRPr="00F92A4A">
        <w:rPr>
          <w:spacing w:val="-2"/>
          <w:sz w:val="24"/>
        </w:rPr>
        <w:t xml:space="preserve"> </w:t>
      </w:r>
      <w:r w:rsidRPr="00F92A4A">
        <w:rPr>
          <w:sz w:val="24"/>
        </w:rPr>
        <w:t>quem competirá, nesse caso, ratificar ou alterar a decisão do Pregoeiro.</w:t>
      </w:r>
    </w:p>
    <w:p w:rsidR="00FF3A10" w:rsidRPr="00F92A4A" w:rsidRDefault="00606466">
      <w:pPr>
        <w:pStyle w:val="PargrafodaLista"/>
        <w:numPr>
          <w:ilvl w:val="1"/>
          <w:numId w:val="19"/>
        </w:numPr>
        <w:tabs>
          <w:tab w:val="left" w:pos="847"/>
        </w:tabs>
        <w:ind w:left="847" w:hanging="707"/>
        <w:rPr>
          <w:sz w:val="24"/>
        </w:rPr>
      </w:pPr>
      <w:r w:rsidRPr="00F92A4A">
        <w:rPr>
          <w:sz w:val="24"/>
        </w:rPr>
        <w:t>Acolhida</w:t>
      </w:r>
      <w:r w:rsidRPr="00F92A4A">
        <w:rPr>
          <w:spacing w:val="-7"/>
          <w:sz w:val="24"/>
        </w:rPr>
        <w:t xml:space="preserve"> </w:t>
      </w:r>
      <w:r w:rsidRPr="00F92A4A">
        <w:rPr>
          <w:sz w:val="24"/>
        </w:rPr>
        <w:t>a</w:t>
      </w:r>
      <w:r w:rsidRPr="00F92A4A">
        <w:rPr>
          <w:spacing w:val="-2"/>
          <w:sz w:val="24"/>
        </w:rPr>
        <w:t xml:space="preserve"> </w:t>
      </w:r>
      <w:r w:rsidRPr="00F92A4A">
        <w:rPr>
          <w:sz w:val="24"/>
        </w:rPr>
        <w:t>impugnação,</w:t>
      </w:r>
      <w:r w:rsidRPr="00F92A4A">
        <w:rPr>
          <w:spacing w:val="-4"/>
          <w:sz w:val="24"/>
        </w:rPr>
        <w:t xml:space="preserve"> </w:t>
      </w:r>
      <w:r w:rsidRPr="00F92A4A">
        <w:rPr>
          <w:sz w:val="24"/>
        </w:rPr>
        <w:t>será</w:t>
      </w:r>
      <w:r w:rsidRPr="00F92A4A">
        <w:rPr>
          <w:spacing w:val="-1"/>
          <w:sz w:val="24"/>
        </w:rPr>
        <w:t xml:space="preserve"> </w:t>
      </w:r>
      <w:r w:rsidRPr="00F92A4A">
        <w:rPr>
          <w:sz w:val="24"/>
        </w:rPr>
        <w:t>definida</w:t>
      </w:r>
      <w:r w:rsidRPr="00F92A4A">
        <w:rPr>
          <w:spacing w:val="-4"/>
          <w:sz w:val="24"/>
        </w:rPr>
        <w:t xml:space="preserve"> </w:t>
      </w:r>
      <w:r w:rsidRPr="00F92A4A">
        <w:rPr>
          <w:sz w:val="24"/>
        </w:rPr>
        <w:t>e</w:t>
      </w:r>
      <w:r w:rsidRPr="00F92A4A">
        <w:rPr>
          <w:spacing w:val="-4"/>
          <w:sz w:val="24"/>
        </w:rPr>
        <w:t xml:space="preserve"> </w:t>
      </w:r>
      <w:r w:rsidRPr="00F92A4A">
        <w:rPr>
          <w:sz w:val="24"/>
        </w:rPr>
        <w:t>publicada</w:t>
      </w:r>
      <w:r w:rsidRPr="00F92A4A">
        <w:rPr>
          <w:spacing w:val="-4"/>
          <w:sz w:val="24"/>
        </w:rPr>
        <w:t xml:space="preserve"> </w:t>
      </w:r>
      <w:r w:rsidRPr="00F92A4A">
        <w:rPr>
          <w:sz w:val="24"/>
        </w:rPr>
        <w:t>nova</w:t>
      </w:r>
      <w:r w:rsidRPr="00F92A4A">
        <w:rPr>
          <w:spacing w:val="-3"/>
          <w:sz w:val="24"/>
        </w:rPr>
        <w:t xml:space="preserve"> </w:t>
      </w:r>
      <w:r w:rsidRPr="00F92A4A">
        <w:rPr>
          <w:sz w:val="24"/>
        </w:rPr>
        <w:t>data</w:t>
      </w:r>
      <w:r w:rsidRPr="00F92A4A">
        <w:rPr>
          <w:spacing w:val="-3"/>
          <w:sz w:val="24"/>
        </w:rPr>
        <w:t xml:space="preserve"> </w:t>
      </w:r>
      <w:r w:rsidRPr="00F92A4A">
        <w:rPr>
          <w:sz w:val="24"/>
        </w:rPr>
        <w:t>para</w:t>
      </w:r>
      <w:r w:rsidRPr="00F92A4A">
        <w:rPr>
          <w:spacing w:val="-1"/>
          <w:sz w:val="24"/>
        </w:rPr>
        <w:t xml:space="preserve"> </w:t>
      </w:r>
      <w:r w:rsidRPr="00F92A4A">
        <w:rPr>
          <w:sz w:val="24"/>
        </w:rPr>
        <w:t>a</w:t>
      </w:r>
      <w:r w:rsidRPr="00F92A4A">
        <w:rPr>
          <w:spacing w:val="-5"/>
          <w:sz w:val="24"/>
        </w:rPr>
        <w:t xml:space="preserve"> </w:t>
      </w:r>
      <w:r w:rsidRPr="00F92A4A">
        <w:rPr>
          <w:sz w:val="24"/>
        </w:rPr>
        <w:t>realização</w:t>
      </w:r>
      <w:r w:rsidRPr="00F92A4A">
        <w:rPr>
          <w:spacing w:val="-1"/>
          <w:sz w:val="24"/>
        </w:rPr>
        <w:t xml:space="preserve"> </w:t>
      </w:r>
      <w:r w:rsidRPr="00F92A4A">
        <w:rPr>
          <w:sz w:val="24"/>
        </w:rPr>
        <w:t>do</w:t>
      </w:r>
      <w:r w:rsidRPr="00F92A4A">
        <w:rPr>
          <w:spacing w:val="-4"/>
          <w:sz w:val="24"/>
        </w:rPr>
        <w:t xml:space="preserve"> </w:t>
      </w:r>
      <w:r w:rsidRPr="00F92A4A">
        <w:rPr>
          <w:spacing w:val="-2"/>
          <w:sz w:val="24"/>
        </w:rPr>
        <w:t>certame.</w:t>
      </w:r>
    </w:p>
    <w:p w:rsidR="00FF3A10" w:rsidRPr="00F92A4A" w:rsidRDefault="00606466">
      <w:pPr>
        <w:pStyle w:val="PargrafodaLista"/>
        <w:numPr>
          <w:ilvl w:val="1"/>
          <w:numId w:val="19"/>
        </w:numPr>
        <w:tabs>
          <w:tab w:val="left" w:pos="847"/>
        </w:tabs>
        <w:spacing w:before="123"/>
        <w:ind w:left="140" w:right="283" w:firstLine="0"/>
        <w:rPr>
          <w:sz w:val="24"/>
        </w:rPr>
      </w:pPr>
      <w:r w:rsidRPr="00F92A4A">
        <w:rPr>
          <w:sz w:val="24"/>
        </w:rPr>
        <w:t>Qualquer modificação no edital será divulgada pelo mesmo instrumento de publicação em que se deu</w:t>
      </w:r>
      <w:r w:rsidRPr="00F92A4A">
        <w:rPr>
          <w:spacing w:val="-8"/>
          <w:sz w:val="24"/>
        </w:rPr>
        <w:t xml:space="preserve"> </w:t>
      </w:r>
      <w:r w:rsidRPr="00F92A4A">
        <w:rPr>
          <w:sz w:val="24"/>
        </w:rPr>
        <w:t>o</w:t>
      </w:r>
      <w:r w:rsidRPr="00F92A4A">
        <w:rPr>
          <w:spacing w:val="-9"/>
          <w:sz w:val="24"/>
        </w:rPr>
        <w:t xml:space="preserve"> </w:t>
      </w:r>
      <w:r w:rsidRPr="00F92A4A">
        <w:rPr>
          <w:sz w:val="24"/>
        </w:rPr>
        <w:t>texto</w:t>
      </w:r>
      <w:r w:rsidRPr="00F92A4A">
        <w:rPr>
          <w:spacing w:val="-9"/>
          <w:sz w:val="24"/>
        </w:rPr>
        <w:t xml:space="preserve"> </w:t>
      </w:r>
      <w:r w:rsidRPr="00F92A4A">
        <w:rPr>
          <w:sz w:val="24"/>
        </w:rPr>
        <w:t>original,</w:t>
      </w:r>
      <w:r w:rsidRPr="00F92A4A">
        <w:rPr>
          <w:spacing w:val="-7"/>
          <w:sz w:val="24"/>
        </w:rPr>
        <w:t xml:space="preserve"> </w:t>
      </w:r>
      <w:r w:rsidRPr="00F92A4A">
        <w:rPr>
          <w:sz w:val="24"/>
        </w:rPr>
        <w:t>reabrindo-se</w:t>
      </w:r>
      <w:r w:rsidRPr="00F92A4A">
        <w:rPr>
          <w:spacing w:val="-7"/>
          <w:sz w:val="24"/>
        </w:rPr>
        <w:t xml:space="preserve"> </w:t>
      </w:r>
      <w:r w:rsidRPr="00F92A4A">
        <w:rPr>
          <w:sz w:val="24"/>
        </w:rPr>
        <w:t>o</w:t>
      </w:r>
      <w:r w:rsidRPr="00F92A4A">
        <w:rPr>
          <w:spacing w:val="-9"/>
          <w:sz w:val="24"/>
        </w:rPr>
        <w:t xml:space="preserve"> </w:t>
      </w:r>
      <w:r w:rsidRPr="00F92A4A">
        <w:rPr>
          <w:sz w:val="24"/>
        </w:rPr>
        <w:t>prazo</w:t>
      </w:r>
      <w:r w:rsidRPr="00F92A4A">
        <w:rPr>
          <w:spacing w:val="-9"/>
          <w:sz w:val="24"/>
        </w:rPr>
        <w:t xml:space="preserve"> </w:t>
      </w:r>
      <w:r w:rsidRPr="00F92A4A">
        <w:rPr>
          <w:sz w:val="24"/>
        </w:rPr>
        <w:t>inicialmente</w:t>
      </w:r>
      <w:r w:rsidRPr="00F92A4A">
        <w:rPr>
          <w:spacing w:val="-9"/>
          <w:sz w:val="24"/>
        </w:rPr>
        <w:t xml:space="preserve"> </w:t>
      </w:r>
      <w:r w:rsidRPr="00F92A4A">
        <w:rPr>
          <w:sz w:val="24"/>
        </w:rPr>
        <w:t>estabelecido,</w:t>
      </w:r>
      <w:r w:rsidRPr="00F92A4A">
        <w:rPr>
          <w:spacing w:val="-9"/>
          <w:sz w:val="24"/>
        </w:rPr>
        <w:t xml:space="preserve"> </w:t>
      </w:r>
      <w:r w:rsidRPr="00F92A4A">
        <w:rPr>
          <w:sz w:val="24"/>
        </w:rPr>
        <w:t>exceto</w:t>
      </w:r>
      <w:r w:rsidRPr="00F92A4A">
        <w:rPr>
          <w:spacing w:val="-7"/>
          <w:sz w:val="24"/>
        </w:rPr>
        <w:t xml:space="preserve"> </w:t>
      </w:r>
      <w:r w:rsidRPr="00F92A4A">
        <w:rPr>
          <w:sz w:val="24"/>
        </w:rPr>
        <w:t>quando,</w:t>
      </w:r>
      <w:r w:rsidRPr="00F92A4A">
        <w:rPr>
          <w:spacing w:val="-7"/>
          <w:sz w:val="24"/>
        </w:rPr>
        <w:t xml:space="preserve"> </w:t>
      </w:r>
      <w:r w:rsidRPr="00F92A4A">
        <w:rPr>
          <w:sz w:val="24"/>
        </w:rPr>
        <w:t>inquestionavelmente, a alteração não afetar a formulação das propostas.</w:t>
      </w:r>
    </w:p>
    <w:p w:rsidR="00FF3A10" w:rsidRPr="00F92A4A" w:rsidRDefault="00606466">
      <w:pPr>
        <w:pStyle w:val="PargrafodaLista"/>
        <w:numPr>
          <w:ilvl w:val="1"/>
          <w:numId w:val="19"/>
        </w:numPr>
        <w:tabs>
          <w:tab w:val="left" w:pos="847"/>
        </w:tabs>
        <w:ind w:left="140" w:right="278" w:firstLine="0"/>
        <w:rPr>
          <w:sz w:val="24"/>
        </w:rPr>
      </w:pPr>
      <w:r w:rsidRPr="00F92A4A">
        <w:rPr>
          <w:sz w:val="24"/>
        </w:rPr>
        <w:t>A</w:t>
      </w:r>
      <w:r w:rsidRPr="00F92A4A">
        <w:rPr>
          <w:spacing w:val="-4"/>
          <w:sz w:val="24"/>
        </w:rPr>
        <w:t xml:space="preserve"> </w:t>
      </w:r>
      <w:r w:rsidRPr="00F92A4A">
        <w:rPr>
          <w:sz w:val="24"/>
        </w:rPr>
        <w:t>resposta</w:t>
      </w:r>
      <w:r w:rsidRPr="00F92A4A">
        <w:rPr>
          <w:spacing w:val="-4"/>
          <w:sz w:val="24"/>
        </w:rPr>
        <w:t xml:space="preserve"> </w:t>
      </w:r>
      <w:r w:rsidRPr="00F92A4A">
        <w:rPr>
          <w:sz w:val="24"/>
        </w:rPr>
        <w:t>à</w:t>
      </w:r>
      <w:r w:rsidRPr="00F92A4A">
        <w:rPr>
          <w:spacing w:val="-4"/>
          <w:sz w:val="24"/>
        </w:rPr>
        <w:t xml:space="preserve"> </w:t>
      </w:r>
      <w:r w:rsidRPr="00F92A4A">
        <w:rPr>
          <w:sz w:val="24"/>
        </w:rPr>
        <w:t>impugnação</w:t>
      </w:r>
      <w:r w:rsidRPr="00F92A4A">
        <w:rPr>
          <w:spacing w:val="-6"/>
          <w:sz w:val="24"/>
        </w:rPr>
        <w:t xml:space="preserve"> </w:t>
      </w:r>
      <w:r w:rsidRPr="00F92A4A">
        <w:rPr>
          <w:sz w:val="24"/>
        </w:rPr>
        <w:t>ou</w:t>
      </w:r>
      <w:r w:rsidRPr="00F92A4A">
        <w:rPr>
          <w:spacing w:val="-2"/>
          <w:sz w:val="24"/>
        </w:rPr>
        <w:t xml:space="preserve"> </w:t>
      </w:r>
      <w:r w:rsidRPr="00F92A4A">
        <w:rPr>
          <w:sz w:val="24"/>
        </w:rPr>
        <w:t>ao</w:t>
      </w:r>
      <w:r w:rsidRPr="00F92A4A">
        <w:rPr>
          <w:spacing w:val="-6"/>
          <w:sz w:val="24"/>
        </w:rPr>
        <w:t xml:space="preserve"> </w:t>
      </w:r>
      <w:r w:rsidRPr="00F92A4A">
        <w:rPr>
          <w:sz w:val="24"/>
        </w:rPr>
        <w:t>pedido</w:t>
      </w:r>
      <w:r w:rsidRPr="00F92A4A">
        <w:rPr>
          <w:spacing w:val="-2"/>
          <w:sz w:val="24"/>
        </w:rPr>
        <w:t xml:space="preserve"> </w:t>
      </w:r>
      <w:r w:rsidRPr="00F92A4A">
        <w:rPr>
          <w:sz w:val="24"/>
        </w:rPr>
        <w:t>de</w:t>
      </w:r>
      <w:r w:rsidRPr="00F92A4A">
        <w:rPr>
          <w:spacing w:val="-6"/>
          <w:sz w:val="24"/>
        </w:rPr>
        <w:t xml:space="preserve"> </w:t>
      </w:r>
      <w:r w:rsidRPr="00F92A4A">
        <w:rPr>
          <w:sz w:val="24"/>
        </w:rPr>
        <w:t>esclarecimento</w:t>
      </w:r>
      <w:r w:rsidRPr="00F92A4A">
        <w:rPr>
          <w:spacing w:val="-3"/>
          <w:sz w:val="24"/>
        </w:rPr>
        <w:t xml:space="preserve"> </w:t>
      </w:r>
      <w:r w:rsidRPr="00F92A4A">
        <w:rPr>
          <w:sz w:val="24"/>
        </w:rPr>
        <w:t>será</w:t>
      </w:r>
      <w:r w:rsidRPr="00F92A4A">
        <w:rPr>
          <w:spacing w:val="-4"/>
          <w:sz w:val="24"/>
        </w:rPr>
        <w:t xml:space="preserve"> </w:t>
      </w:r>
      <w:r w:rsidRPr="00F92A4A">
        <w:rPr>
          <w:sz w:val="24"/>
        </w:rPr>
        <w:t>divulgada</w:t>
      </w:r>
      <w:r w:rsidRPr="00F92A4A">
        <w:rPr>
          <w:spacing w:val="-6"/>
          <w:sz w:val="24"/>
        </w:rPr>
        <w:t xml:space="preserve"> </w:t>
      </w:r>
      <w:r w:rsidRPr="00F92A4A">
        <w:rPr>
          <w:sz w:val="24"/>
        </w:rPr>
        <w:t>por</w:t>
      </w:r>
      <w:r w:rsidRPr="00F92A4A">
        <w:rPr>
          <w:spacing w:val="-3"/>
          <w:sz w:val="24"/>
        </w:rPr>
        <w:t xml:space="preserve"> </w:t>
      </w:r>
      <w:r w:rsidRPr="00F92A4A">
        <w:rPr>
          <w:sz w:val="24"/>
        </w:rPr>
        <w:t>publicação</w:t>
      </w:r>
      <w:r w:rsidRPr="00F92A4A">
        <w:rPr>
          <w:spacing w:val="-4"/>
          <w:sz w:val="24"/>
        </w:rPr>
        <w:t xml:space="preserve"> </w:t>
      </w:r>
      <w:r w:rsidRPr="00F92A4A">
        <w:rPr>
          <w:sz w:val="24"/>
        </w:rPr>
        <w:t>em</w:t>
      </w:r>
      <w:r w:rsidRPr="00F92A4A">
        <w:rPr>
          <w:spacing w:val="-3"/>
          <w:sz w:val="24"/>
        </w:rPr>
        <w:t xml:space="preserve"> </w:t>
      </w:r>
      <w:r w:rsidRPr="00F92A4A">
        <w:rPr>
          <w:sz w:val="24"/>
        </w:rPr>
        <w:t>campo do Sistema de Compras do Governo Federal, no prazo de até 3 (três) dias úteis, limitado ao último dia útil anterior à data da abertura do certame, ficando os interessados obrigados a acessar o endereço para a obtenção das informações prestadas.</w:t>
      </w:r>
    </w:p>
    <w:p w:rsidR="00FF3A10" w:rsidRPr="00F92A4A" w:rsidRDefault="00FF3A10">
      <w:pPr>
        <w:pStyle w:val="Corpodetexto"/>
        <w:spacing w:before="1"/>
        <w:ind w:left="0"/>
        <w:jc w:val="left"/>
      </w:pPr>
    </w:p>
    <w:p w:rsidR="00FF3A10" w:rsidRPr="00F92A4A" w:rsidRDefault="00606466">
      <w:pPr>
        <w:pStyle w:val="Ttulo2"/>
        <w:numPr>
          <w:ilvl w:val="0"/>
          <w:numId w:val="19"/>
        </w:numPr>
        <w:tabs>
          <w:tab w:val="left" w:pos="847"/>
        </w:tabs>
        <w:spacing w:before="1"/>
        <w:ind w:left="847" w:hanging="707"/>
      </w:pPr>
      <w:r w:rsidRPr="00F92A4A">
        <w:t>DAS</w:t>
      </w:r>
      <w:r w:rsidRPr="00F92A4A">
        <w:rPr>
          <w:spacing w:val="-4"/>
        </w:rPr>
        <w:t xml:space="preserve"> </w:t>
      </w:r>
      <w:r w:rsidRPr="00F92A4A">
        <w:t>DISPOSIÇÕES</w:t>
      </w:r>
      <w:r w:rsidRPr="00F92A4A">
        <w:rPr>
          <w:spacing w:val="-4"/>
        </w:rPr>
        <w:t xml:space="preserve"> </w:t>
      </w:r>
      <w:r w:rsidRPr="00F92A4A">
        <w:rPr>
          <w:spacing w:val="-2"/>
        </w:rPr>
        <w:t>FINAIS</w:t>
      </w:r>
    </w:p>
    <w:p w:rsidR="00FF3A10" w:rsidRPr="00F92A4A" w:rsidRDefault="00606466">
      <w:pPr>
        <w:pStyle w:val="PargrafodaLista"/>
        <w:numPr>
          <w:ilvl w:val="1"/>
          <w:numId w:val="19"/>
        </w:numPr>
        <w:tabs>
          <w:tab w:val="left" w:pos="847"/>
        </w:tabs>
        <w:spacing w:before="115"/>
        <w:ind w:left="847" w:hanging="707"/>
        <w:rPr>
          <w:sz w:val="24"/>
        </w:rPr>
      </w:pPr>
      <w:r w:rsidRPr="00F92A4A">
        <w:rPr>
          <w:sz w:val="24"/>
        </w:rPr>
        <w:t>Será</w:t>
      </w:r>
      <w:r w:rsidRPr="00F92A4A">
        <w:rPr>
          <w:spacing w:val="-2"/>
          <w:sz w:val="24"/>
        </w:rPr>
        <w:t xml:space="preserve"> </w:t>
      </w:r>
      <w:r w:rsidRPr="00F92A4A">
        <w:rPr>
          <w:sz w:val="24"/>
        </w:rPr>
        <w:t>divulgada</w:t>
      </w:r>
      <w:r w:rsidRPr="00F92A4A">
        <w:rPr>
          <w:spacing w:val="-5"/>
          <w:sz w:val="24"/>
        </w:rPr>
        <w:t xml:space="preserve"> </w:t>
      </w:r>
      <w:r w:rsidRPr="00F92A4A">
        <w:rPr>
          <w:sz w:val="24"/>
        </w:rPr>
        <w:t>ata</w:t>
      </w:r>
      <w:r w:rsidRPr="00F92A4A">
        <w:rPr>
          <w:spacing w:val="-4"/>
          <w:sz w:val="24"/>
        </w:rPr>
        <w:t xml:space="preserve"> </w:t>
      </w:r>
      <w:r w:rsidRPr="00F92A4A">
        <w:rPr>
          <w:sz w:val="24"/>
        </w:rPr>
        <w:t>da</w:t>
      </w:r>
      <w:r w:rsidRPr="00F92A4A">
        <w:rPr>
          <w:spacing w:val="-4"/>
          <w:sz w:val="24"/>
        </w:rPr>
        <w:t xml:space="preserve"> </w:t>
      </w:r>
      <w:r w:rsidRPr="00F92A4A">
        <w:rPr>
          <w:sz w:val="24"/>
        </w:rPr>
        <w:t>sessão</w:t>
      </w:r>
      <w:r w:rsidRPr="00F92A4A">
        <w:rPr>
          <w:spacing w:val="-2"/>
          <w:sz w:val="24"/>
        </w:rPr>
        <w:t xml:space="preserve"> </w:t>
      </w:r>
      <w:r w:rsidRPr="00F92A4A">
        <w:rPr>
          <w:sz w:val="24"/>
        </w:rPr>
        <w:t>pública</w:t>
      </w:r>
      <w:r w:rsidRPr="00F92A4A">
        <w:rPr>
          <w:spacing w:val="-4"/>
          <w:sz w:val="24"/>
        </w:rPr>
        <w:t xml:space="preserve"> </w:t>
      </w:r>
      <w:r w:rsidRPr="00F92A4A">
        <w:rPr>
          <w:sz w:val="24"/>
        </w:rPr>
        <w:t>no</w:t>
      </w:r>
      <w:r w:rsidRPr="00F92A4A">
        <w:rPr>
          <w:spacing w:val="-2"/>
          <w:sz w:val="24"/>
        </w:rPr>
        <w:t xml:space="preserve"> </w:t>
      </w:r>
      <w:r w:rsidRPr="00F92A4A">
        <w:rPr>
          <w:sz w:val="24"/>
        </w:rPr>
        <w:t>sistema</w:t>
      </w:r>
      <w:r w:rsidRPr="00F92A4A">
        <w:rPr>
          <w:spacing w:val="-3"/>
          <w:sz w:val="24"/>
        </w:rPr>
        <w:t xml:space="preserve"> </w:t>
      </w:r>
      <w:r w:rsidRPr="00F92A4A">
        <w:rPr>
          <w:spacing w:val="-2"/>
          <w:sz w:val="24"/>
        </w:rPr>
        <w:t>eletrônico.</w:t>
      </w:r>
    </w:p>
    <w:p w:rsidR="00FF3A10" w:rsidRPr="00F92A4A" w:rsidRDefault="00606466">
      <w:pPr>
        <w:pStyle w:val="PargrafodaLista"/>
        <w:numPr>
          <w:ilvl w:val="1"/>
          <w:numId w:val="19"/>
        </w:numPr>
        <w:tabs>
          <w:tab w:val="left" w:pos="847"/>
        </w:tabs>
        <w:ind w:left="140" w:right="284" w:firstLine="0"/>
        <w:rPr>
          <w:sz w:val="24"/>
        </w:rPr>
      </w:pPr>
      <w:r w:rsidRPr="00F92A4A">
        <w:rPr>
          <w:sz w:val="24"/>
        </w:rPr>
        <w:t>Não havendo expediente ou ocorrendo qualquer fato superveniente que impeça a realização do certame</w:t>
      </w:r>
      <w:r w:rsidRPr="00F92A4A">
        <w:rPr>
          <w:spacing w:val="-13"/>
          <w:sz w:val="24"/>
        </w:rPr>
        <w:t xml:space="preserve"> </w:t>
      </w:r>
      <w:r w:rsidRPr="00F92A4A">
        <w:rPr>
          <w:sz w:val="24"/>
        </w:rPr>
        <w:t>na</w:t>
      </w:r>
      <w:r w:rsidRPr="00F92A4A">
        <w:rPr>
          <w:spacing w:val="-13"/>
          <w:sz w:val="24"/>
        </w:rPr>
        <w:t xml:space="preserve"> </w:t>
      </w:r>
      <w:r w:rsidRPr="00F92A4A">
        <w:rPr>
          <w:sz w:val="24"/>
        </w:rPr>
        <w:t>data</w:t>
      </w:r>
      <w:r w:rsidRPr="00F92A4A">
        <w:rPr>
          <w:spacing w:val="-13"/>
          <w:sz w:val="24"/>
        </w:rPr>
        <w:t xml:space="preserve"> </w:t>
      </w:r>
      <w:r w:rsidRPr="00F92A4A">
        <w:rPr>
          <w:sz w:val="24"/>
        </w:rPr>
        <w:t>marcada,</w:t>
      </w:r>
      <w:r w:rsidRPr="00F92A4A">
        <w:rPr>
          <w:spacing w:val="-11"/>
          <w:sz w:val="24"/>
        </w:rPr>
        <w:t xml:space="preserve"> </w:t>
      </w:r>
      <w:r w:rsidRPr="00F92A4A">
        <w:rPr>
          <w:sz w:val="24"/>
        </w:rPr>
        <w:t>a</w:t>
      </w:r>
      <w:r w:rsidRPr="00F92A4A">
        <w:rPr>
          <w:spacing w:val="-11"/>
          <w:sz w:val="24"/>
        </w:rPr>
        <w:t xml:space="preserve"> </w:t>
      </w:r>
      <w:r w:rsidRPr="00F92A4A">
        <w:rPr>
          <w:sz w:val="24"/>
        </w:rPr>
        <w:t>sessão</w:t>
      </w:r>
      <w:r w:rsidRPr="00F92A4A">
        <w:rPr>
          <w:spacing w:val="-11"/>
          <w:sz w:val="24"/>
        </w:rPr>
        <w:t xml:space="preserve"> </w:t>
      </w:r>
      <w:r w:rsidRPr="00F92A4A">
        <w:rPr>
          <w:sz w:val="24"/>
        </w:rPr>
        <w:t>será</w:t>
      </w:r>
      <w:r w:rsidRPr="00F92A4A">
        <w:rPr>
          <w:spacing w:val="-11"/>
          <w:sz w:val="24"/>
        </w:rPr>
        <w:t xml:space="preserve"> </w:t>
      </w:r>
      <w:r w:rsidRPr="00F92A4A">
        <w:rPr>
          <w:sz w:val="24"/>
        </w:rPr>
        <w:t>automaticamente</w:t>
      </w:r>
      <w:r w:rsidRPr="00F92A4A">
        <w:rPr>
          <w:spacing w:val="-13"/>
          <w:sz w:val="24"/>
        </w:rPr>
        <w:t xml:space="preserve"> </w:t>
      </w:r>
      <w:r w:rsidRPr="00F92A4A">
        <w:rPr>
          <w:sz w:val="24"/>
        </w:rPr>
        <w:t>transferida</w:t>
      </w:r>
      <w:r w:rsidRPr="00F92A4A">
        <w:rPr>
          <w:spacing w:val="-13"/>
          <w:sz w:val="24"/>
        </w:rPr>
        <w:t xml:space="preserve"> </w:t>
      </w:r>
      <w:r w:rsidRPr="00F92A4A">
        <w:rPr>
          <w:sz w:val="24"/>
        </w:rPr>
        <w:t>para</w:t>
      </w:r>
      <w:r w:rsidRPr="00F92A4A">
        <w:rPr>
          <w:spacing w:val="-13"/>
          <w:sz w:val="24"/>
        </w:rPr>
        <w:t xml:space="preserve"> </w:t>
      </w:r>
      <w:r w:rsidRPr="00F92A4A">
        <w:rPr>
          <w:sz w:val="24"/>
        </w:rPr>
        <w:t>o</w:t>
      </w:r>
      <w:r w:rsidRPr="00F92A4A">
        <w:rPr>
          <w:spacing w:val="-11"/>
          <w:sz w:val="24"/>
        </w:rPr>
        <w:t xml:space="preserve"> </w:t>
      </w:r>
      <w:r w:rsidRPr="00F92A4A">
        <w:rPr>
          <w:sz w:val="24"/>
        </w:rPr>
        <w:t>primeiro</w:t>
      </w:r>
      <w:r w:rsidRPr="00F92A4A">
        <w:rPr>
          <w:spacing w:val="-13"/>
          <w:sz w:val="24"/>
        </w:rPr>
        <w:t xml:space="preserve"> </w:t>
      </w:r>
      <w:r w:rsidRPr="00F92A4A">
        <w:rPr>
          <w:sz w:val="24"/>
        </w:rPr>
        <w:t>dia</w:t>
      </w:r>
      <w:r w:rsidRPr="00F92A4A">
        <w:rPr>
          <w:spacing w:val="-13"/>
          <w:sz w:val="24"/>
        </w:rPr>
        <w:t xml:space="preserve"> </w:t>
      </w:r>
      <w:r w:rsidRPr="00F92A4A">
        <w:rPr>
          <w:sz w:val="24"/>
        </w:rPr>
        <w:t>útil</w:t>
      </w:r>
      <w:r w:rsidRPr="00F92A4A">
        <w:rPr>
          <w:spacing w:val="-13"/>
          <w:sz w:val="24"/>
        </w:rPr>
        <w:t xml:space="preserve"> </w:t>
      </w:r>
      <w:r w:rsidRPr="00F92A4A">
        <w:rPr>
          <w:sz w:val="24"/>
        </w:rPr>
        <w:t xml:space="preserve">subsequente, no mesmo horário anteriormente estabelecido, desde que não haja comunicação em contrário, pelo </w:t>
      </w:r>
      <w:r w:rsidRPr="00F92A4A">
        <w:rPr>
          <w:spacing w:val="-2"/>
          <w:sz w:val="24"/>
        </w:rPr>
        <w:t>Pregoeiro.</w:t>
      </w:r>
    </w:p>
    <w:p w:rsidR="00FF3A10" w:rsidRPr="00F92A4A" w:rsidRDefault="00606466">
      <w:pPr>
        <w:pStyle w:val="PargrafodaLista"/>
        <w:numPr>
          <w:ilvl w:val="1"/>
          <w:numId w:val="19"/>
        </w:numPr>
        <w:tabs>
          <w:tab w:val="left" w:pos="847"/>
        </w:tabs>
        <w:ind w:left="140" w:right="283" w:firstLine="0"/>
        <w:rPr>
          <w:sz w:val="24"/>
        </w:rPr>
      </w:pPr>
      <w:r w:rsidRPr="00F92A4A">
        <w:rPr>
          <w:sz w:val="24"/>
        </w:rPr>
        <w:t>Todas as referências de tempo no Edital, no aviso e durante a sessão pública observarão o horário de Brasília - DF.</w:t>
      </w:r>
    </w:p>
    <w:p w:rsidR="00FF3A10" w:rsidRPr="00F92A4A" w:rsidRDefault="00606466">
      <w:pPr>
        <w:pStyle w:val="PargrafodaLista"/>
        <w:numPr>
          <w:ilvl w:val="1"/>
          <w:numId w:val="19"/>
        </w:numPr>
        <w:tabs>
          <w:tab w:val="left" w:pos="847"/>
        </w:tabs>
        <w:ind w:left="847" w:hanging="707"/>
        <w:rPr>
          <w:sz w:val="24"/>
        </w:rPr>
      </w:pPr>
      <w:r w:rsidRPr="00F92A4A">
        <w:rPr>
          <w:sz w:val="24"/>
        </w:rPr>
        <w:t>A</w:t>
      </w:r>
      <w:r w:rsidRPr="00F92A4A">
        <w:rPr>
          <w:spacing w:val="-4"/>
          <w:sz w:val="24"/>
        </w:rPr>
        <w:t xml:space="preserve"> </w:t>
      </w:r>
      <w:r w:rsidRPr="00F92A4A">
        <w:rPr>
          <w:sz w:val="24"/>
        </w:rPr>
        <w:t>homologação</w:t>
      </w:r>
      <w:r w:rsidRPr="00F92A4A">
        <w:rPr>
          <w:spacing w:val="-3"/>
          <w:sz w:val="24"/>
        </w:rPr>
        <w:t xml:space="preserve"> </w:t>
      </w:r>
      <w:r w:rsidRPr="00F92A4A">
        <w:rPr>
          <w:sz w:val="24"/>
        </w:rPr>
        <w:t>do</w:t>
      </w:r>
      <w:r w:rsidRPr="00F92A4A">
        <w:rPr>
          <w:spacing w:val="-4"/>
          <w:sz w:val="24"/>
        </w:rPr>
        <w:t xml:space="preserve"> </w:t>
      </w:r>
      <w:r w:rsidRPr="00F92A4A">
        <w:rPr>
          <w:sz w:val="24"/>
        </w:rPr>
        <w:t>resultado</w:t>
      </w:r>
      <w:r w:rsidRPr="00F92A4A">
        <w:rPr>
          <w:spacing w:val="-4"/>
          <w:sz w:val="24"/>
        </w:rPr>
        <w:t xml:space="preserve"> </w:t>
      </w:r>
      <w:r w:rsidRPr="00F92A4A">
        <w:rPr>
          <w:sz w:val="24"/>
        </w:rPr>
        <w:t>desta</w:t>
      </w:r>
      <w:r w:rsidRPr="00F92A4A">
        <w:rPr>
          <w:spacing w:val="-4"/>
          <w:sz w:val="24"/>
        </w:rPr>
        <w:t xml:space="preserve"> </w:t>
      </w:r>
      <w:r w:rsidRPr="00F92A4A">
        <w:rPr>
          <w:sz w:val="24"/>
        </w:rPr>
        <w:t>licitação</w:t>
      </w:r>
      <w:r w:rsidRPr="00F92A4A">
        <w:rPr>
          <w:spacing w:val="-4"/>
          <w:sz w:val="24"/>
        </w:rPr>
        <w:t xml:space="preserve"> </w:t>
      </w:r>
      <w:r w:rsidRPr="00F92A4A">
        <w:rPr>
          <w:sz w:val="24"/>
        </w:rPr>
        <w:t>não</w:t>
      </w:r>
      <w:r w:rsidRPr="00F92A4A">
        <w:rPr>
          <w:spacing w:val="-2"/>
          <w:sz w:val="24"/>
        </w:rPr>
        <w:t xml:space="preserve"> </w:t>
      </w:r>
      <w:r w:rsidRPr="00F92A4A">
        <w:rPr>
          <w:sz w:val="24"/>
        </w:rPr>
        <w:t>implicará</w:t>
      </w:r>
      <w:r w:rsidRPr="00F92A4A">
        <w:rPr>
          <w:spacing w:val="-3"/>
          <w:sz w:val="24"/>
        </w:rPr>
        <w:t xml:space="preserve"> </w:t>
      </w:r>
      <w:r w:rsidRPr="00F92A4A">
        <w:rPr>
          <w:sz w:val="24"/>
        </w:rPr>
        <w:t>direito</w:t>
      </w:r>
      <w:r w:rsidRPr="00F92A4A">
        <w:rPr>
          <w:spacing w:val="-1"/>
          <w:sz w:val="24"/>
        </w:rPr>
        <w:t xml:space="preserve"> </w:t>
      </w:r>
      <w:r w:rsidRPr="00F92A4A">
        <w:rPr>
          <w:sz w:val="24"/>
        </w:rPr>
        <w:t>à</w:t>
      </w:r>
      <w:r w:rsidRPr="00F92A4A">
        <w:rPr>
          <w:spacing w:val="-4"/>
          <w:sz w:val="24"/>
        </w:rPr>
        <w:t xml:space="preserve"> </w:t>
      </w:r>
      <w:r w:rsidRPr="00F92A4A">
        <w:rPr>
          <w:spacing w:val="-2"/>
          <w:sz w:val="24"/>
        </w:rPr>
        <w:t>contratação.</w:t>
      </w:r>
    </w:p>
    <w:p w:rsidR="00FF3A10" w:rsidRPr="00F92A4A" w:rsidRDefault="00FF3A10">
      <w:pPr>
        <w:pStyle w:val="PargrafodaLista"/>
        <w:rPr>
          <w:sz w:val="24"/>
        </w:rPr>
        <w:sectPr w:rsidR="00FF3A10" w:rsidRPr="00F92A4A">
          <w:pgSz w:w="11910" w:h="16850"/>
          <w:pgMar w:top="2000" w:right="141" w:bottom="1000" w:left="992" w:header="178" w:footer="800" w:gutter="0"/>
          <w:cols w:space="720"/>
        </w:sectPr>
      </w:pPr>
    </w:p>
    <w:p w:rsidR="00FF3A10" w:rsidRPr="00F92A4A" w:rsidRDefault="00606466">
      <w:pPr>
        <w:pStyle w:val="PargrafodaLista"/>
        <w:numPr>
          <w:ilvl w:val="1"/>
          <w:numId w:val="19"/>
        </w:numPr>
        <w:tabs>
          <w:tab w:val="left" w:pos="847"/>
        </w:tabs>
        <w:spacing w:before="63"/>
        <w:ind w:left="140" w:right="283" w:firstLine="0"/>
        <w:rPr>
          <w:sz w:val="24"/>
        </w:rPr>
      </w:pPr>
      <w:r w:rsidRPr="00F92A4A">
        <w:rPr>
          <w:sz w:val="24"/>
        </w:rPr>
        <w:t>As</w:t>
      </w:r>
      <w:r w:rsidRPr="00F92A4A">
        <w:rPr>
          <w:spacing w:val="-14"/>
          <w:sz w:val="24"/>
        </w:rPr>
        <w:t xml:space="preserve"> </w:t>
      </w:r>
      <w:r w:rsidRPr="00F92A4A">
        <w:rPr>
          <w:sz w:val="24"/>
        </w:rPr>
        <w:t>normas</w:t>
      </w:r>
      <w:r w:rsidRPr="00F92A4A">
        <w:rPr>
          <w:spacing w:val="-14"/>
          <w:sz w:val="24"/>
        </w:rPr>
        <w:t xml:space="preserve"> </w:t>
      </w:r>
      <w:r w:rsidRPr="00F92A4A">
        <w:rPr>
          <w:sz w:val="24"/>
        </w:rPr>
        <w:t>disciplinadoras</w:t>
      </w:r>
      <w:r w:rsidRPr="00F92A4A">
        <w:rPr>
          <w:spacing w:val="-13"/>
          <w:sz w:val="24"/>
        </w:rPr>
        <w:t xml:space="preserve"> </w:t>
      </w:r>
      <w:r w:rsidRPr="00F92A4A">
        <w:rPr>
          <w:sz w:val="24"/>
        </w:rPr>
        <w:t>da</w:t>
      </w:r>
      <w:r w:rsidRPr="00F92A4A">
        <w:rPr>
          <w:spacing w:val="-14"/>
          <w:sz w:val="24"/>
        </w:rPr>
        <w:t xml:space="preserve"> </w:t>
      </w:r>
      <w:r w:rsidRPr="00F92A4A">
        <w:rPr>
          <w:sz w:val="24"/>
        </w:rPr>
        <w:t>licitação</w:t>
      </w:r>
      <w:r w:rsidRPr="00F92A4A">
        <w:rPr>
          <w:spacing w:val="-13"/>
          <w:sz w:val="24"/>
        </w:rPr>
        <w:t xml:space="preserve"> </w:t>
      </w:r>
      <w:r w:rsidRPr="00F92A4A">
        <w:rPr>
          <w:sz w:val="24"/>
        </w:rPr>
        <w:t>serão</w:t>
      </w:r>
      <w:r w:rsidRPr="00F92A4A">
        <w:rPr>
          <w:spacing w:val="-14"/>
          <w:sz w:val="24"/>
        </w:rPr>
        <w:t xml:space="preserve"> </w:t>
      </w:r>
      <w:r w:rsidRPr="00F92A4A">
        <w:rPr>
          <w:sz w:val="24"/>
        </w:rPr>
        <w:t>sempre</w:t>
      </w:r>
      <w:r w:rsidRPr="00F92A4A">
        <w:rPr>
          <w:spacing w:val="-13"/>
          <w:sz w:val="24"/>
        </w:rPr>
        <w:t xml:space="preserve"> </w:t>
      </w:r>
      <w:r w:rsidRPr="00F92A4A">
        <w:rPr>
          <w:sz w:val="24"/>
        </w:rPr>
        <w:t>interpretadas</w:t>
      </w:r>
      <w:r w:rsidRPr="00F92A4A">
        <w:rPr>
          <w:spacing w:val="-14"/>
          <w:sz w:val="24"/>
        </w:rPr>
        <w:t xml:space="preserve"> </w:t>
      </w:r>
      <w:r w:rsidRPr="00F92A4A">
        <w:rPr>
          <w:sz w:val="24"/>
        </w:rPr>
        <w:t>em</w:t>
      </w:r>
      <w:r w:rsidRPr="00F92A4A">
        <w:rPr>
          <w:spacing w:val="-14"/>
          <w:sz w:val="24"/>
        </w:rPr>
        <w:t xml:space="preserve"> </w:t>
      </w:r>
      <w:r w:rsidRPr="00F92A4A">
        <w:rPr>
          <w:sz w:val="24"/>
        </w:rPr>
        <w:t>favor</w:t>
      </w:r>
      <w:r w:rsidRPr="00F92A4A">
        <w:rPr>
          <w:spacing w:val="-13"/>
          <w:sz w:val="24"/>
        </w:rPr>
        <w:t xml:space="preserve"> </w:t>
      </w:r>
      <w:r w:rsidRPr="00F92A4A">
        <w:rPr>
          <w:sz w:val="24"/>
        </w:rPr>
        <w:t>da</w:t>
      </w:r>
      <w:r w:rsidRPr="00F92A4A">
        <w:rPr>
          <w:spacing w:val="-14"/>
          <w:sz w:val="24"/>
        </w:rPr>
        <w:t xml:space="preserve"> </w:t>
      </w:r>
      <w:r w:rsidRPr="00F92A4A">
        <w:rPr>
          <w:sz w:val="24"/>
        </w:rPr>
        <w:t>ampliação</w:t>
      </w:r>
      <w:r w:rsidRPr="00F92A4A">
        <w:rPr>
          <w:spacing w:val="-13"/>
          <w:sz w:val="24"/>
        </w:rPr>
        <w:t xml:space="preserve"> </w:t>
      </w:r>
      <w:r w:rsidRPr="00F92A4A">
        <w:rPr>
          <w:sz w:val="24"/>
        </w:rPr>
        <w:t>da</w:t>
      </w:r>
      <w:r w:rsidRPr="00F92A4A">
        <w:rPr>
          <w:spacing w:val="-14"/>
          <w:sz w:val="24"/>
        </w:rPr>
        <w:t xml:space="preserve"> </w:t>
      </w:r>
      <w:r w:rsidRPr="00F92A4A">
        <w:rPr>
          <w:sz w:val="24"/>
        </w:rPr>
        <w:t>disputa entre</w:t>
      </w:r>
      <w:r w:rsidRPr="00F92A4A">
        <w:rPr>
          <w:spacing w:val="-12"/>
          <w:sz w:val="24"/>
        </w:rPr>
        <w:t xml:space="preserve"> </w:t>
      </w:r>
      <w:r w:rsidRPr="00F92A4A">
        <w:rPr>
          <w:sz w:val="24"/>
        </w:rPr>
        <w:t>os</w:t>
      </w:r>
      <w:r w:rsidRPr="00F92A4A">
        <w:rPr>
          <w:spacing w:val="-12"/>
          <w:sz w:val="24"/>
        </w:rPr>
        <w:t xml:space="preserve"> </w:t>
      </w:r>
      <w:r w:rsidRPr="00F92A4A">
        <w:rPr>
          <w:sz w:val="24"/>
        </w:rPr>
        <w:t>interessados,</w:t>
      </w:r>
      <w:r w:rsidRPr="00F92A4A">
        <w:rPr>
          <w:spacing w:val="-12"/>
          <w:sz w:val="24"/>
        </w:rPr>
        <w:t xml:space="preserve"> </w:t>
      </w:r>
      <w:r w:rsidRPr="00F92A4A">
        <w:rPr>
          <w:sz w:val="24"/>
        </w:rPr>
        <w:t>desde</w:t>
      </w:r>
      <w:r w:rsidRPr="00F92A4A">
        <w:rPr>
          <w:spacing w:val="-12"/>
          <w:sz w:val="24"/>
        </w:rPr>
        <w:t xml:space="preserve"> </w:t>
      </w:r>
      <w:r w:rsidRPr="00F92A4A">
        <w:rPr>
          <w:sz w:val="24"/>
        </w:rPr>
        <w:t>que</w:t>
      </w:r>
      <w:r w:rsidRPr="00F92A4A">
        <w:rPr>
          <w:spacing w:val="-14"/>
          <w:sz w:val="24"/>
        </w:rPr>
        <w:t xml:space="preserve"> </w:t>
      </w:r>
      <w:r w:rsidRPr="00F92A4A">
        <w:rPr>
          <w:sz w:val="24"/>
        </w:rPr>
        <w:t>não</w:t>
      </w:r>
      <w:r w:rsidRPr="00F92A4A">
        <w:rPr>
          <w:spacing w:val="-13"/>
          <w:sz w:val="24"/>
        </w:rPr>
        <w:t xml:space="preserve"> </w:t>
      </w:r>
      <w:r w:rsidRPr="00F92A4A">
        <w:rPr>
          <w:sz w:val="24"/>
        </w:rPr>
        <w:t>comprometam</w:t>
      </w:r>
      <w:r w:rsidRPr="00F92A4A">
        <w:rPr>
          <w:spacing w:val="-12"/>
          <w:sz w:val="24"/>
        </w:rPr>
        <w:t xml:space="preserve"> </w:t>
      </w:r>
      <w:r w:rsidRPr="00F92A4A">
        <w:rPr>
          <w:sz w:val="24"/>
        </w:rPr>
        <w:t>o</w:t>
      </w:r>
      <w:r w:rsidRPr="00F92A4A">
        <w:rPr>
          <w:spacing w:val="-12"/>
          <w:sz w:val="24"/>
        </w:rPr>
        <w:t xml:space="preserve"> </w:t>
      </w:r>
      <w:r w:rsidRPr="00F92A4A">
        <w:rPr>
          <w:sz w:val="24"/>
        </w:rPr>
        <w:t>interesse</w:t>
      </w:r>
      <w:r w:rsidRPr="00F92A4A">
        <w:rPr>
          <w:spacing w:val="-14"/>
          <w:sz w:val="24"/>
        </w:rPr>
        <w:t xml:space="preserve"> </w:t>
      </w:r>
      <w:r w:rsidRPr="00F92A4A">
        <w:rPr>
          <w:sz w:val="24"/>
        </w:rPr>
        <w:t>da</w:t>
      </w:r>
      <w:r w:rsidRPr="00F92A4A">
        <w:rPr>
          <w:spacing w:val="-11"/>
          <w:sz w:val="24"/>
        </w:rPr>
        <w:t xml:space="preserve"> </w:t>
      </w:r>
      <w:r w:rsidRPr="00F92A4A">
        <w:rPr>
          <w:sz w:val="24"/>
        </w:rPr>
        <w:t>Administração,</w:t>
      </w:r>
      <w:r w:rsidRPr="00F92A4A">
        <w:rPr>
          <w:spacing w:val="-12"/>
          <w:sz w:val="24"/>
        </w:rPr>
        <w:t xml:space="preserve"> </w:t>
      </w:r>
      <w:r w:rsidRPr="00F92A4A">
        <w:rPr>
          <w:sz w:val="24"/>
        </w:rPr>
        <w:t>o</w:t>
      </w:r>
      <w:r w:rsidRPr="00F92A4A">
        <w:rPr>
          <w:spacing w:val="-14"/>
          <w:sz w:val="24"/>
        </w:rPr>
        <w:t xml:space="preserve"> </w:t>
      </w:r>
      <w:r w:rsidRPr="00F92A4A">
        <w:rPr>
          <w:sz w:val="24"/>
        </w:rPr>
        <w:t>princípio</w:t>
      </w:r>
      <w:r w:rsidRPr="00F92A4A">
        <w:rPr>
          <w:spacing w:val="-13"/>
          <w:sz w:val="24"/>
        </w:rPr>
        <w:t xml:space="preserve"> </w:t>
      </w:r>
      <w:r w:rsidRPr="00F92A4A">
        <w:rPr>
          <w:sz w:val="24"/>
        </w:rPr>
        <w:t>da</w:t>
      </w:r>
      <w:r w:rsidRPr="00F92A4A">
        <w:rPr>
          <w:spacing w:val="-14"/>
          <w:sz w:val="24"/>
        </w:rPr>
        <w:t xml:space="preserve"> </w:t>
      </w:r>
      <w:r w:rsidRPr="00F92A4A">
        <w:rPr>
          <w:sz w:val="24"/>
        </w:rPr>
        <w:t>isonomia, a finalidade e a segurança da contratação.</w:t>
      </w:r>
    </w:p>
    <w:p w:rsidR="00FF3A10" w:rsidRPr="00F92A4A" w:rsidRDefault="00606466">
      <w:pPr>
        <w:pStyle w:val="PargrafodaLista"/>
        <w:numPr>
          <w:ilvl w:val="1"/>
          <w:numId w:val="19"/>
        </w:numPr>
        <w:tabs>
          <w:tab w:val="left" w:pos="847"/>
        </w:tabs>
        <w:ind w:left="140" w:right="281" w:firstLine="0"/>
        <w:rPr>
          <w:sz w:val="24"/>
        </w:rPr>
      </w:pPr>
      <w:r w:rsidRPr="00F92A4A">
        <w:rPr>
          <w:sz w:val="24"/>
        </w:rPr>
        <w:t>Os licitantes assumem todos os custos de preparação e apresentação de suas propostas e a Administração</w:t>
      </w:r>
      <w:r w:rsidRPr="00F92A4A">
        <w:rPr>
          <w:spacing w:val="-12"/>
          <w:sz w:val="24"/>
        </w:rPr>
        <w:t xml:space="preserve"> </w:t>
      </w:r>
      <w:r w:rsidRPr="00F92A4A">
        <w:rPr>
          <w:sz w:val="24"/>
        </w:rPr>
        <w:t>não</w:t>
      </w:r>
      <w:r w:rsidRPr="00F92A4A">
        <w:rPr>
          <w:spacing w:val="-9"/>
          <w:sz w:val="24"/>
        </w:rPr>
        <w:t xml:space="preserve"> </w:t>
      </w:r>
      <w:r w:rsidRPr="00F92A4A">
        <w:rPr>
          <w:sz w:val="24"/>
        </w:rPr>
        <w:t>será,</w:t>
      </w:r>
      <w:r w:rsidRPr="00F92A4A">
        <w:rPr>
          <w:spacing w:val="-12"/>
          <w:sz w:val="24"/>
        </w:rPr>
        <w:t xml:space="preserve"> </w:t>
      </w:r>
      <w:r w:rsidRPr="00F92A4A">
        <w:rPr>
          <w:sz w:val="24"/>
        </w:rPr>
        <w:t>em</w:t>
      </w:r>
      <w:r w:rsidRPr="00F92A4A">
        <w:rPr>
          <w:spacing w:val="-9"/>
          <w:sz w:val="24"/>
        </w:rPr>
        <w:t xml:space="preserve"> </w:t>
      </w:r>
      <w:r w:rsidRPr="00F92A4A">
        <w:rPr>
          <w:sz w:val="24"/>
        </w:rPr>
        <w:t>nenhum</w:t>
      </w:r>
      <w:r w:rsidRPr="00F92A4A">
        <w:rPr>
          <w:spacing w:val="-9"/>
          <w:sz w:val="24"/>
        </w:rPr>
        <w:t xml:space="preserve"> </w:t>
      </w:r>
      <w:r w:rsidRPr="00F92A4A">
        <w:rPr>
          <w:sz w:val="24"/>
        </w:rPr>
        <w:t>caso,</w:t>
      </w:r>
      <w:r w:rsidRPr="00F92A4A">
        <w:rPr>
          <w:spacing w:val="-9"/>
          <w:sz w:val="24"/>
        </w:rPr>
        <w:t xml:space="preserve"> </w:t>
      </w:r>
      <w:r w:rsidRPr="00F92A4A">
        <w:rPr>
          <w:sz w:val="24"/>
        </w:rPr>
        <w:t>responsável</w:t>
      </w:r>
      <w:r w:rsidRPr="00F92A4A">
        <w:rPr>
          <w:spacing w:val="-9"/>
          <w:sz w:val="24"/>
        </w:rPr>
        <w:t xml:space="preserve"> </w:t>
      </w:r>
      <w:r w:rsidRPr="00F92A4A">
        <w:rPr>
          <w:sz w:val="24"/>
        </w:rPr>
        <w:t>por</w:t>
      </w:r>
      <w:r w:rsidRPr="00F92A4A">
        <w:rPr>
          <w:spacing w:val="-9"/>
          <w:sz w:val="24"/>
        </w:rPr>
        <w:t xml:space="preserve"> </w:t>
      </w:r>
      <w:r w:rsidRPr="00F92A4A">
        <w:rPr>
          <w:sz w:val="24"/>
        </w:rPr>
        <w:t>esses</w:t>
      </w:r>
      <w:r w:rsidRPr="00F92A4A">
        <w:rPr>
          <w:spacing w:val="-10"/>
          <w:sz w:val="24"/>
        </w:rPr>
        <w:t xml:space="preserve"> </w:t>
      </w:r>
      <w:r w:rsidRPr="00F92A4A">
        <w:rPr>
          <w:sz w:val="24"/>
        </w:rPr>
        <w:t>custos,</w:t>
      </w:r>
      <w:r w:rsidRPr="00F92A4A">
        <w:rPr>
          <w:spacing w:val="-9"/>
          <w:sz w:val="24"/>
        </w:rPr>
        <w:t xml:space="preserve"> </w:t>
      </w:r>
      <w:r w:rsidRPr="00F92A4A">
        <w:rPr>
          <w:sz w:val="24"/>
        </w:rPr>
        <w:t>independentemente</w:t>
      </w:r>
      <w:r w:rsidRPr="00F92A4A">
        <w:rPr>
          <w:spacing w:val="-12"/>
          <w:sz w:val="24"/>
        </w:rPr>
        <w:t xml:space="preserve"> </w:t>
      </w:r>
      <w:r w:rsidRPr="00F92A4A">
        <w:rPr>
          <w:sz w:val="24"/>
        </w:rPr>
        <w:t>da</w:t>
      </w:r>
      <w:r w:rsidRPr="00F92A4A">
        <w:rPr>
          <w:spacing w:val="-10"/>
          <w:sz w:val="24"/>
        </w:rPr>
        <w:t xml:space="preserve"> </w:t>
      </w:r>
      <w:r w:rsidRPr="00F92A4A">
        <w:rPr>
          <w:sz w:val="24"/>
        </w:rPr>
        <w:t>condução ou do resultado do processo licitatório.</w:t>
      </w:r>
    </w:p>
    <w:p w:rsidR="00FF3A10" w:rsidRPr="00F92A4A" w:rsidRDefault="00606466">
      <w:pPr>
        <w:pStyle w:val="PargrafodaLista"/>
        <w:numPr>
          <w:ilvl w:val="1"/>
          <w:numId w:val="19"/>
        </w:numPr>
        <w:tabs>
          <w:tab w:val="left" w:pos="859"/>
        </w:tabs>
        <w:ind w:left="140" w:right="282" w:firstLine="0"/>
        <w:rPr>
          <w:sz w:val="24"/>
        </w:rPr>
      </w:pPr>
      <w:r w:rsidRPr="00F92A4A">
        <w:rPr>
          <w:sz w:val="24"/>
        </w:rPr>
        <w:t>Na contagem dos prazos estabelecidos neste Edital e seus Anexos, excluir-se-á o dia do início e incluir-se-á o do vencimento. Só se iniciam e vencem os prazos em dias de expediente na Administração.</w:t>
      </w:r>
    </w:p>
    <w:p w:rsidR="00FF3A10" w:rsidRPr="00F92A4A" w:rsidRDefault="00606466">
      <w:pPr>
        <w:pStyle w:val="PargrafodaLista"/>
        <w:numPr>
          <w:ilvl w:val="1"/>
          <w:numId w:val="19"/>
        </w:numPr>
        <w:tabs>
          <w:tab w:val="left" w:pos="859"/>
        </w:tabs>
        <w:ind w:left="140" w:right="288" w:firstLine="0"/>
        <w:rPr>
          <w:sz w:val="24"/>
        </w:rPr>
      </w:pPr>
      <w:r w:rsidRPr="00F92A4A">
        <w:rPr>
          <w:sz w:val="24"/>
        </w:rPr>
        <w:t xml:space="preserve">O desatendimento de exigências formais não essenciais não importará o afastamento do licitante, desde que seja possível o aproveitamento do ato, observados os princípios da isonomia e do interesse </w:t>
      </w:r>
      <w:r w:rsidRPr="00F92A4A">
        <w:rPr>
          <w:spacing w:val="-2"/>
          <w:sz w:val="24"/>
        </w:rPr>
        <w:t>público.</w:t>
      </w:r>
    </w:p>
    <w:p w:rsidR="00FF3A10" w:rsidRPr="00F92A4A" w:rsidRDefault="00606466">
      <w:pPr>
        <w:pStyle w:val="PargrafodaLista"/>
        <w:numPr>
          <w:ilvl w:val="1"/>
          <w:numId w:val="19"/>
        </w:numPr>
        <w:tabs>
          <w:tab w:val="left" w:pos="859"/>
        </w:tabs>
        <w:ind w:left="140" w:right="289" w:firstLine="0"/>
        <w:rPr>
          <w:sz w:val="24"/>
        </w:rPr>
      </w:pPr>
      <w:r w:rsidRPr="00F92A4A">
        <w:rPr>
          <w:sz w:val="24"/>
        </w:rPr>
        <w:t>Em caso de divergência entre disposições deste Edital e de seus anexos ou demais peças que compõem o processo, prevalecerá as deste Edital.</w:t>
      </w:r>
    </w:p>
    <w:p w:rsidR="00FF3A10" w:rsidRPr="00F92A4A" w:rsidRDefault="00606466">
      <w:pPr>
        <w:pStyle w:val="PargrafodaLista"/>
        <w:numPr>
          <w:ilvl w:val="1"/>
          <w:numId w:val="19"/>
        </w:numPr>
        <w:tabs>
          <w:tab w:val="left" w:pos="859"/>
        </w:tabs>
        <w:ind w:left="140" w:right="287" w:firstLine="0"/>
        <w:rPr>
          <w:sz w:val="24"/>
        </w:rPr>
      </w:pPr>
      <w:r w:rsidRPr="00F92A4A">
        <w:rPr>
          <w:sz w:val="24"/>
        </w:rPr>
        <w:t>O Edital e seus anexos estão disponíveis, na íntegra, no Portal Nacional de Contratações Públicas (PNCP) e no Sistema de Compras do Governo Federal (</w:t>
      </w:r>
      <w:hyperlink r:id="rId18">
        <w:r w:rsidRPr="00F92A4A">
          <w:rPr>
            <w:sz w:val="24"/>
            <w:u w:val="single" w:color="0000FF"/>
          </w:rPr>
          <w:t>www.gov.br/compras</w:t>
        </w:r>
      </w:hyperlink>
      <w:r w:rsidRPr="00F92A4A">
        <w:rPr>
          <w:sz w:val="24"/>
        </w:rPr>
        <w:t>).</w:t>
      </w:r>
    </w:p>
    <w:p w:rsidR="00FF3A10" w:rsidRPr="00F92A4A" w:rsidRDefault="00606466">
      <w:pPr>
        <w:pStyle w:val="PargrafodaLista"/>
        <w:numPr>
          <w:ilvl w:val="1"/>
          <w:numId w:val="19"/>
        </w:numPr>
        <w:tabs>
          <w:tab w:val="left" w:pos="859"/>
        </w:tabs>
        <w:ind w:left="859" w:hanging="719"/>
        <w:rPr>
          <w:sz w:val="24"/>
        </w:rPr>
      </w:pPr>
      <w:r w:rsidRPr="00F92A4A">
        <w:rPr>
          <w:sz w:val="24"/>
        </w:rPr>
        <w:t>Integram</w:t>
      </w:r>
      <w:r w:rsidRPr="00F92A4A">
        <w:rPr>
          <w:spacing w:val="-6"/>
          <w:sz w:val="24"/>
        </w:rPr>
        <w:t xml:space="preserve"> </w:t>
      </w:r>
      <w:r w:rsidRPr="00F92A4A">
        <w:rPr>
          <w:sz w:val="24"/>
        </w:rPr>
        <w:t>este</w:t>
      </w:r>
      <w:r w:rsidRPr="00F92A4A">
        <w:rPr>
          <w:spacing w:val="-1"/>
          <w:sz w:val="24"/>
        </w:rPr>
        <w:t xml:space="preserve"> </w:t>
      </w:r>
      <w:r w:rsidRPr="00F92A4A">
        <w:rPr>
          <w:sz w:val="24"/>
        </w:rPr>
        <w:t>Edital,</w:t>
      </w:r>
      <w:r w:rsidRPr="00F92A4A">
        <w:rPr>
          <w:spacing w:val="-4"/>
          <w:sz w:val="24"/>
        </w:rPr>
        <w:t xml:space="preserve"> </w:t>
      </w:r>
      <w:r w:rsidRPr="00F92A4A">
        <w:rPr>
          <w:sz w:val="24"/>
        </w:rPr>
        <w:t>para</w:t>
      </w:r>
      <w:r w:rsidRPr="00F92A4A">
        <w:rPr>
          <w:spacing w:val="-2"/>
          <w:sz w:val="24"/>
        </w:rPr>
        <w:t xml:space="preserve"> </w:t>
      </w:r>
      <w:r w:rsidRPr="00F92A4A">
        <w:rPr>
          <w:sz w:val="24"/>
        </w:rPr>
        <w:t>todos</w:t>
      </w:r>
      <w:r w:rsidRPr="00F92A4A">
        <w:rPr>
          <w:spacing w:val="-3"/>
          <w:sz w:val="24"/>
        </w:rPr>
        <w:t xml:space="preserve"> </w:t>
      </w:r>
      <w:r w:rsidRPr="00F92A4A">
        <w:rPr>
          <w:sz w:val="24"/>
        </w:rPr>
        <w:t>os</w:t>
      </w:r>
      <w:r w:rsidRPr="00F92A4A">
        <w:rPr>
          <w:spacing w:val="-1"/>
          <w:sz w:val="24"/>
        </w:rPr>
        <w:t xml:space="preserve"> </w:t>
      </w:r>
      <w:r w:rsidRPr="00F92A4A">
        <w:rPr>
          <w:sz w:val="24"/>
        </w:rPr>
        <w:t>fins</w:t>
      </w:r>
      <w:r w:rsidRPr="00F92A4A">
        <w:rPr>
          <w:spacing w:val="-2"/>
          <w:sz w:val="24"/>
        </w:rPr>
        <w:t xml:space="preserve"> </w:t>
      </w:r>
      <w:r w:rsidRPr="00F92A4A">
        <w:rPr>
          <w:sz w:val="24"/>
        </w:rPr>
        <w:t>e</w:t>
      </w:r>
      <w:r w:rsidRPr="00F92A4A">
        <w:rPr>
          <w:spacing w:val="-4"/>
          <w:sz w:val="24"/>
        </w:rPr>
        <w:t xml:space="preserve"> </w:t>
      </w:r>
      <w:r w:rsidRPr="00F92A4A">
        <w:rPr>
          <w:sz w:val="24"/>
        </w:rPr>
        <w:t>efeitos,</w:t>
      </w:r>
      <w:r w:rsidRPr="00F92A4A">
        <w:rPr>
          <w:spacing w:val="-6"/>
          <w:sz w:val="24"/>
        </w:rPr>
        <w:t xml:space="preserve"> </w:t>
      </w:r>
      <w:r w:rsidRPr="00F92A4A">
        <w:rPr>
          <w:sz w:val="24"/>
        </w:rPr>
        <w:t>os</w:t>
      </w:r>
      <w:r w:rsidRPr="00F92A4A">
        <w:rPr>
          <w:spacing w:val="-1"/>
          <w:sz w:val="24"/>
        </w:rPr>
        <w:t xml:space="preserve"> </w:t>
      </w:r>
      <w:r w:rsidRPr="00F92A4A">
        <w:rPr>
          <w:sz w:val="24"/>
        </w:rPr>
        <w:t>seguintes</w:t>
      </w:r>
      <w:r w:rsidRPr="00F92A4A">
        <w:rPr>
          <w:spacing w:val="-3"/>
          <w:sz w:val="24"/>
        </w:rPr>
        <w:t xml:space="preserve"> </w:t>
      </w:r>
      <w:r w:rsidRPr="00F92A4A">
        <w:rPr>
          <w:spacing w:val="-2"/>
          <w:sz w:val="24"/>
        </w:rPr>
        <w:t>anexos:</w:t>
      </w:r>
    </w:p>
    <w:p w:rsidR="00FF3A10" w:rsidRPr="00F92A4A" w:rsidRDefault="00FF3A10">
      <w:pPr>
        <w:pStyle w:val="Corpodetexto"/>
        <w:spacing w:before="0"/>
        <w:ind w:left="0"/>
        <w:jc w:val="left"/>
      </w:pPr>
    </w:p>
    <w:p w:rsidR="00FF3A10" w:rsidRPr="00F92A4A" w:rsidRDefault="00606466">
      <w:pPr>
        <w:ind w:left="1273"/>
        <w:rPr>
          <w:sz w:val="24"/>
        </w:rPr>
      </w:pPr>
      <w:r w:rsidRPr="00F92A4A">
        <w:rPr>
          <w:b/>
          <w:sz w:val="24"/>
        </w:rPr>
        <w:t xml:space="preserve">Anexo I </w:t>
      </w:r>
      <w:r w:rsidRPr="00F92A4A">
        <w:rPr>
          <w:sz w:val="24"/>
        </w:rPr>
        <w:t>–</w:t>
      </w:r>
      <w:r w:rsidRPr="00F92A4A">
        <w:rPr>
          <w:spacing w:val="-2"/>
          <w:sz w:val="24"/>
        </w:rPr>
        <w:t xml:space="preserve"> </w:t>
      </w:r>
      <w:r w:rsidRPr="00F92A4A">
        <w:rPr>
          <w:sz w:val="24"/>
        </w:rPr>
        <w:t>Termo</w:t>
      </w:r>
      <w:r w:rsidRPr="00F92A4A">
        <w:rPr>
          <w:spacing w:val="-1"/>
          <w:sz w:val="24"/>
        </w:rPr>
        <w:t xml:space="preserve"> </w:t>
      </w:r>
      <w:r w:rsidRPr="00F92A4A">
        <w:rPr>
          <w:sz w:val="24"/>
        </w:rPr>
        <w:t>de</w:t>
      </w:r>
      <w:r w:rsidRPr="00F92A4A">
        <w:rPr>
          <w:spacing w:val="-2"/>
          <w:sz w:val="24"/>
        </w:rPr>
        <w:t xml:space="preserve"> Referência</w:t>
      </w:r>
    </w:p>
    <w:p w:rsidR="00FF3A10" w:rsidRPr="00F92A4A" w:rsidRDefault="00FF3A10">
      <w:pPr>
        <w:pStyle w:val="Corpodetexto"/>
        <w:spacing w:before="0"/>
        <w:ind w:left="0"/>
        <w:jc w:val="left"/>
      </w:pPr>
    </w:p>
    <w:p w:rsidR="00FF3A10" w:rsidRPr="00F92A4A" w:rsidRDefault="00FF3A10">
      <w:pPr>
        <w:pStyle w:val="Corpodetexto"/>
        <w:spacing w:before="0"/>
        <w:ind w:left="0"/>
        <w:jc w:val="left"/>
      </w:pPr>
    </w:p>
    <w:p w:rsidR="00FF3A10" w:rsidRPr="00F92A4A" w:rsidRDefault="00606466">
      <w:pPr>
        <w:ind w:left="1273"/>
        <w:rPr>
          <w:sz w:val="24"/>
        </w:rPr>
      </w:pPr>
      <w:r w:rsidRPr="00F92A4A">
        <w:rPr>
          <w:b/>
          <w:sz w:val="24"/>
        </w:rPr>
        <w:t>ANEXO</w:t>
      </w:r>
      <w:r w:rsidRPr="00F92A4A">
        <w:rPr>
          <w:b/>
          <w:spacing w:val="-3"/>
          <w:sz w:val="24"/>
        </w:rPr>
        <w:t xml:space="preserve"> </w:t>
      </w:r>
      <w:r w:rsidRPr="00F92A4A">
        <w:rPr>
          <w:b/>
          <w:sz w:val="24"/>
        </w:rPr>
        <w:t>II</w:t>
      </w:r>
      <w:r w:rsidRPr="00F92A4A">
        <w:rPr>
          <w:b/>
          <w:spacing w:val="-3"/>
          <w:sz w:val="24"/>
        </w:rPr>
        <w:t xml:space="preserve"> </w:t>
      </w:r>
      <w:r w:rsidRPr="00F92A4A">
        <w:rPr>
          <w:sz w:val="24"/>
        </w:rPr>
        <w:t>–</w:t>
      </w:r>
      <w:r w:rsidRPr="00F92A4A">
        <w:rPr>
          <w:spacing w:val="-1"/>
          <w:sz w:val="24"/>
        </w:rPr>
        <w:t xml:space="preserve"> </w:t>
      </w:r>
      <w:r w:rsidRPr="00F92A4A">
        <w:rPr>
          <w:sz w:val="24"/>
        </w:rPr>
        <w:t>Requisitos</w:t>
      </w:r>
      <w:r w:rsidRPr="00F92A4A">
        <w:rPr>
          <w:spacing w:val="-2"/>
          <w:sz w:val="24"/>
        </w:rPr>
        <w:t xml:space="preserve"> </w:t>
      </w:r>
      <w:r w:rsidRPr="00F92A4A">
        <w:rPr>
          <w:sz w:val="24"/>
        </w:rPr>
        <w:t>de</w:t>
      </w:r>
      <w:r w:rsidRPr="00F92A4A">
        <w:rPr>
          <w:spacing w:val="-3"/>
          <w:sz w:val="24"/>
        </w:rPr>
        <w:t xml:space="preserve"> </w:t>
      </w:r>
      <w:r w:rsidRPr="00F92A4A">
        <w:rPr>
          <w:spacing w:val="-2"/>
          <w:sz w:val="24"/>
        </w:rPr>
        <w:t>Habilitação</w:t>
      </w:r>
    </w:p>
    <w:p w:rsidR="00FF3A10" w:rsidRPr="00F92A4A" w:rsidRDefault="00FF3A10">
      <w:pPr>
        <w:pStyle w:val="Corpodetexto"/>
        <w:spacing w:before="292"/>
        <w:ind w:left="0"/>
        <w:jc w:val="left"/>
      </w:pPr>
    </w:p>
    <w:p w:rsidR="00FF3A10" w:rsidRPr="00F92A4A" w:rsidRDefault="00606466">
      <w:pPr>
        <w:ind w:left="1273"/>
        <w:rPr>
          <w:sz w:val="24"/>
        </w:rPr>
      </w:pPr>
      <w:r w:rsidRPr="00F92A4A">
        <w:rPr>
          <w:b/>
          <w:sz w:val="24"/>
        </w:rPr>
        <w:t>ANEXO</w:t>
      </w:r>
      <w:r w:rsidRPr="00F92A4A">
        <w:rPr>
          <w:b/>
          <w:spacing w:val="-3"/>
          <w:sz w:val="24"/>
        </w:rPr>
        <w:t xml:space="preserve"> </w:t>
      </w:r>
      <w:r w:rsidRPr="00F92A4A">
        <w:rPr>
          <w:b/>
          <w:sz w:val="24"/>
        </w:rPr>
        <w:t>III</w:t>
      </w:r>
      <w:r w:rsidRPr="00F92A4A">
        <w:rPr>
          <w:b/>
          <w:spacing w:val="-2"/>
          <w:sz w:val="24"/>
        </w:rPr>
        <w:t xml:space="preserve"> </w:t>
      </w:r>
      <w:r w:rsidRPr="00F92A4A">
        <w:rPr>
          <w:sz w:val="24"/>
        </w:rPr>
        <w:t>-</w:t>
      </w:r>
      <w:r w:rsidRPr="00F92A4A">
        <w:rPr>
          <w:spacing w:val="-2"/>
          <w:sz w:val="24"/>
        </w:rPr>
        <w:t xml:space="preserve"> </w:t>
      </w:r>
      <w:r w:rsidRPr="00F92A4A">
        <w:rPr>
          <w:sz w:val="24"/>
        </w:rPr>
        <w:t>Modelos</w:t>
      </w:r>
      <w:r w:rsidRPr="00F92A4A">
        <w:rPr>
          <w:spacing w:val="-3"/>
          <w:sz w:val="24"/>
        </w:rPr>
        <w:t xml:space="preserve"> </w:t>
      </w:r>
      <w:r w:rsidRPr="00F92A4A">
        <w:rPr>
          <w:sz w:val="24"/>
        </w:rPr>
        <w:t>do</w:t>
      </w:r>
      <w:r w:rsidRPr="00F92A4A">
        <w:rPr>
          <w:spacing w:val="-4"/>
          <w:sz w:val="24"/>
        </w:rPr>
        <w:t xml:space="preserve"> </w:t>
      </w:r>
      <w:r w:rsidRPr="00F92A4A">
        <w:rPr>
          <w:spacing w:val="-2"/>
          <w:sz w:val="24"/>
        </w:rPr>
        <w:t>Edital</w:t>
      </w:r>
    </w:p>
    <w:p w:rsidR="00FF3A10" w:rsidRPr="00F92A4A" w:rsidRDefault="00FF3A10">
      <w:pPr>
        <w:pStyle w:val="Corpodetexto"/>
        <w:spacing w:before="2"/>
        <w:ind w:left="0"/>
        <w:jc w:val="left"/>
      </w:pPr>
    </w:p>
    <w:p w:rsidR="00FF3A10" w:rsidRPr="00F92A4A" w:rsidRDefault="00606466">
      <w:pPr>
        <w:pStyle w:val="Corpodetexto"/>
        <w:spacing w:before="1"/>
        <w:ind w:left="1701"/>
        <w:jc w:val="left"/>
      </w:pPr>
      <w:r w:rsidRPr="00F92A4A">
        <w:t>ANEXO</w:t>
      </w:r>
      <w:r w:rsidRPr="00F92A4A">
        <w:rPr>
          <w:spacing w:val="-4"/>
        </w:rPr>
        <w:t xml:space="preserve"> </w:t>
      </w:r>
      <w:r w:rsidRPr="00F92A4A">
        <w:t>III</w:t>
      </w:r>
      <w:r w:rsidRPr="00F92A4A">
        <w:rPr>
          <w:spacing w:val="-1"/>
        </w:rPr>
        <w:t xml:space="preserve"> </w:t>
      </w:r>
      <w:r w:rsidRPr="00F92A4A">
        <w:t>–</w:t>
      </w:r>
      <w:r w:rsidRPr="00F92A4A">
        <w:rPr>
          <w:spacing w:val="-3"/>
        </w:rPr>
        <w:t xml:space="preserve"> </w:t>
      </w:r>
      <w:r w:rsidRPr="00F92A4A">
        <w:t>A</w:t>
      </w:r>
      <w:r w:rsidRPr="00F92A4A">
        <w:rPr>
          <w:spacing w:val="-4"/>
        </w:rPr>
        <w:t xml:space="preserve"> </w:t>
      </w:r>
      <w:r w:rsidRPr="00F92A4A">
        <w:t>-</w:t>
      </w:r>
      <w:r w:rsidRPr="00F92A4A">
        <w:rPr>
          <w:spacing w:val="-2"/>
        </w:rPr>
        <w:t xml:space="preserve"> </w:t>
      </w:r>
      <w:r w:rsidRPr="00F92A4A">
        <w:t>Modelo</w:t>
      </w:r>
      <w:r w:rsidRPr="00F92A4A">
        <w:rPr>
          <w:spacing w:val="-5"/>
        </w:rPr>
        <w:t xml:space="preserve"> </w:t>
      </w:r>
      <w:r w:rsidRPr="00F92A4A">
        <w:t>da</w:t>
      </w:r>
      <w:r w:rsidRPr="00F92A4A">
        <w:rPr>
          <w:spacing w:val="-5"/>
        </w:rPr>
        <w:t xml:space="preserve"> </w:t>
      </w:r>
      <w:r w:rsidRPr="00F92A4A">
        <w:t>Proposta</w:t>
      </w:r>
      <w:r w:rsidRPr="00F92A4A">
        <w:rPr>
          <w:spacing w:val="-2"/>
        </w:rPr>
        <w:t xml:space="preserve"> Comercial;</w:t>
      </w:r>
    </w:p>
    <w:p w:rsidR="00FF3A10" w:rsidRPr="00F92A4A" w:rsidRDefault="00606466">
      <w:pPr>
        <w:pStyle w:val="Corpodetexto"/>
        <w:spacing w:before="242"/>
        <w:ind w:left="1701"/>
        <w:jc w:val="left"/>
      </w:pPr>
      <w:r w:rsidRPr="00F92A4A">
        <w:t>ANEXO</w:t>
      </w:r>
      <w:r w:rsidRPr="00F92A4A">
        <w:rPr>
          <w:spacing w:val="61"/>
        </w:rPr>
        <w:t xml:space="preserve"> </w:t>
      </w:r>
      <w:r w:rsidRPr="00F92A4A">
        <w:t>III –</w:t>
      </w:r>
      <w:r w:rsidRPr="00F92A4A">
        <w:rPr>
          <w:spacing w:val="62"/>
        </w:rPr>
        <w:t xml:space="preserve"> </w:t>
      </w:r>
      <w:r w:rsidRPr="00F92A4A">
        <w:t>B</w:t>
      </w:r>
      <w:r w:rsidRPr="00F92A4A">
        <w:rPr>
          <w:spacing w:val="1"/>
        </w:rPr>
        <w:t xml:space="preserve"> </w:t>
      </w:r>
      <w:r w:rsidRPr="00F92A4A">
        <w:t>-</w:t>
      </w:r>
      <w:r w:rsidRPr="00F92A4A">
        <w:rPr>
          <w:spacing w:val="62"/>
        </w:rPr>
        <w:t xml:space="preserve"> </w:t>
      </w:r>
      <w:r w:rsidRPr="00F92A4A">
        <w:t>Dados</w:t>
      </w:r>
      <w:r w:rsidRPr="00F92A4A">
        <w:rPr>
          <w:spacing w:val="-1"/>
        </w:rPr>
        <w:t xml:space="preserve"> </w:t>
      </w:r>
      <w:r w:rsidRPr="00F92A4A">
        <w:t>Complementares</w:t>
      </w:r>
      <w:r w:rsidRPr="00F92A4A">
        <w:rPr>
          <w:spacing w:val="-1"/>
        </w:rPr>
        <w:t xml:space="preserve"> </w:t>
      </w:r>
      <w:r w:rsidRPr="00F92A4A">
        <w:t>para</w:t>
      </w:r>
      <w:r w:rsidRPr="00F92A4A">
        <w:rPr>
          <w:spacing w:val="66"/>
        </w:rPr>
        <w:t xml:space="preserve"> </w:t>
      </w:r>
      <w:r w:rsidRPr="00F92A4A">
        <w:t>Assinatura</w:t>
      </w:r>
      <w:r w:rsidRPr="00F92A4A">
        <w:rPr>
          <w:spacing w:val="-2"/>
        </w:rPr>
        <w:t xml:space="preserve"> </w:t>
      </w:r>
      <w:r w:rsidRPr="00F92A4A">
        <w:t>do</w:t>
      </w:r>
      <w:r w:rsidRPr="00F92A4A">
        <w:rPr>
          <w:spacing w:val="6"/>
        </w:rPr>
        <w:t xml:space="preserve"> </w:t>
      </w:r>
      <w:r w:rsidRPr="00F92A4A">
        <w:rPr>
          <w:spacing w:val="-2"/>
        </w:rPr>
        <w:t>contrato;</w:t>
      </w:r>
    </w:p>
    <w:p w:rsidR="00FF3A10" w:rsidRPr="00F92A4A" w:rsidRDefault="00FF3A10">
      <w:pPr>
        <w:pStyle w:val="Corpodetexto"/>
        <w:spacing w:before="244"/>
        <w:ind w:left="0"/>
        <w:jc w:val="left"/>
      </w:pPr>
    </w:p>
    <w:p w:rsidR="00FF3A10" w:rsidRPr="00F92A4A" w:rsidRDefault="00606466">
      <w:pPr>
        <w:pStyle w:val="Corpodetexto"/>
        <w:spacing w:before="0"/>
        <w:ind w:left="1273"/>
        <w:jc w:val="left"/>
      </w:pPr>
      <w:r w:rsidRPr="00F92A4A">
        <w:rPr>
          <w:b/>
        </w:rPr>
        <w:t>ANEXO</w:t>
      </w:r>
      <w:r w:rsidRPr="00F92A4A">
        <w:rPr>
          <w:b/>
          <w:spacing w:val="-3"/>
        </w:rPr>
        <w:t xml:space="preserve"> </w:t>
      </w:r>
      <w:r w:rsidRPr="00F92A4A">
        <w:rPr>
          <w:b/>
        </w:rPr>
        <w:t>IV</w:t>
      </w:r>
      <w:r w:rsidRPr="00F92A4A">
        <w:rPr>
          <w:b/>
          <w:spacing w:val="-2"/>
        </w:rPr>
        <w:t xml:space="preserve"> </w:t>
      </w:r>
      <w:r w:rsidRPr="00F92A4A">
        <w:t>–</w:t>
      </w:r>
      <w:r w:rsidRPr="00F92A4A">
        <w:rPr>
          <w:spacing w:val="-3"/>
        </w:rPr>
        <w:t xml:space="preserve"> </w:t>
      </w:r>
      <w:r w:rsidRPr="00F92A4A">
        <w:t>Minuta</w:t>
      </w:r>
      <w:r w:rsidRPr="00F92A4A">
        <w:rPr>
          <w:spacing w:val="-2"/>
        </w:rPr>
        <w:t xml:space="preserve"> </w:t>
      </w:r>
      <w:r w:rsidRPr="00F92A4A">
        <w:t>de Ata</w:t>
      </w:r>
      <w:r w:rsidRPr="00F92A4A">
        <w:rPr>
          <w:spacing w:val="-2"/>
        </w:rPr>
        <w:t xml:space="preserve"> </w:t>
      </w:r>
      <w:r w:rsidRPr="00F92A4A">
        <w:t>de</w:t>
      </w:r>
      <w:r w:rsidRPr="00F92A4A">
        <w:rPr>
          <w:spacing w:val="-1"/>
        </w:rPr>
        <w:t xml:space="preserve"> </w:t>
      </w:r>
      <w:r w:rsidRPr="00F92A4A">
        <w:t>Registro</w:t>
      </w:r>
      <w:r w:rsidRPr="00F92A4A">
        <w:rPr>
          <w:spacing w:val="-3"/>
        </w:rPr>
        <w:t xml:space="preserve"> </w:t>
      </w:r>
      <w:r w:rsidRPr="00F92A4A">
        <w:t>de</w:t>
      </w:r>
      <w:r w:rsidRPr="00F92A4A">
        <w:rPr>
          <w:spacing w:val="-2"/>
        </w:rPr>
        <w:t xml:space="preserve"> Preços</w:t>
      </w:r>
    </w:p>
    <w:p w:rsidR="00FF3A10" w:rsidRPr="00F92A4A" w:rsidRDefault="00FF3A10">
      <w:pPr>
        <w:pStyle w:val="Corpodetexto"/>
        <w:spacing w:before="0"/>
        <w:ind w:left="0"/>
        <w:jc w:val="left"/>
      </w:pPr>
    </w:p>
    <w:p w:rsidR="00FF3A10" w:rsidRPr="00F92A4A" w:rsidRDefault="00FF3A10">
      <w:pPr>
        <w:pStyle w:val="Corpodetexto"/>
        <w:spacing w:before="0"/>
        <w:ind w:left="0"/>
        <w:jc w:val="left"/>
      </w:pPr>
    </w:p>
    <w:p w:rsidR="00FF3A10" w:rsidRPr="00F92A4A" w:rsidRDefault="00FF3A10">
      <w:pPr>
        <w:pStyle w:val="Corpodetexto"/>
        <w:spacing w:before="2"/>
        <w:ind w:left="0"/>
        <w:jc w:val="left"/>
      </w:pPr>
    </w:p>
    <w:p w:rsidR="00FF3A10" w:rsidRPr="00F92A4A" w:rsidRDefault="00606466">
      <w:pPr>
        <w:pStyle w:val="Corpodetexto"/>
        <w:spacing w:before="1"/>
        <w:jc w:val="left"/>
      </w:pPr>
      <w:r w:rsidRPr="00F92A4A">
        <w:t>Vitória</w:t>
      </w:r>
      <w:r w:rsidRPr="00F92A4A">
        <w:rPr>
          <w:spacing w:val="-4"/>
        </w:rPr>
        <w:t xml:space="preserve"> </w:t>
      </w:r>
      <w:r w:rsidRPr="00F92A4A">
        <w:t>-</w:t>
      </w:r>
      <w:r w:rsidRPr="00F92A4A">
        <w:rPr>
          <w:spacing w:val="-2"/>
        </w:rPr>
        <w:t xml:space="preserve"> </w:t>
      </w:r>
      <w:r w:rsidRPr="00F92A4A">
        <w:t>ES,</w:t>
      </w:r>
      <w:r w:rsidRPr="00F92A4A">
        <w:rPr>
          <w:spacing w:val="-5"/>
        </w:rPr>
        <w:t xml:space="preserve"> </w:t>
      </w:r>
      <w:r w:rsidR="00FF6ABB" w:rsidRPr="00F92A4A">
        <w:t>12 de maio</w:t>
      </w:r>
      <w:r w:rsidRPr="00F92A4A">
        <w:t xml:space="preserve"> </w:t>
      </w:r>
      <w:r w:rsidRPr="00F92A4A">
        <w:rPr>
          <w:spacing w:val="-4"/>
        </w:rPr>
        <w:t>2025.</w:t>
      </w:r>
    </w:p>
    <w:p w:rsidR="00FF3A10" w:rsidRPr="00F92A4A" w:rsidRDefault="00FF3A10">
      <w:pPr>
        <w:pStyle w:val="Corpodetexto"/>
        <w:spacing w:before="0"/>
        <w:ind w:left="0"/>
        <w:jc w:val="left"/>
      </w:pPr>
    </w:p>
    <w:p w:rsidR="00FF3A10" w:rsidRPr="00F92A4A" w:rsidRDefault="00FF3A10">
      <w:pPr>
        <w:pStyle w:val="Corpodetexto"/>
        <w:spacing w:before="0"/>
        <w:ind w:left="0"/>
        <w:jc w:val="left"/>
      </w:pPr>
    </w:p>
    <w:p w:rsidR="00FF3A10" w:rsidRPr="00F92A4A" w:rsidRDefault="00FF3A10">
      <w:pPr>
        <w:pStyle w:val="Corpodetexto"/>
        <w:spacing w:before="291"/>
        <w:ind w:left="0"/>
        <w:jc w:val="left"/>
      </w:pPr>
    </w:p>
    <w:p w:rsidR="00FF3A10" w:rsidRPr="00F92A4A" w:rsidRDefault="00602559">
      <w:pPr>
        <w:spacing w:before="1"/>
        <w:ind w:left="140"/>
        <w:rPr>
          <w:b/>
          <w:sz w:val="24"/>
        </w:rPr>
      </w:pPr>
      <w:r w:rsidRPr="00F92A4A">
        <w:rPr>
          <w:b/>
          <w:sz w:val="24"/>
        </w:rPr>
        <w:t>Rosalvo Braggio</w:t>
      </w:r>
    </w:p>
    <w:p w:rsidR="00FF3A10" w:rsidRPr="00F92A4A" w:rsidRDefault="00606466">
      <w:pPr>
        <w:ind w:left="140"/>
        <w:rPr>
          <w:b/>
          <w:sz w:val="24"/>
        </w:rPr>
      </w:pPr>
      <w:r w:rsidRPr="00F92A4A">
        <w:rPr>
          <w:b/>
          <w:sz w:val="24"/>
        </w:rPr>
        <w:t>Agente</w:t>
      </w:r>
      <w:r w:rsidRPr="00F92A4A">
        <w:rPr>
          <w:b/>
          <w:spacing w:val="-2"/>
          <w:sz w:val="24"/>
        </w:rPr>
        <w:t xml:space="preserve"> </w:t>
      </w:r>
      <w:r w:rsidRPr="00F92A4A">
        <w:rPr>
          <w:b/>
          <w:sz w:val="24"/>
        </w:rPr>
        <w:t>de</w:t>
      </w:r>
      <w:r w:rsidRPr="00F92A4A">
        <w:rPr>
          <w:b/>
          <w:spacing w:val="-2"/>
          <w:sz w:val="24"/>
        </w:rPr>
        <w:t xml:space="preserve"> </w:t>
      </w:r>
      <w:r w:rsidRPr="00F92A4A">
        <w:rPr>
          <w:b/>
          <w:sz w:val="24"/>
        </w:rPr>
        <w:t>contratação</w:t>
      </w:r>
      <w:r w:rsidRPr="00F92A4A">
        <w:rPr>
          <w:b/>
          <w:spacing w:val="-1"/>
          <w:sz w:val="24"/>
        </w:rPr>
        <w:t xml:space="preserve"> </w:t>
      </w:r>
      <w:r w:rsidRPr="00F92A4A">
        <w:rPr>
          <w:b/>
          <w:sz w:val="24"/>
        </w:rPr>
        <w:t>/</w:t>
      </w:r>
      <w:r w:rsidRPr="00F92A4A">
        <w:rPr>
          <w:b/>
          <w:spacing w:val="-3"/>
          <w:sz w:val="24"/>
        </w:rPr>
        <w:t xml:space="preserve"> </w:t>
      </w:r>
      <w:r w:rsidRPr="00F92A4A">
        <w:rPr>
          <w:b/>
          <w:sz w:val="24"/>
        </w:rPr>
        <w:t>CPL-</w:t>
      </w:r>
      <w:r w:rsidRPr="00F92A4A">
        <w:rPr>
          <w:b/>
          <w:spacing w:val="-2"/>
          <w:sz w:val="24"/>
        </w:rPr>
        <w:t>HINSG</w:t>
      </w:r>
    </w:p>
    <w:p w:rsidR="00FF3A10" w:rsidRPr="00F92A4A" w:rsidRDefault="00FF3A10">
      <w:pPr>
        <w:rPr>
          <w:b/>
          <w:sz w:val="24"/>
        </w:rPr>
        <w:sectPr w:rsidR="00FF3A10" w:rsidRPr="00F92A4A">
          <w:pgSz w:w="11910" w:h="16850"/>
          <w:pgMar w:top="2000" w:right="141" w:bottom="1000" w:left="992" w:header="178" w:footer="800" w:gutter="0"/>
          <w:cols w:space="720"/>
        </w:sectPr>
      </w:pPr>
    </w:p>
    <w:p w:rsidR="00FF3A10" w:rsidRPr="00F92A4A" w:rsidRDefault="00FF3A10">
      <w:pPr>
        <w:pStyle w:val="Corpodetexto"/>
        <w:spacing w:before="63"/>
        <w:ind w:left="0"/>
        <w:jc w:val="left"/>
        <w:rPr>
          <w:b/>
        </w:rPr>
      </w:pPr>
    </w:p>
    <w:p w:rsidR="00FF3A10" w:rsidRPr="00F92A4A" w:rsidRDefault="00606466">
      <w:pPr>
        <w:pStyle w:val="Ttulo2"/>
        <w:ind w:left="0" w:right="568"/>
        <w:jc w:val="center"/>
      </w:pPr>
      <w:r w:rsidRPr="00F92A4A">
        <w:t>ANEXO</w:t>
      </w:r>
      <w:r w:rsidRPr="00F92A4A">
        <w:rPr>
          <w:spacing w:val="-3"/>
        </w:rPr>
        <w:t xml:space="preserve"> </w:t>
      </w:r>
      <w:r w:rsidRPr="00F92A4A">
        <w:rPr>
          <w:spacing w:val="-10"/>
        </w:rPr>
        <w:t>I</w:t>
      </w:r>
    </w:p>
    <w:p w:rsidR="00FF3A10" w:rsidRPr="00F92A4A" w:rsidRDefault="00606466">
      <w:pPr>
        <w:spacing w:before="230"/>
        <w:ind w:left="3173"/>
        <w:rPr>
          <w:b/>
          <w:sz w:val="24"/>
        </w:rPr>
      </w:pPr>
      <w:r w:rsidRPr="00F92A4A">
        <w:rPr>
          <w:b/>
          <w:sz w:val="24"/>
        </w:rPr>
        <w:t>TERMO</w:t>
      </w:r>
      <w:r w:rsidRPr="00F92A4A">
        <w:rPr>
          <w:b/>
          <w:spacing w:val="-1"/>
          <w:sz w:val="24"/>
        </w:rPr>
        <w:t xml:space="preserve"> </w:t>
      </w:r>
      <w:r w:rsidRPr="00F92A4A">
        <w:rPr>
          <w:b/>
          <w:sz w:val="24"/>
        </w:rPr>
        <w:t>DE</w:t>
      </w:r>
      <w:r w:rsidRPr="00F92A4A">
        <w:rPr>
          <w:b/>
          <w:spacing w:val="-3"/>
          <w:sz w:val="24"/>
        </w:rPr>
        <w:t xml:space="preserve"> </w:t>
      </w:r>
      <w:r w:rsidRPr="00F92A4A">
        <w:rPr>
          <w:b/>
          <w:sz w:val="24"/>
        </w:rPr>
        <w:t>REFERÊNCIA</w:t>
      </w:r>
      <w:r w:rsidRPr="00F92A4A">
        <w:rPr>
          <w:b/>
          <w:spacing w:val="-1"/>
          <w:sz w:val="24"/>
        </w:rPr>
        <w:t xml:space="preserve"> </w:t>
      </w:r>
      <w:r w:rsidRPr="00F92A4A">
        <w:rPr>
          <w:b/>
          <w:sz w:val="24"/>
        </w:rPr>
        <w:t xml:space="preserve">(nº </w:t>
      </w:r>
      <w:r w:rsidR="006C15C3" w:rsidRPr="00F92A4A">
        <w:rPr>
          <w:b/>
          <w:spacing w:val="-2"/>
          <w:sz w:val="24"/>
        </w:rPr>
        <w:t>019</w:t>
      </w:r>
      <w:r w:rsidRPr="00F92A4A">
        <w:rPr>
          <w:b/>
          <w:spacing w:val="-2"/>
          <w:sz w:val="24"/>
        </w:rPr>
        <w:t>/2025)</w:t>
      </w:r>
    </w:p>
    <w:p w:rsidR="00FF3A10" w:rsidRPr="00F92A4A" w:rsidRDefault="00606466">
      <w:pPr>
        <w:pStyle w:val="Ttulo2"/>
        <w:numPr>
          <w:ilvl w:val="0"/>
          <w:numId w:val="18"/>
        </w:numPr>
        <w:tabs>
          <w:tab w:val="left" w:pos="568"/>
        </w:tabs>
        <w:spacing w:before="122"/>
      </w:pPr>
      <w:r w:rsidRPr="00F92A4A">
        <w:t>-</w:t>
      </w:r>
      <w:r w:rsidRPr="00F92A4A">
        <w:rPr>
          <w:spacing w:val="-16"/>
        </w:rPr>
        <w:t xml:space="preserve"> </w:t>
      </w:r>
      <w:r w:rsidRPr="00F92A4A">
        <w:t>DO</w:t>
      </w:r>
      <w:r w:rsidRPr="00F92A4A">
        <w:rPr>
          <w:spacing w:val="-4"/>
        </w:rPr>
        <w:t xml:space="preserve"> </w:t>
      </w:r>
      <w:r w:rsidRPr="00F92A4A">
        <w:rPr>
          <w:spacing w:val="-2"/>
        </w:rPr>
        <w:t>OBJETO</w:t>
      </w:r>
    </w:p>
    <w:p w:rsidR="00FF3A10" w:rsidRPr="00F92A4A" w:rsidRDefault="00606466">
      <w:pPr>
        <w:pStyle w:val="PargrafodaLista"/>
        <w:numPr>
          <w:ilvl w:val="1"/>
          <w:numId w:val="18"/>
        </w:numPr>
        <w:tabs>
          <w:tab w:val="left" w:pos="565"/>
        </w:tabs>
        <w:spacing w:before="120"/>
        <w:ind w:right="562" w:firstLine="0"/>
        <w:rPr>
          <w:sz w:val="24"/>
        </w:rPr>
      </w:pPr>
      <w:r w:rsidRPr="00F92A4A">
        <w:rPr>
          <w:sz w:val="24"/>
        </w:rPr>
        <w:t>-</w:t>
      </w:r>
      <w:r w:rsidRPr="00F92A4A">
        <w:rPr>
          <w:spacing w:val="-14"/>
          <w:sz w:val="24"/>
        </w:rPr>
        <w:t xml:space="preserve"> </w:t>
      </w:r>
      <w:r w:rsidRPr="00F92A4A">
        <w:rPr>
          <w:b/>
          <w:sz w:val="24"/>
        </w:rPr>
        <w:t>Registro</w:t>
      </w:r>
      <w:r w:rsidRPr="00F92A4A">
        <w:rPr>
          <w:b/>
          <w:spacing w:val="-3"/>
          <w:sz w:val="24"/>
        </w:rPr>
        <w:t xml:space="preserve"> </w:t>
      </w:r>
      <w:r w:rsidRPr="00F92A4A">
        <w:rPr>
          <w:b/>
          <w:sz w:val="24"/>
        </w:rPr>
        <w:t>de</w:t>
      </w:r>
      <w:r w:rsidRPr="00F92A4A">
        <w:rPr>
          <w:b/>
          <w:spacing w:val="-5"/>
          <w:sz w:val="24"/>
        </w:rPr>
        <w:t xml:space="preserve"> </w:t>
      </w:r>
      <w:r w:rsidRPr="00F92A4A">
        <w:rPr>
          <w:b/>
          <w:sz w:val="24"/>
        </w:rPr>
        <w:t>Preços</w:t>
      </w:r>
      <w:r w:rsidRPr="00F92A4A">
        <w:rPr>
          <w:b/>
          <w:spacing w:val="-3"/>
          <w:sz w:val="24"/>
        </w:rPr>
        <w:t xml:space="preserve"> </w:t>
      </w:r>
      <w:r w:rsidR="005F697C" w:rsidRPr="00F92A4A">
        <w:rPr>
          <w:rFonts w:asciiTheme="minorHAnsi" w:hAnsiTheme="minorHAnsi" w:cstheme="minorHAnsi"/>
          <w:sz w:val="24"/>
          <w:szCs w:val="24"/>
        </w:rPr>
        <w:t>de medicamentos para atendimento aos pacientes atendidos no HEINSG – Hospital Estadual infantil Nossa Senhora da Glória, nos termos da tabela abaixo, conforme condições e exigências estabelecidas neste Termo de Referência:</w:t>
      </w:r>
    </w:p>
    <w:p w:rsidR="00FF3A10" w:rsidRPr="00F92A4A" w:rsidRDefault="00FF3A10">
      <w:pPr>
        <w:pStyle w:val="Corpodetexto"/>
        <w:spacing w:before="3"/>
        <w:ind w:left="0"/>
        <w:jc w:val="left"/>
        <w:rPr>
          <w:sz w:val="1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6805"/>
      </w:tblGrid>
      <w:tr w:rsidR="00F92A4A" w:rsidRPr="00F92A4A">
        <w:trPr>
          <w:trHeight w:val="333"/>
        </w:trPr>
        <w:tc>
          <w:tcPr>
            <w:tcW w:w="10492" w:type="dxa"/>
            <w:gridSpan w:val="2"/>
            <w:shd w:val="clear" w:color="auto" w:fill="BDBDBD"/>
          </w:tcPr>
          <w:p w:rsidR="00FF3A10" w:rsidRPr="00F92A4A" w:rsidRDefault="00606466">
            <w:pPr>
              <w:pStyle w:val="TableParagraph"/>
              <w:spacing w:line="243" w:lineRule="exact"/>
              <w:ind w:left="16"/>
              <w:jc w:val="center"/>
              <w:rPr>
                <w:b/>
                <w:sz w:val="20"/>
              </w:rPr>
            </w:pPr>
            <w:r w:rsidRPr="00F92A4A">
              <w:rPr>
                <w:b/>
                <w:sz w:val="20"/>
              </w:rPr>
              <w:t>QUADRO</w:t>
            </w:r>
            <w:r w:rsidRPr="00F92A4A">
              <w:rPr>
                <w:b/>
                <w:spacing w:val="-8"/>
                <w:sz w:val="20"/>
              </w:rPr>
              <w:t xml:space="preserve"> </w:t>
            </w:r>
            <w:r w:rsidRPr="00F92A4A">
              <w:rPr>
                <w:b/>
                <w:spacing w:val="-2"/>
                <w:sz w:val="20"/>
              </w:rPr>
              <w:t>RESUMO</w:t>
            </w:r>
          </w:p>
        </w:tc>
      </w:tr>
      <w:tr w:rsidR="00F92A4A" w:rsidRPr="00F92A4A">
        <w:trPr>
          <w:trHeight w:val="489"/>
        </w:trPr>
        <w:tc>
          <w:tcPr>
            <w:tcW w:w="3687" w:type="dxa"/>
          </w:tcPr>
          <w:p w:rsidR="00FF3A10" w:rsidRPr="00F92A4A" w:rsidRDefault="00FF3A10">
            <w:pPr>
              <w:pStyle w:val="TableParagraph"/>
              <w:rPr>
                <w:sz w:val="20"/>
              </w:rPr>
            </w:pPr>
          </w:p>
          <w:p w:rsidR="00FF3A10" w:rsidRPr="00F92A4A" w:rsidRDefault="00606466">
            <w:pPr>
              <w:pStyle w:val="TableParagraph"/>
              <w:spacing w:line="225" w:lineRule="exact"/>
              <w:ind w:left="120"/>
              <w:rPr>
                <w:b/>
                <w:sz w:val="20"/>
              </w:rPr>
            </w:pPr>
            <w:r w:rsidRPr="00F92A4A">
              <w:rPr>
                <w:b/>
                <w:sz w:val="20"/>
              </w:rPr>
              <w:t>Título</w:t>
            </w:r>
            <w:r w:rsidRPr="00F92A4A">
              <w:rPr>
                <w:b/>
                <w:spacing w:val="-6"/>
                <w:sz w:val="20"/>
              </w:rPr>
              <w:t xml:space="preserve"> </w:t>
            </w:r>
            <w:r w:rsidRPr="00F92A4A">
              <w:rPr>
                <w:b/>
                <w:sz w:val="20"/>
              </w:rPr>
              <w:t>e</w:t>
            </w:r>
            <w:r w:rsidRPr="00F92A4A">
              <w:rPr>
                <w:b/>
                <w:spacing w:val="-5"/>
                <w:sz w:val="20"/>
              </w:rPr>
              <w:t xml:space="preserve"> </w:t>
            </w:r>
            <w:r w:rsidRPr="00F92A4A">
              <w:rPr>
                <w:b/>
                <w:sz w:val="20"/>
              </w:rPr>
              <w:t>Objetivo</w:t>
            </w:r>
            <w:r w:rsidRPr="00F92A4A">
              <w:rPr>
                <w:b/>
                <w:spacing w:val="-5"/>
                <w:sz w:val="20"/>
              </w:rPr>
              <w:t xml:space="preserve"> </w:t>
            </w:r>
            <w:r w:rsidRPr="00F92A4A">
              <w:rPr>
                <w:b/>
                <w:spacing w:val="-2"/>
                <w:sz w:val="20"/>
              </w:rPr>
              <w:t>Geral:</w:t>
            </w:r>
          </w:p>
        </w:tc>
        <w:tc>
          <w:tcPr>
            <w:tcW w:w="6805" w:type="dxa"/>
          </w:tcPr>
          <w:p w:rsidR="00FF3A10" w:rsidRPr="00F92A4A" w:rsidRDefault="005F697C" w:rsidP="005F697C">
            <w:pPr>
              <w:pStyle w:val="TableParagraph"/>
              <w:ind w:left="105"/>
              <w:rPr>
                <w:sz w:val="20"/>
              </w:rPr>
            </w:pPr>
            <w:r w:rsidRPr="00F92A4A">
              <w:rPr>
                <w:rFonts w:asciiTheme="minorHAnsi" w:hAnsiTheme="minorHAnsi" w:cstheme="minorHAnsi"/>
                <w:sz w:val="20"/>
                <w:szCs w:val="20"/>
              </w:rPr>
              <w:t>Aquisição de medicamentos para atendimento aos</w:t>
            </w:r>
            <w:r w:rsidRPr="00F92A4A">
              <w:rPr>
                <w:rFonts w:asciiTheme="minorHAnsi" w:hAnsiTheme="minorHAnsi" w:cstheme="minorHAnsi"/>
                <w:spacing w:val="-1"/>
                <w:sz w:val="20"/>
                <w:szCs w:val="20"/>
              </w:rPr>
              <w:t xml:space="preserve"> </w:t>
            </w:r>
            <w:r w:rsidRPr="00F92A4A">
              <w:rPr>
                <w:rFonts w:asciiTheme="minorHAnsi" w:hAnsiTheme="minorHAnsi" w:cstheme="minorHAnsi"/>
                <w:sz w:val="20"/>
                <w:szCs w:val="20"/>
              </w:rPr>
              <w:t>pacientes</w:t>
            </w:r>
            <w:r w:rsidRPr="00F92A4A">
              <w:rPr>
                <w:rFonts w:asciiTheme="minorHAnsi" w:hAnsiTheme="minorHAnsi" w:cstheme="minorHAnsi"/>
                <w:spacing w:val="1"/>
                <w:sz w:val="20"/>
                <w:szCs w:val="20"/>
              </w:rPr>
              <w:t xml:space="preserve"> </w:t>
            </w:r>
            <w:r w:rsidRPr="00F92A4A">
              <w:rPr>
                <w:rFonts w:asciiTheme="minorHAnsi" w:hAnsiTheme="minorHAnsi" w:cstheme="minorHAnsi"/>
                <w:sz w:val="20"/>
                <w:szCs w:val="20"/>
              </w:rPr>
              <w:t>atendidos</w:t>
            </w:r>
            <w:r w:rsidRPr="00F92A4A">
              <w:rPr>
                <w:rFonts w:asciiTheme="minorHAnsi" w:hAnsiTheme="minorHAnsi" w:cstheme="minorHAnsi"/>
                <w:spacing w:val="2"/>
                <w:sz w:val="20"/>
                <w:szCs w:val="20"/>
              </w:rPr>
              <w:t xml:space="preserve"> </w:t>
            </w:r>
            <w:r w:rsidRPr="00F92A4A">
              <w:rPr>
                <w:rFonts w:asciiTheme="minorHAnsi" w:hAnsiTheme="minorHAnsi" w:cstheme="minorHAnsi"/>
                <w:sz w:val="20"/>
                <w:szCs w:val="20"/>
              </w:rPr>
              <w:t>no</w:t>
            </w:r>
            <w:r w:rsidRPr="00F92A4A">
              <w:rPr>
                <w:rFonts w:asciiTheme="minorHAnsi" w:hAnsiTheme="minorHAnsi" w:cstheme="minorHAnsi"/>
                <w:spacing w:val="-1"/>
                <w:sz w:val="20"/>
                <w:szCs w:val="20"/>
              </w:rPr>
              <w:t xml:space="preserve"> </w:t>
            </w:r>
            <w:r w:rsidRPr="00F92A4A">
              <w:rPr>
                <w:rFonts w:asciiTheme="minorHAnsi" w:hAnsiTheme="minorHAnsi" w:cstheme="minorHAnsi"/>
                <w:sz w:val="20"/>
                <w:szCs w:val="20"/>
              </w:rPr>
              <w:t>HEINSG</w:t>
            </w:r>
            <w:r w:rsidRPr="00F92A4A">
              <w:rPr>
                <w:rFonts w:asciiTheme="minorHAnsi" w:hAnsiTheme="minorHAnsi" w:cstheme="minorHAnsi"/>
                <w:spacing w:val="3"/>
                <w:sz w:val="20"/>
                <w:szCs w:val="20"/>
              </w:rPr>
              <w:t xml:space="preserve"> </w:t>
            </w:r>
            <w:r w:rsidRPr="00F92A4A">
              <w:rPr>
                <w:rFonts w:asciiTheme="minorHAnsi" w:hAnsiTheme="minorHAnsi" w:cstheme="minorHAnsi"/>
                <w:sz w:val="20"/>
                <w:szCs w:val="20"/>
              </w:rPr>
              <w:t>–</w:t>
            </w:r>
            <w:r w:rsidRPr="00F92A4A">
              <w:rPr>
                <w:rFonts w:asciiTheme="minorHAnsi" w:hAnsiTheme="minorHAnsi" w:cstheme="minorHAnsi"/>
                <w:spacing w:val="3"/>
                <w:sz w:val="20"/>
                <w:szCs w:val="20"/>
              </w:rPr>
              <w:t xml:space="preserve"> </w:t>
            </w:r>
            <w:r w:rsidRPr="00F92A4A">
              <w:rPr>
                <w:rFonts w:asciiTheme="minorHAnsi" w:hAnsiTheme="minorHAnsi" w:cstheme="minorHAnsi"/>
                <w:spacing w:val="-2"/>
                <w:sz w:val="20"/>
                <w:szCs w:val="20"/>
              </w:rPr>
              <w:t xml:space="preserve">Hospital </w:t>
            </w:r>
            <w:r w:rsidRPr="00F92A4A">
              <w:rPr>
                <w:rFonts w:asciiTheme="minorHAnsi" w:hAnsiTheme="minorHAnsi" w:cstheme="minorHAnsi"/>
                <w:sz w:val="20"/>
                <w:szCs w:val="20"/>
              </w:rPr>
              <w:t>Estadual</w:t>
            </w:r>
            <w:r w:rsidRPr="00F92A4A">
              <w:rPr>
                <w:rFonts w:asciiTheme="minorHAnsi" w:hAnsiTheme="minorHAnsi" w:cstheme="minorHAnsi"/>
                <w:spacing w:val="-7"/>
                <w:sz w:val="20"/>
                <w:szCs w:val="20"/>
              </w:rPr>
              <w:t xml:space="preserve"> </w:t>
            </w:r>
            <w:r w:rsidRPr="00F92A4A">
              <w:rPr>
                <w:rFonts w:asciiTheme="minorHAnsi" w:hAnsiTheme="minorHAnsi" w:cstheme="minorHAnsi"/>
                <w:sz w:val="20"/>
                <w:szCs w:val="20"/>
              </w:rPr>
              <w:t>infantil</w:t>
            </w:r>
            <w:r w:rsidRPr="00F92A4A">
              <w:rPr>
                <w:rFonts w:asciiTheme="minorHAnsi" w:hAnsiTheme="minorHAnsi" w:cstheme="minorHAnsi"/>
                <w:spacing w:val="-6"/>
                <w:sz w:val="20"/>
                <w:szCs w:val="20"/>
              </w:rPr>
              <w:t xml:space="preserve"> </w:t>
            </w:r>
            <w:r w:rsidRPr="00F92A4A">
              <w:rPr>
                <w:rFonts w:asciiTheme="minorHAnsi" w:hAnsiTheme="minorHAnsi" w:cstheme="minorHAnsi"/>
                <w:sz w:val="20"/>
                <w:szCs w:val="20"/>
              </w:rPr>
              <w:t>Nossa</w:t>
            </w:r>
            <w:r w:rsidRPr="00F92A4A">
              <w:rPr>
                <w:rFonts w:asciiTheme="minorHAnsi" w:hAnsiTheme="minorHAnsi" w:cstheme="minorHAnsi"/>
                <w:spacing w:val="-5"/>
                <w:sz w:val="20"/>
                <w:szCs w:val="20"/>
              </w:rPr>
              <w:t xml:space="preserve"> </w:t>
            </w:r>
            <w:r w:rsidRPr="00F92A4A">
              <w:rPr>
                <w:rFonts w:asciiTheme="minorHAnsi" w:hAnsiTheme="minorHAnsi" w:cstheme="minorHAnsi"/>
                <w:sz w:val="20"/>
                <w:szCs w:val="20"/>
              </w:rPr>
              <w:t>Senhora</w:t>
            </w:r>
            <w:r w:rsidRPr="00F92A4A">
              <w:rPr>
                <w:rFonts w:asciiTheme="minorHAnsi" w:hAnsiTheme="minorHAnsi" w:cstheme="minorHAnsi"/>
                <w:spacing w:val="-6"/>
                <w:sz w:val="20"/>
                <w:szCs w:val="20"/>
              </w:rPr>
              <w:t xml:space="preserve"> </w:t>
            </w:r>
            <w:r w:rsidRPr="00F92A4A">
              <w:rPr>
                <w:rFonts w:asciiTheme="minorHAnsi" w:hAnsiTheme="minorHAnsi" w:cstheme="minorHAnsi"/>
                <w:sz w:val="20"/>
                <w:szCs w:val="20"/>
              </w:rPr>
              <w:t>da</w:t>
            </w:r>
            <w:r w:rsidRPr="00F92A4A">
              <w:rPr>
                <w:rFonts w:asciiTheme="minorHAnsi" w:hAnsiTheme="minorHAnsi" w:cstheme="minorHAnsi"/>
                <w:spacing w:val="-9"/>
                <w:sz w:val="20"/>
                <w:szCs w:val="20"/>
              </w:rPr>
              <w:t xml:space="preserve"> </w:t>
            </w:r>
            <w:r w:rsidRPr="00F92A4A">
              <w:rPr>
                <w:rFonts w:asciiTheme="minorHAnsi" w:hAnsiTheme="minorHAnsi" w:cstheme="minorHAnsi"/>
                <w:spacing w:val="-2"/>
                <w:sz w:val="20"/>
                <w:szCs w:val="20"/>
              </w:rPr>
              <w:t>Glória.</w:t>
            </w:r>
          </w:p>
        </w:tc>
      </w:tr>
      <w:tr w:rsidR="00F92A4A" w:rsidRPr="00F92A4A">
        <w:trPr>
          <w:trHeight w:val="568"/>
        </w:trPr>
        <w:tc>
          <w:tcPr>
            <w:tcW w:w="3687" w:type="dxa"/>
          </w:tcPr>
          <w:p w:rsidR="00FF3A10" w:rsidRPr="00F92A4A" w:rsidRDefault="00606466">
            <w:pPr>
              <w:pStyle w:val="TableParagraph"/>
              <w:spacing w:before="243"/>
              <w:ind w:left="120"/>
              <w:rPr>
                <w:b/>
                <w:sz w:val="20"/>
              </w:rPr>
            </w:pPr>
            <w:r w:rsidRPr="00F92A4A">
              <w:rPr>
                <w:b/>
                <w:sz w:val="20"/>
              </w:rPr>
              <w:t>Delimitação</w:t>
            </w:r>
            <w:r w:rsidRPr="00F92A4A">
              <w:rPr>
                <w:b/>
                <w:spacing w:val="-5"/>
                <w:sz w:val="20"/>
              </w:rPr>
              <w:t xml:space="preserve"> </w:t>
            </w:r>
            <w:r w:rsidRPr="00F92A4A">
              <w:rPr>
                <w:b/>
                <w:sz w:val="20"/>
              </w:rPr>
              <w:t>do</w:t>
            </w:r>
            <w:r w:rsidRPr="00F92A4A">
              <w:rPr>
                <w:b/>
                <w:spacing w:val="-5"/>
                <w:sz w:val="20"/>
              </w:rPr>
              <w:t xml:space="preserve"> </w:t>
            </w:r>
            <w:r w:rsidRPr="00F92A4A">
              <w:rPr>
                <w:b/>
                <w:sz w:val="20"/>
              </w:rPr>
              <w:t>Objeto</w:t>
            </w:r>
            <w:r w:rsidRPr="00F92A4A">
              <w:rPr>
                <w:b/>
                <w:spacing w:val="-5"/>
                <w:sz w:val="20"/>
              </w:rPr>
              <w:t xml:space="preserve"> </w:t>
            </w:r>
            <w:r w:rsidRPr="00F92A4A">
              <w:rPr>
                <w:b/>
                <w:sz w:val="20"/>
              </w:rPr>
              <w:t>a</w:t>
            </w:r>
            <w:r w:rsidRPr="00F92A4A">
              <w:rPr>
                <w:b/>
                <w:spacing w:val="-5"/>
                <w:sz w:val="20"/>
              </w:rPr>
              <w:t xml:space="preserve"> </w:t>
            </w:r>
            <w:r w:rsidRPr="00F92A4A">
              <w:rPr>
                <w:b/>
                <w:sz w:val="20"/>
              </w:rPr>
              <w:t>ser</w:t>
            </w:r>
            <w:r w:rsidRPr="00F92A4A">
              <w:rPr>
                <w:b/>
                <w:spacing w:val="-4"/>
                <w:sz w:val="20"/>
              </w:rPr>
              <w:t xml:space="preserve"> </w:t>
            </w:r>
            <w:r w:rsidRPr="00F92A4A">
              <w:rPr>
                <w:b/>
                <w:spacing w:val="-2"/>
                <w:sz w:val="20"/>
              </w:rPr>
              <w:t>licitado:</w:t>
            </w:r>
          </w:p>
        </w:tc>
        <w:tc>
          <w:tcPr>
            <w:tcW w:w="6805" w:type="dxa"/>
          </w:tcPr>
          <w:p w:rsidR="00FF3A10" w:rsidRPr="00F92A4A" w:rsidRDefault="005F697C" w:rsidP="005F697C">
            <w:pPr>
              <w:pStyle w:val="TableParagraph"/>
              <w:ind w:left="105" w:right="81"/>
              <w:jc w:val="both"/>
              <w:rPr>
                <w:sz w:val="20"/>
              </w:rPr>
            </w:pPr>
            <w:r w:rsidRPr="00F92A4A">
              <w:rPr>
                <w:rFonts w:asciiTheme="minorHAnsi" w:hAnsiTheme="minorHAnsi" w:cstheme="minorHAnsi"/>
                <w:sz w:val="20"/>
                <w:szCs w:val="20"/>
              </w:rPr>
              <w:t>Medicamentos para atendimento aos</w:t>
            </w:r>
            <w:r w:rsidRPr="00F92A4A">
              <w:rPr>
                <w:rFonts w:asciiTheme="minorHAnsi" w:hAnsiTheme="minorHAnsi" w:cstheme="minorHAnsi"/>
                <w:spacing w:val="40"/>
                <w:sz w:val="20"/>
                <w:szCs w:val="20"/>
              </w:rPr>
              <w:t xml:space="preserve"> </w:t>
            </w:r>
            <w:r w:rsidRPr="00F92A4A">
              <w:rPr>
                <w:rFonts w:asciiTheme="minorHAnsi" w:hAnsiTheme="minorHAnsi" w:cstheme="minorHAnsi"/>
                <w:sz w:val="20"/>
                <w:szCs w:val="20"/>
              </w:rPr>
              <w:t>pacientes atendidos no HEINSG, conforme as quantidades e</w:t>
            </w:r>
            <w:r w:rsidRPr="00F92A4A">
              <w:rPr>
                <w:rFonts w:asciiTheme="minorHAnsi" w:hAnsiTheme="minorHAnsi" w:cstheme="minorHAnsi"/>
                <w:spacing w:val="53"/>
                <w:sz w:val="20"/>
                <w:szCs w:val="20"/>
              </w:rPr>
              <w:t xml:space="preserve"> </w:t>
            </w:r>
            <w:r w:rsidRPr="00F92A4A">
              <w:rPr>
                <w:rFonts w:asciiTheme="minorHAnsi" w:hAnsiTheme="minorHAnsi" w:cstheme="minorHAnsi"/>
                <w:sz w:val="20"/>
                <w:szCs w:val="20"/>
              </w:rPr>
              <w:t xml:space="preserve">especificações </w:t>
            </w:r>
            <w:r w:rsidRPr="00F92A4A">
              <w:rPr>
                <w:rFonts w:asciiTheme="minorHAnsi" w:hAnsiTheme="minorHAnsi" w:cstheme="minorHAnsi"/>
                <w:spacing w:val="53"/>
                <w:sz w:val="20"/>
                <w:szCs w:val="20"/>
              </w:rPr>
              <w:t xml:space="preserve">  </w:t>
            </w:r>
            <w:r w:rsidRPr="00F92A4A">
              <w:rPr>
                <w:rFonts w:asciiTheme="minorHAnsi" w:hAnsiTheme="minorHAnsi" w:cstheme="minorHAnsi"/>
                <w:spacing w:val="-2"/>
                <w:sz w:val="20"/>
                <w:szCs w:val="20"/>
              </w:rPr>
              <w:t xml:space="preserve">técnicas </w:t>
            </w:r>
            <w:r w:rsidRPr="00F92A4A">
              <w:rPr>
                <w:rFonts w:asciiTheme="minorHAnsi" w:hAnsiTheme="minorHAnsi" w:cstheme="minorHAnsi"/>
                <w:sz w:val="20"/>
                <w:szCs w:val="20"/>
              </w:rPr>
              <w:t>anexadas</w:t>
            </w:r>
            <w:r w:rsidRPr="00F92A4A">
              <w:rPr>
                <w:rFonts w:asciiTheme="minorHAnsi" w:hAnsiTheme="minorHAnsi" w:cstheme="minorHAnsi"/>
                <w:spacing w:val="-5"/>
                <w:sz w:val="20"/>
                <w:szCs w:val="20"/>
              </w:rPr>
              <w:t xml:space="preserve"> </w:t>
            </w:r>
            <w:r w:rsidRPr="00F92A4A">
              <w:rPr>
                <w:rFonts w:asciiTheme="minorHAnsi" w:hAnsiTheme="minorHAnsi" w:cstheme="minorHAnsi"/>
                <w:sz w:val="20"/>
                <w:szCs w:val="20"/>
              </w:rPr>
              <w:t>a</w:t>
            </w:r>
            <w:r w:rsidRPr="00F92A4A">
              <w:rPr>
                <w:rFonts w:asciiTheme="minorHAnsi" w:hAnsiTheme="minorHAnsi" w:cstheme="minorHAnsi"/>
                <w:spacing w:val="-5"/>
                <w:sz w:val="20"/>
                <w:szCs w:val="20"/>
              </w:rPr>
              <w:t xml:space="preserve"> </w:t>
            </w:r>
            <w:r w:rsidRPr="00F92A4A">
              <w:rPr>
                <w:rFonts w:asciiTheme="minorHAnsi" w:hAnsiTheme="minorHAnsi" w:cstheme="minorHAnsi"/>
                <w:sz w:val="20"/>
                <w:szCs w:val="20"/>
              </w:rPr>
              <w:t>este</w:t>
            </w:r>
            <w:r w:rsidRPr="00F92A4A">
              <w:rPr>
                <w:rFonts w:asciiTheme="minorHAnsi" w:hAnsiTheme="minorHAnsi" w:cstheme="minorHAnsi"/>
                <w:spacing w:val="-4"/>
                <w:sz w:val="20"/>
                <w:szCs w:val="20"/>
              </w:rPr>
              <w:t xml:space="preserve"> </w:t>
            </w:r>
            <w:r w:rsidRPr="00F92A4A">
              <w:rPr>
                <w:rFonts w:asciiTheme="minorHAnsi" w:hAnsiTheme="minorHAnsi" w:cstheme="minorHAnsi"/>
                <w:b/>
                <w:sz w:val="20"/>
                <w:szCs w:val="20"/>
              </w:rPr>
              <w:t>Termo</w:t>
            </w:r>
            <w:r w:rsidRPr="00F92A4A">
              <w:rPr>
                <w:rFonts w:asciiTheme="minorHAnsi" w:hAnsiTheme="minorHAnsi" w:cstheme="minorHAnsi"/>
                <w:b/>
                <w:spacing w:val="-5"/>
                <w:sz w:val="20"/>
                <w:szCs w:val="20"/>
              </w:rPr>
              <w:t xml:space="preserve"> </w:t>
            </w:r>
            <w:r w:rsidRPr="00F92A4A">
              <w:rPr>
                <w:rFonts w:asciiTheme="minorHAnsi" w:hAnsiTheme="minorHAnsi" w:cstheme="minorHAnsi"/>
                <w:b/>
                <w:sz w:val="20"/>
                <w:szCs w:val="20"/>
              </w:rPr>
              <w:t>de</w:t>
            </w:r>
            <w:r w:rsidRPr="00F92A4A">
              <w:rPr>
                <w:rFonts w:asciiTheme="minorHAnsi" w:hAnsiTheme="minorHAnsi" w:cstheme="minorHAnsi"/>
                <w:b/>
                <w:spacing w:val="-5"/>
                <w:sz w:val="20"/>
                <w:szCs w:val="20"/>
              </w:rPr>
              <w:t xml:space="preserve"> </w:t>
            </w:r>
            <w:r w:rsidRPr="00F92A4A">
              <w:rPr>
                <w:rFonts w:asciiTheme="minorHAnsi" w:hAnsiTheme="minorHAnsi" w:cstheme="minorHAnsi"/>
                <w:b/>
                <w:spacing w:val="-2"/>
                <w:sz w:val="20"/>
                <w:szCs w:val="20"/>
              </w:rPr>
              <w:t>Referência</w:t>
            </w:r>
            <w:r w:rsidRPr="00F92A4A">
              <w:rPr>
                <w:rFonts w:asciiTheme="minorHAnsi" w:hAnsiTheme="minorHAnsi" w:cstheme="minorHAnsi"/>
                <w:spacing w:val="-2"/>
                <w:sz w:val="20"/>
                <w:szCs w:val="20"/>
              </w:rPr>
              <w:t>.</w:t>
            </w:r>
          </w:p>
        </w:tc>
      </w:tr>
      <w:tr w:rsidR="00F92A4A" w:rsidRPr="00F92A4A">
        <w:trPr>
          <w:trHeight w:val="731"/>
        </w:trPr>
        <w:tc>
          <w:tcPr>
            <w:tcW w:w="3687" w:type="dxa"/>
          </w:tcPr>
          <w:p w:rsidR="00FF3A10" w:rsidRPr="00F92A4A" w:rsidRDefault="00606466">
            <w:pPr>
              <w:pStyle w:val="TableParagraph"/>
              <w:spacing w:before="243"/>
              <w:ind w:left="120"/>
              <w:rPr>
                <w:b/>
                <w:sz w:val="20"/>
              </w:rPr>
            </w:pPr>
            <w:r w:rsidRPr="00F92A4A">
              <w:rPr>
                <w:b/>
                <w:sz w:val="20"/>
              </w:rPr>
              <w:t>Modalidade</w:t>
            </w:r>
            <w:r w:rsidRPr="00F92A4A">
              <w:rPr>
                <w:b/>
                <w:spacing w:val="-6"/>
                <w:sz w:val="20"/>
              </w:rPr>
              <w:t xml:space="preserve"> </w:t>
            </w:r>
            <w:r w:rsidRPr="00F92A4A">
              <w:rPr>
                <w:b/>
                <w:sz w:val="20"/>
              </w:rPr>
              <w:t>de</w:t>
            </w:r>
            <w:r w:rsidRPr="00F92A4A">
              <w:rPr>
                <w:b/>
                <w:spacing w:val="-5"/>
                <w:sz w:val="20"/>
              </w:rPr>
              <w:t xml:space="preserve"> </w:t>
            </w:r>
            <w:r w:rsidRPr="00F92A4A">
              <w:rPr>
                <w:b/>
                <w:sz w:val="20"/>
              </w:rPr>
              <w:t>licitação</w:t>
            </w:r>
            <w:r w:rsidRPr="00F92A4A">
              <w:rPr>
                <w:b/>
                <w:spacing w:val="-5"/>
                <w:sz w:val="20"/>
              </w:rPr>
              <w:t xml:space="preserve"> </w:t>
            </w:r>
            <w:r w:rsidRPr="00F92A4A">
              <w:rPr>
                <w:b/>
                <w:sz w:val="20"/>
              </w:rPr>
              <w:t>e</w:t>
            </w:r>
            <w:r w:rsidRPr="00F92A4A">
              <w:rPr>
                <w:b/>
                <w:spacing w:val="-5"/>
                <w:sz w:val="20"/>
              </w:rPr>
              <w:t xml:space="preserve"> </w:t>
            </w:r>
            <w:r w:rsidRPr="00F92A4A">
              <w:rPr>
                <w:b/>
                <w:sz w:val="20"/>
              </w:rPr>
              <w:t>Base</w:t>
            </w:r>
            <w:r w:rsidRPr="00F92A4A">
              <w:rPr>
                <w:b/>
                <w:spacing w:val="-5"/>
                <w:sz w:val="20"/>
              </w:rPr>
              <w:t xml:space="preserve"> </w:t>
            </w:r>
            <w:r w:rsidRPr="00F92A4A">
              <w:rPr>
                <w:b/>
                <w:spacing w:val="-2"/>
                <w:sz w:val="20"/>
              </w:rPr>
              <w:t>Legal:</w:t>
            </w:r>
          </w:p>
        </w:tc>
        <w:tc>
          <w:tcPr>
            <w:tcW w:w="6805" w:type="dxa"/>
          </w:tcPr>
          <w:p w:rsidR="00FF3A10" w:rsidRPr="00F92A4A" w:rsidRDefault="00606466">
            <w:pPr>
              <w:pStyle w:val="TableParagraph"/>
              <w:ind w:left="117"/>
              <w:rPr>
                <w:sz w:val="20"/>
              </w:rPr>
            </w:pPr>
            <w:r w:rsidRPr="00F92A4A">
              <w:rPr>
                <w:sz w:val="20"/>
              </w:rPr>
              <w:t>Pregão</w:t>
            </w:r>
            <w:r w:rsidRPr="00F92A4A">
              <w:rPr>
                <w:spacing w:val="80"/>
                <w:sz w:val="20"/>
              </w:rPr>
              <w:t xml:space="preserve"> </w:t>
            </w:r>
            <w:r w:rsidRPr="00F92A4A">
              <w:rPr>
                <w:sz w:val="20"/>
              </w:rPr>
              <w:t>Eletrônico</w:t>
            </w:r>
            <w:r w:rsidRPr="00F92A4A">
              <w:rPr>
                <w:spacing w:val="80"/>
                <w:sz w:val="20"/>
              </w:rPr>
              <w:t xml:space="preserve"> </w:t>
            </w:r>
            <w:r w:rsidRPr="00F92A4A">
              <w:rPr>
                <w:sz w:val="20"/>
              </w:rPr>
              <w:t>-</w:t>
            </w:r>
            <w:r w:rsidRPr="00F92A4A">
              <w:rPr>
                <w:spacing w:val="80"/>
                <w:sz w:val="20"/>
              </w:rPr>
              <w:t xml:space="preserve"> </w:t>
            </w:r>
            <w:r w:rsidRPr="00F92A4A">
              <w:rPr>
                <w:sz w:val="20"/>
              </w:rPr>
              <w:t>Registro</w:t>
            </w:r>
            <w:r w:rsidRPr="00F92A4A">
              <w:rPr>
                <w:spacing w:val="80"/>
                <w:sz w:val="20"/>
              </w:rPr>
              <w:t xml:space="preserve"> </w:t>
            </w:r>
            <w:r w:rsidRPr="00F92A4A">
              <w:rPr>
                <w:sz w:val="20"/>
              </w:rPr>
              <w:t>de</w:t>
            </w:r>
            <w:r w:rsidRPr="00F92A4A">
              <w:rPr>
                <w:spacing w:val="80"/>
                <w:sz w:val="20"/>
              </w:rPr>
              <w:t xml:space="preserve"> </w:t>
            </w:r>
            <w:r w:rsidRPr="00F92A4A">
              <w:rPr>
                <w:sz w:val="20"/>
              </w:rPr>
              <w:t>Preço,</w:t>
            </w:r>
            <w:r w:rsidRPr="00F92A4A">
              <w:rPr>
                <w:spacing w:val="80"/>
                <w:sz w:val="20"/>
              </w:rPr>
              <w:t xml:space="preserve"> </w:t>
            </w:r>
            <w:r w:rsidRPr="00F92A4A">
              <w:rPr>
                <w:sz w:val="20"/>
              </w:rPr>
              <w:t>Conforme</w:t>
            </w:r>
            <w:r w:rsidRPr="00F92A4A">
              <w:rPr>
                <w:spacing w:val="80"/>
                <w:sz w:val="20"/>
              </w:rPr>
              <w:t xml:space="preserve"> </w:t>
            </w:r>
            <w:r w:rsidRPr="00F92A4A">
              <w:rPr>
                <w:sz w:val="20"/>
              </w:rPr>
              <w:t>ditames</w:t>
            </w:r>
            <w:r w:rsidRPr="00F92A4A">
              <w:rPr>
                <w:spacing w:val="80"/>
                <w:sz w:val="20"/>
              </w:rPr>
              <w:t xml:space="preserve"> </w:t>
            </w:r>
            <w:r w:rsidRPr="00F92A4A">
              <w:rPr>
                <w:sz w:val="20"/>
              </w:rPr>
              <w:t>da</w:t>
            </w:r>
            <w:r w:rsidRPr="00F92A4A">
              <w:rPr>
                <w:spacing w:val="80"/>
                <w:sz w:val="20"/>
              </w:rPr>
              <w:t xml:space="preserve"> </w:t>
            </w:r>
            <w:r w:rsidRPr="00F92A4A">
              <w:rPr>
                <w:sz w:val="20"/>
              </w:rPr>
              <w:t>Lei</w:t>
            </w:r>
            <w:r w:rsidRPr="00F92A4A">
              <w:rPr>
                <w:spacing w:val="80"/>
                <w:sz w:val="20"/>
              </w:rPr>
              <w:t xml:space="preserve"> </w:t>
            </w:r>
            <w:r w:rsidRPr="00F92A4A">
              <w:rPr>
                <w:sz w:val="20"/>
              </w:rPr>
              <w:t xml:space="preserve">n.º </w:t>
            </w:r>
            <w:r w:rsidRPr="00F92A4A">
              <w:rPr>
                <w:spacing w:val="-2"/>
                <w:sz w:val="20"/>
              </w:rPr>
              <w:t>14.133/2021,</w:t>
            </w:r>
            <w:r w:rsidRPr="00F92A4A">
              <w:rPr>
                <w:spacing w:val="-4"/>
                <w:sz w:val="20"/>
              </w:rPr>
              <w:t xml:space="preserve"> </w:t>
            </w:r>
            <w:r w:rsidRPr="00F92A4A">
              <w:rPr>
                <w:spacing w:val="-2"/>
                <w:sz w:val="20"/>
              </w:rPr>
              <w:t>de</w:t>
            </w:r>
            <w:r w:rsidRPr="00F92A4A">
              <w:rPr>
                <w:spacing w:val="-5"/>
                <w:sz w:val="20"/>
              </w:rPr>
              <w:t xml:space="preserve"> </w:t>
            </w:r>
            <w:r w:rsidRPr="00F92A4A">
              <w:rPr>
                <w:spacing w:val="-2"/>
                <w:sz w:val="20"/>
              </w:rPr>
              <w:t>1º</w:t>
            </w:r>
            <w:r w:rsidRPr="00F92A4A">
              <w:rPr>
                <w:spacing w:val="-3"/>
                <w:sz w:val="20"/>
              </w:rPr>
              <w:t xml:space="preserve"> </w:t>
            </w:r>
            <w:r w:rsidRPr="00F92A4A">
              <w:rPr>
                <w:spacing w:val="-2"/>
                <w:sz w:val="20"/>
              </w:rPr>
              <w:t>de</w:t>
            </w:r>
            <w:r w:rsidRPr="00F92A4A">
              <w:rPr>
                <w:spacing w:val="-4"/>
                <w:sz w:val="20"/>
              </w:rPr>
              <w:t xml:space="preserve"> </w:t>
            </w:r>
            <w:r w:rsidRPr="00F92A4A">
              <w:rPr>
                <w:spacing w:val="-2"/>
                <w:sz w:val="20"/>
              </w:rPr>
              <w:t>abril</w:t>
            </w:r>
            <w:r w:rsidRPr="00F92A4A">
              <w:rPr>
                <w:spacing w:val="-5"/>
                <w:sz w:val="20"/>
              </w:rPr>
              <w:t xml:space="preserve"> </w:t>
            </w:r>
            <w:r w:rsidRPr="00F92A4A">
              <w:rPr>
                <w:spacing w:val="-2"/>
                <w:sz w:val="20"/>
              </w:rPr>
              <w:t>de</w:t>
            </w:r>
            <w:r w:rsidRPr="00F92A4A">
              <w:rPr>
                <w:spacing w:val="-3"/>
                <w:sz w:val="20"/>
              </w:rPr>
              <w:t xml:space="preserve"> </w:t>
            </w:r>
            <w:r w:rsidRPr="00F92A4A">
              <w:rPr>
                <w:spacing w:val="-2"/>
                <w:sz w:val="20"/>
              </w:rPr>
              <w:t>2021 e</w:t>
            </w:r>
            <w:r w:rsidRPr="00F92A4A">
              <w:rPr>
                <w:spacing w:val="2"/>
                <w:sz w:val="20"/>
              </w:rPr>
              <w:t xml:space="preserve"> </w:t>
            </w:r>
            <w:r w:rsidRPr="00F92A4A">
              <w:rPr>
                <w:spacing w:val="-2"/>
                <w:sz w:val="20"/>
              </w:rPr>
              <w:t>e</w:t>
            </w:r>
            <w:r w:rsidRPr="00F92A4A">
              <w:rPr>
                <w:spacing w:val="-5"/>
                <w:sz w:val="20"/>
              </w:rPr>
              <w:t xml:space="preserve"> </w:t>
            </w:r>
            <w:r w:rsidRPr="00F92A4A">
              <w:rPr>
                <w:spacing w:val="-2"/>
                <w:sz w:val="20"/>
              </w:rPr>
              <w:t>Decretos</w:t>
            </w:r>
            <w:r w:rsidRPr="00F92A4A">
              <w:rPr>
                <w:spacing w:val="-6"/>
                <w:sz w:val="20"/>
              </w:rPr>
              <w:t xml:space="preserve"> </w:t>
            </w:r>
            <w:r w:rsidRPr="00F92A4A">
              <w:rPr>
                <w:spacing w:val="-2"/>
                <w:sz w:val="20"/>
              </w:rPr>
              <w:t>Estaduais</w:t>
            </w:r>
            <w:r w:rsidRPr="00F92A4A">
              <w:rPr>
                <w:spacing w:val="-5"/>
                <w:sz w:val="20"/>
              </w:rPr>
              <w:t xml:space="preserve"> </w:t>
            </w:r>
            <w:r w:rsidRPr="00F92A4A">
              <w:rPr>
                <w:spacing w:val="-2"/>
                <w:sz w:val="20"/>
              </w:rPr>
              <w:t>5352-R/2023,</w:t>
            </w:r>
            <w:r w:rsidRPr="00F92A4A">
              <w:rPr>
                <w:spacing w:val="34"/>
                <w:sz w:val="20"/>
              </w:rPr>
              <w:t xml:space="preserve"> </w:t>
            </w:r>
            <w:r w:rsidRPr="00F92A4A">
              <w:rPr>
                <w:spacing w:val="-2"/>
                <w:sz w:val="20"/>
              </w:rPr>
              <w:t>5354-</w:t>
            </w:r>
          </w:p>
          <w:p w:rsidR="00FF3A10" w:rsidRPr="00F92A4A" w:rsidRDefault="00606466">
            <w:pPr>
              <w:pStyle w:val="TableParagraph"/>
              <w:spacing w:line="224" w:lineRule="exact"/>
              <w:ind w:left="117"/>
              <w:rPr>
                <w:sz w:val="20"/>
              </w:rPr>
            </w:pPr>
            <w:r w:rsidRPr="00F92A4A">
              <w:rPr>
                <w:sz w:val="20"/>
              </w:rPr>
              <w:t>R/2023</w:t>
            </w:r>
            <w:r w:rsidRPr="00F92A4A">
              <w:rPr>
                <w:spacing w:val="-3"/>
                <w:sz w:val="20"/>
              </w:rPr>
              <w:t xml:space="preserve"> </w:t>
            </w:r>
            <w:r w:rsidRPr="00F92A4A">
              <w:rPr>
                <w:sz w:val="20"/>
              </w:rPr>
              <w:t>e</w:t>
            </w:r>
            <w:r w:rsidRPr="00F92A4A">
              <w:rPr>
                <w:spacing w:val="-4"/>
                <w:sz w:val="20"/>
              </w:rPr>
              <w:t xml:space="preserve"> </w:t>
            </w:r>
            <w:r w:rsidRPr="00F92A4A">
              <w:rPr>
                <w:spacing w:val="-2"/>
                <w:sz w:val="20"/>
              </w:rPr>
              <w:t>5545/2023.</w:t>
            </w:r>
          </w:p>
        </w:tc>
      </w:tr>
      <w:tr w:rsidR="00F92A4A" w:rsidRPr="00F92A4A">
        <w:trPr>
          <w:trHeight w:val="585"/>
        </w:trPr>
        <w:tc>
          <w:tcPr>
            <w:tcW w:w="3687" w:type="dxa"/>
          </w:tcPr>
          <w:p w:rsidR="00FF3A10" w:rsidRPr="00F92A4A" w:rsidRDefault="00606466">
            <w:pPr>
              <w:pStyle w:val="TableParagraph"/>
              <w:spacing w:before="121"/>
              <w:ind w:left="120"/>
              <w:rPr>
                <w:b/>
                <w:sz w:val="20"/>
              </w:rPr>
            </w:pPr>
            <w:r w:rsidRPr="00F92A4A">
              <w:rPr>
                <w:b/>
                <w:sz w:val="20"/>
              </w:rPr>
              <w:t>Estimativa</w:t>
            </w:r>
            <w:r w:rsidRPr="00F92A4A">
              <w:rPr>
                <w:b/>
                <w:spacing w:val="-7"/>
                <w:sz w:val="20"/>
              </w:rPr>
              <w:t xml:space="preserve"> </w:t>
            </w:r>
            <w:r w:rsidRPr="00F92A4A">
              <w:rPr>
                <w:b/>
                <w:sz w:val="20"/>
              </w:rPr>
              <w:t>do</w:t>
            </w:r>
            <w:r w:rsidRPr="00F92A4A">
              <w:rPr>
                <w:b/>
                <w:spacing w:val="-6"/>
                <w:sz w:val="20"/>
              </w:rPr>
              <w:t xml:space="preserve"> </w:t>
            </w:r>
            <w:r w:rsidRPr="00F92A4A">
              <w:rPr>
                <w:b/>
                <w:sz w:val="20"/>
              </w:rPr>
              <w:t>Valor</w:t>
            </w:r>
            <w:r w:rsidRPr="00F92A4A">
              <w:rPr>
                <w:b/>
                <w:spacing w:val="-4"/>
                <w:sz w:val="20"/>
              </w:rPr>
              <w:t xml:space="preserve"> </w:t>
            </w:r>
            <w:r w:rsidRPr="00F92A4A">
              <w:rPr>
                <w:b/>
                <w:sz w:val="20"/>
              </w:rPr>
              <w:t>da</w:t>
            </w:r>
            <w:r w:rsidRPr="00F92A4A">
              <w:rPr>
                <w:b/>
                <w:spacing w:val="-7"/>
                <w:sz w:val="20"/>
              </w:rPr>
              <w:t xml:space="preserve"> </w:t>
            </w:r>
            <w:r w:rsidRPr="00F92A4A">
              <w:rPr>
                <w:b/>
                <w:spacing w:val="-2"/>
                <w:sz w:val="20"/>
              </w:rPr>
              <w:t>Contratação:</w:t>
            </w:r>
          </w:p>
        </w:tc>
        <w:tc>
          <w:tcPr>
            <w:tcW w:w="6805" w:type="dxa"/>
          </w:tcPr>
          <w:p w:rsidR="00FF3A10" w:rsidRPr="00F92A4A" w:rsidRDefault="00606466" w:rsidP="006C15C3">
            <w:pPr>
              <w:pStyle w:val="TableParagraph"/>
              <w:spacing w:line="292" w:lineRule="exact"/>
              <w:ind w:left="117"/>
              <w:rPr>
                <w:b/>
                <w:sz w:val="24"/>
              </w:rPr>
            </w:pPr>
            <w:r w:rsidRPr="00F92A4A">
              <w:rPr>
                <w:b/>
                <w:sz w:val="24"/>
                <w:highlight w:val="yellow"/>
              </w:rPr>
              <w:t>R$</w:t>
            </w:r>
            <w:r w:rsidRPr="00F92A4A">
              <w:rPr>
                <w:b/>
                <w:spacing w:val="13"/>
                <w:sz w:val="24"/>
                <w:highlight w:val="yellow"/>
              </w:rPr>
              <w:t xml:space="preserve"> </w:t>
            </w:r>
            <w:r w:rsidR="006C15C3" w:rsidRPr="00F92A4A">
              <w:rPr>
                <w:b/>
                <w:sz w:val="24"/>
                <w:highlight w:val="yellow"/>
              </w:rPr>
              <w:t>3.957.671,70 (três milhões novecentos e cinquenta e sete mil seiscentos e setenta e um reais e setenta centavos</w:t>
            </w:r>
            <w:r w:rsidR="005F697C" w:rsidRPr="00F92A4A">
              <w:rPr>
                <w:b/>
                <w:sz w:val="24"/>
                <w:highlight w:val="yellow"/>
              </w:rPr>
              <w:t>).</w:t>
            </w:r>
          </w:p>
        </w:tc>
      </w:tr>
      <w:tr w:rsidR="00F92A4A" w:rsidRPr="00F92A4A">
        <w:trPr>
          <w:trHeight w:val="1221"/>
        </w:trPr>
        <w:tc>
          <w:tcPr>
            <w:tcW w:w="3687" w:type="dxa"/>
          </w:tcPr>
          <w:p w:rsidR="00FF3A10" w:rsidRPr="00F92A4A" w:rsidRDefault="00FF3A10">
            <w:pPr>
              <w:pStyle w:val="TableParagraph"/>
              <w:rPr>
                <w:sz w:val="20"/>
              </w:rPr>
            </w:pPr>
          </w:p>
          <w:p w:rsidR="00FF3A10" w:rsidRPr="00F92A4A" w:rsidRDefault="00FF3A10">
            <w:pPr>
              <w:pStyle w:val="TableParagraph"/>
              <w:rPr>
                <w:sz w:val="20"/>
              </w:rPr>
            </w:pPr>
          </w:p>
          <w:p w:rsidR="00FF3A10" w:rsidRPr="00F92A4A" w:rsidRDefault="00606466">
            <w:pPr>
              <w:pStyle w:val="TableParagraph"/>
              <w:ind w:left="120"/>
              <w:rPr>
                <w:b/>
                <w:sz w:val="20"/>
              </w:rPr>
            </w:pPr>
            <w:r w:rsidRPr="00F92A4A">
              <w:rPr>
                <w:b/>
                <w:sz w:val="20"/>
              </w:rPr>
              <w:t>Prazo</w:t>
            </w:r>
            <w:r w:rsidRPr="00F92A4A">
              <w:rPr>
                <w:b/>
                <w:spacing w:val="19"/>
                <w:sz w:val="20"/>
              </w:rPr>
              <w:t xml:space="preserve"> </w:t>
            </w:r>
            <w:r w:rsidRPr="00F92A4A">
              <w:rPr>
                <w:b/>
                <w:sz w:val="20"/>
              </w:rPr>
              <w:t>estipulado</w:t>
            </w:r>
            <w:r w:rsidRPr="00F92A4A">
              <w:rPr>
                <w:b/>
                <w:spacing w:val="18"/>
                <w:sz w:val="20"/>
              </w:rPr>
              <w:t xml:space="preserve"> </w:t>
            </w:r>
            <w:r w:rsidRPr="00F92A4A">
              <w:rPr>
                <w:b/>
                <w:sz w:val="20"/>
              </w:rPr>
              <w:t>de</w:t>
            </w:r>
            <w:r w:rsidRPr="00F92A4A">
              <w:rPr>
                <w:b/>
                <w:spacing w:val="20"/>
                <w:sz w:val="20"/>
              </w:rPr>
              <w:t xml:space="preserve"> </w:t>
            </w:r>
            <w:r w:rsidRPr="00F92A4A">
              <w:rPr>
                <w:b/>
                <w:sz w:val="20"/>
              </w:rPr>
              <w:t>vigência</w:t>
            </w:r>
            <w:r w:rsidRPr="00F92A4A">
              <w:rPr>
                <w:b/>
                <w:spacing w:val="21"/>
                <w:sz w:val="20"/>
              </w:rPr>
              <w:t xml:space="preserve"> </w:t>
            </w:r>
            <w:r w:rsidRPr="00F92A4A">
              <w:rPr>
                <w:b/>
                <w:spacing w:val="-2"/>
                <w:sz w:val="20"/>
              </w:rPr>
              <w:t>contratual:</w:t>
            </w:r>
          </w:p>
        </w:tc>
        <w:tc>
          <w:tcPr>
            <w:tcW w:w="6805" w:type="dxa"/>
          </w:tcPr>
          <w:p w:rsidR="00FF3A10" w:rsidRPr="00F92A4A" w:rsidRDefault="00606466">
            <w:pPr>
              <w:pStyle w:val="TableParagraph"/>
              <w:spacing w:before="1"/>
              <w:ind w:left="117" w:right="279"/>
              <w:jc w:val="both"/>
              <w:rPr>
                <w:sz w:val="20"/>
              </w:rPr>
            </w:pPr>
            <w:r w:rsidRPr="00F92A4A">
              <w:rPr>
                <w:sz w:val="20"/>
              </w:rPr>
              <w:t>A</w:t>
            </w:r>
            <w:r w:rsidRPr="00F92A4A">
              <w:rPr>
                <w:spacing w:val="-6"/>
                <w:sz w:val="20"/>
              </w:rPr>
              <w:t xml:space="preserve"> </w:t>
            </w:r>
            <w:r w:rsidRPr="00F92A4A">
              <w:rPr>
                <w:sz w:val="20"/>
              </w:rPr>
              <w:t>validade</w:t>
            </w:r>
            <w:r w:rsidRPr="00F92A4A">
              <w:rPr>
                <w:spacing w:val="-6"/>
                <w:sz w:val="20"/>
              </w:rPr>
              <w:t xml:space="preserve"> </w:t>
            </w:r>
            <w:r w:rsidRPr="00F92A4A">
              <w:rPr>
                <w:sz w:val="20"/>
              </w:rPr>
              <w:t>da</w:t>
            </w:r>
            <w:r w:rsidRPr="00F92A4A">
              <w:rPr>
                <w:spacing w:val="-5"/>
                <w:sz w:val="20"/>
              </w:rPr>
              <w:t xml:space="preserve"> </w:t>
            </w:r>
            <w:r w:rsidRPr="00F92A4A">
              <w:rPr>
                <w:sz w:val="20"/>
              </w:rPr>
              <w:t>Ata</w:t>
            </w:r>
            <w:r w:rsidRPr="00F92A4A">
              <w:rPr>
                <w:spacing w:val="-5"/>
                <w:sz w:val="20"/>
              </w:rPr>
              <w:t xml:space="preserve"> </w:t>
            </w:r>
            <w:r w:rsidRPr="00F92A4A">
              <w:rPr>
                <w:sz w:val="20"/>
              </w:rPr>
              <w:t>de</w:t>
            </w:r>
            <w:r w:rsidRPr="00F92A4A">
              <w:rPr>
                <w:spacing w:val="-6"/>
                <w:sz w:val="20"/>
              </w:rPr>
              <w:t xml:space="preserve"> </w:t>
            </w:r>
            <w:r w:rsidRPr="00F92A4A">
              <w:rPr>
                <w:sz w:val="20"/>
              </w:rPr>
              <w:t>Registro</w:t>
            </w:r>
            <w:r w:rsidRPr="00F92A4A">
              <w:rPr>
                <w:spacing w:val="-3"/>
                <w:sz w:val="20"/>
              </w:rPr>
              <w:t xml:space="preserve"> </w:t>
            </w:r>
            <w:r w:rsidRPr="00F92A4A">
              <w:rPr>
                <w:sz w:val="20"/>
              </w:rPr>
              <w:t>de</w:t>
            </w:r>
            <w:r w:rsidRPr="00F92A4A">
              <w:rPr>
                <w:spacing w:val="-6"/>
                <w:sz w:val="20"/>
              </w:rPr>
              <w:t xml:space="preserve"> </w:t>
            </w:r>
            <w:r w:rsidRPr="00F92A4A">
              <w:rPr>
                <w:sz w:val="20"/>
              </w:rPr>
              <w:t>Preços</w:t>
            </w:r>
            <w:r w:rsidRPr="00F92A4A">
              <w:rPr>
                <w:spacing w:val="-5"/>
                <w:sz w:val="20"/>
              </w:rPr>
              <w:t xml:space="preserve"> </w:t>
            </w:r>
            <w:r w:rsidRPr="00F92A4A">
              <w:rPr>
                <w:sz w:val="20"/>
              </w:rPr>
              <w:t>sera</w:t>
            </w:r>
            <w:r w:rsidRPr="00F92A4A">
              <w:rPr>
                <w:spacing w:val="-5"/>
                <w:sz w:val="20"/>
              </w:rPr>
              <w:t xml:space="preserve"> </w:t>
            </w:r>
            <w:r w:rsidRPr="00F92A4A">
              <w:rPr>
                <w:sz w:val="20"/>
              </w:rPr>
              <w:t>de</w:t>
            </w:r>
            <w:r w:rsidRPr="00F92A4A">
              <w:rPr>
                <w:spacing w:val="-6"/>
                <w:sz w:val="20"/>
              </w:rPr>
              <w:t xml:space="preserve"> </w:t>
            </w:r>
            <w:r w:rsidRPr="00F92A4A">
              <w:rPr>
                <w:sz w:val="20"/>
              </w:rPr>
              <w:t>1</w:t>
            </w:r>
            <w:r w:rsidRPr="00F92A4A">
              <w:rPr>
                <w:spacing w:val="-6"/>
                <w:sz w:val="20"/>
              </w:rPr>
              <w:t xml:space="preserve"> </w:t>
            </w:r>
            <w:r w:rsidRPr="00F92A4A">
              <w:rPr>
                <w:sz w:val="20"/>
              </w:rPr>
              <w:t>(um)</w:t>
            </w:r>
            <w:r w:rsidRPr="00F92A4A">
              <w:rPr>
                <w:spacing w:val="-6"/>
                <w:sz w:val="20"/>
              </w:rPr>
              <w:t xml:space="preserve"> </w:t>
            </w:r>
            <w:r w:rsidRPr="00F92A4A">
              <w:rPr>
                <w:sz w:val="20"/>
              </w:rPr>
              <w:t>ano,</w:t>
            </w:r>
            <w:r w:rsidRPr="00F92A4A">
              <w:rPr>
                <w:spacing w:val="-5"/>
                <w:sz w:val="20"/>
              </w:rPr>
              <w:t xml:space="preserve"> </w:t>
            </w:r>
            <w:r w:rsidRPr="00F92A4A">
              <w:rPr>
                <w:sz w:val="20"/>
              </w:rPr>
              <w:t>contado</w:t>
            </w:r>
            <w:r w:rsidRPr="00F92A4A">
              <w:rPr>
                <w:spacing w:val="-5"/>
                <w:sz w:val="20"/>
              </w:rPr>
              <w:t xml:space="preserve"> </w:t>
            </w:r>
            <w:r w:rsidRPr="00F92A4A">
              <w:rPr>
                <w:sz w:val="20"/>
              </w:rPr>
              <w:t>a</w:t>
            </w:r>
            <w:r w:rsidRPr="00F92A4A">
              <w:rPr>
                <w:spacing w:val="-5"/>
                <w:sz w:val="20"/>
              </w:rPr>
              <w:t xml:space="preserve"> </w:t>
            </w:r>
            <w:r w:rsidRPr="00F92A4A">
              <w:rPr>
                <w:sz w:val="20"/>
              </w:rPr>
              <w:t>partir</w:t>
            </w:r>
            <w:r w:rsidRPr="00F92A4A">
              <w:rPr>
                <w:spacing w:val="-7"/>
                <w:sz w:val="20"/>
              </w:rPr>
              <w:t xml:space="preserve"> </w:t>
            </w:r>
            <w:r w:rsidRPr="00F92A4A">
              <w:rPr>
                <w:sz w:val="20"/>
              </w:rPr>
              <w:t>do primeiro dia pútil subsequente à data de divulgação no PNCP, podendo ser prorrogada por igual período, mediante a anuência do fornecedor, desde que comprovado</w:t>
            </w:r>
            <w:r w:rsidRPr="00F92A4A">
              <w:rPr>
                <w:spacing w:val="62"/>
                <w:sz w:val="20"/>
              </w:rPr>
              <w:t xml:space="preserve"> </w:t>
            </w:r>
            <w:r w:rsidRPr="00F92A4A">
              <w:rPr>
                <w:sz w:val="20"/>
              </w:rPr>
              <w:t>o</w:t>
            </w:r>
            <w:r w:rsidRPr="00F92A4A">
              <w:rPr>
                <w:spacing w:val="62"/>
                <w:sz w:val="20"/>
              </w:rPr>
              <w:t xml:space="preserve"> </w:t>
            </w:r>
            <w:r w:rsidRPr="00F92A4A">
              <w:rPr>
                <w:sz w:val="20"/>
              </w:rPr>
              <w:t>preço</w:t>
            </w:r>
            <w:r w:rsidRPr="00F92A4A">
              <w:rPr>
                <w:spacing w:val="62"/>
                <w:sz w:val="20"/>
              </w:rPr>
              <w:t xml:space="preserve"> </w:t>
            </w:r>
            <w:r w:rsidRPr="00F92A4A">
              <w:rPr>
                <w:sz w:val="20"/>
              </w:rPr>
              <w:t>vantajoso.</w:t>
            </w:r>
            <w:r w:rsidRPr="00F92A4A">
              <w:rPr>
                <w:spacing w:val="62"/>
                <w:sz w:val="20"/>
              </w:rPr>
              <w:t xml:space="preserve"> </w:t>
            </w:r>
            <w:r w:rsidRPr="00F92A4A">
              <w:rPr>
                <w:sz w:val="20"/>
              </w:rPr>
              <w:t>Na</w:t>
            </w:r>
            <w:r w:rsidRPr="00F92A4A">
              <w:rPr>
                <w:spacing w:val="62"/>
                <w:sz w:val="20"/>
              </w:rPr>
              <w:t xml:space="preserve"> </w:t>
            </w:r>
            <w:r w:rsidRPr="00F92A4A">
              <w:rPr>
                <w:sz w:val="20"/>
              </w:rPr>
              <w:t>hipótese</w:t>
            </w:r>
            <w:r w:rsidRPr="00F92A4A">
              <w:rPr>
                <w:spacing w:val="40"/>
                <w:sz w:val="20"/>
              </w:rPr>
              <w:t xml:space="preserve"> </w:t>
            </w:r>
            <w:r w:rsidRPr="00F92A4A">
              <w:rPr>
                <w:sz w:val="20"/>
              </w:rPr>
              <w:t>de</w:t>
            </w:r>
            <w:r w:rsidRPr="00F92A4A">
              <w:rPr>
                <w:spacing w:val="40"/>
                <w:sz w:val="20"/>
              </w:rPr>
              <w:t xml:space="preserve"> </w:t>
            </w:r>
            <w:r w:rsidRPr="00F92A4A">
              <w:rPr>
                <w:sz w:val="20"/>
              </w:rPr>
              <w:t>inviabilidade</w:t>
            </w:r>
            <w:r w:rsidRPr="00F92A4A">
              <w:rPr>
                <w:spacing w:val="40"/>
                <w:sz w:val="20"/>
              </w:rPr>
              <w:t xml:space="preserve"> </w:t>
            </w:r>
            <w:r w:rsidRPr="00F92A4A">
              <w:rPr>
                <w:sz w:val="20"/>
              </w:rPr>
              <w:t>técnica</w:t>
            </w:r>
            <w:r w:rsidRPr="00F92A4A">
              <w:rPr>
                <w:spacing w:val="62"/>
                <w:sz w:val="20"/>
              </w:rPr>
              <w:t xml:space="preserve"> </w:t>
            </w:r>
            <w:r w:rsidRPr="00F92A4A">
              <w:rPr>
                <w:sz w:val="20"/>
              </w:rPr>
              <w:t>de</w:t>
            </w:r>
          </w:p>
          <w:p w:rsidR="00FF3A10" w:rsidRPr="00F92A4A" w:rsidRDefault="00606466">
            <w:pPr>
              <w:pStyle w:val="TableParagraph"/>
              <w:spacing w:line="223" w:lineRule="exact"/>
              <w:ind w:left="117"/>
              <w:jc w:val="both"/>
              <w:rPr>
                <w:sz w:val="20"/>
              </w:rPr>
            </w:pPr>
            <w:r w:rsidRPr="00F92A4A">
              <w:rPr>
                <w:sz w:val="20"/>
              </w:rPr>
              <w:t>publicação</w:t>
            </w:r>
            <w:r w:rsidRPr="00F92A4A">
              <w:rPr>
                <w:spacing w:val="-6"/>
                <w:sz w:val="20"/>
              </w:rPr>
              <w:t xml:space="preserve"> </w:t>
            </w:r>
            <w:r w:rsidRPr="00F92A4A">
              <w:rPr>
                <w:sz w:val="20"/>
              </w:rPr>
              <w:t>no</w:t>
            </w:r>
            <w:r w:rsidRPr="00F92A4A">
              <w:rPr>
                <w:spacing w:val="-6"/>
                <w:sz w:val="20"/>
              </w:rPr>
              <w:t xml:space="preserve"> </w:t>
            </w:r>
            <w:r w:rsidRPr="00F92A4A">
              <w:rPr>
                <w:sz w:val="20"/>
              </w:rPr>
              <w:t>PNCP,</w:t>
            </w:r>
            <w:r w:rsidRPr="00F92A4A">
              <w:rPr>
                <w:spacing w:val="-5"/>
                <w:sz w:val="20"/>
              </w:rPr>
              <w:t xml:space="preserve"> </w:t>
            </w:r>
            <w:r w:rsidRPr="00F92A4A">
              <w:rPr>
                <w:sz w:val="20"/>
              </w:rPr>
              <w:t>a</w:t>
            </w:r>
            <w:r w:rsidRPr="00F92A4A">
              <w:rPr>
                <w:spacing w:val="-6"/>
                <w:sz w:val="20"/>
              </w:rPr>
              <w:t xml:space="preserve"> </w:t>
            </w:r>
            <w:r w:rsidRPr="00F92A4A">
              <w:rPr>
                <w:sz w:val="20"/>
              </w:rPr>
              <w:t>publicação</w:t>
            </w:r>
            <w:r w:rsidRPr="00F92A4A">
              <w:rPr>
                <w:spacing w:val="-5"/>
                <w:sz w:val="20"/>
              </w:rPr>
              <w:t xml:space="preserve"> </w:t>
            </w:r>
            <w:r w:rsidRPr="00F92A4A">
              <w:rPr>
                <w:sz w:val="20"/>
              </w:rPr>
              <w:t>deverá</w:t>
            </w:r>
            <w:r w:rsidRPr="00F92A4A">
              <w:rPr>
                <w:spacing w:val="-6"/>
                <w:sz w:val="20"/>
              </w:rPr>
              <w:t xml:space="preserve"> </w:t>
            </w:r>
            <w:r w:rsidRPr="00F92A4A">
              <w:rPr>
                <w:sz w:val="20"/>
              </w:rPr>
              <w:t>ocorrer</w:t>
            </w:r>
            <w:r w:rsidRPr="00F92A4A">
              <w:rPr>
                <w:spacing w:val="-5"/>
                <w:sz w:val="20"/>
              </w:rPr>
              <w:t xml:space="preserve"> </w:t>
            </w:r>
            <w:r w:rsidRPr="00F92A4A">
              <w:rPr>
                <w:sz w:val="20"/>
              </w:rPr>
              <w:t>no</w:t>
            </w:r>
            <w:r w:rsidRPr="00F92A4A">
              <w:rPr>
                <w:spacing w:val="-6"/>
                <w:sz w:val="20"/>
              </w:rPr>
              <w:t xml:space="preserve"> </w:t>
            </w:r>
            <w:r w:rsidRPr="00F92A4A">
              <w:rPr>
                <w:sz w:val="20"/>
              </w:rPr>
              <w:t>Diário</w:t>
            </w:r>
            <w:r w:rsidRPr="00F92A4A">
              <w:rPr>
                <w:spacing w:val="-4"/>
                <w:sz w:val="20"/>
              </w:rPr>
              <w:t xml:space="preserve"> </w:t>
            </w:r>
            <w:r w:rsidRPr="00F92A4A">
              <w:rPr>
                <w:sz w:val="20"/>
              </w:rPr>
              <w:t>Oficial</w:t>
            </w:r>
            <w:r w:rsidRPr="00F92A4A">
              <w:rPr>
                <w:spacing w:val="-5"/>
                <w:sz w:val="20"/>
              </w:rPr>
              <w:t xml:space="preserve"> </w:t>
            </w:r>
            <w:r w:rsidRPr="00F92A4A">
              <w:rPr>
                <w:sz w:val="20"/>
              </w:rPr>
              <w:t>do</w:t>
            </w:r>
            <w:r w:rsidRPr="00F92A4A">
              <w:rPr>
                <w:spacing w:val="-6"/>
                <w:sz w:val="20"/>
              </w:rPr>
              <w:t xml:space="preserve"> </w:t>
            </w:r>
            <w:r w:rsidRPr="00F92A4A">
              <w:rPr>
                <w:spacing w:val="-2"/>
                <w:sz w:val="20"/>
              </w:rPr>
              <w:t>Estado.</w:t>
            </w:r>
          </w:p>
        </w:tc>
      </w:tr>
      <w:tr w:rsidR="00F92A4A" w:rsidRPr="00F92A4A">
        <w:trPr>
          <w:trHeight w:val="996"/>
        </w:trPr>
        <w:tc>
          <w:tcPr>
            <w:tcW w:w="3687" w:type="dxa"/>
          </w:tcPr>
          <w:p w:rsidR="00FF3A10" w:rsidRPr="00F92A4A" w:rsidRDefault="00FF3A10">
            <w:pPr>
              <w:pStyle w:val="TableParagraph"/>
              <w:rPr>
                <w:sz w:val="20"/>
              </w:rPr>
            </w:pPr>
          </w:p>
          <w:p w:rsidR="00FF3A10" w:rsidRPr="00F92A4A" w:rsidRDefault="00FF3A10">
            <w:pPr>
              <w:pStyle w:val="TableParagraph"/>
              <w:rPr>
                <w:sz w:val="20"/>
              </w:rPr>
            </w:pPr>
          </w:p>
          <w:p w:rsidR="00FF3A10" w:rsidRPr="00F92A4A" w:rsidRDefault="00606466">
            <w:pPr>
              <w:pStyle w:val="TableParagraph"/>
              <w:ind w:left="120"/>
              <w:rPr>
                <w:b/>
                <w:sz w:val="20"/>
              </w:rPr>
            </w:pPr>
            <w:r w:rsidRPr="00F92A4A">
              <w:rPr>
                <w:b/>
                <w:spacing w:val="-2"/>
                <w:sz w:val="20"/>
              </w:rPr>
              <w:t>Informação</w:t>
            </w:r>
            <w:r w:rsidRPr="00F92A4A">
              <w:rPr>
                <w:b/>
                <w:spacing w:val="3"/>
                <w:sz w:val="20"/>
              </w:rPr>
              <w:t xml:space="preserve"> </w:t>
            </w:r>
            <w:r w:rsidRPr="00F92A4A">
              <w:rPr>
                <w:b/>
                <w:spacing w:val="-2"/>
                <w:sz w:val="20"/>
              </w:rPr>
              <w:t>Orçamentária:</w:t>
            </w:r>
          </w:p>
        </w:tc>
        <w:tc>
          <w:tcPr>
            <w:tcW w:w="6805" w:type="dxa"/>
          </w:tcPr>
          <w:p w:rsidR="00FF3A10" w:rsidRPr="00F92A4A" w:rsidRDefault="00606466">
            <w:pPr>
              <w:pStyle w:val="TableParagraph"/>
              <w:spacing w:line="244" w:lineRule="exact"/>
              <w:ind w:left="65"/>
              <w:rPr>
                <w:b/>
                <w:sz w:val="20"/>
              </w:rPr>
            </w:pPr>
            <w:r w:rsidRPr="00F92A4A">
              <w:rPr>
                <w:b/>
                <w:sz w:val="20"/>
              </w:rPr>
              <w:t>UG:</w:t>
            </w:r>
            <w:r w:rsidRPr="00F92A4A">
              <w:rPr>
                <w:b/>
                <w:spacing w:val="-2"/>
                <w:sz w:val="20"/>
              </w:rPr>
              <w:t xml:space="preserve"> </w:t>
            </w:r>
            <w:r w:rsidRPr="00F92A4A">
              <w:rPr>
                <w:b/>
                <w:sz w:val="20"/>
              </w:rPr>
              <w:t>440910</w:t>
            </w:r>
            <w:r w:rsidRPr="00F92A4A">
              <w:rPr>
                <w:b/>
                <w:spacing w:val="41"/>
                <w:sz w:val="20"/>
              </w:rPr>
              <w:t xml:space="preserve">  </w:t>
            </w:r>
            <w:r w:rsidRPr="00F92A4A">
              <w:rPr>
                <w:b/>
                <w:sz w:val="20"/>
              </w:rPr>
              <w:t>-</w:t>
            </w:r>
            <w:r w:rsidRPr="00F92A4A">
              <w:rPr>
                <w:b/>
                <w:spacing w:val="64"/>
                <w:w w:val="150"/>
                <w:sz w:val="20"/>
              </w:rPr>
              <w:t xml:space="preserve"> </w:t>
            </w:r>
            <w:r w:rsidRPr="00F92A4A">
              <w:rPr>
                <w:b/>
                <w:sz w:val="20"/>
              </w:rPr>
              <w:t>Gestão:</w:t>
            </w:r>
            <w:r w:rsidRPr="00F92A4A">
              <w:rPr>
                <w:b/>
                <w:spacing w:val="-2"/>
                <w:sz w:val="20"/>
              </w:rPr>
              <w:t xml:space="preserve"> 440910</w:t>
            </w:r>
          </w:p>
          <w:p w:rsidR="00FF3A10" w:rsidRPr="00F92A4A" w:rsidRDefault="00606466">
            <w:pPr>
              <w:pStyle w:val="TableParagraph"/>
              <w:spacing w:before="1" w:line="283" w:lineRule="exact"/>
              <w:ind w:left="65"/>
              <w:rPr>
                <w:sz w:val="20"/>
              </w:rPr>
            </w:pPr>
            <w:r w:rsidRPr="00F92A4A">
              <w:rPr>
                <w:b/>
                <w:sz w:val="20"/>
              </w:rPr>
              <w:t>Programa</w:t>
            </w:r>
            <w:r w:rsidRPr="00F92A4A">
              <w:rPr>
                <w:b/>
                <w:spacing w:val="-12"/>
                <w:sz w:val="20"/>
              </w:rPr>
              <w:t xml:space="preserve"> </w:t>
            </w:r>
            <w:r w:rsidRPr="00F92A4A">
              <w:rPr>
                <w:b/>
                <w:sz w:val="20"/>
              </w:rPr>
              <w:t>de</w:t>
            </w:r>
            <w:r w:rsidRPr="00F92A4A">
              <w:rPr>
                <w:b/>
                <w:spacing w:val="-11"/>
                <w:sz w:val="20"/>
              </w:rPr>
              <w:t xml:space="preserve"> </w:t>
            </w:r>
            <w:r w:rsidRPr="00F92A4A">
              <w:rPr>
                <w:b/>
                <w:sz w:val="20"/>
              </w:rPr>
              <w:t>trabalho:</w:t>
            </w:r>
            <w:r w:rsidRPr="00F92A4A">
              <w:rPr>
                <w:b/>
                <w:spacing w:val="-8"/>
                <w:sz w:val="20"/>
              </w:rPr>
              <w:t xml:space="preserve"> </w:t>
            </w:r>
            <w:r w:rsidRPr="00F92A4A">
              <w:rPr>
                <w:b/>
                <w:spacing w:val="-2"/>
                <w:sz w:val="24"/>
              </w:rPr>
              <w:t>44.901.10.302.0061.2184</w:t>
            </w:r>
            <w:r w:rsidRPr="00F92A4A">
              <w:rPr>
                <w:spacing w:val="-2"/>
                <w:sz w:val="20"/>
              </w:rPr>
              <w:t>.</w:t>
            </w:r>
          </w:p>
          <w:p w:rsidR="00FF3A10" w:rsidRPr="00F92A4A" w:rsidRDefault="00606466">
            <w:pPr>
              <w:pStyle w:val="TableParagraph"/>
              <w:spacing w:line="229" w:lineRule="exact"/>
              <w:ind w:left="65"/>
              <w:rPr>
                <w:sz w:val="20"/>
              </w:rPr>
            </w:pPr>
            <w:r w:rsidRPr="00F92A4A">
              <w:rPr>
                <w:b/>
                <w:sz w:val="20"/>
              </w:rPr>
              <w:t>Naturezade</w:t>
            </w:r>
            <w:r w:rsidRPr="00F92A4A">
              <w:rPr>
                <w:b/>
                <w:spacing w:val="-9"/>
                <w:sz w:val="20"/>
              </w:rPr>
              <w:t xml:space="preserve"> </w:t>
            </w:r>
            <w:r w:rsidRPr="00F92A4A">
              <w:rPr>
                <w:b/>
                <w:sz w:val="20"/>
              </w:rPr>
              <w:t>Despesa:</w:t>
            </w:r>
            <w:r w:rsidRPr="00F92A4A">
              <w:rPr>
                <w:b/>
                <w:spacing w:val="-7"/>
                <w:sz w:val="20"/>
              </w:rPr>
              <w:t xml:space="preserve"> </w:t>
            </w:r>
            <w:r w:rsidRPr="00F92A4A">
              <w:rPr>
                <w:spacing w:val="-2"/>
                <w:sz w:val="20"/>
              </w:rPr>
              <w:t>3.3.90.30</w:t>
            </w:r>
          </w:p>
          <w:p w:rsidR="00FF3A10" w:rsidRPr="00F92A4A" w:rsidRDefault="00606466">
            <w:pPr>
              <w:pStyle w:val="TableParagraph"/>
              <w:spacing w:line="220" w:lineRule="exact"/>
              <w:ind w:left="117"/>
              <w:rPr>
                <w:sz w:val="20"/>
              </w:rPr>
            </w:pPr>
            <w:r w:rsidRPr="00F92A4A">
              <w:rPr>
                <w:b/>
                <w:sz w:val="20"/>
              </w:rPr>
              <w:t>Fonte:</w:t>
            </w:r>
            <w:r w:rsidRPr="00F92A4A">
              <w:rPr>
                <w:b/>
                <w:spacing w:val="-8"/>
                <w:sz w:val="20"/>
              </w:rPr>
              <w:t xml:space="preserve"> </w:t>
            </w:r>
            <w:r w:rsidRPr="00F92A4A">
              <w:rPr>
                <w:sz w:val="20"/>
              </w:rPr>
              <w:t>Conforme</w:t>
            </w:r>
            <w:r w:rsidRPr="00F92A4A">
              <w:rPr>
                <w:spacing w:val="-8"/>
                <w:sz w:val="20"/>
              </w:rPr>
              <w:t xml:space="preserve"> </w:t>
            </w:r>
            <w:r w:rsidRPr="00F92A4A">
              <w:rPr>
                <w:sz w:val="20"/>
              </w:rPr>
              <w:t>disponibilidade</w:t>
            </w:r>
            <w:r w:rsidRPr="00F92A4A">
              <w:rPr>
                <w:spacing w:val="-8"/>
                <w:sz w:val="20"/>
              </w:rPr>
              <w:t xml:space="preserve"> </w:t>
            </w:r>
            <w:r w:rsidRPr="00F92A4A">
              <w:rPr>
                <w:sz w:val="20"/>
              </w:rPr>
              <w:t>à</w:t>
            </w:r>
            <w:r w:rsidRPr="00F92A4A">
              <w:rPr>
                <w:spacing w:val="-6"/>
                <w:sz w:val="20"/>
              </w:rPr>
              <w:t xml:space="preserve"> </w:t>
            </w:r>
            <w:r w:rsidRPr="00F92A4A">
              <w:rPr>
                <w:sz w:val="20"/>
              </w:rPr>
              <w:t>época</w:t>
            </w:r>
            <w:r w:rsidRPr="00F92A4A">
              <w:rPr>
                <w:spacing w:val="-7"/>
                <w:sz w:val="20"/>
              </w:rPr>
              <w:t xml:space="preserve"> </w:t>
            </w:r>
            <w:r w:rsidRPr="00F92A4A">
              <w:rPr>
                <w:sz w:val="20"/>
              </w:rPr>
              <w:t>da</w:t>
            </w:r>
            <w:r w:rsidRPr="00F92A4A">
              <w:rPr>
                <w:spacing w:val="-7"/>
                <w:sz w:val="20"/>
              </w:rPr>
              <w:t xml:space="preserve"> </w:t>
            </w:r>
            <w:r w:rsidRPr="00F92A4A">
              <w:rPr>
                <w:sz w:val="20"/>
              </w:rPr>
              <w:t>execução</w:t>
            </w:r>
            <w:r w:rsidRPr="00F92A4A">
              <w:rPr>
                <w:spacing w:val="-7"/>
                <w:sz w:val="20"/>
              </w:rPr>
              <w:t xml:space="preserve"> </w:t>
            </w:r>
            <w:r w:rsidRPr="00F92A4A">
              <w:rPr>
                <w:sz w:val="20"/>
              </w:rPr>
              <w:t>da</w:t>
            </w:r>
            <w:r w:rsidRPr="00F92A4A">
              <w:rPr>
                <w:spacing w:val="-7"/>
                <w:sz w:val="20"/>
              </w:rPr>
              <w:t xml:space="preserve"> </w:t>
            </w:r>
            <w:r w:rsidRPr="00F92A4A">
              <w:rPr>
                <w:spacing w:val="-2"/>
                <w:sz w:val="20"/>
              </w:rPr>
              <w:t>despesa</w:t>
            </w:r>
          </w:p>
        </w:tc>
      </w:tr>
      <w:tr w:rsidR="00F92A4A" w:rsidRPr="00F92A4A">
        <w:trPr>
          <w:trHeight w:val="611"/>
        </w:trPr>
        <w:tc>
          <w:tcPr>
            <w:tcW w:w="3687" w:type="dxa"/>
          </w:tcPr>
          <w:p w:rsidR="00FF3A10" w:rsidRPr="00F92A4A" w:rsidRDefault="00606466">
            <w:pPr>
              <w:pStyle w:val="TableParagraph"/>
              <w:ind w:left="125" w:right="83"/>
              <w:rPr>
                <w:b/>
                <w:sz w:val="20"/>
              </w:rPr>
            </w:pPr>
            <w:r w:rsidRPr="00F92A4A">
              <w:rPr>
                <w:b/>
                <w:sz w:val="20"/>
              </w:rPr>
              <w:t>Unidade</w:t>
            </w:r>
            <w:r w:rsidRPr="00F92A4A">
              <w:rPr>
                <w:b/>
                <w:spacing w:val="80"/>
                <w:sz w:val="20"/>
              </w:rPr>
              <w:t xml:space="preserve"> </w:t>
            </w:r>
            <w:r w:rsidRPr="00F92A4A">
              <w:rPr>
                <w:b/>
                <w:sz w:val="20"/>
              </w:rPr>
              <w:t>Administrativa</w:t>
            </w:r>
            <w:r w:rsidRPr="00F92A4A">
              <w:rPr>
                <w:b/>
                <w:spacing w:val="80"/>
                <w:sz w:val="20"/>
              </w:rPr>
              <w:t xml:space="preserve"> </w:t>
            </w:r>
            <w:r w:rsidRPr="00F92A4A">
              <w:rPr>
                <w:b/>
                <w:sz w:val="20"/>
              </w:rPr>
              <w:t>responsável pela</w:t>
            </w:r>
            <w:r w:rsidRPr="00F92A4A">
              <w:rPr>
                <w:b/>
                <w:spacing w:val="-10"/>
                <w:sz w:val="20"/>
              </w:rPr>
              <w:t xml:space="preserve"> </w:t>
            </w:r>
            <w:r w:rsidRPr="00F92A4A">
              <w:rPr>
                <w:b/>
                <w:sz w:val="20"/>
              </w:rPr>
              <w:t>execução</w:t>
            </w:r>
            <w:r w:rsidRPr="00F92A4A">
              <w:rPr>
                <w:b/>
                <w:spacing w:val="-6"/>
                <w:sz w:val="20"/>
              </w:rPr>
              <w:t xml:space="preserve"> </w:t>
            </w:r>
            <w:r w:rsidRPr="00F92A4A">
              <w:rPr>
                <w:b/>
                <w:sz w:val="20"/>
              </w:rPr>
              <w:t>do</w:t>
            </w:r>
            <w:r w:rsidRPr="00F92A4A">
              <w:rPr>
                <w:b/>
                <w:spacing w:val="-9"/>
                <w:sz w:val="20"/>
              </w:rPr>
              <w:t xml:space="preserve"> </w:t>
            </w:r>
            <w:r w:rsidRPr="00F92A4A">
              <w:rPr>
                <w:b/>
                <w:sz w:val="20"/>
              </w:rPr>
              <w:t>projeto</w:t>
            </w:r>
            <w:r w:rsidRPr="00F92A4A">
              <w:rPr>
                <w:b/>
                <w:spacing w:val="-6"/>
                <w:sz w:val="20"/>
              </w:rPr>
              <w:t xml:space="preserve"> </w:t>
            </w:r>
            <w:r w:rsidRPr="00F92A4A">
              <w:rPr>
                <w:b/>
                <w:sz w:val="20"/>
              </w:rPr>
              <w:t>e</w:t>
            </w:r>
            <w:r w:rsidRPr="00F92A4A">
              <w:rPr>
                <w:b/>
                <w:spacing w:val="-11"/>
                <w:sz w:val="20"/>
              </w:rPr>
              <w:t xml:space="preserve"> </w:t>
            </w:r>
            <w:r w:rsidRPr="00F92A4A">
              <w:rPr>
                <w:b/>
                <w:spacing w:val="-2"/>
                <w:sz w:val="20"/>
              </w:rPr>
              <w:t>fiscalização:</w:t>
            </w:r>
          </w:p>
        </w:tc>
        <w:tc>
          <w:tcPr>
            <w:tcW w:w="6805" w:type="dxa"/>
          </w:tcPr>
          <w:p w:rsidR="00FF3A10" w:rsidRPr="00F92A4A" w:rsidRDefault="00606466">
            <w:pPr>
              <w:pStyle w:val="TableParagraph"/>
              <w:spacing w:line="243" w:lineRule="exact"/>
              <w:ind w:left="122"/>
              <w:rPr>
                <w:sz w:val="20"/>
              </w:rPr>
            </w:pPr>
            <w:r w:rsidRPr="00F92A4A">
              <w:rPr>
                <w:sz w:val="20"/>
              </w:rPr>
              <w:t>Núcleo</w:t>
            </w:r>
            <w:r w:rsidRPr="00F92A4A">
              <w:rPr>
                <w:spacing w:val="-5"/>
                <w:sz w:val="20"/>
              </w:rPr>
              <w:t xml:space="preserve"> </w:t>
            </w:r>
            <w:r w:rsidRPr="00F92A4A">
              <w:rPr>
                <w:sz w:val="20"/>
              </w:rPr>
              <w:t>de</w:t>
            </w:r>
            <w:r w:rsidRPr="00F92A4A">
              <w:rPr>
                <w:spacing w:val="-5"/>
                <w:sz w:val="20"/>
              </w:rPr>
              <w:t xml:space="preserve"> </w:t>
            </w:r>
            <w:r w:rsidRPr="00F92A4A">
              <w:rPr>
                <w:sz w:val="20"/>
              </w:rPr>
              <w:t>trabalho</w:t>
            </w:r>
            <w:r w:rsidRPr="00F92A4A">
              <w:rPr>
                <w:spacing w:val="-4"/>
                <w:sz w:val="20"/>
              </w:rPr>
              <w:t xml:space="preserve"> </w:t>
            </w:r>
            <w:r w:rsidRPr="00F92A4A">
              <w:rPr>
                <w:sz w:val="20"/>
              </w:rPr>
              <w:t>de</w:t>
            </w:r>
            <w:r w:rsidRPr="00F92A4A">
              <w:rPr>
                <w:spacing w:val="-5"/>
                <w:sz w:val="20"/>
              </w:rPr>
              <w:t xml:space="preserve"> </w:t>
            </w:r>
            <w:r w:rsidRPr="00F92A4A">
              <w:rPr>
                <w:sz w:val="20"/>
              </w:rPr>
              <w:t>Farmácia</w:t>
            </w:r>
            <w:r w:rsidRPr="00F92A4A">
              <w:rPr>
                <w:spacing w:val="-2"/>
                <w:sz w:val="20"/>
              </w:rPr>
              <w:t xml:space="preserve"> </w:t>
            </w:r>
            <w:r w:rsidRPr="00F92A4A">
              <w:rPr>
                <w:sz w:val="20"/>
              </w:rPr>
              <w:t>-</w:t>
            </w:r>
            <w:r w:rsidRPr="00F92A4A">
              <w:rPr>
                <w:spacing w:val="-5"/>
                <w:sz w:val="20"/>
              </w:rPr>
              <w:t xml:space="preserve"> </w:t>
            </w:r>
            <w:r w:rsidRPr="00F92A4A">
              <w:rPr>
                <w:sz w:val="20"/>
              </w:rPr>
              <w:t>NTF</w:t>
            </w:r>
            <w:r w:rsidRPr="00F92A4A">
              <w:rPr>
                <w:spacing w:val="-5"/>
                <w:sz w:val="20"/>
              </w:rPr>
              <w:t xml:space="preserve"> </w:t>
            </w:r>
            <w:r w:rsidRPr="00F92A4A">
              <w:rPr>
                <w:spacing w:val="-10"/>
                <w:sz w:val="20"/>
              </w:rPr>
              <w:t>/</w:t>
            </w:r>
          </w:p>
          <w:p w:rsidR="00FF3A10" w:rsidRPr="00F92A4A" w:rsidRDefault="00606466">
            <w:pPr>
              <w:pStyle w:val="TableParagraph"/>
              <w:ind w:left="122"/>
              <w:rPr>
                <w:sz w:val="20"/>
              </w:rPr>
            </w:pPr>
            <w:r w:rsidRPr="00F92A4A">
              <w:rPr>
                <w:sz w:val="20"/>
              </w:rPr>
              <w:t>Central</w:t>
            </w:r>
            <w:r w:rsidRPr="00F92A4A">
              <w:rPr>
                <w:spacing w:val="-8"/>
                <w:sz w:val="20"/>
              </w:rPr>
              <w:t xml:space="preserve"> </w:t>
            </w:r>
            <w:r w:rsidRPr="00F92A4A">
              <w:rPr>
                <w:sz w:val="20"/>
              </w:rPr>
              <w:t>de</w:t>
            </w:r>
            <w:r w:rsidRPr="00F92A4A">
              <w:rPr>
                <w:spacing w:val="-8"/>
                <w:sz w:val="20"/>
              </w:rPr>
              <w:t xml:space="preserve"> </w:t>
            </w:r>
            <w:r w:rsidRPr="00F92A4A">
              <w:rPr>
                <w:sz w:val="20"/>
              </w:rPr>
              <w:t>abastecimento</w:t>
            </w:r>
            <w:r w:rsidRPr="00F92A4A">
              <w:rPr>
                <w:spacing w:val="-6"/>
                <w:sz w:val="20"/>
              </w:rPr>
              <w:t xml:space="preserve"> </w:t>
            </w:r>
            <w:r w:rsidRPr="00F92A4A">
              <w:rPr>
                <w:sz w:val="20"/>
              </w:rPr>
              <w:t>Farmacêutico</w:t>
            </w:r>
            <w:r w:rsidRPr="00F92A4A">
              <w:rPr>
                <w:spacing w:val="-3"/>
                <w:sz w:val="20"/>
              </w:rPr>
              <w:t xml:space="preserve"> </w:t>
            </w:r>
            <w:r w:rsidRPr="00F92A4A">
              <w:rPr>
                <w:sz w:val="20"/>
              </w:rPr>
              <w:t>-</w:t>
            </w:r>
            <w:r w:rsidRPr="00F92A4A">
              <w:rPr>
                <w:spacing w:val="-7"/>
                <w:sz w:val="20"/>
              </w:rPr>
              <w:t xml:space="preserve"> </w:t>
            </w:r>
            <w:r w:rsidRPr="00F92A4A">
              <w:rPr>
                <w:spacing w:val="-2"/>
                <w:sz w:val="20"/>
              </w:rPr>
              <w:t>CAF/HINSG</w:t>
            </w:r>
          </w:p>
        </w:tc>
      </w:tr>
      <w:tr w:rsidR="00F92A4A" w:rsidRPr="00F92A4A" w:rsidTr="00BB68AB">
        <w:trPr>
          <w:trHeight w:val="462"/>
        </w:trPr>
        <w:tc>
          <w:tcPr>
            <w:tcW w:w="3687" w:type="dxa"/>
          </w:tcPr>
          <w:p w:rsidR="00FF3A10" w:rsidRPr="00F92A4A" w:rsidRDefault="00606466">
            <w:pPr>
              <w:pStyle w:val="TableParagraph"/>
              <w:spacing w:before="121"/>
              <w:ind w:left="149"/>
              <w:rPr>
                <w:b/>
                <w:sz w:val="20"/>
              </w:rPr>
            </w:pPr>
            <w:r w:rsidRPr="00F92A4A">
              <w:rPr>
                <w:b/>
                <w:sz w:val="20"/>
              </w:rPr>
              <w:t>Prazo</w:t>
            </w:r>
            <w:r w:rsidRPr="00F92A4A">
              <w:rPr>
                <w:b/>
                <w:spacing w:val="-7"/>
                <w:sz w:val="20"/>
              </w:rPr>
              <w:t xml:space="preserve"> </w:t>
            </w:r>
            <w:r w:rsidRPr="00F92A4A">
              <w:rPr>
                <w:b/>
                <w:sz w:val="20"/>
              </w:rPr>
              <w:t>estipulado</w:t>
            </w:r>
            <w:r w:rsidRPr="00F92A4A">
              <w:rPr>
                <w:b/>
                <w:spacing w:val="-7"/>
                <w:sz w:val="20"/>
              </w:rPr>
              <w:t xml:space="preserve"> </w:t>
            </w:r>
            <w:r w:rsidRPr="00F92A4A">
              <w:rPr>
                <w:b/>
                <w:sz w:val="20"/>
              </w:rPr>
              <w:t>para</w:t>
            </w:r>
            <w:r w:rsidRPr="00F92A4A">
              <w:rPr>
                <w:b/>
                <w:spacing w:val="-8"/>
                <w:sz w:val="20"/>
              </w:rPr>
              <w:t xml:space="preserve"> </w:t>
            </w:r>
            <w:r w:rsidRPr="00F92A4A">
              <w:rPr>
                <w:b/>
                <w:spacing w:val="-2"/>
                <w:sz w:val="20"/>
              </w:rPr>
              <w:t>entrega</w:t>
            </w:r>
          </w:p>
        </w:tc>
        <w:tc>
          <w:tcPr>
            <w:tcW w:w="6805" w:type="dxa"/>
          </w:tcPr>
          <w:p w:rsidR="00FF3A10" w:rsidRPr="00F92A4A" w:rsidRDefault="00606466">
            <w:pPr>
              <w:pStyle w:val="TableParagraph"/>
              <w:spacing w:before="121"/>
              <w:ind w:left="127"/>
              <w:rPr>
                <w:sz w:val="20"/>
              </w:rPr>
            </w:pPr>
            <w:r w:rsidRPr="00F92A4A">
              <w:rPr>
                <w:sz w:val="20"/>
              </w:rPr>
              <w:t>10</w:t>
            </w:r>
            <w:r w:rsidRPr="00F92A4A">
              <w:rPr>
                <w:spacing w:val="-5"/>
                <w:sz w:val="20"/>
              </w:rPr>
              <w:t xml:space="preserve"> </w:t>
            </w:r>
            <w:r w:rsidRPr="00F92A4A">
              <w:rPr>
                <w:sz w:val="20"/>
              </w:rPr>
              <w:t>(dez)</w:t>
            </w:r>
            <w:r w:rsidRPr="00F92A4A">
              <w:rPr>
                <w:spacing w:val="-5"/>
                <w:sz w:val="20"/>
              </w:rPr>
              <w:t xml:space="preserve"> </w:t>
            </w:r>
            <w:r w:rsidRPr="00F92A4A">
              <w:rPr>
                <w:sz w:val="20"/>
              </w:rPr>
              <w:t>dias</w:t>
            </w:r>
            <w:r w:rsidRPr="00F92A4A">
              <w:rPr>
                <w:spacing w:val="-6"/>
                <w:sz w:val="20"/>
              </w:rPr>
              <w:t xml:space="preserve"> </w:t>
            </w:r>
            <w:r w:rsidRPr="00F92A4A">
              <w:rPr>
                <w:sz w:val="20"/>
              </w:rPr>
              <w:t>úteis,</w:t>
            </w:r>
            <w:r w:rsidRPr="00F92A4A">
              <w:rPr>
                <w:spacing w:val="-4"/>
                <w:sz w:val="20"/>
              </w:rPr>
              <w:t xml:space="preserve"> </w:t>
            </w:r>
            <w:r w:rsidRPr="00F92A4A">
              <w:rPr>
                <w:sz w:val="20"/>
              </w:rPr>
              <w:t>a</w:t>
            </w:r>
            <w:r w:rsidRPr="00F92A4A">
              <w:rPr>
                <w:spacing w:val="-5"/>
                <w:sz w:val="20"/>
              </w:rPr>
              <w:t xml:space="preserve"> </w:t>
            </w:r>
            <w:r w:rsidRPr="00F92A4A">
              <w:rPr>
                <w:sz w:val="20"/>
              </w:rPr>
              <w:t>partir</w:t>
            </w:r>
            <w:r w:rsidRPr="00F92A4A">
              <w:rPr>
                <w:spacing w:val="-4"/>
                <w:sz w:val="20"/>
              </w:rPr>
              <w:t xml:space="preserve"> </w:t>
            </w:r>
            <w:r w:rsidRPr="00F92A4A">
              <w:rPr>
                <w:sz w:val="20"/>
              </w:rPr>
              <w:t>do</w:t>
            </w:r>
            <w:r w:rsidRPr="00F92A4A">
              <w:rPr>
                <w:spacing w:val="-5"/>
                <w:sz w:val="20"/>
              </w:rPr>
              <w:t xml:space="preserve"> </w:t>
            </w:r>
            <w:r w:rsidRPr="00F92A4A">
              <w:rPr>
                <w:sz w:val="20"/>
              </w:rPr>
              <w:t>recebimento</w:t>
            </w:r>
            <w:r w:rsidRPr="00F92A4A">
              <w:rPr>
                <w:spacing w:val="-4"/>
                <w:sz w:val="20"/>
              </w:rPr>
              <w:t xml:space="preserve"> </w:t>
            </w:r>
            <w:r w:rsidRPr="00F92A4A">
              <w:rPr>
                <w:sz w:val="20"/>
              </w:rPr>
              <w:t>da</w:t>
            </w:r>
            <w:r w:rsidRPr="00F92A4A">
              <w:rPr>
                <w:spacing w:val="-5"/>
                <w:sz w:val="20"/>
              </w:rPr>
              <w:t xml:space="preserve"> </w:t>
            </w:r>
            <w:r w:rsidRPr="00F92A4A">
              <w:rPr>
                <w:sz w:val="20"/>
              </w:rPr>
              <w:t>ordem</w:t>
            </w:r>
            <w:r w:rsidRPr="00F92A4A">
              <w:rPr>
                <w:spacing w:val="-5"/>
                <w:sz w:val="20"/>
              </w:rPr>
              <w:t xml:space="preserve"> </w:t>
            </w:r>
            <w:r w:rsidRPr="00F92A4A">
              <w:rPr>
                <w:sz w:val="20"/>
              </w:rPr>
              <w:t>de</w:t>
            </w:r>
            <w:r w:rsidRPr="00F92A4A">
              <w:rPr>
                <w:spacing w:val="-6"/>
                <w:sz w:val="20"/>
              </w:rPr>
              <w:t xml:space="preserve"> </w:t>
            </w:r>
            <w:r w:rsidRPr="00F92A4A">
              <w:rPr>
                <w:spacing w:val="-2"/>
                <w:sz w:val="20"/>
              </w:rPr>
              <w:t>fornecimento</w:t>
            </w:r>
          </w:p>
        </w:tc>
      </w:tr>
      <w:tr w:rsidR="00F92A4A" w:rsidRPr="00F92A4A">
        <w:trPr>
          <w:trHeight w:val="609"/>
        </w:trPr>
        <w:tc>
          <w:tcPr>
            <w:tcW w:w="3687" w:type="dxa"/>
          </w:tcPr>
          <w:p w:rsidR="00FF3A10" w:rsidRPr="00F92A4A" w:rsidRDefault="00606466">
            <w:pPr>
              <w:pStyle w:val="TableParagraph"/>
              <w:ind w:left="120" w:right="83"/>
              <w:rPr>
                <w:b/>
                <w:sz w:val="20"/>
              </w:rPr>
            </w:pPr>
            <w:r w:rsidRPr="00F92A4A">
              <w:rPr>
                <w:b/>
                <w:sz w:val="20"/>
              </w:rPr>
              <w:t>Equipe responsável pela</w:t>
            </w:r>
            <w:r w:rsidRPr="00F92A4A">
              <w:rPr>
                <w:b/>
                <w:spacing w:val="-2"/>
                <w:sz w:val="20"/>
              </w:rPr>
              <w:t xml:space="preserve"> </w:t>
            </w:r>
            <w:r w:rsidRPr="00F92A4A">
              <w:rPr>
                <w:b/>
                <w:sz w:val="20"/>
              </w:rPr>
              <w:t xml:space="preserve">elaboração do </w:t>
            </w:r>
            <w:r w:rsidRPr="00F92A4A">
              <w:rPr>
                <w:b/>
                <w:spacing w:val="-4"/>
                <w:sz w:val="20"/>
              </w:rPr>
              <w:t>TR:</w:t>
            </w:r>
          </w:p>
        </w:tc>
        <w:tc>
          <w:tcPr>
            <w:tcW w:w="6805" w:type="dxa"/>
          </w:tcPr>
          <w:p w:rsidR="00FF3A10" w:rsidRPr="00F92A4A" w:rsidRDefault="00BB68AB" w:rsidP="00BB68AB">
            <w:pPr>
              <w:pStyle w:val="TableParagraph"/>
              <w:ind w:left="127"/>
              <w:rPr>
                <w:sz w:val="20"/>
              </w:rPr>
            </w:pPr>
            <w:r w:rsidRPr="00F92A4A">
              <w:rPr>
                <w:rFonts w:asciiTheme="minorHAnsi" w:hAnsiTheme="minorHAnsi" w:cstheme="minorHAnsi"/>
                <w:sz w:val="20"/>
                <w:szCs w:val="20"/>
              </w:rPr>
              <w:t>Raiane Facini Cesconetto – Farmacêutica – HINSG–</w:t>
            </w:r>
            <w:r w:rsidRPr="00F92A4A">
              <w:rPr>
                <w:rFonts w:asciiTheme="minorHAnsi" w:hAnsiTheme="minorHAnsi" w:cstheme="minorHAnsi"/>
                <w:sz w:val="20"/>
                <w:szCs w:val="20"/>
              </w:rPr>
              <w:tab/>
              <w:t xml:space="preserve">matrícula 4920694 </w:t>
            </w:r>
            <w:r w:rsidR="00606466" w:rsidRPr="00F92A4A">
              <w:rPr>
                <w:sz w:val="20"/>
              </w:rPr>
              <w:t xml:space="preserve"> </w:t>
            </w:r>
            <w:hyperlink r:id="rId19">
              <w:r w:rsidR="00606466" w:rsidRPr="00F92A4A">
                <w:rPr>
                  <w:sz w:val="20"/>
                  <w:u w:val="single" w:color="0000FF"/>
                </w:rPr>
                <w:t>hinsg.caf@saude.es.gov.br</w:t>
              </w:r>
            </w:hyperlink>
            <w:r w:rsidR="00606466" w:rsidRPr="00F92A4A">
              <w:rPr>
                <w:sz w:val="20"/>
              </w:rPr>
              <w:t xml:space="preserve"> - (27) 3636-7507</w:t>
            </w:r>
          </w:p>
          <w:p w:rsidR="00BB68AB" w:rsidRPr="00F92A4A" w:rsidRDefault="00BB68AB" w:rsidP="00BB68AB">
            <w:pPr>
              <w:pStyle w:val="TableParagraph"/>
              <w:ind w:left="105"/>
              <w:rPr>
                <w:sz w:val="20"/>
              </w:rPr>
            </w:pPr>
            <w:r w:rsidRPr="00F92A4A">
              <w:rPr>
                <w:rFonts w:asciiTheme="minorHAnsi" w:hAnsiTheme="minorHAnsi" w:cstheme="minorHAnsi"/>
                <w:sz w:val="20"/>
                <w:szCs w:val="20"/>
              </w:rPr>
              <w:t>José</w:t>
            </w:r>
            <w:r w:rsidRPr="00F92A4A">
              <w:rPr>
                <w:rFonts w:asciiTheme="minorHAnsi" w:hAnsiTheme="minorHAnsi" w:cstheme="minorHAnsi"/>
                <w:spacing w:val="39"/>
                <w:sz w:val="20"/>
                <w:szCs w:val="20"/>
              </w:rPr>
              <w:t xml:space="preserve"> </w:t>
            </w:r>
            <w:r w:rsidRPr="00F92A4A">
              <w:rPr>
                <w:rFonts w:asciiTheme="minorHAnsi" w:hAnsiTheme="minorHAnsi" w:cstheme="minorHAnsi"/>
                <w:sz w:val="20"/>
                <w:szCs w:val="20"/>
              </w:rPr>
              <w:t>Victor</w:t>
            </w:r>
            <w:r w:rsidRPr="00F92A4A">
              <w:rPr>
                <w:rFonts w:asciiTheme="minorHAnsi" w:hAnsiTheme="minorHAnsi" w:cstheme="minorHAnsi"/>
                <w:spacing w:val="42"/>
                <w:sz w:val="20"/>
                <w:szCs w:val="20"/>
              </w:rPr>
              <w:t xml:space="preserve"> </w:t>
            </w:r>
            <w:r w:rsidRPr="00F92A4A">
              <w:rPr>
                <w:rFonts w:asciiTheme="minorHAnsi" w:hAnsiTheme="minorHAnsi" w:cstheme="minorHAnsi"/>
                <w:sz w:val="20"/>
                <w:szCs w:val="20"/>
              </w:rPr>
              <w:t>Gomes</w:t>
            </w:r>
            <w:r w:rsidRPr="00F92A4A">
              <w:rPr>
                <w:rFonts w:asciiTheme="minorHAnsi" w:hAnsiTheme="minorHAnsi" w:cstheme="minorHAnsi"/>
                <w:spacing w:val="42"/>
                <w:sz w:val="20"/>
                <w:szCs w:val="20"/>
              </w:rPr>
              <w:t xml:space="preserve"> </w:t>
            </w:r>
            <w:r w:rsidRPr="00F92A4A">
              <w:rPr>
                <w:rFonts w:asciiTheme="minorHAnsi" w:hAnsiTheme="minorHAnsi" w:cstheme="minorHAnsi"/>
                <w:sz w:val="20"/>
                <w:szCs w:val="20"/>
              </w:rPr>
              <w:t>Pardim</w:t>
            </w:r>
            <w:r w:rsidRPr="00F92A4A">
              <w:rPr>
                <w:rFonts w:asciiTheme="minorHAnsi" w:hAnsiTheme="minorHAnsi" w:cstheme="minorHAnsi"/>
                <w:spacing w:val="46"/>
                <w:sz w:val="20"/>
                <w:szCs w:val="20"/>
              </w:rPr>
              <w:t xml:space="preserve"> </w:t>
            </w:r>
            <w:r w:rsidRPr="00F92A4A">
              <w:rPr>
                <w:rFonts w:asciiTheme="minorHAnsi" w:hAnsiTheme="minorHAnsi" w:cstheme="minorHAnsi"/>
                <w:sz w:val="20"/>
                <w:szCs w:val="20"/>
              </w:rPr>
              <w:t>–</w:t>
            </w:r>
            <w:r w:rsidRPr="00F92A4A">
              <w:rPr>
                <w:rFonts w:asciiTheme="minorHAnsi" w:hAnsiTheme="minorHAnsi" w:cstheme="minorHAnsi"/>
                <w:spacing w:val="41"/>
                <w:sz w:val="20"/>
                <w:szCs w:val="20"/>
              </w:rPr>
              <w:t xml:space="preserve"> </w:t>
            </w:r>
            <w:r w:rsidRPr="00F92A4A">
              <w:rPr>
                <w:rFonts w:asciiTheme="minorHAnsi" w:hAnsiTheme="minorHAnsi" w:cstheme="minorHAnsi"/>
                <w:sz w:val="20"/>
                <w:szCs w:val="20"/>
              </w:rPr>
              <w:t>Farmacêutico</w:t>
            </w:r>
            <w:r w:rsidRPr="00F92A4A">
              <w:rPr>
                <w:rFonts w:asciiTheme="minorHAnsi" w:hAnsiTheme="minorHAnsi" w:cstheme="minorHAnsi"/>
                <w:spacing w:val="41"/>
                <w:sz w:val="20"/>
                <w:szCs w:val="20"/>
              </w:rPr>
              <w:t xml:space="preserve"> </w:t>
            </w:r>
            <w:r w:rsidRPr="00F92A4A">
              <w:rPr>
                <w:rFonts w:asciiTheme="minorHAnsi" w:hAnsiTheme="minorHAnsi" w:cstheme="minorHAnsi"/>
                <w:spacing w:val="-10"/>
                <w:sz w:val="20"/>
                <w:szCs w:val="20"/>
              </w:rPr>
              <w:t xml:space="preserve">– </w:t>
            </w:r>
            <w:r w:rsidRPr="00F92A4A">
              <w:rPr>
                <w:rFonts w:asciiTheme="minorHAnsi" w:hAnsiTheme="minorHAnsi" w:cstheme="minorHAnsi"/>
                <w:spacing w:val="-2"/>
                <w:sz w:val="20"/>
                <w:szCs w:val="20"/>
              </w:rPr>
              <w:t>HINSG</w:t>
            </w:r>
            <w:r w:rsidRPr="00F92A4A">
              <w:rPr>
                <w:rFonts w:asciiTheme="minorHAnsi" w:hAnsiTheme="minorHAnsi" w:cstheme="minorHAnsi"/>
                <w:sz w:val="20"/>
                <w:szCs w:val="20"/>
              </w:rPr>
              <w:t xml:space="preserve"> </w:t>
            </w:r>
            <w:r w:rsidRPr="00F92A4A">
              <w:rPr>
                <w:rFonts w:asciiTheme="minorHAnsi" w:hAnsiTheme="minorHAnsi" w:cstheme="minorHAnsi"/>
                <w:spacing w:val="-10"/>
                <w:sz w:val="20"/>
                <w:szCs w:val="20"/>
              </w:rPr>
              <w:t>–</w:t>
            </w:r>
            <w:r w:rsidRPr="00F92A4A">
              <w:rPr>
                <w:rFonts w:asciiTheme="minorHAnsi" w:hAnsiTheme="minorHAnsi" w:cstheme="minorHAnsi"/>
                <w:spacing w:val="-2"/>
                <w:sz w:val="20"/>
                <w:szCs w:val="20"/>
              </w:rPr>
              <w:t>matrícula</w:t>
            </w:r>
            <w:r w:rsidRPr="00F92A4A">
              <w:rPr>
                <w:rFonts w:asciiTheme="minorHAnsi" w:hAnsiTheme="minorHAnsi" w:cstheme="minorHAnsi"/>
                <w:sz w:val="20"/>
                <w:szCs w:val="20"/>
              </w:rPr>
              <w:tab/>
            </w:r>
            <w:r w:rsidRPr="00F92A4A">
              <w:rPr>
                <w:rFonts w:asciiTheme="minorHAnsi" w:hAnsiTheme="minorHAnsi" w:cstheme="minorHAnsi"/>
                <w:spacing w:val="-2"/>
                <w:sz w:val="20"/>
                <w:szCs w:val="20"/>
              </w:rPr>
              <w:t>3716473</w:t>
            </w:r>
            <w:r w:rsidRPr="00F92A4A">
              <w:rPr>
                <w:rFonts w:asciiTheme="minorHAnsi" w:hAnsiTheme="minorHAnsi" w:cstheme="minorHAnsi"/>
                <w:sz w:val="20"/>
                <w:szCs w:val="20"/>
              </w:rPr>
              <w:tab/>
            </w:r>
            <w:r w:rsidRPr="00F92A4A">
              <w:rPr>
                <w:rFonts w:asciiTheme="minorHAnsi" w:hAnsiTheme="minorHAnsi" w:cstheme="minorHAnsi"/>
                <w:spacing w:val="-10"/>
                <w:sz w:val="20"/>
                <w:szCs w:val="20"/>
              </w:rPr>
              <w:t>-</w:t>
            </w:r>
            <w:hyperlink r:id="rId20">
              <w:r w:rsidRPr="00F92A4A">
                <w:rPr>
                  <w:rFonts w:asciiTheme="minorHAnsi" w:hAnsiTheme="minorHAnsi" w:cstheme="minorHAnsi"/>
                  <w:sz w:val="20"/>
                  <w:szCs w:val="20"/>
                  <w:u w:val="single" w:color="000080"/>
                </w:rPr>
                <w:t>hinsg.caf@saude.es.gov.br</w:t>
              </w:r>
            </w:hyperlink>
            <w:r w:rsidRPr="00F92A4A">
              <w:rPr>
                <w:rFonts w:asciiTheme="minorHAnsi" w:hAnsiTheme="minorHAnsi" w:cstheme="minorHAnsi"/>
                <w:sz w:val="20"/>
                <w:szCs w:val="20"/>
              </w:rPr>
              <w:t xml:space="preserve"> – (27) 3636-7507.</w:t>
            </w:r>
          </w:p>
        </w:tc>
      </w:tr>
      <w:tr w:rsidR="00F92A4A" w:rsidRPr="00F92A4A">
        <w:trPr>
          <w:trHeight w:val="489"/>
        </w:trPr>
        <w:tc>
          <w:tcPr>
            <w:tcW w:w="3687" w:type="dxa"/>
          </w:tcPr>
          <w:p w:rsidR="00FF3A10" w:rsidRPr="00F92A4A" w:rsidRDefault="00606466">
            <w:pPr>
              <w:pStyle w:val="TableParagraph"/>
              <w:spacing w:line="243" w:lineRule="exact"/>
              <w:ind w:left="120"/>
              <w:rPr>
                <w:b/>
                <w:sz w:val="20"/>
              </w:rPr>
            </w:pPr>
            <w:r w:rsidRPr="00F92A4A">
              <w:rPr>
                <w:b/>
                <w:sz w:val="20"/>
              </w:rPr>
              <w:t>Versão</w:t>
            </w:r>
            <w:r w:rsidRPr="00F92A4A">
              <w:rPr>
                <w:b/>
                <w:spacing w:val="-7"/>
                <w:sz w:val="20"/>
              </w:rPr>
              <w:t xml:space="preserve"> </w:t>
            </w:r>
            <w:r w:rsidRPr="00F92A4A">
              <w:rPr>
                <w:b/>
                <w:sz w:val="20"/>
              </w:rPr>
              <w:t>e</w:t>
            </w:r>
            <w:r w:rsidRPr="00F92A4A">
              <w:rPr>
                <w:b/>
                <w:spacing w:val="-9"/>
                <w:sz w:val="20"/>
              </w:rPr>
              <w:t xml:space="preserve"> </w:t>
            </w:r>
            <w:r w:rsidRPr="00F92A4A">
              <w:rPr>
                <w:b/>
                <w:sz w:val="20"/>
              </w:rPr>
              <w:t>Data</w:t>
            </w:r>
            <w:r w:rsidRPr="00F92A4A">
              <w:rPr>
                <w:b/>
                <w:spacing w:val="-7"/>
                <w:sz w:val="20"/>
              </w:rPr>
              <w:t xml:space="preserve"> </w:t>
            </w:r>
            <w:r w:rsidRPr="00F92A4A">
              <w:rPr>
                <w:b/>
                <w:sz w:val="20"/>
              </w:rPr>
              <w:t>de</w:t>
            </w:r>
            <w:r w:rsidRPr="00F92A4A">
              <w:rPr>
                <w:b/>
                <w:spacing w:val="-7"/>
                <w:sz w:val="20"/>
              </w:rPr>
              <w:t xml:space="preserve"> </w:t>
            </w:r>
            <w:r w:rsidRPr="00F92A4A">
              <w:rPr>
                <w:b/>
                <w:sz w:val="20"/>
              </w:rPr>
              <w:t>elaboração</w:t>
            </w:r>
            <w:r w:rsidRPr="00F92A4A">
              <w:rPr>
                <w:b/>
                <w:spacing w:val="-7"/>
                <w:sz w:val="20"/>
              </w:rPr>
              <w:t xml:space="preserve"> </w:t>
            </w:r>
            <w:r w:rsidRPr="00F92A4A">
              <w:rPr>
                <w:b/>
                <w:sz w:val="20"/>
              </w:rPr>
              <w:t>do</w:t>
            </w:r>
            <w:r w:rsidRPr="00F92A4A">
              <w:rPr>
                <w:b/>
                <w:spacing w:val="-5"/>
                <w:sz w:val="20"/>
              </w:rPr>
              <w:t xml:space="preserve"> </w:t>
            </w:r>
            <w:r w:rsidRPr="00F92A4A">
              <w:rPr>
                <w:b/>
                <w:sz w:val="20"/>
              </w:rPr>
              <w:t>Termo</w:t>
            </w:r>
            <w:r w:rsidRPr="00F92A4A">
              <w:rPr>
                <w:b/>
                <w:spacing w:val="-7"/>
                <w:sz w:val="20"/>
              </w:rPr>
              <w:t xml:space="preserve"> </w:t>
            </w:r>
            <w:r w:rsidRPr="00F92A4A">
              <w:rPr>
                <w:b/>
                <w:spacing w:val="-5"/>
                <w:sz w:val="20"/>
              </w:rPr>
              <w:t>de</w:t>
            </w:r>
          </w:p>
          <w:p w:rsidR="00FF3A10" w:rsidRPr="00F92A4A" w:rsidRDefault="00606466">
            <w:pPr>
              <w:pStyle w:val="TableParagraph"/>
              <w:spacing w:line="225" w:lineRule="exact"/>
              <w:ind w:left="120"/>
              <w:rPr>
                <w:b/>
                <w:sz w:val="20"/>
              </w:rPr>
            </w:pPr>
            <w:r w:rsidRPr="00F92A4A">
              <w:rPr>
                <w:b/>
                <w:spacing w:val="-2"/>
                <w:sz w:val="20"/>
              </w:rPr>
              <w:t>Referência:</w:t>
            </w:r>
          </w:p>
        </w:tc>
        <w:tc>
          <w:tcPr>
            <w:tcW w:w="6805" w:type="dxa"/>
          </w:tcPr>
          <w:p w:rsidR="00FF3A10" w:rsidRPr="00F92A4A" w:rsidRDefault="00606466">
            <w:pPr>
              <w:pStyle w:val="TableParagraph"/>
              <w:spacing w:line="243" w:lineRule="exact"/>
              <w:ind w:left="117"/>
              <w:rPr>
                <w:sz w:val="20"/>
              </w:rPr>
            </w:pPr>
            <w:r w:rsidRPr="00F92A4A">
              <w:rPr>
                <w:b/>
                <w:sz w:val="20"/>
              </w:rPr>
              <w:t>Versão</w:t>
            </w:r>
            <w:r w:rsidRPr="00F92A4A">
              <w:rPr>
                <w:b/>
                <w:spacing w:val="-6"/>
                <w:sz w:val="20"/>
              </w:rPr>
              <w:t xml:space="preserve"> </w:t>
            </w:r>
            <w:r w:rsidRPr="00F92A4A">
              <w:rPr>
                <w:spacing w:val="-5"/>
                <w:sz w:val="20"/>
              </w:rPr>
              <w:t>1.0</w:t>
            </w:r>
          </w:p>
          <w:p w:rsidR="00FF3A10" w:rsidRPr="00F92A4A" w:rsidRDefault="00606466" w:rsidP="0025593A">
            <w:pPr>
              <w:pStyle w:val="TableParagraph"/>
              <w:spacing w:line="225" w:lineRule="exact"/>
              <w:ind w:left="146"/>
              <w:rPr>
                <w:sz w:val="20"/>
              </w:rPr>
            </w:pPr>
            <w:r w:rsidRPr="00F92A4A">
              <w:rPr>
                <w:b/>
                <w:sz w:val="20"/>
              </w:rPr>
              <w:t>Data</w:t>
            </w:r>
            <w:r w:rsidRPr="00F92A4A">
              <w:rPr>
                <w:sz w:val="20"/>
              </w:rPr>
              <w:t>:</w:t>
            </w:r>
            <w:r w:rsidRPr="00F92A4A">
              <w:rPr>
                <w:spacing w:val="-9"/>
                <w:sz w:val="20"/>
              </w:rPr>
              <w:t xml:space="preserve"> </w:t>
            </w:r>
            <w:r w:rsidR="00BB68AB" w:rsidRPr="00F92A4A">
              <w:rPr>
                <w:spacing w:val="-2"/>
                <w:sz w:val="20"/>
              </w:rPr>
              <w:t>1</w:t>
            </w:r>
            <w:r w:rsidR="0025593A" w:rsidRPr="00F92A4A">
              <w:rPr>
                <w:spacing w:val="-2"/>
                <w:sz w:val="20"/>
              </w:rPr>
              <w:t>4</w:t>
            </w:r>
            <w:r w:rsidR="00BB68AB" w:rsidRPr="00F92A4A">
              <w:rPr>
                <w:spacing w:val="-2"/>
                <w:sz w:val="20"/>
              </w:rPr>
              <w:t>/03</w:t>
            </w:r>
            <w:r w:rsidRPr="00F92A4A">
              <w:rPr>
                <w:spacing w:val="-2"/>
                <w:sz w:val="20"/>
              </w:rPr>
              <w:t>/2025</w:t>
            </w:r>
          </w:p>
        </w:tc>
      </w:tr>
      <w:tr w:rsidR="00F92A4A" w:rsidRPr="00F92A4A" w:rsidTr="00BB68AB">
        <w:trPr>
          <w:trHeight w:val="475"/>
        </w:trPr>
        <w:tc>
          <w:tcPr>
            <w:tcW w:w="3687" w:type="dxa"/>
          </w:tcPr>
          <w:p w:rsidR="00FF3A10" w:rsidRPr="00F92A4A" w:rsidRDefault="00606466">
            <w:pPr>
              <w:pStyle w:val="TableParagraph"/>
              <w:ind w:left="120"/>
              <w:rPr>
                <w:b/>
                <w:sz w:val="20"/>
              </w:rPr>
            </w:pPr>
            <w:r w:rsidRPr="00F92A4A">
              <w:rPr>
                <w:b/>
                <w:sz w:val="20"/>
              </w:rPr>
              <w:t>Equipe:</w:t>
            </w:r>
            <w:r w:rsidRPr="00F92A4A">
              <w:rPr>
                <w:b/>
                <w:spacing w:val="-6"/>
                <w:sz w:val="20"/>
              </w:rPr>
              <w:t xml:space="preserve"> </w:t>
            </w:r>
            <w:r w:rsidRPr="00F92A4A">
              <w:rPr>
                <w:b/>
                <w:sz w:val="20"/>
              </w:rPr>
              <w:t>Fiscal</w:t>
            </w:r>
            <w:r w:rsidRPr="00F92A4A">
              <w:rPr>
                <w:b/>
                <w:spacing w:val="-8"/>
                <w:sz w:val="20"/>
              </w:rPr>
              <w:t xml:space="preserve"> </w:t>
            </w:r>
            <w:r w:rsidRPr="00F92A4A">
              <w:rPr>
                <w:b/>
                <w:sz w:val="20"/>
              </w:rPr>
              <w:t>/</w:t>
            </w:r>
            <w:r w:rsidRPr="00F92A4A">
              <w:rPr>
                <w:b/>
                <w:spacing w:val="-5"/>
                <w:sz w:val="20"/>
              </w:rPr>
              <w:t xml:space="preserve"> </w:t>
            </w:r>
            <w:r w:rsidRPr="00F92A4A">
              <w:rPr>
                <w:b/>
                <w:sz w:val="20"/>
              </w:rPr>
              <w:t>Gestor</w:t>
            </w:r>
            <w:r w:rsidRPr="00F92A4A">
              <w:rPr>
                <w:b/>
                <w:spacing w:val="-6"/>
                <w:sz w:val="20"/>
              </w:rPr>
              <w:t xml:space="preserve"> </w:t>
            </w:r>
            <w:r w:rsidRPr="00F92A4A">
              <w:rPr>
                <w:b/>
                <w:sz w:val="20"/>
              </w:rPr>
              <w:t>da</w:t>
            </w:r>
            <w:r w:rsidRPr="00F92A4A">
              <w:rPr>
                <w:b/>
                <w:spacing w:val="-7"/>
                <w:sz w:val="20"/>
              </w:rPr>
              <w:t xml:space="preserve"> </w:t>
            </w:r>
            <w:r w:rsidRPr="00F92A4A">
              <w:rPr>
                <w:b/>
                <w:sz w:val="20"/>
              </w:rPr>
              <w:t>Ata</w:t>
            </w:r>
            <w:r w:rsidRPr="00F92A4A">
              <w:rPr>
                <w:b/>
                <w:spacing w:val="-6"/>
                <w:sz w:val="20"/>
              </w:rPr>
              <w:t xml:space="preserve"> </w:t>
            </w:r>
            <w:r w:rsidRPr="00F92A4A">
              <w:rPr>
                <w:b/>
                <w:sz w:val="20"/>
              </w:rPr>
              <w:t>e/ou</w:t>
            </w:r>
            <w:r w:rsidRPr="00F92A4A">
              <w:rPr>
                <w:b/>
                <w:spacing w:val="-2"/>
                <w:sz w:val="20"/>
              </w:rPr>
              <w:t xml:space="preserve"> </w:t>
            </w:r>
            <w:r w:rsidRPr="00F92A4A">
              <w:rPr>
                <w:b/>
                <w:sz w:val="20"/>
              </w:rPr>
              <w:t xml:space="preserve">do </w:t>
            </w:r>
            <w:r w:rsidRPr="00F92A4A">
              <w:rPr>
                <w:b/>
                <w:spacing w:val="-2"/>
                <w:sz w:val="20"/>
              </w:rPr>
              <w:t>Contrato</w:t>
            </w:r>
          </w:p>
        </w:tc>
        <w:tc>
          <w:tcPr>
            <w:tcW w:w="6805" w:type="dxa"/>
          </w:tcPr>
          <w:p w:rsidR="00BB68AB" w:rsidRPr="00F92A4A" w:rsidRDefault="00BB68AB" w:rsidP="00BB68AB">
            <w:pPr>
              <w:pStyle w:val="TableParagraph"/>
              <w:tabs>
                <w:tab w:val="left" w:pos="1797"/>
                <w:tab w:val="left" w:pos="2236"/>
                <w:tab w:val="left" w:pos="3499"/>
                <w:tab w:val="left" w:pos="4738"/>
              </w:tabs>
              <w:ind w:left="105" w:right="76"/>
              <w:rPr>
                <w:rFonts w:asciiTheme="minorHAnsi" w:hAnsiTheme="minorHAnsi" w:cstheme="minorHAnsi"/>
                <w:sz w:val="20"/>
                <w:szCs w:val="20"/>
              </w:rPr>
            </w:pPr>
            <w:r w:rsidRPr="00F92A4A">
              <w:rPr>
                <w:rFonts w:asciiTheme="minorHAnsi" w:hAnsiTheme="minorHAnsi" w:cstheme="minorHAnsi"/>
                <w:b/>
                <w:sz w:val="20"/>
                <w:szCs w:val="20"/>
              </w:rPr>
              <w:t xml:space="preserve">Fiscal: </w:t>
            </w:r>
            <w:r w:rsidRPr="00F92A4A">
              <w:rPr>
                <w:rFonts w:asciiTheme="minorHAnsi" w:hAnsiTheme="minorHAnsi" w:cstheme="minorHAnsi"/>
                <w:sz w:val="20"/>
                <w:szCs w:val="20"/>
              </w:rPr>
              <w:t xml:space="preserve">José Victor Gomes Pardim – HINSG - </w:t>
            </w:r>
            <w:r w:rsidRPr="00F92A4A">
              <w:rPr>
                <w:rFonts w:asciiTheme="minorHAnsi" w:hAnsiTheme="minorHAnsi" w:cstheme="minorHAnsi"/>
                <w:spacing w:val="-2"/>
                <w:sz w:val="20"/>
                <w:szCs w:val="20"/>
              </w:rPr>
              <w:t>Farmacêutica</w:t>
            </w:r>
            <w:r w:rsidRPr="00F92A4A">
              <w:rPr>
                <w:rFonts w:asciiTheme="minorHAnsi" w:hAnsiTheme="minorHAnsi" w:cstheme="minorHAnsi"/>
                <w:sz w:val="20"/>
                <w:szCs w:val="20"/>
              </w:rPr>
              <w:tab/>
            </w:r>
            <w:r w:rsidRPr="00F92A4A">
              <w:rPr>
                <w:rFonts w:asciiTheme="minorHAnsi" w:hAnsiTheme="minorHAnsi" w:cstheme="minorHAnsi"/>
                <w:spacing w:val="-10"/>
                <w:sz w:val="20"/>
                <w:szCs w:val="20"/>
              </w:rPr>
              <w:t xml:space="preserve">- </w:t>
            </w:r>
            <w:r w:rsidRPr="00F92A4A">
              <w:rPr>
                <w:rFonts w:asciiTheme="minorHAnsi" w:hAnsiTheme="minorHAnsi" w:cstheme="minorHAnsi"/>
                <w:spacing w:val="-2"/>
                <w:sz w:val="20"/>
                <w:szCs w:val="20"/>
              </w:rPr>
              <w:t>Matrícula</w:t>
            </w:r>
            <w:r w:rsidRPr="00F92A4A">
              <w:rPr>
                <w:rFonts w:asciiTheme="minorHAnsi" w:hAnsiTheme="minorHAnsi" w:cstheme="minorHAnsi"/>
                <w:sz w:val="20"/>
                <w:szCs w:val="20"/>
              </w:rPr>
              <w:tab/>
            </w:r>
            <w:r w:rsidRPr="00F92A4A">
              <w:rPr>
                <w:rFonts w:asciiTheme="minorHAnsi" w:hAnsiTheme="minorHAnsi" w:cstheme="minorHAnsi"/>
                <w:spacing w:val="-2"/>
                <w:sz w:val="20"/>
                <w:szCs w:val="20"/>
              </w:rPr>
              <w:t>2607522</w:t>
            </w:r>
            <w:r w:rsidRPr="00F92A4A">
              <w:rPr>
                <w:rFonts w:asciiTheme="minorHAnsi" w:hAnsiTheme="minorHAnsi" w:cstheme="minorHAnsi"/>
                <w:sz w:val="20"/>
                <w:szCs w:val="20"/>
              </w:rPr>
              <w:tab/>
            </w:r>
          </w:p>
          <w:p w:rsidR="00FF3A10" w:rsidRPr="00F92A4A" w:rsidRDefault="00F92A4A" w:rsidP="00BB68AB">
            <w:pPr>
              <w:pStyle w:val="TableParagraph"/>
              <w:spacing w:line="223" w:lineRule="exact"/>
              <w:ind w:left="110"/>
              <w:rPr>
                <w:sz w:val="20"/>
              </w:rPr>
            </w:pPr>
            <w:hyperlink r:id="rId21">
              <w:r w:rsidR="00BB68AB" w:rsidRPr="00F92A4A">
                <w:rPr>
                  <w:rFonts w:asciiTheme="minorHAnsi" w:hAnsiTheme="minorHAnsi" w:cstheme="minorHAnsi"/>
                  <w:sz w:val="20"/>
                  <w:szCs w:val="20"/>
                  <w:u w:val="single" w:color="000080"/>
                </w:rPr>
                <w:t>hinsg.caf@saude.es.gov.br</w:t>
              </w:r>
            </w:hyperlink>
            <w:r w:rsidR="00BB68AB" w:rsidRPr="00F92A4A">
              <w:rPr>
                <w:rFonts w:asciiTheme="minorHAnsi" w:hAnsiTheme="minorHAnsi" w:cstheme="minorHAnsi"/>
                <w:spacing w:val="-12"/>
                <w:sz w:val="20"/>
                <w:szCs w:val="20"/>
              </w:rPr>
              <w:t xml:space="preserve"> </w:t>
            </w:r>
            <w:r w:rsidR="00BB68AB" w:rsidRPr="00F92A4A">
              <w:rPr>
                <w:rFonts w:asciiTheme="minorHAnsi" w:hAnsiTheme="minorHAnsi" w:cstheme="minorHAnsi"/>
                <w:sz w:val="20"/>
                <w:szCs w:val="20"/>
              </w:rPr>
              <w:t>–</w:t>
            </w:r>
            <w:r w:rsidR="00BB68AB" w:rsidRPr="00F92A4A">
              <w:rPr>
                <w:rFonts w:asciiTheme="minorHAnsi" w:hAnsiTheme="minorHAnsi" w:cstheme="minorHAnsi"/>
                <w:spacing w:val="-13"/>
                <w:sz w:val="20"/>
                <w:szCs w:val="20"/>
              </w:rPr>
              <w:t xml:space="preserve"> </w:t>
            </w:r>
            <w:r w:rsidR="00BB68AB" w:rsidRPr="00F92A4A">
              <w:rPr>
                <w:rFonts w:asciiTheme="minorHAnsi" w:hAnsiTheme="minorHAnsi" w:cstheme="minorHAnsi"/>
                <w:sz w:val="20"/>
                <w:szCs w:val="20"/>
              </w:rPr>
              <w:t>(27)</w:t>
            </w:r>
            <w:r w:rsidR="00BB68AB" w:rsidRPr="00F92A4A">
              <w:rPr>
                <w:rFonts w:asciiTheme="minorHAnsi" w:hAnsiTheme="minorHAnsi" w:cstheme="minorHAnsi"/>
                <w:spacing w:val="-12"/>
                <w:sz w:val="20"/>
                <w:szCs w:val="20"/>
              </w:rPr>
              <w:t xml:space="preserve"> </w:t>
            </w:r>
            <w:r w:rsidR="00BB68AB" w:rsidRPr="00F92A4A">
              <w:rPr>
                <w:rFonts w:asciiTheme="minorHAnsi" w:hAnsiTheme="minorHAnsi" w:cstheme="minorHAnsi"/>
                <w:sz w:val="20"/>
                <w:szCs w:val="20"/>
              </w:rPr>
              <w:t>3636-</w:t>
            </w:r>
            <w:r w:rsidR="00BB68AB" w:rsidRPr="00F92A4A">
              <w:rPr>
                <w:rFonts w:asciiTheme="minorHAnsi" w:hAnsiTheme="minorHAnsi" w:cstheme="minorHAnsi"/>
                <w:spacing w:val="-2"/>
                <w:sz w:val="20"/>
                <w:szCs w:val="20"/>
              </w:rPr>
              <w:t>7507.</w:t>
            </w:r>
          </w:p>
        </w:tc>
      </w:tr>
      <w:tr w:rsidR="00F92A4A" w:rsidRPr="00F92A4A">
        <w:trPr>
          <w:trHeight w:val="268"/>
        </w:trPr>
        <w:tc>
          <w:tcPr>
            <w:tcW w:w="3687" w:type="dxa"/>
          </w:tcPr>
          <w:p w:rsidR="00FF3A10" w:rsidRPr="00F92A4A" w:rsidRDefault="00606466">
            <w:pPr>
              <w:pStyle w:val="TableParagraph"/>
              <w:spacing w:line="243" w:lineRule="exact"/>
              <w:ind w:left="120"/>
              <w:rPr>
                <w:b/>
                <w:sz w:val="20"/>
              </w:rPr>
            </w:pPr>
            <w:r w:rsidRPr="00F92A4A">
              <w:rPr>
                <w:b/>
                <w:sz w:val="20"/>
              </w:rPr>
              <w:t>Modo</w:t>
            </w:r>
            <w:r w:rsidRPr="00F92A4A">
              <w:rPr>
                <w:b/>
                <w:spacing w:val="-5"/>
                <w:sz w:val="20"/>
              </w:rPr>
              <w:t xml:space="preserve"> </w:t>
            </w:r>
            <w:r w:rsidRPr="00F92A4A">
              <w:rPr>
                <w:b/>
                <w:sz w:val="20"/>
              </w:rPr>
              <w:t>de</w:t>
            </w:r>
            <w:r w:rsidRPr="00F92A4A">
              <w:rPr>
                <w:b/>
                <w:spacing w:val="-5"/>
                <w:sz w:val="20"/>
              </w:rPr>
              <w:t xml:space="preserve"> </w:t>
            </w:r>
            <w:r w:rsidRPr="00F92A4A">
              <w:rPr>
                <w:b/>
                <w:spacing w:val="-2"/>
                <w:sz w:val="20"/>
              </w:rPr>
              <w:t>disputa:</w:t>
            </w:r>
          </w:p>
        </w:tc>
        <w:tc>
          <w:tcPr>
            <w:tcW w:w="6805" w:type="dxa"/>
          </w:tcPr>
          <w:p w:rsidR="00FF3A10" w:rsidRPr="00F92A4A" w:rsidRDefault="00606466">
            <w:pPr>
              <w:pStyle w:val="TableParagraph"/>
              <w:spacing w:line="243" w:lineRule="exact"/>
              <w:ind w:left="117"/>
              <w:rPr>
                <w:sz w:val="20"/>
              </w:rPr>
            </w:pPr>
            <w:r w:rsidRPr="00F92A4A">
              <w:rPr>
                <w:spacing w:val="-2"/>
                <w:sz w:val="20"/>
              </w:rPr>
              <w:t>Aberto/fechado</w:t>
            </w:r>
          </w:p>
        </w:tc>
      </w:tr>
      <w:tr w:rsidR="00F92A4A" w:rsidRPr="00F92A4A">
        <w:trPr>
          <w:trHeight w:val="486"/>
        </w:trPr>
        <w:tc>
          <w:tcPr>
            <w:tcW w:w="3687" w:type="dxa"/>
          </w:tcPr>
          <w:p w:rsidR="00FF3A10" w:rsidRPr="00F92A4A" w:rsidRDefault="00606466">
            <w:pPr>
              <w:pStyle w:val="TableParagraph"/>
              <w:spacing w:line="243" w:lineRule="exact"/>
              <w:ind w:left="120"/>
              <w:rPr>
                <w:b/>
                <w:sz w:val="20"/>
              </w:rPr>
            </w:pPr>
            <w:r w:rsidRPr="00F92A4A">
              <w:rPr>
                <w:b/>
                <w:sz w:val="20"/>
              </w:rPr>
              <w:t>Critério</w:t>
            </w:r>
            <w:r w:rsidRPr="00F92A4A">
              <w:rPr>
                <w:b/>
                <w:spacing w:val="-9"/>
                <w:sz w:val="20"/>
              </w:rPr>
              <w:t xml:space="preserve"> </w:t>
            </w:r>
            <w:r w:rsidRPr="00F92A4A">
              <w:rPr>
                <w:b/>
                <w:sz w:val="20"/>
              </w:rPr>
              <w:t>de</w:t>
            </w:r>
            <w:r w:rsidRPr="00F92A4A">
              <w:rPr>
                <w:b/>
                <w:spacing w:val="-8"/>
                <w:sz w:val="20"/>
              </w:rPr>
              <w:t xml:space="preserve"> </w:t>
            </w:r>
            <w:r w:rsidRPr="00F92A4A">
              <w:rPr>
                <w:b/>
                <w:sz w:val="20"/>
              </w:rPr>
              <w:t>Julgamento</w:t>
            </w:r>
            <w:r w:rsidRPr="00F92A4A">
              <w:rPr>
                <w:b/>
                <w:spacing w:val="-7"/>
                <w:sz w:val="20"/>
              </w:rPr>
              <w:t xml:space="preserve"> </w:t>
            </w:r>
            <w:r w:rsidRPr="00F92A4A">
              <w:rPr>
                <w:b/>
                <w:sz w:val="20"/>
              </w:rPr>
              <w:t>conforme</w:t>
            </w:r>
            <w:r w:rsidRPr="00F92A4A">
              <w:rPr>
                <w:b/>
                <w:spacing w:val="-8"/>
                <w:sz w:val="20"/>
              </w:rPr>
              <w:t xml:space="preserve"> </w:t>
            </w:r>
            <w:r w:rsidRPr="00F92A4A">
              <w:rPr>
                <w:b/>
                <w:sz w:val="20"/>
              </w:rPr>
              <w:t>Art.</w:t>
            </w:r>
            <w:r w:rsidRPr="00F92A4A">
              <w:rPr>
                <w:b/>
                <w:spacing w:val="-9"/>
                <w:sz w:val="20"/>
              </w:rPr>
              <w:t xml:space="preserve"> </w:t>
            </w:r>
            <w:r w:rsidRPr="00F92A4A">
              <w:rPr>
                <w:b/>
                <w:spacing w:val="-5"/>
                <w:sz w:val="20"/>
              </w:rPr>
              <w:t>60</w:t>
            </w:r>
          </w:p>
          <w:p w:rsidR="00FF3A10" w:rsidRPr="00F92A4A" w:rsidRDefault="00606466">
            <w:pPr>
              <w:pStyle w:val="TableParagraph"/>
              <w:spacing w:line="223" w:lineRule="exact"/>
              <w:ind w:left="120"/>
              <w:rPr>
                <w:b/>
                <w:sz w:val="20"/>
              </w:rPr>
            </w:pPr>
            <w:r w:rsidRPr="00F92A4A">
              <w:rPr>
                <w:b/>
                <w:sz w:val="20"/>
              </w:rPr>
              <w:t>do</w:t>
            </w:r>
            <w:r w:rsidRPr="00F92A4A">
              <w:rPr>
                <w:b/>
                <w:spacing w:val="-6"/>
                <w:sz w:val="20"/>
              </w:rPr>
              <w:t xml:space="preserve"> </w:t>
            </w:r>
            <w:r w:rsidRPr="00F92A4A">
              <w:rPr>
                <w:b/>
                <w:sz w:val="20"/>
              </w:rPr>
              <w:t>Decreto</w:t>
            </w:r>
            <w:r w:rsidRPr="00F92A4A">
              <w:rPr>
                <w:b/>
                <w:spacing w:val="-4"/>
                <w:sz w:val="20"/>
              </w:rPr>
              <w:t xml:space="preserve"> </w:t>
            </w:r>
            <w:r w:rsidRPr="00F92A4A">
              <w:rPr>
                <w:b/>
                <w:spacing w:val="-2"/>
                <w:sz w:val="20"/>
              </w:rPr>
              <w:t>5352/23</w:t>
            </w:r>
          </w:p>
        </w:tc>
        <w:tc>
          <w:tcPr>
            <w:tcW w:w="6805" w:type="dxa"/>
          </w:tcPr>
          <w:p w:rsidR="00FF3A10" w:rsidRPr="00F92A4A" w:rsidRDefault="00606466">
            <w:pPr>
              <w:pStyle w:val="TableParagraph"/>
              <w:spacing w:line="243" w:lineRule="exact"/>
              <w:ind w:left="117"/>
              <w:rPr>
                <w:sz w:val="20"/>
              </w:rPr>
            </w:pPr>
            <w:r w:rsidRPr="00F92A4A">
              <w:rPr>
                <w:sz w:val="20"/>
              </w:rPr>
              <w:t>Menor</w:t>
            </w:r>
            <w:r w:rsidRPr="00F92A4A">
              <w:rPr>
                <w:spacing w:val="-5"/>
                <w:sz w:val="20"/>
              </w:rPr>
              <w:t xml:space="preserve"> </w:t>
            </w:r>
            <w:r w:rsidRPr="00F92A4A">
              <w:rPr>
                <w:sz w:val="20"/>
              </w:rPr>
              <w:t>Preço</w:t>
            </w:r>
            <w:r w:rsidRPr="00F92A4A">
              <w:rPr>
                <w:spacing w:val="-5"/>
                <w:sz w:val="20"/>
              </w:rPr>
              <w:t xml:space="preserve"> </w:t>
            </w:r>
            <w:r w:rsidRPr="00F92A4A">
              <w:rPr>
                <w:sz w:val="20"/>
              </w:rPr>
              <w:t>por</w:t>
            </w:r>
            <w:r w:rsidRPr="00F92A4A">
              <w:rPr>
                <w:spacing w:val="-4"/>
                <w:sz w:val="20"/>
              </w:rPr>
              <w:t xml:space="preserve"> item</w:t>
            </w:r>
          </w:p>
        </w:tc>
      </w:tr>
      <w:tr w:rsidR="00F92A4A" w:rsidRPr="00F92A4A">
        <w:trPr>
          <w:trHeight w:val="489"/>
        </w:trPr>
        <w:tc>
          <w:tcPr>
            <w:tcW w:w="3687" w:type="dxa"/>
          </w:tcPr>
          <w:p w:rsidR="00FF3A10" w:rsidRPr="00F92A4A" w:rsidRDefault="00606466">
            <w:pPr>
              <w:pStyle w:val="TableParagraph"/>
              <w:spacing w:line="243" w:lineRule="exact"/>
              <w:ind w:left="120"/>
              <w:rPr>
                <w:b/>
                <w:sz w:val="20"/>
              </w:rPr>
            </w:pPr>
            <w:r w:rsidRPr="00F92A4A">
              <w:rPr>
                <w:b/>
                <w:sz w:val="20"/>
              </w:rPr>
              <w:t>Forma</w:t>
            </w:r>
            <w:r w:rsidRPr="00F92A4A">
              <w:rPr>
                <w:b/>
                <w:spacing w:val="-6"/>
                <w:sz w:val="20"/>
              </w:rPr>
              <w:t xml:space="preserve"> </w:t>
            </w:r>
            <w:r w:rsidRPr="00F92A4A">
              <w:rPr>
                <w:b/>
                <w:sz w:val="20"/>
              </w:rPr>
              <w:t>de</w:t>
            </w:r>
            <w:r w:rsidRPr="00F92A4A">
              <w:rPr>
                <w:b/>
                <w:spacing w:val="-4"/>
                <w:sz w:val="20"/>
              </w:rPr>
              <w:t xml:space="preserve"> </w:t>
            </w:r>
            <w:r w:rsidRPr="00F92A4A">
              <w:rPr>
                <w:b/>
                <w:sz w:val="20"/>
              </w:rPr>
              <w:t>Adjudicação</w:t>
            </w:r>
            <w:r w:rsidRPr="00F92A4A">
              <w:rPr>
                <w:b/>
                <w:spacing w:val="-5"/>
                <w:sz w:val="20"/>
              </w:rPr>
              <w:t xml:space="preserve"> </w:t>
            </w:r>
            <w:r w:rsidRPr="00F92A4A">
              <w:rPr>
                <w:b/>
                <w:sz w:val="20"/>
              </w:rPr>
              <w:t>Artigo</w:t>
            </w:r>
            <w:r w:rsidRPr="00F92A4A">
              <w:rPr>
                <w:b/>
                <w:spacing w:val="-4"/>
                <w:sz w:val="20"/>
              </w:rPr>
              <w:t xml:space="preserve"> </w:t>
            </w:r>
            <w:r w:rsidRPr="00F92A4A">
              <w:rPr>
                <w:b/>
                <w:sz w:val="20"/>
              </w:rPr>
              <w:t>82,</w:t>
            </w:r>
            <w:r w:rsidRPr="00F92A4A">
              <w:rPr>
                <w:b/>
                <w:spacing w:val="-5"/>
                <w:sz w:val="20"/>
              </w:rPr>
              <w:t xml:space="preserve"> </w:t>
            </w:r>
            <w:r w:rsidRPr="00F92A4A">
              <w:rPr>
                <w:b/>
                <w:sz w:val="20"/>
              </w:rPr>
              <w:t>§1</w:t>
            </w:r>
            <w:r w:rsidRPr="00F92A4A">
              <w:rPr>
                <w:b/>
                <w:spacing w:val="-6"/>
                <w:sz w:val="20"/>
              </w:rPr>
              <w:t xml:space="preserve"> </w:t>
            </w:r>
            <w:r w:rsidRPr="00F92A4A">
              <w:rPr>
                <w:b/>
                <w:sz w:val="20"/>
              </w:rPr>
              <w:t>da</w:t>
            </w:r>
            <w:r w:rsidRPr="00F92A4A">
              <w:rPr>
                <w:b/>
                <w:spacing w:val="-5"/>
                <w:sz w:val="20"/>
              </w:rPr>
              <w:t xml:space="preserve"> Lei</w:t>
            </w:r>
          </w:p>
          <w:p w:rsidR="00FF3A10" w:rsidRPr="00F92A4A" w:rsidRDefault="00606466">
            <w:pPr>
              <w:pStyle w:val="TableParagraph"/>
              <w:spacing w:line="225" w:lineRule="exact"/>
              <w:ind w:left="120"/>
              <w:rPr>
                <w:b/>
                <w:sz w:val="20"/>
              </w:rPr>
            </w:pPr>
            <w:r w:rsidRPr="00F92A4A">
              <w:rPr>
                <w:b/>
                <w:sz w:val="20"/>
              </w:rPr>
              <w:t>Federal</w:t>
            </w:r>
            <w:r w:rsidRPr="00F92A4A">
              <w:rPr>
                <w:b/>
                <w:spacing w:val="-8"/>
                <w:sz w:val="20"/>
              </w:rPr>
              <w:t xml:space="preserve"> </w:t>
            </w:r>
            <w:r w:rsidRPr="00F92A4A">
              <w:rPr>
                <w:b/>
                <w:spacing w:val="-2"/>
                <w:sz w:val="20"/>
              </w:rPr>
              <w:t>14.133/21:</w:t>
            </w:r>
          </w:p>
        </w:tc>
        <w:tc>
          <w:tcPr>
            <w:tcW w:w="6805" w:type="dxa"/>
          </w:tcPr>
          <w:p w:rsidR="00FF3A10" w:rsidRPr="00F92A4A" w:rsidRDefault="00606466">
            <w:pPr>
              <w:pStyle w:val="TableParagraph"/>
              <w:spacing w:line="243" w:lineRule="exact"/>
              <w:ind w:left="117"/>
              <w:rPr>
                <w:sz w:val="20"/>
              </w:rPr>
            </w:pPr>
            <w:r w:rsidRPr="00F92A4A">
              <w:rPr>
                <w:sz w:val="20"/>
              </w:rPr>
              <w:t>Por</w:t>
            </w:r>
            <w:r w:rsidRPr="00F92A4A">
              <w:rPr>
                <w:spacing w:val="-6"/>
                <w:sz w:val="20"/>
              </w:rPr>
              <w:t xml:space="preserve"> </w:t>
            </w:r>
            <w:r w:rsidRPr="00F92A4A">
              <w:rPr>
                <w:spacing w:val="-4"/>
                <w:sz w:val="20"/>
              </w:rPr>
              <w:t>item</w:t>
            </w:r>
          </w:p>
        </w:tc>
      </w:tr>
      <w:tr w:rsidR="00F92A4A" w:rsidRPr="00F92A4A">
        <w:trPr>
          <w:trHeight w:val="489"/>
        </w:trPr>
        <w:tc>
          <w:tcPr>
            <w:tcW w:w="3687" w:type="dxa"/>
          </w:tcPr>
          <w:p w:rsidR="00FF3A10" w:rsidRPr="00F92A4A" w:rsidRDefault="00606466">
            <w:pPr>
              <w:pStyle w:val="TableParagraph"/>
              <w:spacing w:line="243" w:lineRule="exact"/>
              <w:ind w:left="120"/>
              <w:rPr>
                <w:b/>
                <w:sz w:val="20"/>
              </w:rPr>
            </w:pPr>
            <w:r w:rsidRPr="00F92A4A">
              <w:rPr>
                <w:b/>
                <w:sz w:val="20"/>
              </w:rPr>
              <w:t>Solicitação</w:t>
            </w:r>
            <w:r w:rsidRPr="00F92A4A">
              <w:rPr>
                <w:b/>
                <w:spacing w:val="-8"/>
                <w:sz w:val="20"/>
              </w:rPr>
              <w:t xml:space="preserve"> </w:t>
            </w:r>
            <w:r w:rsidRPr="00F92A4A">
              <w:rPr>
                <w:b/>
                <w:sz w:val="20"/>
              </w:rPr>
              <w:t>de</w:t>
            </w:r>
            <w:r w:rsidRPr="00F92A4A">
              <w:rPr>
                <w:b/>
                <w:spacing w:val="-9"/>
                <w:sz w:val="20"/>
              </w:rPr>
              <w:t xml:space="preserve"> </w:t>
            </w:r>
            <w:r w:rsidRPr="00F92A4A">
              <w:rPr>
                <w:b/>
                <w:sz w:val="20"/>
              </w:rPr>
              <w:t>amostra</w:t>
            </w:r>
            <w:r w:rsidRPr="00F92A4A">
              <w:rPr>
                <w:b/>
                <w:spacing w:val="-9"/>
                <w:sz w:val="20"/>
              </w:rPr>
              <w:t xml:space="preserve"> </w:t>
            </w:r>
            <w:r w:rsidRPr="00F92A4A">
              <w:rPr>
                <w:b/>
                <w:sz w:val="20"/>
              </w:rPr>
              <w:t>conforme</w:t>
            </w:r>
            <w:r w:rsidRPr="00F92A4A">
              <w:rPr>
                <w:b/>
                <w:spacing w:val="-8"/>
                <w:sz w:val="20"/>
              </w:rPr>
              <w:t xml:space="preserve"> </w:t>
            </w:r>
            <w:r w:rsidRPr="00F92A4A">
              <w:rPr>
                <w:b/>
                <w:sz w:val="20"/>
              </w:rPr>
              <w:t>Art.</w:t>
            </w:r>
            <w:r w:rsidRPr="00F92A4A">
              <w:rPr>
                <w:b/>
                <w:spacing w:val="-8"/>
                <w:sz w:val="20"/>
              </w:rPr>
              <w:t xml:space="preserve"> </w:t>
            </w:r>
            <w:r w:rsidRPr="00F92A4A">
              <w:rPr>
                <w:b/>
                <w:spacing w:val="-5"/>
                <w:sz w:val="20"/>
              </w:rPr>
              <w:t>77</w:t>
            </w:r>
          </w:p>
          <w:p w:rsidR="00FF3A10" w:rsidRPr="00F92A4A" w:rsidRDefault="00606466">
            <w:pPr>
              <w:pStyle w:val="TableParagraph"/>
              <w:spacing w:line="225" w:lineRule="exact"/>
              <w:ind w:left="120"/>
              <w:rPr>
                <w:b/>
                <w:sz w:val="20"/>
              </w:rPr>
            </w:pPr>
            <w:r w:rsidRPr="00F92A4A">
              <w:rPr>
                <w:b/>
                <w:sz w:val="20"/>
              </w:rPr>
              <w:t>do</w:t>
            </w:r>
            <w:r w:rsidRPr="00F92A4A">
              <w:rPr>
                <w:b/>
                <w:spacing w:val="-6"/>
                <w:sz w:val="20"/>
              </w:rPr>
              <w:t xml:space="preserve"> </w:t>
            </w:r>
            <w:r w:rsidRPr="00F92A4A">
              <w:rPr>
                <w:b/>
                <w:sz w:val="20"/>
              </w:rPr>
              <w:t>Decreto</w:t>
            </w:r>
            <w:r w:rsidRPr="00F92A4A">
              <w:rPr>
                <w:b/>
                <w:spacing w:val="-4"/>
                <w:sz w:val="20"/>
              </w:rPr>
              <w:t xml:space="preserve"> </w:t>
            </w:r>
            <w:r w:rsidRPr="00F92A4A">
              <w:rPr>
                <w:b/>
                <w:spacing w:val="-2"/>
                <w:sz w:val="20"/>
              </w:rPr>
              <w:t>5352/23</w:t>
            </w:r>
          </w:p>
        </w:tc>
        <w:tc>
          <w:tcPr>
            <w:tcW w:w="6805" w:type="dxa"/>
          </w:tcPr>
          <w:p w:rsidR="00FF3A10" w:rsidRPr="00F92A4A" w:rsidRDefault="00BB68AB">
            <w:pPr>
              <w:pStyle w:val="TableParagraph"/>
              <w:spacing w:line="243" w:lineRule="exact"/>
              <w:ind w:left="117"/>
              <w:rPr>
                <w:b/>
                <w:sz w:val="20"/>
              </w:rPr>
            </w:pPr>
            <w:r w:rsidRPr="00F92A4A">
              <w:rPr>
                <w:b/>
                <w:spacing w:val="-5"/>
                <w:sz w:val="20"/>
              </w:rPr>
              <w:t>NÃO</w:t>
            </w:r>
          </w:p>
        </w:tc>
      </w:tr>
      <w:tr w:rsidR="00F92A4A" w:rsidRPr="00F92A4A">
        <w:trPr>
          <w:trHeight w:val="263"/>
        </w:trPr>
        <w:tc>
          <w:tcPr>
            <w:tcW w:w="3687" w:type="dxa"/>
          </w:tcPr>
          <w:p w:rsidR="00FF3A10" w:rsidRPr="00F92A4A" w:rsidRDefault="00606466">
            <w:pPr>
              <w:pStyle w:val="TableParagraph"/>
              <w:spacing w:line="243" w:lineRule="exact"/>
              <w:ind w:left="115"/>
              <w:rPr>
                <w:b/>
                <w:sz w:val="20"/>
              </w:rPr>
            </w:pPr>
            <w:r w:rsidRPr="00F92A4A">
              <w:rPr>
                <w:b/>
                <w:sz w:val="20"/>
              </w:rPr>
              <w:t>Será</w:t>
            </w:r>
            <w:r w:rsidRPr="00F92A4A">
              <w:rPr>
                <w:b/>
                <w:spacing w:val="-6"/>
                <w:sz w:val="20"/>
              </w:rPr>
              <w:t xml:space="preserve"> </w:t>
            </w:r>
            <w:r w:rsidRPr="00F92A4A">
              <w:rPr>
                <w:b/>
                <w:sz w:val="20"/>
              </w:rPr>
              <w:t>permitida</w:t>
            </w:r>
            <w:r w:rsidRPr="00F92A4A">
              <w:rPr>
                <w:b/>
                <w:spacing w:val="-5"/>
                <w:sz w:val="20"/>
              </w:rPr>
              <w:t xml:space="preserve"> </w:t>
            </w:r>
            <w:r w:rsidRPr="00F92A4A">
              <w:rPr>
                <w:b/>
                <w:sz w:val="20"/>
              </w:rPr>
              <w:t>a</w:t>
            </w:r>
            <w:r w:rsidRPr="00F92A4A">
              <w:rPr>
                <w:b/>
                <w:spacing w:val="-4"/>
                <w:sz w:val="20"/>
              </w:rPr>
              <w:t xml:space="preserve"> </w:t>
            </w:r>
            <w:r w:rsidRPr="00F92A4A">
              <w:rPr>
                <w:b/>
                <w:spacing w:val="-2"/>
                <w:sz w:val="20"/>
              </w:rPr>
              <w:t>Adesão:</w:t>
            </w:r>
          </w:p>
        </w:tc>
        <w:tc>
          <w:tcPr>
            <w:tcW w:w="6805" w:type="dxa"/>
          </w:tcPr>
          <w:p w:rsidR="00FF3A10" w:rsidRPr="00F92A4A" w:rsidRDefault="00BB68AB">
            <w:pPr>
              <w:pStyle w:val="TableParagraph"/>
              <w:spacing w:line="243" w:lineRule="exact"/>
              <w:ind w:left="113"/>
              <w:rPr>
                <w:b/>
                <w:sz w:val="20"/>
              </w:rPr>
            </w:pPr>
            <w:r w:rsidRPr="00F92A4A">
              <w:rPr>
                <w:b/>
                <w:spacing w:val="-5"/>
                <w:sz w:val="20"/>
              </w:rPr>
              <w:t>SIM</w:t>
            </w:r>
          </w:p>
        </w:tc>
      </w:tr>
      <w:tr w:rsidR="00F92A4A" w:rsidRPr="00F92A4A">
        <w:trPr>
          <w:trHeight w:val="489"/>
        </w:trPr>
        <w:tc>
          <w:tcPr>
            <w:tcW w:w="3687" w:type="dxa"/>
          </w:tcPr>
          <w:p w:rsidR="00FF3A10" w:rsidRPr="00F92A4A" w:rsidRDefault="00606466">
            <w:pPr>
              <w:pStyle w:val="TableParagraph"/>
              <w:spacing w:line="243" w:lineRule="exact"/>
              <w:ind w:left="115"/>
              <w:rPr>
                <w:b/>
                <w:sz w:val="20"/>
              </w:rPr>
            </w:pPr>
            <w:r w:rsidRPr="00F92A4A">
              <w:rPr>
                <w:b/>
                <w:sz w:val="20"/>
              </w:rPr>
              <w:t>Será</w:t>
            </w:r>
            <w:r w:rsidRPr="00F92A4A">
              <w:rPr>
                <w:b/>
                <w:spacing w:val="-8"/>
                <w:sz w:val="20"/>
              </w:rPr>
              <w:t xml:space="preserve"> </w:t>
            </w:r>
            <w:r w:rsidRPr="00F92A4A">
              <w:rPr>
                <w:b/>
                <w:sz w:val="20"/>
              </w:rPr>
              <w:t>permitida</w:t>
            </w:r>
            <w:r w:rsidRPr="00F92A4A">
              <w:rPr>
                <w:b/>
                <w:spacing w:val="-8"/>
                <w:sz w:val="20"/>
              </w:rPr>
              <w:t xml:space="preserve"> </w:t>
            </w:r>
            <w:r w:rsidRPr="00F92A4A">
              <w:rPr>
                <w:b/>
                <w:sz w:val="20"/>
              </w:rPr>
              <w:t>a</w:t>
            </w:r>
            <w:r w:rsidRPr="00F92A4A">
              <w:rPr>
                <w:b/>
                <w:spacing w:val="-11"/>
                <w:sz w:val="20"/>
              </w:rPr>
              <w:t xml:space="preserve"> </w:t>
            </w:r>
            <w:r w:rsidRPr="00F92A4A">
              <w:rPr>
                <w:b/>
                <w:sz w:val="20"/>
              </w:rPr>
              <w:t>participação</w:t>
            </w:r>
            <w:r w:rsidRPr="00F92A4A">
              <w:rPr>
                <w:b/>
                <w:spacing w:val="-10"/>
                <w:sz w:val="20"/>
              </w:rPr>
              <w:t xml:space="preserve"> </w:t>
            </w:r>
            <w:r w:rsidRPr="00F92A4A">
              <w:rPr>
                <w:b/>
                <w:spacing w:val="-5"/>
                <w:sz w:val="20"/>
              </w:rPr>
              <w:t>de</w:t>
            </w:r>
          </w:p>
          <w:p w:rsidR="00FF3A10" w:rsidRPr="00F92A4A" w:rsidRDefault="00606466">
            <w:pPr>
              <w:pStyle w:val="TableParagraph"/>
              <w:spacing w:line="225" w:lineRule="exact"/>
              <w:ind w:left="115"/>
              <w:rPr>
                <w:b/>
                <w:sz w:val="20"/>
              </w:rPr>
            </w:pPr>
            <w:r w:rsidRPr="00F92A4A">
              <w:rPr>
                <w:b/>
                <w:spacing w:val="-2"/>
                <w:sz w:val="20"/>
              </w:rPr>
              <w:t>Consorcio:</w:t>
            </w:r>
          </w:p>
        </w:tc>
        <w:tc>
          <w:tcPr>
            <w:tcW w:w="6805" w:type="dxa"/>
          </w:tcPr>
          <w:p w:rsidR="00FF3A10" w:rsidRPr="00F92A4A" w:rsidRDefault="00BB68AB">
            <w:pPr>
              <w:pStyle w:val="TableParagraph"/>
              <w:spacing w:line="243" w:lineRule="exact"/>
              <w:ind w:left="113"/>
              <w:rPr>
                <w:b/>
                <w:sz w:val="20"/>
              </w:rPr>
            </w:pPr>
            <w:r w:rsidRPr="00F92A4A">
              <w:rPr>
                <w:b/>
                <w:spacing w:val="-5"/>
                <w:sz w:val="20"/>
              </w:rPr>
              <w:t>NÃO</w:t>
            </w:r>
          </w:p>
        </w:tc>
      </w:tr>
    </w:tbl>
    <w:p w:rsidR="00FF3A10" w:rsidRPr="00F92A4A" w:rsidRDefault="00FF3A10">
      <w:pPr>
        <w:pStyle w:val="TableParagraph"/>
        <w:spacing w:line="243" w:lineRule="exact"/>
        <w:rPr>
          <w:sz w:val="20"/>
        </w:rPr>
        <w:sectPr w:rsidR="00FF3A10" w:rsidRPr="00F92A4A">
          <w:pgSz w:w="11910" w:h="16850"/>
          <w:pgMar w:top="2000" w:right="141" w:bottom="1000" w:left="992" w:header="178" w:footer="800" w:gutter="0"/>
          <w:cols w:space="720"/>
        </w:sectPr>
      </w:pPr>
    </w:p>
    <w:p w:rsidR="00FF3A10" w:rsidRPr="00F92A4A" w:rsidRDefault="00FF3A10">
      <w:pPr>
        <w:pStyle w:val="Corpodetexto"/>
        <w:spacing w:before="12"/>
        <w:ind w:left="0"/>
        <w:jc w:val="left"/>
      </w:pPr>
    </w:p>
    <w:p w:rsidR="00FF3A10" w:rsidRPr="00F92A4A" w:rsidRDefault="00606466">
      <w:pPr>
        <w:pStyle w:val="Ttulo2"/>
        <w:numPr>
          <w:ilvl w:val="0"/>
          <w:numId w:val="17"/>
        </w:numPr>
        <w:tabs>
          <w:tab w:val="left" w:pos="372"/>
        </w:tabs>
        <w:ind w:left="372" w:hanging="232"/>
      </w:pPr>
      <w:r w:rsidRPr="00F92A4A">
        <w:t>ESTUDO</w:t>
      </w:r>
      <w:r w:rsidRPr="00F92A4A">
        <w:rPr>
          <w:spacing w:val="-10"/>
        </w:rPr>
        <w:t xml:space="preserve"> </w:t>
      </w:r>
      <w:r w:rsidRPr="00F92A4A">
        <w:t>TÉCNICO</w:t>
      </w:r>
      <w:r w:rsidRPr="00F92A4A">
        <w:rPr>
          <w:spacing w:val="-12"/>
        </w:rPr>
        <w:t xml:space="preserve"> </w:t>
      </w:r>
      <w:r w:rsidRPr="00F92A4A">
        <w:t>PRELIMINAR</w:t>
      </w:r>
      <w:r w:rsidRPr="00F92A4A">
        <w:rPr>
          <w:spacing w:val="-6"/>
        </w:rPr>
        <w:t xml:space="preserve"> </w:t>
      </w:r>
      <w:r w:rsidRPr="00F92A4A">
        <w:t>–</w:t>
      </w:r>
      <w:r w:rsidRPr="00F92A4A">
        <w:rPr>
          <w:spacing w:val="-7"/>
        </w:rPr>
        <w:t xml:space="preserve"> </w:t>
      </w:r>
      <w:r w:rsidRPr="00F92A4A">
        <w:rPr>
          <w:spacing w:val="-5"/>
        </w:rPr>
        <w:t>ETP</w:t>
      </w:r>
    </w:p>
    <w:p w:rsidR="00FF3A10" w:rsidRPr="00F92A4A" w:rsidRDefault="00606466">
      <w:pPr>
        <w:pStyle w:val="Corpodetexto"/>
        <w:spacing w:before="123"/>
        <w:ind w:right="562"/>
      </w:pPr>
      <w:r w:rsidRPr="00F92A4A">
        <w:t>Foi elaborado Estudo Técnico Preliminar (ETP – Arts. 8 a 10 do Decreto Estadual 5354-R/23, apêndice deste Termo de Referência.</w:t>
      </w:r>
    </w:p>
    <w:p w:rsidR="00FF3A10" w:rsidRPr="00F92A4A" w:rsidRDefault="00FF3A10">
      <w:pPr>
        <w:pStyle w:val="Corpodetexto"/>
        <w:spacing w:before="1"/>
        <w:ind w:left="0"/>
        <w:jc w:val="left"/>
      </w:pPr>
    </w:p>
    <w:p w:rsidR="00FF3A10" w:rsidRPr="00F92A4A" w:rsidRDefault="00606466">
      <w:pPr>
        <w:pStyle w:val="Ttulo2"/>
        <w:numPr>
          <w:ilvl w:val="0"/>
          <w:numId w:val="17"/>
        </w:numPr>
        <w:tabs>
          <w:tab w:val="left" w:pos="375"/>
        </w:tabs>
        <w:spacing w:before="1"/>
        <w:ind w:left="375" w:hanging="235"/>
      </w:pPr>
      <w:r w:rsidRPr="00F92A4A">
        <w:t>DEFINIÇÃO</w:t>
      </w:r>
      <w:r w:rsidRPr="00F92A4A">
        <w:rPr>
          <w:spacing w:val="-11"/>
        </w:rPr>
        <w:t xml:space="preserve"> </w:t>
      </w:r>
      <w:r w:rsidRPr="00F92A4A">
        <w:t>DO</w:t>
      </w:r>
      <w:r w:rsidRPr="00F92A4A">
        <w:rPr>
          <w:spacing w:val="-9"/>
        </w:rPr>
        <w:t xml:space="preserve"> </w:t>
      </w:r>
      <w:r w:rsidRPr="00F92A4A">
        <w:rPr>
          <w:spacing w:val="-2"/>
        </w:rPr>
        <w:t>OBJETO</w:t>
      </w:r>
    </w:p>
    <w:p w:rsidR="00BB68AB" w:rsidRPr="00F92A4A" w:rsidRDefault="00BB68AB" w:rsidP="00BB68AB">
      <w:pPr>
        <w:pStyle w:val="Corpodetexto"/>
        <w:spacing w:line="276" w:lineRule="auto"/>
        <w:ind w:right="141"/>
        <w:rPr>
          <w:rFonts w:asciiTheme="minorHAnsi" w:hAnsiTheme="minorHAnsi" w:cstheme="minorHAnsi"/>
        </w:rPr>
      </w:pPr>
      <w:r w:rsidRPr="00F92A4A">
        <w:rPr>
          <w:rFonts w:asciiTheme="minorHAnsi" w:hAnsiTheme="minorHAnsi" w:cstheme="minorHAnsi"/>
        </w:rPr>
        <w:t xml:space="preserve">O objeto será </w:t>
      </w:r>
      <w:r w:rsidRPr="00F92A4A">
        <w:rPr>
          <w:rFonts w:asciiTheme="minorHAnsi" w:hAnsiTheme="minorHAnsi" w:cstheme="minorHAnsi"/>
          <w:b/>
        </w:rPr>
        <w:t xml:space="preserve">REGISTRO DE PREÇOS de Medicamentos padronizados, </w:t>
      </w:r>
      <w:r w:rsidRPr="00F92A4A">
        <w:rPr>
          <w:rFonts w:asciiTheme="minorHAnsi" w:hAnsiTheme="minorHAnsi" w:cstheme="minorHAnsi"/>
        </w:rPr>
        <w:t>para atender às necessidades dos pacientes internados no HEINSG, conforme condições, quantidades e exigências estabelecidas neste instrumento, objetivando a redução de custos de aquisição e armazenamento, bem como permitindo um melhor controle dos produtos/serviços.</w:t>
      </w:r>
    </w:p>
    <w:p w:rsidR="00FF3A10" w:rsidRPr="00F92A4A" w:rsidRDefault="00FF3A10">
      <w:pPr>
        <w:pStyle w:val="Corpodetexto"/>
        <w:spacing w:before="2"/>
        <w:ind w:left="0"/>
        <w:jc w:val="left"/>
      </w:pPr>
    </w:p>
    <w:p w:rsidR="00FF3A10" w:rsidRPr="00F92A4A" w:rsidRDefault="00606466" w:rsidP="00BB68AB">
      <w:pPr>
        <w:pStyle w:val="Ttulo2"/>
        <w:numPr>
          <w:ilvl w:val="0"/>
          <w:numId w:val="21"/>
        </w:numPr>
        <w:tabs>
          <w:tab w:val="left" w:pos="426"/>
        </w:tabs>
        <w:spacing w:before="1"/>
        <w:ind w:left="142" w:firstLine="0"/>
        <w:jc w:val="left"/>
      </w:pPr>
      <w:r w:rsidRPr="00F92A4A">
        <w:t>-</w:t>
      </w:r>
      <w:r w:rsidRPr="00F92A4A">
        <w:rPr>
          <w:spacing w:val="-20"/>
        </w:rPr>
        <w:t xml:space="preserve"> </w:t>
      </w:r>
      <w:r w:rsidRPr="00F92A4A">
        <w:t>FUNDAMENTAÇÃO</w:t>
      </w:r>
      <w:r w:rsidRPr="00F92A4A">
        <w:rPr>
          <w:spacing w:val="-14"/>
        </w:rPr>
        <w:t xml:space="preserve"> </w:t>
      </w:r>
      <w:r w:rsidRPr="00F92A4A">
        <w:t>E</w:t>
      </w:r>
      <w:r w:rsidRPr="00F92A4A">
        <w:rPr>
          <w:spacing w:val="-14"/>
        </w:rPr>
        <w:t xml:space="preserve"> </w:t>
      </w:r>
      <w:r w:rsidRPr="00F92A4A">
        <w:t>DESCRIÇÃO</w:t>
      </w:r>
      <w:r w:rsidRPr="00F92A4A">
        <w:rPr>
          <w:spacing w:val="-10"/>
        </w:rPr>
        <w:t xml:space="preserve"> </w:t>
      </w:r>
      <w:r w:rsidRPr="00F92A4A">
        <w:t>DA</w:t>
      </w:r>
      <w:r w:rsidRPr="00F92A4A">
        <w:rPr>
          <w:spacing w:val="-13"/>
        </w:rPr>
        <w:t xml:space="preserve"> </w:t>
      </w:r>
      <w:r w:rsidRPr="00F92A4A">
        <w:t>NECESSIDADE</w:t>
      </w:r>
      <w:r w:rsidRPr="00F92A4A">
        <w:rPr>
          <w:spacing w:val="-11"/>
        </w:rPr>
        <w:t xml:space="preserve"> </w:t>
      </w:r>
      <w:r w:rsidRPr="00F92A4A">
        <w:t>DA</w:t>
      </w:r>
      <w:r w:rsidRPr="00F92A4A">
        <w:rPr>
          <w:spacing w:val="-13"/>
        </w:rPr>
        <w:t xml:space="preserve"> </w:t>
      </w:r>
      <w:r w:rsidRPr="00F92A4A">
        <w:rPr>
          <w:spacing w:val="-2"/>
        </w:rPr>
        <w:t>CONTRATAÇÃO</w:t>
      </w:r>
    </w:p>
    <w:p w:rsidR="00BB68AB" w:rsidRPr="00F92A4A" w:rsidRDefault="00BB68AB" w:rsidP="00BB68AB">
      <w:pPr>
        <w:pStyle w:val="Ttulo2"/>
        <w:tabs>
          <w:tab w:val="left" w:pos="426"/>
        </w:tabs>
        <w:spacing w:before="1"/>
        <w:ind w:left="142"/>
        <w:jc w:val="left"/>
        <w:rPr>
          <w:sz w:val="10"/>
          <w:szCs w:val="10"/>
        </w:rPr>
      </w:pPr>
    </w:p>
    <w:p w:rsidR="00FF3A10" w:rsidRPr="00F92A4A" w:rsidRDefault="00606466" w:rsidP="00BB68AB">
      <w:pPr>
        <w:pStyle w:val="PargrafodaLista"/>
        <w:numPr>
          <w:ilvl w:val="1"/>
          <w:numId w:val="21"/>
        </w:numPr>
        <w:tabs>
          <w:tab w:val="left" w:pos="567"/>
        </w:tabs>
        <w:spacing w:before="0"/>
        <w:ind w:left="142" w:right="564" w:firstLine="0"/>
        <w:rPr>
          <w:sz w:val="24"/>
        </w:rPr>
      </w:pPr>
      <w:r w:rsidRPr="00F92A4A">
        <w:rPr>
          <w:sz w:val="24"/>
        </w:rPr>
        <w:t>A Fundamentação da Contratação e de seus quantitativos encontra-se pormenorizada em Tópico específico</w:t>
      </w:r>
      <w:r w:rsidRPr="00F92A4A">
        <w:rPr>
          <w:spacing w:val="-14"/>
          <w:sz w:val="24"/>
        </w:rPr>
        <w:t xml:space="preserve"> </w:t>
      </w:r>
      <w:r w:rsidRPr="00F92A4A">
        <w:rPr>
          <w:sz w:val="24"/>
        </w:rPr>
        <w:t>do</w:t>
      </w:r>
      <w:r w:rsidRPr="00F92A4A">
        <w:rPr>
          <w:spacing w:val="-14"/>
          <w:sz w:val="24"/>
        </w:rPr>
        <w:t xml:space="preserve"> </w:t>
      </w:r>
      <w:r w:rsidRPr="00F92A4A">
        <w:rPr>
          <w:sz w:val="24"/>
        </w:rPr>
        <w:t>Estudo</w:t>
      </w:r>
      <w:r w:rsidRPr="00F92A4A">
        <w:rPr>
          <w:spacing w:val="-13"/>
          <w:sz w:val="24"/>
        </w:rPr>
        <w:t xml:space="preserve"> </w:t>
      </w:r>
      <w:r w:rsidRPr="00F92A4A">
        <w:rPr>
          <w:sz w:val="24"/>
        </w:rPr>
        <w:t>Técnico</w:t>
      </w:r>
      <w:r w:rsidRPr="00F92A4A">
        <w:rPr>
          <w:spacing w:val="-14"/>
          <w:sz w:val="24"/>
        </w:rPr>
        <w:t xml:space="preserve"> </w:t>
      </w:r>
      <w:r w:rsidRPr="00F92A4A">
        <w:rPr>
          <w:sz w:val="24"/>
        </w:rPr>
        <w:t>Preliminar</w:t>
      </w:r>
      <w:r w:rsidRPr="00F92A4A">
        <w:rPr>
          <w:spacing w:val="-13"/>
          <w:sz w:val="24"/>
        </w:rPr>
        <w:t xml:space="preserve"> </w:t>
      </w:r>
      <w:r w:rsidRPr="00F92A4A">
        <w:rPr>
          <w:sz w:val="24"/>
        </w:rPr>
        <w:t>(Lei</w:t>
      </w:r>
      <w:r w:rsidRPr="00F92A4A">
        <w:rPr>
          <w:spacing w:val="-14"/>
          <w:sz w:val="24"/>
        </w:rPr>
        <w:t xml:space="preserve"> </w:t>
      </w:r>
      <w:r w:rsidRPr="00F92A4A">
        <w:rPr>
          <w:sz w:val="24"/>
        </w:rPr>
        <w:t>Federal</w:t>
      </w:r>
      <w:r w:rsidRPr="00F92A4A">
        <w:rPr>
          <w:spacing w:val="-13"/>
          <w:sz w:val="24"/>
        </w:rPr>
        <w:t xml:space="preserve"> </w:t>
      </w:r>
      <w:r w:rsidRPr="00F92A4A">
        <w:rPr>
          <w:sz w:val="24"/>
        </w:rPr>
        <w:t>14.133/2021),</w:t>
      </w:r>
      <w:r w:rsidRPr="00F92A4A">
        <w:rPr>
          <w:spacing w:val="-14"/>
          <w:sz w:val="24"/>
        </w:rPr>
        <w:t xml:space="preserve"> </w:t>
      </w:r>
      <w:r w:rsidRPr="00F92A4A">
        <w:rPr>
          <w:sz w:val="24"/>
        </w:rPr>
        <w:t>que</w:t>
      </w:r>
      <w:r w:rsidRPr="00F92A4A">
        <w:rPr>
          <w:spacing w:val="-14"/>
          <w:sz w:val="24"/>
        </w:rPr>
        <w:t xml:space="preserve"> </w:t>
      </w:r>
      <w:r w:rsidRPr="00F92A4A">
        <w:rPr>
          <w:sz w:val="24"/>
        </w:rPr>
        <w:t>deverá</w:t>
      </w:r>
      <w:r w:rsidRPr="00F92A4A">
        <w:rPr>
          <w:spacing w:val="-13"/>
          <w:sz w:val="24"/>
        </w:rPr>
        <w:t xml:space="preserve"> </w:t>
      </w:r>
      <w:r w:rsidRPr="00F92A4A">
        <w:rPr>
          <w:sz w:val="24"/>
        </w:rPr>
        <w:t>ser</w:t>
      </w:r>
      <w:r w:rsidRPr="00F92A4A">
        <w:rPr>
          <w:spacing w:val="-14"/>
          <w:sz w:val="24"/>
        </w:rPr>
        <w:t xml:space="preserve"> </w:t>
      </w:r>
      <w:r w:rsidRPr="00F92A4A">
        <w:rPr>
          <w:sz w:val="24"/>
        </w:rPr>
        <w:t>apêndice</w:t>
      </w:r>
      <w:r w:rsidRPr="00F92A4A">
        <w:rPr>
          <w:spacing w:val="-13"/>
          <w:sz w:val="24"/>
        </w:rPr>
        <w:t xml:space="preserve"> </w:t>
      </w:r>
      <w:r w:rsidRPr="00F92A4A">
        <w:rPr>
          <w:sz w:val="24"/>
        </w:rPr>
        <w:t>deste</w:t>
      </w:r>
      <w:r w:rsidRPr="00F92A4A">
        <w:rPr>
          <w:spacing w:val="-14"/>
          <w:sz w:val="24"/>
        </w:rPr>
        <w:t xml:space="preserve"> </w:t>
      </w:r>
      <w:r w:rsidRPr="00F92A4A">
        <w:rPr>
          <w:sz w:val="24"/>
        </w:rPr>
        <w:t>Termo de Referência.</w:t>
      </w:r>
    </w:p>
    <w:p w:rsidR="00BB68AB" w:rsidRPr="00F92A4A" w:rsidRDefault="00BB68AB" w:rsidP="00BB68AB">
      <w:pPr>
        <w:pStyle w:val="PargrafodaLista"/>
        <w:tabs>
          <w:tab w:val="left" w:pos="567"/>
        </w:tabs>
        <w:spacing w:before="0"/>
        <w:ind w:left="142" w:right="564"/>
        <w:rPr>
          <w:sz w:val="10"/>
          <w:szCs w:val="10"/>
        </w:rPr>
      </w:pPr>
    </w:p>
    <w:p w:rsidR="00BB68AB" w:rsidRPr="00F92A4A" w:rsidRDefault="00BB68AB" w:rsidP="00BB68AB">
      <w:pPr>
        <w:pStyle w:val="PargrafodaLista"/>
        <w:numPr>
          <w:ilvl w:val="1"/>
          <w:numId w:val="21"/>
        </w:numPr>
        <w:tabs>
          <w:tab w:val="left" w:pos="567"/>
          <w:tab w:val="left" w:pos="1562"/>
        </w:tabs>
        <w:spacing w:before="0"/>
        <w:ind w:left="142" w:right="564" w:firstLine="0"/>
        <w:rPr>
          <w:rFonts w:asciiTheme="minorHAnsi" w:hAnsiTheme="minorHAnsi" w:cstheme="minorHAnsi"/>
          <w:sz w:val="24"/>
          <w:szCs w:val="24"/>
        </w:rPr>
      </w:pPr>
      <w:r w:rsidRPr="00F92A4A">
        <w:rPr>
          <w:rFonts w:asciiTheme="minorHAnsi" w:hAnsiTheme="minorHAnsi" w:cstheme="minorHAnsi"/>
          <w:sz w:val="24"/>
          <w:szCs w:val="24"/>
        </w:rPr>
        <w:t>A estimativa da quantidade a ser adquirida/contratada baseou-se no consumo dos últimos dois anos de aquisições. A quantidade solicitada foi estimada para um período de atendimento de 12 meses da demanda atual com margem de segurança de acordo com o item demandado.</w:t>
      </w:r>
    </w:p>
    <w:p w:rsidR="00BB68AB" w:rsidRPr="00F92A4A" w:rsidRDefault="00BB68AB" w:rsidP="00BB68AB">
      <w:pPr>
        <w:tabs>
          <w:tab w:val="left" w:pos="567"/>
          <w:tab w:val="left" w:pos="1562"/>
        </w:tabs>
        <w:ind w:right="564"/>
        <w:rPr>
          <w:rFonts w:asciiTheme="minorHAnsi" w:hAnsiTheme="minorHAnsi" w:cstheme="minorHAnsi"/>
          <w:sz w:val="10"/>
          <w:szCs w:val="10"/>
        </w:rPr>
      </w:pPr>
    </w:p>
    <w:p w:rsidR="00BB68AB" w:rsidRPr="00F92A4A" w:rsidRDefault="00BB68AB" w:rsidP="00BB68AB">
      <w:pPr>
        <w:pStyle w:val="PargrafodaLista"/>
        <w:numPr>
          <w:ilvl w:val="1"/>
          <w:numId w:val="21"/>
        </w:numPr>
        <w:tabs>
          <w:tab w:val="left" w:pos="567"/>
          <w:tab w:val="left" w:pos="1136"/>
          <w:tab w:val="left" w:pos="1562"/>
        </w:tabs>
        <w:spacing w:before="0"/>
        <w:ind w:left="142" w:right="564" w:firstLine="0"/>
        <w:rPr>
          <w:rFonts w:asciiTheme="minorHAnsi" w:hAnsiTheme="minorHAnsi" w:cstheme="minorHAnsi"/>
          <w:sz w:val="24"/>
          <w:szCs w:val="24"/>
        </w:rPr>
      </w:pPr>
      <w:r w:rsidRPr="00F92A4A">
        <w:rPr>
          <w:rFonts w:asciiTheme="minorHAnsi" w:hAnsiTheme="minorHAnsi" w:cstheme="minorHAnsi"/>
          <w:sz w:val="24"/>
          <w:szCs w:val="24"/>
        </w:rPr>
        <w:t>O objetivo da contratação, portanto é promover o abastecimento de medicamentos para atendimento aos pacientes acompanhados ou internados no HEINSG – Hospital Estadual infantil Nossa Senhora da Glória.</w:t>
      </w:r>
    </w:p>
    <w:p w:rsidR="00BB68AB" w:rsidRPr="00F92A4A" w:rsidRDefault="00BB68AB" w:rsidP="00BB68AB">
      <w:pPr>
        <w:tabs>
          <w:tab w:val="left" w:pos="567"/>
          <w:tab w:val="left" w:pos="1136"/>
          <w:tab w:val="left" w:pos="1562"/>
        </w:tabs>
        <w:ind w:right="564"/>
        <w:rPr>
          <w:rFonts w:asciiTheme="minorHAnsi" w:hAnsiTheme="minorHAnsi" w:cstheme="minorHAnsi"/>
          <w:sz w:val="10"/>
          <w:szCs w:val="10"/>
        </w:rPr>
      </w:pPr>
    </w:p>
    <w:p w:rsidR="00BB68AB" w:rsidRPr="00F92A4A" w:rsidRDefault="00BB68AB" w:rsidP="00BB68AB">
      <w:pPr>
        <w:pStyle w:val="PargrafodaLista"/>
        <w:numPr>
          <w:ilvl w:val="1"/>
          <w:numId w:val="21"/>
        </w:numPr>
        <w:tabs>
          <w:tab w:val="left" w:pos="567"/>
          <w:tab w:val="left" w:pos="1136"/>
          <w:tab w:val="left" w:pos="1562"/>
        </w:tabs>
        <w:spacing w:before="0"/>
        <w:ind w:left="142" w:right="564" w:firstLine="0"/>
        <w:rPr>
          <w:rFonts w:asciiTheme="minorHAnsi" w:hAnsiTheme="minorHAnsi" w:cstheme="minorHAnsi"/>
          <w:sz w:val="24"/>
          <w:szCs w:val="24"/>
        </w:rPr>
      </w:pPr>
      <w:r w:rsidRPr="00F92A4A">
        <w:rPr>
          <w:rFonts w:asciiTheme="minorHAnsi" w:hAnsiTheme="minorHAnsi" w:cstheme="minorHAnsi"/>
          <w:sz w:val="24"/>
          <w:szCs w:val="24"/>
        </w:rPr>
        <w:t xml:space="preserve">A opção pela adoção do </w:t>
      </w:r>
      <w:r w:rsidRPr="00F92A4A">
        <w:rPr>
          <w:rFonts w:asciiTheme="minorHAnsi" w:hAnsiTheme="minorHAnsi" w:cstheme="minorHAnsi"/>
          <w:b/>
          <w:sz w:val="24"/>
          <w:szCs w:val="24"/>
        </w:rPr>
        <w:t xml:space="preserve">Registro de Preços </w:t>
      </w:r>
      <w:r w:rsidRPr="00F92A4A">
        <w:rPr>
          <w:rFonts w:asciiTheme="minorHAnsi" w:hAnsiTheme="minorHAnsi" w:cstheme="minorHAnsi"/>
          <w:sz w:val="24"/>
          <w:szCs w:val="24"/>
        </w:rPr>
        <w:t>deve-se as características do objeto, não sendo possível a definição prévia do quantitativo a ser demandado pela Administração, frente</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as</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flutuações</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dos</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números</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de atendimentos/pacientes</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HEINSG</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Hospital Estadual infantil Nossa Senhora da Glória, com a finalidade de possibilitar economia de escala (inciso IV do § 1° do art. 18 da Lei 14.133/21).</w:t>
      </w:r>
    </w:p>
    <w:p w:rsidR="00BB68AB" w:rsidRPr="00F92A4A" w:rsidRDefault="00BB68AB" w:rsidP="00BB68AB">
      <w:pPr>
        <w:tabs>
          <w:tab w:val="left" w:pos="567"/>
          <w:tab w:val="left" w:pos="1136"/>
          <w:tab w:val="left" w:pos="1562"/>
        </w:tabs>
        <w:ind w:right="564"/>
        <w:rPr>
          <w:rFonts w:asciiTheme="minorHAnsi" w:hAnsiTheme="minorHAnsi" w:cstheme="minorHAnsi"/>
          <w:sz w:val="10"/>
          <w:szCs w:val="10"/>
        </w:rPr>
      </w:pPr>
    </w:p>
    <w:p w:rsidR="00FF3A10" w:rsidRPr="00F92A4A" w:rsidRDefault="00BB68AB" w:rsidP="00BB68AB">
      <w:pPr>
        <w:pStyle w:val="Corpodetexto"/>
        <w:tabs>
          <w:tab w:val="left" w:pos="567"/>
        </w:tabs>
        <w:spacing w:before="0"/>
        <w:ind w:left="142" w:right="564"/>
        <w:rPr>
          <w:rFonts w:asciiTheme="minorHAnsi" w:hAnsiTheme="minorHAnsi" w:cstheme="minorHAnsi"/>
        </w:rPr>
      </w:pPr>
      <w:r w:rsidRPr="00F92A4A">
        <w:rPr>
          <w:rFonts w:asciiTheme="minorHAnsi" w:hAnsiTheme="minorHAnsi" w:cstheme="minorHAnsi"/>
        </w:rPr>
        <w:t>4.5 Diante</w:t>
      </w:r>
      <w:r w:rsidRPr="00F92A4A">
        <w:rPr>
          <w:rFonts w:asciiTheme="minorHAnsi" w:hAnsiTheme="minorHAnsi" w:cstheme="minorHAnsi"/>
          <w:spacing w:val="40"/>
        </w:rPr>
        <w:t xml:space="preserve"> </w:t>
      </w:r>
      <w:r w:rsidRPr="00F92A4A">
        <w:rPr>
          <w:rFonts w:asciiTheme="minorHAnsi" w:hAnsiTheme="minorHAnsi" w:cstheme="minorHAnsi"/>
        </w:rPr>
        <w:t>de</w:t>
      </w:r>
      <w:r w:rsidRPr="00F92A4A">
        <w:rPr>
          <w:rFonts w:asciiTheme="minorHAnsi" w:hAnsiTheme="minorHAnsi" w:cstheme="minorHAnsi"/>
          <w:spacing w:val="40"/>
        </w:rPr>
        <w:t xml:space="preserve"> </w:t>
      </w:r>
      <w:r w:rsidRPr="00F92A4A">
        <w:rPr>
          <w:rFonts w:asciiTheme="minorHAnsi" w:hAnsiTheme="minorHAnsi" w:cstheme="minorHAnsi"/>
        </w:rPr>
        <w:t>objetos</w:t>
      </w:r>
      <w:r w:rsidRPr="00F92A4A">
        <w:rPr>
          <w:rFonts w:asciiTheme="minorHAnsi" w:hAnsiTheme="minorHAnsi" w:cstheme="minorHAnsi"/>
          <w:spacing w:val="40"/>
        </w:rPr>
        <w:t xml:space="preserve"> </w:t>
      </w:r>
      <w:r w:rsidRPr="00F92A4A">
        <w:rPr>
          <w:rFonts w:asciiTheme="minorHAnsi" w:hAnsiTheme="minorHAnsi" w:cstheme="minorHAnsi"/>
        </w:rPr>
        <w:t>complexos,</w:t>
      </w:r>
      <w:r w:rsidRPr="00F92A4A">
        <w:rPr>
          <w:rFonts w:asciiTheme="minorHAnsi" w:hAnsiTheme="minorHAnsi" w:cstheme="minorHAnsi"/>
          <w:spacing w:val="40"/>
        </w:rPr>
        <w:t xml:space="preserve"> </w:t>
      </w:r>
      <w:r w:rsidRPr="00F92A4A">
        <w:rPr>
          <w:rFonts w:asciiTheme="minorHAnsi" w:hAnsiTheme="minorHAnsi" w:cstheme="minorHAnsi"/>
        </w:rPr>
        <w:t>distintos</w:t>
      </w:r>
      <w:r w:rsidRPr="00F92A4A">
        <w:rPr>
          <w:rFonts w:asciiTheme="minorHAnsi" w:hAnsiTheme="minorHAnsi" w:cstheme="minorHAnsi"/>
          <w:spacing w:val="40"/>
        </w:rPr>
        <w:t xml:space="preserve"> </w:t>
      </w:r>
      <w:r w:rsidRPr="00F92A4A">
        <w:rPr>
          <w:rFonts w:asciiTheme="minorHAnsi" w:hAnsiTheme="minorHAnsi" w:cstheme="minorHAnsi"/>
        </w:rPr>
        <w:t>ou</w:t>
      </w:r>
      <w:r w:rsidRPr="00F92A4A">
        <w:rPr>
          <w:rFonts w:asciiTheme="minorHAnsi" w:hAnsiTheme="minorHAnsi" w:cstheme="minorHAnsi"/>
          <w:spacing w:val="40"/>
        </w:rPr>
        <w:t xml:space="preserve"> </w:t>
      </w:r>
      <w:r w:rsidRPr="00F92A4A">
        <w:rPr>
          <w:rFonts w:asciiTheme="minorHAnsi" w:hAnsiTheme="minorHAnsi" w:cstheme="minorHAnsi"/>
        </w:rPr>
        <w:t>divisíveis</w:t>
      </w:r>
      <w:r w:rsidRPr="00F92A4A">
        <w:rPr>
          <w:rFonts w:asciiTheme="minorHAnsi" w:hAnsiTheme="minorHAnsi" w:cstheme="minorHAnsi"/>
          <w:spacing w:val="40"/>
        </w:rPr>
        <w:t xml:space="preserve"> </w:t>
      </w:r>
      <w:r w:rsidRPr="00F92A4A">
        <w:rPr>
          <w:rFonts w:asciiTheme="minorHAnsi" w:hAnsiTheme="minorHAnsi" w:cstheme="minorHAnsi"/>
        </w:rPr>
        <w:t>cabe,</w:t>
      </w:r>
      <w:r w:rsidRPr="00F92A4A">
        <w:rPr>
          <w:rFonts w:asciiTheme="minorHAnsi" w:hAnsiTheme="minorHAnsi" w:cstheme="minorHAnsi"/>
          <w:spacing w:val="40"/>
        </w:rPr>
        <w:t xml:space="preserve"> </w:t>
      </w:r>
      <w:r w:rsidRPr="00F92A4A">
        <w:rPr>
          <w:rFonts w:asciiTheme="minorHAnsi" w:hAnsiTheme="minorHAnsi" w:cstheme="minorHAnsi"/>
        </w:rPr>
        <w:t>como</w:t>
      </w:r>
      <w:r w:rsidRPr="00F92A4A">
        <w:rPr>
          <w:rFonts w:asciiTheme="minorHAnsi" w:hAnsiTheme="minorHAnsi" w:cstheme="minorHAnsi"/>
          <w:spacing w:val="40"/>
        </w:rPr>
        <w:t xml:space="preserve"> </w:t>
      </w:r>
      <w:r w:rsidRPr="00F92A4A">
        <w:rPr>
          <w:rFonts w:asciiTheme="minorHAnsi" w:hAnsiTheme="minorHAnsi" w:cstheme="minorHAnsi"/>
        </w:rPr>
        <w:t>regra</w:t>
      </w:r>
      <w:r w:rsidRPr="00F92A4A">
        <w:rPr>
          <w:rFonts w:asciiTheme="minorHAnsi" w:hAnsiTheme="minorHAnsi" w:cstheme="minorHAnsi"/>
          <w:spacing w:val="40"/>
        </w:rPr>
        <w:t xml:space="preserve"> </w:t>
      </w:r>
      <w:r w:rsidRPr="00F92A4A">
        <w:rPr>
          <w:rFonts w:asciiTheme="minorHAnsi" w:hAnsiTheme="minorHAnsi" w:cstheme="minorHAnsi"/>
        </w:rPr>
        <w:t>e</w:t>
      </w:r>
      <w:r w:rsidRPr="00F92A4A">
        <w:rPr>
          <w:rFonts w:asciiTheme="minorHAnsi" w:hAnsiTheme="minorHAnsi" w:cstheme="minorHAnsi"/>
          <w:spacing w:val="40"/>
        </w:rPr>
        <w:t xml:space="preserve"> </w:t>
      </w:r>
      <w:r w:rsidRPr="00F92A4A">
        <w:rPr>
          <w:rFonts w:asciiTheme="minorHAnsi" w:hAnsiTheme="minorHAnsi" w:cstheme="minorHAnsi"/>
        </w:rPr>
        <w:t>conforme</w:t>
      </w:r>
      <w:r w:rsidRPr="00F92A4A">
        <w:rPr>
          <w:rFonts w:asciiTheme="minorHAnsi" w:hAnsiTheme="minorHAnsi" w:cstheme="minorHAnsi"/>
          <w:spacing w:val="40"/>
        </w:rPr>
        <w:t xml:space="preserve"> </w:t>
      </w:r>
      <w:r w:rsidRPr="00F92A4A">
        <w:rPr>
          <w:rFonts w:asciiTheme="minorHAnsi" w:hAnsiTheme="minorHAnsi" w:cstheme="minorHAnsi"/>
        </w:rPr>
        <w:t>o caso concreto justificar, a realização de licitação por itens ou lotes, que está prevista no art. 40, inciso V, alínea "b", bem como em seus parágrafos § 2º e § 3º da Lei n.º 14.133/2021, o qual estabelece como princípio, entre outros, o do parcelamento, "quando for tecnicamente viável e economicamente vantajoso</w:t>
      </w:r>
    </w:p>
    <w:p w:rsidR="00BB68AB" w:rsidRPr="00F92A4A" w:rsidRDefault="00BB68AB" w:rsidP="00BB68AB">
      <w:pPr>
        <w:pStyle w:val="Corpodetexto"/>
        <w:spacing w:before="2"/>
        <w:ind w:left="0"/>
        <w:jc w:val="left"/>
      </w:pPr>
    </w:p>
    <w:p w:rsidR="00FF3A10" w:rsidRPr="00F92A4A" w:rsidRDefault="00606466" w:rsidP="00A839C2">
      <w:pPr>
        <w:pStyle w:val="Ttulo2"/>
        <w:numPr>
          <w:ilvl w:val="0"/>
          <w:numId w:val="21"/>
        </w:numPr>
        <w:tabs>
          <w:tab w:val="left" w:pos="567"/>
        </w:tabs>
        <w:ind w:left="142" w:right="568" w:firstLine="0"/>
        <w:jc w:val="left"/>
      </w:pPr>
      <w:r w:rsidRPr="00F92A4A">
        <w:t>-</w:t>
      </w:r>
      <w:r w:rsidRPr="00F92A4A">
        <w:rPr>
          <w:spacing w:val="20"/>
        </w:rPr>
        <w:t xml:space="preserve"> </w:t>
      </w:r>
      <w:r w:rsidRPr="00F92A4A">
        <w:t>DESCRIÇÃO</w:t>
      </w:r>
      <w:r w:rsidRPr="00F92A4A">
        <w:rPr>
          <w:spacing w:val="39"/>
        </w:rPr>
        <w:t xml:space="preserve"> </w:t>
      </w:r>
      <w:r w:rsidRPr="00F92A4A">
        <w:t>DA</w:t>
      </w:r>
      <w:r w:rsidRPr="00F92A4A">
        <w:rPr>
          <w:spacing w:val="39"/>
        </w:rPr>
        <w:t xml:space="preserve"> </w:t>
      </w:r>
      <w:r w:rsidRPr="00F92A4A">
        <w:t>SOLUÇÃO</w:t>
      </w:r>
      <w:r w:rsidRPr="00F92A4A">
        <w:rPr>
          <w:spacing w:val="39"/>
        </w:rPr>
        <w:t xml:space="preserve"> </w:t>
      </w:r>
      <w:r w:rsidRPr="00F92A4A">
        <w:t>COMO</w:t>
      </w:r>
      <w:r w:rsidRPr="00F92A4A">
        <w:rPr>
          <w:spacing w:val="39"/>
        </w:rPr>
        <w:t xml:space="preserve"> </w:t>
      </w:r>
      <w:r w:rsidRPr="00F92A4A">
        <w:t>UM</w:t>
      </w:r>
      <w:r w:rsidRPr="00F92A4A">
        <w:rPr>
          <w:spacing w:val="36"/>
        </w:rPr>
        <w:t xml:space="preserve"> </w:t>
      </w:r>
      <w:r w:rsidRPr="00F92A4A">
        <w:t>TODO</w:t>
      </w:r>
      <w:r w:rsidRPr="00F92A4A">
        <w:rPr>
          <w:spacing w:val="39"/>
        </w:rPr>
        <w:t xml:space="preserve"> </w:t>
      </w:r>
      <w:r w:rsidRPr="00F92A4A">
        <w:t>CONSIDERADO</w:t>
      </w:r>
      <w:r w:rsidRPr="00F92A4A">
        <w:rPr>
          <w:spacing w:val="39"/>
        </w:rPr>
        <w:t xml:space="preserve"> </w:t>
      </w:r>
      <w:r w:rsidRPr="00F92A4A">
        <w:t>O</w:t>
      </w:r>
      <w:r w:rsidRPr="00F92A4A">
        <w:rPr>
          <w:spacing w:val="39"/>
        </w:rPr>
        <w:t xml:space="preserve"> </w:t>
      </w:r>
      <w:r w:rsidRPr="00F92A4A">
        <w:t>CICLO</w:t>
      </w:r>
      <w:r w:rsidRPr="00F92A4A">
        <w:rPr>
          <w:spacing w:val="36"/>
        </w:rPr>
        <w:t xml:space="preserve"> </w:t>
      </w:r>
      <w:r w:rsidRPr="00F92A4A">
        <w:t>DE</w:t>
      </w:r>
      <w:r w:rsidRPr="00F92A4A">
        <w:rPr>
          <w:spacing w:val="40"/>
        </w:rPr>
        <w:t xml:space="preserve"> </w:t>
      </w:r>
      <w:r w:rsidRPr="00F92A4A">
        <w:t>VIDA</w:t>
      </w:r>
      <w:r w:rsidRPr="00F92A4A">
        <w:rPr>
          <w:spacing w:val="40"/>
        </w:rPr>
        <w:t xml:space="preserve"> </w:t>
      </w:r>
      <w:r w:rsidRPr="00F92A4A">
        <w:t>DO</w:t>
      </w:r>
      <w:r w:rsidRPr="00F92A4A">
        <w:rPr>
          <w:spacing w:val="39"/>
        </w:rPr>
        <w:t xml:space="preserve"> </w:t>
      </w:r>
      <w:r w:rsidRPr="00F92A4A">
        <w:t>OBJETO</w:t>
      </w:r>
      <w:r w:rsidRPr="00F92A4A">
        <w:rPr>
          <w:spacing w:val="39"/>
        </w:rPr>
        <w:t xml:space="preserve"> </w:t>
      </w:r>
      <w:r w:rsidRPr="00F92A4A">
        <w:t xml:space="preserve">E </w:t>
      </w:r>
      <w:r w:rsidRPr="00F92A4A">
        <w:rPr>
          <w:spacing w:val="-2"/>
        </w:rPr>
        <w:t>ESPECIFICAÇÃO</w:t>
      </w:r>
    </w:p>
    <w:p w:rsidR="00FF3A10" w:rsidRPr="00F92A4A" w:rsidRDefault="00606466">
      <w:pPr>
        <w:pStyle w:val="Corpodetexto"/>
        <w:spacing w:before="123"/>
        <w:ind w:right="566"/>
      </w:pPr>
      <w:r w:rsidRPr="00F92A4A">
        <w:t>A descrição da solução como um todo encontra-se pormenorizada em tópico específico do Estudo Técnico Preliminar, apêndice deste Termo de Referência.</w:t>
      </w:r>
    </w:p>
    <w:p w:rsidR="00FF3A10" w:rsidRPr="00F92A4A" w:rsidRDefault="00606466" w:rsidP="00A839C2">
      <w:pPr>
        <w:pStyle w:val="Ttulo2"/>
        <w:numPr>
          <w:ilvl w:val="0"/>
          <w:numId w:val="21"/>
        </w:numPr>
        <w:tabs>
          <w:tab w:val="left" w:pos="861"/>
        </w:tabs>
        <w:spacing w:before="292"/>
        <w:ind w:left="861" w:hanging="721"/>
        <w:jc w:val="left"/>
      </w:pPr>
      <w:r w:rsidRPr="00F92A4A">
        <w:t>-</w:t>
      </w:r>
      <w:r w:rsidRPr="00F92A4A">
        <w:rPr>
          <w:spacing w:val="-16"/>
        </w:rPr>
        <w:t xml:space="preserve"> </w:t>
      </w:r>
      <w:r w:rsidRPr="00F92A4A">
        <w:t>CONDIÇÕES</w:t>
      </w:r>
      <w:r w:rsidRPr="00F92A4A">
        <w:rPr>
          <w:spacing w:val="-7"/>
        </w:rPr>
        <w:t xml:space="preserve"> </w:t>
      </w:r>
      <w:r w:rsidRPr="00F92A4A">
        <w:t>GERAIS</w:t>
      </w:r>
      <w:r w:rsidRPr="00F92A4A">
        <w:rPr>
          <w:spacing w:val="-6"/>
        </w:rPr>
        <w:t xml:space="preserve"> </w:t>
      </w:r>
      <w:r w:rsidRPr="00F92A4A">
        <w:t>DA</w:t>
      </w:r>
      <w:r w:rsidRPr="00F92A4A">
        <w:rPr>
          <w:spacing w:val="-6"/>
        </w:rPr>
        <w:t xml:space="preserve"> </w:t>
      </w:r>
      <w:r w:rsidRPr="00F92A4A">
        <w:t>CONTRATAÇÃO:</w:t>
      </w:r>
      <w:r w:rsidRPr="00F92A4A">
        <w:rPr>
          <w:spacing w:val="-5"/>
        </w:rPr>
        <w:t xml:space="preserve"> </w:t>
      </w:r>
      <w:r w:rsidRPr="00F92A4A">
        <w:t xml:space="preserve">DESCRIÇÃO/ESPECIFICAÇÃO, </w:t>
      </w:r>
      <w:r w:rsidRPr="00F92A4A">
        <w:rPr>
          <w:spacing w:val="-2"/>
        </w:rPr>
        <w:t>QUANTIDADES</w:t>
      </w:r>
    </w:p>
    <w:p w:rsidR="00FF3A10" w:rsidRPr="00F92A4A" w:rsidRDefault="00606466" w:rsidP="00A839C2">
      <w:pPr>
        <w:pStyle w:val="PargrafodaLista"/>
        <w:numPr>
          <w:ilvl w:val="1"/>
          <w:numId w:val="21"/>
        </w:numPr>
        <w:tabs>
          <w:tab w:val="left" w:pos="706"/>
        </w:tabs>
        <w:ind w:left="140" w:right="568" w:firstLine="0"/>
        <w:rPr>
          <w:sz w:val="24"/>
        </w:rPr>
      </w:pPr>
      <w:r w:rsidRPr="00F92A4A">
        <w:rPr>
          <w:sz w:val="24"/>
        </w:rPr>
        <w:t xml:space="preserve">– </w:t>
      </w:r>
      <w:r w:rsidRPr="00F92A4A">
        <w:rPr>
          <w:b/>
          <w:sz w:val="24"/>
        </w:rPr>
        <w:t>Registro de Preços de m</w:t>
      </w:r>
      <w:r w:rsidR="00A839C2" w:rsidRPr="00F92A4A">
        <w:rPr>
          <w:b/>
          <w:sz w:val="24"/>
        </w:rPr>
        <w:t xml:space="preserve">edicamentos </w:t>
      </w:r>
      <w:r w:rsidRPr="00F92A4A">
        <w:rPr>
          <w:sz w:val="24"/>
        </w:rPr>
        <w:t>nos termos da</w:t>
      </w:r>
      <w:r w:rsidRPr="00F92A4A">
        <w:rPr>
          <w:spacing w:val="-2"/>
          <w:sz w:val="24"/>
        </w:rPr>
        <w:t xml:space="preserve"> </w:t>
      </w:r>
      <w:r w:rsidRPr="00F92A4A">
        <w:rPr>
          <w:sz w:val="24"/>
        </w:rPr>
        <w:t>tabela abaixo, conforme</w:t>
      </w:r>
      <w:r w:rsidRPr="00F92A4A">
        <w:rPr>
          <w:spacing w:val="-1"/>
          <w:sz w:val="24"/>
        </w:rPr>
        <w:t xml:space="preserve"> </w:t>
      </w:r>
      <w:r w:rsidRPr="00F92A4A">
        <w:rPr>
          <w:sz w:val="24"/>
        </w:rPr>
        <w:t>condições e exigências estabelecidas neste Termo de Referência:</w:t>
      </w:r>
    </w:p>
    <w:p w:rsidR="00FF3A10" w:rsidRPr="00F92A4A" w:rsidRDefault="00FF3A10">
      <w:pPr>
        <w:pStyle w:val="PargrafodaLista"/>
        <w:rPr>
          <w:sz w:val="24"/>
        </w:rPr>
      </w:pPr>
    </w:p>
    <w:p w:rsidR="001708D4" w:rsidRPr="00F92A4A" w:rsidRDefault="001708D4">
      <w:pPr>
        <w:pStyle w:val="PargrafodaLista"/>
        <w:rPr>
          <w:sz w:val="24"/>
        </w:rPr>
      </w:pPr>
    </w:p>
    <w:p w:rsidR="00607BF5" w:rsidRPr="00F92A4A" w:rsidRDefault="00607BF5">
      <w:pPr>
        <w:pStyle w:val="PargrafodaLista"/>
        <w:rPr>
          <w:sz w:val="24"/>
        </w:rPr>
      </w:pPr>
    </w:p>
    <w:p w:rsidR="001708D4" w:rsidRPr="00F92A4A" w:rsidRDefault="001708D4">
      <w:pPr>
        <w:pStyle w:val="PargrafodaLista"/>
        <w:rPr>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2"/>
        <w:gridCol w:w="5245"/>
        <w:gridCol w:w="993"/>
        <w:gridCol w:w="992"/>
        <w:gridCol w:w="1417"/>
      </w:tblGrid>
      <w:tr w:rsidR="00F92A4A" w:rsidRPr="00F92A4A" w:rsidTr="00130224">
        <w:trPr>
          <w:trHeight w:val="546"/>
          <w:tblHeader/>
        </w:trPr>
        <w:tc>
          <w:tcPr>
            <w:tcW w:w="567" w:type="dxa"/>
          </w:tcPr>
          <w:p w:rsidR="00607BF5" w:rsidRPr="00F92A4A" w:rsidRDefault="00607BF5" w:rsidP="00130224">
            <w:pPr>
              <w:pStyle w:val="TableParagraph"/>
              <w:jc w:val="center"/>
              <w:rPr>
                <w:rFonts w:asciiTheme="minorHAnsi" w:hAnsiTheme="minorHAnsi" w:cstheme="minorHAnsi"/>
                <w:b/>
                <w:sz w:val="18"/>
                <w:szCs w:val="18"/>
              </w:rPr>
            </w:pPr>
            <w:r w:rsidRPr="00F92A4A">
              <w:rPr>
                <w:rFonts w:asciiTheme="minorHAnsi" w:hAnsiTheme="minorHAnsi" w:cstheme="minorHAnsi"/>
                <w:b/>
                <w:spacing w:val="-4"/>
                <w:sz w:val="18"/>
                <w:szCs w:val="18"/>
              </w:rPr>
              <w:t>ITEM</w:t>
            </w:r>
          </w:p>
        </w:tc>
        <w:tc>
          <w:tcPr>
            <w:tcW w:w="992" w:type="dxa"/>
          </w:tcPr>
          <w:p w:rsidR="00607BF5" w:rsidRPr="00F92A4A" w:rsidRDefault="00607BF5" w:rsidP="00130224">
            <w:pPr>
              <w:pStyle w:val="TableParagraph"/>
              <w:ind w:hanging="3"/>
              <w:jc w:val="center"/>
              <w:rPr>
                <w:rFonts w:asciiTheme="minorHAnsi" w:hAnsiTheme="minorHAnsi" w:cstheme="minorHAnsi"/>
                <w:b/>
                <w:sz w:val="18"/>
                <w:szCs w:val="18"/>
              </w:rPr>
            </w:pPr>
            <w:r w:rsidRPr="00F92A4A">
              <w:rPr>
                <w:rFonts w:asciiTheme="minorHAnsi" w:hAnsiTheme="minorHAnsi" w:cstheme="minorHAnsi"/>
                <w:b/>
                <w:spacing w:val="-2"/>
                <w:sz w:val="18"/>
                <w:szCs w:val="18"/>
              </w:rPr>
              <w:t>CÓDIGO CATMAT</w:t>
            </w:r>
          </w:p>
        </w:tc>
        <w:tc>
          <w:tcPr>
            <w:tcW w:w="5245" w:type="dxa"/>
          </w:tcPr>
          <w:p w:rsidR="00607BF5" w:rsidRPr="00F92A4A" w:rsidRDefault="00607BF5" w:rsidP="00130224">
            <w:pPr>
              <w:pStyle w:val="TableParagraph"/>
              <w:ind w:left="45"/>
              <w:jc w:val="center"/>
              <w:rPr>
                <w:rFonts w:asciiTheme="minorHAnsi" w:hAnsiTheme="minorHAnsi" w:cstheme="minorHAnsi"/>
                <w:b/>
                <w:sz w:val="18"/>
                <w:szCs w:val="18"/>
              </w:rPr>
            </w:pPr>
            <w:r w:rsidRPr="00F92A4A">
              <w:rPr>
                <w:rFonts w:asciiTheme="minorHAnsi" w:hAnsiTheme="minorHAnsi" w:cstheme="minorHAnsi"/>
                <w:b/>
                <w:spacing w:val="-2"/>
                <w:sz w:val="18"/>
                <w:szCs w:val="18"/>
              </w:rPr>
              <w:t>DESCRIÇÃO</w:t>
            </w:r>
          </w:p>
        </w:tc>
        <w:tc>
          <w:tcPr>
            <w:tcW w:w="993" w:type="dxa"/>
          </w:tcPr>
          <w:p w:rsidR="00607BF5" w:rsidRPr="00F92A4A" w:rsidRDefault="00607BF5" w:rsidP="00130224">
            <w:pPr>
              <w:pStyle w:val="TableParagraph"/>
              <w:ind w:left="18"/>
              <w:jc w:val="center"/>
              <w:rPr>
                <w:rFonts w:asciiTheme="minorHAnsi" w:hAnsiTheme="minorHAnsi" w:cstheme="minorHAnsi"/>
                <w:b/>
                <w:sz w:val="18"/>
                <w:szCs w:val="18"/>
              </w:rPr>
            </w:pPr>
            <w:r w:rsidRPr="00F92A4A">
              <w:rPr>
                <w:rFonts w:asciiTheme="minorHAnsi" w:hAnsiTheme="minorHAnsi" w:cstheme="minorHAnsi"/>
                <w:b/>
                <w:spacing w:val="-2"/>
                <w:sz w:val="18"/>
                <w:szCs w:val="18"/>
              </w:rPr>
              <w:t>UNIDADE</w:t>
            </w:r>
          </w:p>
        </w:tc>
        <w:tc>
          <w:tcPr>
            <w:tcW w:w="992" w:type="dxa"/>
          </w:tcPr>
          <w:p w:rsidR="00607BF5" w:rsidRPr="00F92A4A" w:rsidRDefault="00607BF5" w:rsidP="00130224">
            <w:pPr>
              <w:pStyle w:val="TableParagraph"/>
              <w:ind w:left="10" w:right="50"/>
              <w:jc w:val="center"/>
              <w:rPr>
                <w:rFonts w:asciiTheme="minorHAnsi" w:hAnsiTheme="minorHAnsi" w:cstheme="minorHAnsi"/>
                <w:b/>
                <w:sz w:val="18"/>
                <w:szCs w:val="18"/>
              </w:rPr>
            </w:pPr>
            <w:r w:rsidRPr="00F92A4A">
              <w:rPr>
                <w:rFonts w:asciiTheme="minorHAnsi" w:hAnsiTheme="minorHAnsi" w:cstheme="minorHAnsi"/>
                <w:b/>
                <w:spacing w:val="-2"/>
                <w:sz w:val="18"/>
                <w:szCs w:val="18"/>
              </w:rPr>
              <w:t>QUANT.</w:t>
            </w:r>
          </w:p>
        </w:tc>
        <w:tc>
          <w:tcPr>
            <w:tcW w:w="1417" w:type="dxa"/>
            <w:tcBorders>
              <w:bottom w:val="single" w:sz="4" w:space="0" w:color="000000"/>
            </w:tcBorders>
          </w:tcPr>
          <w:p w:rsidR="00607BF5" w:rsidRPr="00F92A4A" w:rsidRDefault="00607BF5" w:rsidP="00130224">
            <w:pPr>
              <w:pStyle w:val="TableParagraph"/>
              <w:spacing w:line="190" w:lineRule="atLeast"/>
              <w:ind w:left="22" w:right="11" w:firstLine="1"/>
              <w:jc w:val="center"/>
              <w:rPr>
                <w:rFonts w:asciiTheme="minorHAnsi" w:hAnsiTheme="minorHAnsi" w:cstheme="minorHAnsi"/>
                <w:b/>
                <w:sz w:val="18"/>
                <w:szCs w:val="18"/>
              </w:rPr>
            </w:pPr>
            <w:r w:rsidRPr="00F92A4A">
              <w:rPr>
                <w:rFonts w:asciiTheme="minorHAnsi" w:hAnsiTheme="minorHAnsi" w:cstheme="minorHAnsi"/>
                <w:b/>
                <w:spacing w:val="-2"/>
                <w:sz w:val="18"/>
                <w:szCs w:val="18"/>
              </w:rPr>
              <w:t xml:space="preserve">QUANT. (ÓRGÃOS PARTICIPAN </w:t>
            </w:r>
            <w:r w:rsidRPr="00F92A4A">
              <w:rPr>
                <w:rFonts w:asciiTheme="minorHAnsi" w:hAnsiTheme="minorHAnsi" w:cstheme="minorHAnsi"/>
                <w:b/>
                <w:spacing w:val="-4"/>
                <w:sz w:val="18"/>
                <w:szCs w:val="18"/>
              </w:rPr>
              <w:t>TES)</w:t>
            </w:r>
          </w:p>
        </w:tc>
      </w:tr>
      <w:tr w:rsidR="00F92A4A" w:rsidRPr="00F92A4A" w:rsidTr="00130224">
        <w:trPr>
          <w:trHeight w:val="229"/>
        </w:trPr>
        <w:tc>
          <w:tcPr>
            <w:tcW w:w="567" w:type="dxa"/>
            <w:vMerge w:val="restart"/>
          </w:tcPr>
          <w:p w:rsidR="000A0E9B" w:rsidRPr="00F92A4A" w:rsidRDefault="000A0E9B" w:rsidP="00130224">
            <w:pPr>
              <w:pStyle w:val="TableParagraph"/>
              <w:ind w:left="6"/>
              <w:jc w:val="center"/>
              <w:rPr>
                <w:rFonts w:asciiTheme="minorHAnsi" w:hAnsiTheme="minorHAnsi" w:cstheme="minorHAnsi"/>
                <w:sz w:val="20"/>
                <w:szCs w:val="20"/>
              </w:rPr>
            </w:pPr>
          </w:p>
          <w:p w:rsidR="000A0E9B" w:rsidRPr="00F92A4A" w:rsidRDefault="000A0E9B" w:rsidP="00130224">
            <w:pPr>
              <w:pStyle w:val="TableParagraph"/>
              <w:ind w:left="6"/>
              <w:jc w:val="center"/>
              <w:rPr>
                <w:rFonts w:asciiTheme="minorHAnsi" w:hAnsiTheme="minorHAnsi" w:cstheme="minorHAnsi"/>
                <w:sz w:val="20"/>
                <w:szCs w:val="20"/>
              </w:rPr>
            </w:pPr>
          </w:p>
          <w:p w:rsidR="000A0E9B" w:rsidRPr="00F92A4A" w:rsidRDefault="000A0E9B" w:rsidP="00130224">
            <w:pPr>
              <w:pStyle w:val="TableParagraph"/>
              <w:ind w:left="6"/>
              <w:jc w:val="center"/>
              <w:rPr>
                <w:rFonts w:asciiTheme="minorHAnsi" w:hAnsiTheme="minorHAnsi" w:cstheme="minorHAnsi"/>
                <w:sz w:val="20"/>
                <w:szCs w:val="20"/>
              </w:rPr>
            </w:pPr>
          </w:p>
          <w:p w:rsidR="000A0E9B" w:rsidRPr="00F92A4A" w:rsidRDefault="000A0E9B" w:rsidP="00130224">
            <w:pPr>
              <w:pStyle w:val="TableParagraph"/>
              <w:ind w:left="6"/>
              <w:jc w:val="center"/>
              <w:rPr>
                <w:rFonts w:asciiTheme="minorHAnsi" w:hAnsiTheme="minorHAnsi" w:cstheme="minorHAnsi"/>
                <w:sz w:val="20"/>
                <w:szCs w:val="20"/>
              </w:rPr>
            </w:pPr>
          </w:p>
          <w:p w:rsidR="000A0E9B" w:rsidRPr="00F92A4A" w:rsidRDefault="000A0E9B" w:rsidP="00130224">
            <w:pPr>
              <w:pStyle w:val="TableParagraph"/>
              <w:ind w:left="6"/>
              <w:jc w:val="center"/>
              <w:rPr>
                <w:rFonts w:asciiTheme="minorHAnsi" w:hAnsiTheme="minorHAnsi" w:cstheme="minorHAnsi"/>
                <w:sz w:val="20"/>
                <w:szCs w:val="20"/>
              </w:rPr>
            </w:pPr>
          </w:p>
          <w:p w:rsidR="000A0E9B" w:rsidRPr="00F92A4A" w:rsidRDefault="000A0E9B" w:rsidP="00130224">
            <w:pPr>
              <w:pStyle w:val="TableParagraph"/>
              <w:ind w:left="6"/>
              <w:jc w:val="center"/>
              <w:rPr>
                <w:rFonts w:asciiTheme="minorHAnsi" w:hAnsiTheme="minorHAnsi" w:cstheme="minorHAnsi"/>
                <w:sz w:val="20"/>
                <w:szCs w:val="20"/>
              </w:rPr>
            </w:pPr>
          </w:p>
          <w:p w:rsidR="000A0E9B" w:rsidRPr="00F92A4A" w:rsidRDefault="000A0E9B" w:rsidP="00130224">
            <w:pPr>
              <w:pStyle w:val="TableParagraph"/>
              <w:ind w:left="6"/>
              <w:jc w:val="center"/>
              <w:rPr>
                <w:rFonts w:asciiTheme="minorHAnsi" w:hAnsiTheme="minorHAnsi" w:cstheme="minorHAnsi"/>
                <w:sz w:val="20"/>
                <w:szCs w:val="20"/>
              </w:rPr>
            </w:pPr>
            <w:r w:rsidRPr="00F92A4A">
              <w:rPr>
                <w:rFonts w:asciiTheme="minorHAnsi" w:hAnsiTheme="minorHAnsi" w:cstheme="minorHAnsi"/>
                <w:sz w:val="20"/>
                <w:szCs w:val="20"/>
              </w:rPr>
              <w:t>01</w:t>
            </w:r>
          </w:p>
          <w:p w:rsidR="000A0E9B" w:rsidRPr="00F92A4A" w:rsidRDefault="000A0E9B" w:rsidP="00130224">
            <w:pPr>
              <w:pStyle w:val="TableParagraph"/>
              <w:ind w:left="6"/>
              <w:jc w:val="center"/>
              <w:rPr>
                <w:rFonts w:asciiTheme="minorHAnsi" w:hAnsiTheme="minorHAnsi" w:cstheme="minorHAnsi"/>
                <w:sz w:val="20"/>
                <w:szCs w:val="20"/>
              </w:rPr>
            </w:pPr>
          </w:p>
          <w:p w:rsidR="000A0E9B" w:rsidRPr="00F92A4A" w:rsidRDefault="000A0E9B" w:rsidP="00130224">
            <w:pPr>
              <w:pStyle w:val="TableParagraph"/>
              <w:ind w:left="6"/>
              <w:jc w:val="center"/>
              <w:rPr>
                <w:rFonts w:asciiTheme="minorHAnsi" w:hAnsiTheme="minorHAnsi" w:cstheme="minorHAnsi"/>
                <w:sz w:val="20"/>
                <w:szCs w:val="20"/>
              </w:rPr>
            </w:pPr>
          </w:p>
          <w:p w:rsidR="000A0E9B" w:rsidRPr="00F92A4A" w:rsidRDefault="000A0E9B" w:rsidP="00130224">
            <w:pPr>
              <w:pStyle w:val="TableParagraph"/>
              <w:ind w:left="6"/>
              <w:jc w:val="center"/>
              <w:rPr>
                <w:rFonts w:asciiTheme="minorHAnsi" w:hAnsiTheme="minorHAnsi" w:cstheme="minorHAnsi"/>
                <w:sz w:val="20"/>
                <w:szCs w:val="20"/>
              </w:rPr>
            </w:pPr>
          </w:p>
          <w:p w:rsidR="000A0E9B" w:rsidRPr="00F92A4A" w:rsidRDefault="000A0E9B" w:rsidP="000A0E9B">
            <w:pPr>
              <w:pStyle w:val="TableParagraph"/>
              <w:rPr>
                <w:rFonts w:asciiTheme="minorHAnsi" w:hAnsiTheme="minorHAnsi" w:cstheme="minorHAnsi"/>
                <w:sz w:val="20"/>
                <w:szCs w:val="20"/>
              </w:rPr>
            </w:pPr>
          </w:p>
        </w:tc>
        <w:tc>
          <w:tcPr>
            <w:tcW w:w="992" w:type="dxa"/>
            <w:vMerge w:val="restart"/>
          </w:tcPr>
          <w:p w:rsidR="000A0E9B" w:rsidRPr="00F92A4A" w:rsidRDefault="000A0E9B" w:rsidP="00130224">
            <w:pPr>
              <w:pStyle w:val="TableParagraph"/>
              <w:ind w:left="6"/>
              <w:jc w:val="center"/>
              <w:rPr>
                <w:rFonts w:asciiTheme="minorHAnsi" w:hAnsiTheme="minorHAnsi" w:cstheme="minorHAnsi"/>
                <w:sz w:val="20"/>
                <w:szCs w:val="20"/>
              </w:rPr>
            </w:pPr>
          </w:p>
          <w:p w:rsidR="000A0E9B" w:rsidRPr="00F92A4A" w:rsidRDefault="000A0E9B" w:rsidP="00130224">
            <w:pPr>
              <w:pStyle w:val="TableParagraph"/>
              <w:ind w:left="6"/>
              <w:jc w:val="center"/>
              <w:rPr>
                <w:rFonts w:asciiTheme="minorHAnsi" w:hAnsiTheme="minorHAnsi" w:cstheme="minorHAnsi"/>
                <w:sz w:val="20"/>
                <w:szCs w:val="20"/>
              </w:rPr>
            </w:pPr>
          </w:p>
          <w:p w:rsidR="000A0E9B" w:rsidRPr="00F92A4A" w:rsidRDefault="000A0E9B" w:rsidP="00130224">
            <w:pPr>
              <w:pStyle w:val="TableParagraph"/>
              <w:ind w:left="6"/>
              <w:jc w:val="center"/>
              <w:rPr>
                <w:rFonts w:asciiTheme="minorHAnsi" w:hAnsiTheme="minorHAnsi" w:cstheme="minorHAnsi"/>
                <w:sz w:val="20"/>
                <w:szCs w:val="20"/>
              </w:rPr>
            </w:pPr>
          </w:p>
          <w:p w:rsidR="000A0E9B" w:rsidRPr="00F92A4A" w:rsidRDefault="000A0E9B" w:rsidP="00130224">
            <w:pPr>
              <w:pStyle w:val="TableParagraph"/>
              <w:ind w:left="6"/>
              <w:jc w:val="center"/>
              <w:rPr>
                <w:rFonts w:asciiTheme="minorHAnsi" w:hAnsiTheme="minorHAnsi" w:cstheme="minorHAnsi"/>
                <w:sz w:val="20"/>
                <w:szCs w:val="20"/>
              </w:rPr>
            </w:pPr>
          </w:p>
          <w:p w:rsidR="000A0E9B" w:rsidRPr="00F92A4A" w:rsidRDefault="000A0E9B" w:rsidP="00130224">
            <w:pPr>
              <w:pStyle w:val="TableParagraph"/>
              <w:ind w:left="6"/>
              <w:jc w:val="center"/>
              <w:rPr>
                <w:rFonts w:asciiTheme="minorHAnsi" w:hAnsiTheme="minorHAnsi" w:cstheme="minorHAnsi"/>
                <w:sz w:val="20"/>
                <w:szCs w:val="20"/>
              </w:rPr>
            </w:pPr>
          </w:p>
          <w:p w:rsidR="000A0E9B" w:rsidRPr="00F92A4A" w:rsidRDefault="000A0E9B" w:rsidP="00130224">
            <w:pPr>
              <w:pStyle w:val="TableParagraph"/>
              <w:ind w:left="6"/>
              <w:jc w:val="center"/>
              <w:rPr>
                <w:rFonts w:asciiTheme="minorHAnsi" w:hAnsiTheme="minorHAnsi" w:cstheme="minorHAnsi"/>
                <w:sz w:val="20"/>
                <w:szCs w:val="20"/>
              </w:rPr>
            </w:pPr>
          </w:p>
          <w:p w:rsidR="000A0E9B" w:rsidRPr="00F92A4A" w:rsidRDefault="000A0E9B" w:rsidP="00130224">
            <w:pPr>
              <w:pStyle w:val="TableParagraph"/>
              <w:ind w:left="6"/>
              <w:jc w:val="center"/>
              <w:rPr>
                <w:rFonts w:asciiTheme="minorHAnsi" w:hAnsiTheme="minorHAnsi" w:cstheme="minorHAnsi"/>
                <w:sz w:val="20"/>
                <w:szCs w:val="20"/>
              </w:rPr>
            </w:pPr>
            <w:r w:rsidRPr="00F92A4A">
              <w:rPr>
                <w:rFonts w:asciiTheme="minorHAnsi" w:hAnsiTheme="minorHAnsi" w:cstheme="minorHAnsi"/>
                <w:sz w:val="20"/>
                <w:szCs w:val="20"/>
              </w:rPr>
              <w:t>321804</w:t>
            </w:r>
          </w:p>
          <w:p w:rsidR="000A0E9B" w:rsidRPr="00F92A4A" w:rsidRDefault="000A0E9B" w:rsidP="00130224">
            <w:pPr>
              <w:pStyle w:val="TableParagraph"/>
              <w:ind w:left="6"/>
              <w:jc w:val="center"/>
              <w:rPr>
                <w:rFonts w:asciiTheme="minorHAnsi" w:hAnsiTheme="minorHAnsi" w:cstheme="minorHAnsi"/>
                <w:sz w:val="20"/>
                <w:szCs w:val="20"/>
              </w:rPr>
            </w:pPr>
          </w:p>
          <w:p w:rsidR="000A0E9B" w:rsidRPr="00F92A4A" w:rsidRDefault="000A0E9B" w:rsidP="00130224">
            <w:pPr>
              <w:pStyle w:val="TableParagraph"/>
              <w:ind w:left="6"/>
              <w:jc w:val="center"/>
              <w:rPr>
                <w:rFonts w:asciiTheme="minorHAnsi" w:hAnsiTheme="minorHAnsi" w:cstheme="minorHAnsi"/>
                <w:sz w:val="20"/>
                <w:szCs w:val="20"/>
              </w:rPr>
            </w:pPr>
          </w:p>
          <w:p w:rsidR="000A0E9B" w:rsidRPr="00F92A4A" w:rsidRDefault="000A0E9B" w:rsidP="000A0E9B">
            <w:pPr>
              <w:pStyle w:val="TableParagraph"/>
              <w:rPr>
                <w:rFonts w:asciiTheme="minorHAnsi" w:hAnsiTheme="minorHAnsi" w:cstheme="minorHAnsi"/>
                <w:sz w:val="20"/>
                <w:szCs w:val="20"/>
              </w:rPr>
            </w:pPr>
          </w:p>
        </w:tc>
        <w:tc>
          <w:tcPr>
            <w:tcW w:w="5245" w:type="dxa"/>
            <w:vMerge w:val="restart"/>
          </w:tcPr>
          <w:p w:rsidR="000A0E9B" w:rsidRPr="00F92A4A" w:rsidRDefault="000A0E9B" w:rsidP="00130224">
            <w:pPr>
              <w:pStyle w:val="TableParagraph"/>
              <w:tabs>
                <w:tab w:val="left" w:pos="1978"/>
                <w:tab w:val="left" w:pos="3065"/>
                <w:tab w:val="left" w:pos="3655"/>
              </w:tabs>
              <w:spacing w:line="223" w:lineRule="exact"/>
              <w:ind w:left="-1"/>
              <w:rPr>
                <w:rFonts w:asciiTheme="minorHAnsi" w:hAnsiTheme="minorHAnsi" w:cstheme="minorHAnsi"/>
                <w:spacing w:val="-2"/>
                <w:sz w:val="24"/>
                <w:szCs w:val="24"/>
              </w:rPr>
            </w:pPr>
          </w:p>
          <w:p w:rsidR="000A0E9B" w:rsidRPr="00F92A4A" w:rsidRDefault="000A0E9B" w:rsidP="00130224">
            <w:pPr>
              <w:pStyle w:val="TableParagraph"/>
              <w:tabs>
                <w:tab w:val="left" w:pos="1978"/>
                <w:tab w:val="left" w:pos="3065"/>
                <w:tab w:val="left" w:pos="3655"/>
              </w:tabs>
              <w:spacing w:line="223" w:lineRule="exact"/>
              <w:ind w:left="-1"/>
              <w:rPr>
                <w:rFonts w:asciiTheme="minorHAnsi" w:hAnsiTheme="minorHAnsi" w:cstheme="minorHAnsi"/>
                <w:spacing w:val="-2"/>
                <w:sz w:val="24"/>
                <w:szCs w:val="24"/>
              </w:rPr>
            </w:pPr>
          </w:p>
          <w:p w:rsidR="000A0E9B" w:rsidRPr="00F92A4A" w:rsidRDefault="000A0E9B" w:rsidP="00607BF5">
            <w:pPr>
              <w:pStyle w:val="TableParagraph"/>
              <w:ind w:left="142" w:right="141"/>
              <w:jc w:val="both"/>
              <w:rPr>
                <w:rFonts w:asciiTheme="minorHAnsi" w:hAnsiTheme="minorHAnsi" w:cstheme="minorHAnsi"/>
                <w:spacing w:val="-2"/>
                <w:sz w:val="24"/>
                <w:szCs w:val="24"/>
              </w:rPr>
            </w:pPr>
            <w:r w:rsidRPr="00F92A4A">
              <w:rPr>
                <w:rFonts w:asciiTheme="minorHAnsi" w:hAnsiTheme="minorHAnsi" w:cstheme="minorHAnsi"/>
                <w:spacing w:val="-2"/>
                <w:sz w:val="24"/>
                <w:szCs w:val="24"/>
              </w:rPr>
              <w:t>Medicamento</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antineoplasico; principio /concentração1: topotecano</w:t>
            </w:r>
            <w:r w:rsidRPr="00F92A4A">
              <w:rPr>
                <w:rFonts w:asciiTheme="minorHAnsi" w:hAnsiTheme="minorHAnsi" w:cstheme="minorHAnsi"/>
                <w:sz w:val="24"/>
                <w:szCs w:val="24"/>
              </w:rPr>
              <w:tab/>
            </w:r>
            <w:r w:rsidRPr="00F92A4A">
              <w:rPr>
                <w:rFonts w:asciiTheme="minorHAnsi" w:hAnsiTheme="minorHAnsi" w:cstheme="minorHAnsi"/>
                <w:spacing w:val="-4"/>
                <w:sz w:val="24"/>
                <w:szCs w:val="24"/>
              </w:rPr>
              <w:t>4mg;</w:t>
            </w:r>
            <w:r w:rsidRPr="00F92A4A">
              <w:rPr>
                <w:rFonts w:asciiTheme="minorHAnsi" w:hAnsiTheme="minorHAnsi" w:cstheme="minorHAnsi"/>
                <w:sz w:val="24"/>
                <w:szCs w:val="24"/>
              </w:rPr>
              <w:tab/>
            </w:r>
            <w:r w:rsidRPr="00F92A4A">
              <w:rPr>
                <w:rFonts w:asciiTheme="minorHAnsi" w:hAnsiTheme="minorHAnsi" w:cstheme="minorHAnsi"/>
                <w:spacing w:val="-4"/>
                <w:sz w:val="24"/>
                <w:szCs w:val="24"/>
              </w:rPr>
              <w:t xml:space="preserve">forma </w:t>
            </w:r>
            <w:r w:rsidRPr="00F92A4A">
              <w:rPr>
                <w:rFonts w:asciiTheme="minorHAnsi" w:hAnsiTheme="minorHAnsi" w:cstheme="minorHAnsi"/>
                <w:spacing w:val="-2"/>
                <w:sz w:val="24"/>
                <w:szCs w:val="24"/>
              </w:rPr>
              <w:t xml:space="preserve">farmaceutica: </w:t>
            </w:r>
            <w:r w:rsidRPr="00F92A4A">
              <w:rPr>
                <w:rFonts w:asciiTheme="minorHAnsi" w:hAnsiTheme="minorHAnsi" w:cstheme="minorHAnsi"/>
                <w:spacing w:val="-5"/>
                <w:sz w:val="24"/>
                <w:szCs w:val="24"/>
              </w:rPr>
              <w:t xml:space="preserve">pó </w:t>
            </w:r>
            <w:r w:rsidRPr="00F92A4A">
              <w:rPr>
                <w:rFonts w:asciiTheme="minorHAnsi" w:hAnsiTheme="minorHAnsi" w:cstheme="minorHAnsi"/>
                <w:spacing w:val="-2"/>
                <w:sz w:val="24"/>
                <w:szCs w:val="24"/>
              </w:rPr>
              <w:t xml:space="preserve">liófilo </w:t>
            </w:r>
            <w:r w:rsidRPr="00F92A4A">
              <w:rPr>
                <w:rFonts w:asciiTheme="minorHAnsi" w:hAnsiTheme="minorHAnsi" w:cstheme="minorHAnsi"/>
                <w:spacing w:val="-4"/>
                <w:sz w:val="24"/>
                <w:szCs w:val="24"/>
              </w:rPr>
              <w:t xml:space="preserve">para </w:t>
            </w:r>
            <w:r w:rsidRPr="00F92A4A">
              <w:rPr>
                <w:rFonts w:asciiTheme="minorHAnsi" w:hAnsiTheme="minorHAnsi" w:cstheme="minorHAnsi"/>
                <w:spacing w:val="-2"/>
                <w:sz w:val="24"/>
                <w:szCs w:val="24"/>
              </w:rPr>
              <w:t>solução</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injetável;</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 xml:space="preserve">forma </w:t>
            </w:r>
            <w:r w:rsidRPr="00F92A4A">
              <w:rPr>
                <w:rFonts w:asciiTheme="minorHAnsi" w:hAnsiTheme="minorHAnsi" w:cstheme="minorHAnsi"/>
                <w:spacing w:val="-5"/>
                <w:sz w:val="24"/>
                <w:szCs w:val="24"/>
              </w:rPr>
              <w:t xml:space="preserve">de </w:t>
            </w:r>
            <w:r w:rsidRPr="00F92A4A">
              <w:rPr>
                <w:rFonts w:asciiTheme="minorHAnsi" w:hAnsiTheme="minorHAnsi" w:cstheme="minorHAnsi"/>
                <w:sz w:val="24"/>
                <w:szCs w:val="24"/>
              </w:rPr>
              <w:t>apresentação: frasco/ampola; via administração: intravenosa; unidade</w:t>
            </w:r>
            <w:r w:rsidRPr="00F92A4A">
              <w:rPr>
                <w:rFonts w:asciiTheme="minorHAnsi" w:hAnsiTheme="minorHAnsi" w:cstheme="minorHAnsi"/>
                <w:spacing w:val="70"/>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71"/>
                <w:sz w:val="24"/>
                <w:szCs w:val="24"/>
              </w:rPr>
              <w:t xml:space="preserve">    </w:t>
            </w:r>
            <w:r w:rsidRPr="00F92A4A">
              <w:rPr>
                <w:rFonts w:asciiTheme="minorHAnsi" w:hAnsiTheme="minorHAnsi" w:cstheme="minorHAnsi"/>
                <w:spacing w:val="-2"/>
                <w:sz w:val="24"/>
                <w:szCs w:val="24"/>
              </w:rPr>
              <w:t>fornecimento: frasco/ampola</w:t>
            </w:r>
          </w:p>
          <w:p w:rsidR="000A0E9B" w:rsidRPr="00F92A4A" w:rsidRDefault="000A0E9B" w:rsidP="00607BF5">
            <w:pPr>
              <w:pStyle w:val="TableParagraph"/>
              <w:rPr>
                <w:sz w:val="20"/>
              </w:rPr>
            </w:pPr>
            <w:r w:rsidRPr="00F92A4A">
              <w:rPr>
                <w:rFonts w:asciiTheme="minorHAnsi" w:hAnsiTheme="minorHAnsi" w:cstheme="minorHAnsi"/>
                <w:spacing w:val="70"/>
                <w:sz w:val="20"/>
                <w:szCs w:val="20"/>
              </w:rPr>
              <w:t xml:space="preserve">   </w:t>
            </w:r>
          </w:p>
          <w:p w:rsidR="000A0E9B" w:rsidRPr="00F92A4A" w:rsidRDefault="000A0E9B" w:rsidP="00607BF5">
            <w:pPr>
              <w:pStyle w:val="TableParagraph"/>
              <w:tabs>
                <w:tab w:val="left" w:pos="1978"/>
                <w:tab w:val="left" w:pos="3065"/>
                <w:tab w:val="left" w:pos="3655"/>
              </w:tabs>
              <w:spacing w:line="223" w:lineRule="exact"/>
              <w:ind w:left="142" w:right="141"/>
              <w:jc w:val="both"/>
              <w:rPr>
                <w:b/>
                <w:sz w:val="20"/>
              </w:rPr>
            </w:pPr>
            <w:r w:rsidRPr="00F92A4A">
              <w:rPr>
                <w:b/>
                <w:sz w:val="20"/>
              </w:rPr>
              <w:t xml:space="preserve">CAP: NÃO </w:t>
            </w:r>
          </w:p>
          <w:p w:rsidR="000A0E9B" w:rsidRPr="00F92A4A" w:rsidRDefault="000A0E9B" w:rsidP="00607BF5">
            <w:pPr>
              <w:pStyle w:val="TableParagraph"/>
              <w:tabs>
                <w:tab w:val="left" w:pos="1978"/>
                <w:tab w:val="left" w:pos="3065"/>
                <w:tab w:val="left" w:pos="3655"/>
              </w:tabs>
              <w:spacing w:line="223" w:lineRule="exact"/>
              <w:ind w:left="142" w:right="141"/>
              <w:jc w:val="both"/>
              <w:rPr>
                <w:b/>
                <w:sz w:val="20"/>
              </w:rPr>
            </w:pPr>
          </w:p>
          <w:p w:rsidR="000A0E9B" w:rsidRPr="00F92A4A" w:rsidRDefault="000A0E9B" w:rsidP="00607BF5">
            <w:pPr>
              <w:pStyle w:val="TableParagraph"/>
              <w:tabs>
                <w:tab w:val="left" w:pos="1978"/>
                <w:tab w:val="left" w:pos="3065"/>
                <w:tab w:val="left" w:pos="3655"/>
              </w:tabs>
              <w:spacing w:line="223" w:lineRule="exact"/>
              <w:ind w:left="142" w:right="141"/>
              <w:jc w:val="both"/>
              <w:rPr>
                <w:b/>
                <w:sz w:val="20"/>
              </w:rPr>
            </w:pPr>
            <w:r w:rsidRPr="00F92A4A">
              <w:rPr>
                <w:b/>
                <w:sz w:val="20"/>
              </w:rPr>
              <w:t>CONFAZ:</w:t>
            </w:r>
            <w:r w:rsidRPr="00F92A4A">
              <w:rPr>
                <w:b/>
                <w:spacing w:val="-18"/>
                <w:sz w:val="20"/>
              </w:rPr>
              <w:t xml:space="preserve"> </w:t>
            </w:r>
            <w:r w:rsidRPr="00F92A4A">
              <w:rPr>
                <w:b/>
                <w:sz w:val="20"/>
              </w:rPr>
              <w:t>SIM</w:t>
            </w:r>
          </w:p>
          <w:p w:rsidR="000A0E9B" w:rsidRPr="00F92A4A" w:rsidRDefault="000A0E9B" w:rsidP="00130224">
            <w:pPr>
              <w:pStyle w:val="TableParagraph"/>
              <w:tabs>
                <w:tab w:val="left" w:pos="1978"/>
                <w:tab w:val="left" w:pos="3065"/>
                <w:tab w:val="left" w:pos="3655"/>
              </w:tabs>
              <w:spacing w:line="223" w:lineRule="exact"/>
              <w:ind w:left="142" w:right="141"/>
              <w:jc w:val="both"/>
              <w:rPr>
                <w:rFonts w:asciiTheme="minorHAnsi" w:hAnsiTheme="minorHAnsi" w:cstheme="minorHAnsi"/>
                <w:sz w:val="24"/>
                <w:szCs w:val="24"/>
              </w:rPr>
            </w:pPr>
          </w:p>
        </w:tc>
        <w:tc>
          <w:tcPr>
            <w:tcW w:w="993" w:type="dxa"/>
            <w:vMerge w:val="restart"/>
          </w:tcPr>
          <w:p w:rsidR="000A0E9B" w:rsidRPr="00F92A4A" w:rsidRDefault="000A0E9B" w:rsidP="00130224">
            <w:pPr>
              <w:pStyle w:val="TableParagraph"/>
              <w:ind w:left="18" w:right="7"/>
              <w:jc w:val="center"/>
              <w:rPr>
                <w:rFonts w:asciiTheme="minorHAnsi" w:hAnsiTheme="minorHAnsi" w:cstheme="minorHAnsi"/>
                <w:sz w:val="20"/>
                <w:szCs w:val="20"/>
              </w:rPr>
            </w:pPr>
          </w:p>
          <w:p w:rsidR="000A0E9B" w:rsidRPr="00F92A4A" w:rsidRDefault="000A0E9B" w:rsidP="00130224">
            <w:pPr>
              <w:pStyle w:val="TableParagraph"/>
              <w:ind w:left="18" w:right="7"/>
              <w:jc w:val="center"/>
              <w:rPr>
                <w:rFonts w:asciiTheme="minorHAnsi" w:hAnsiTheme="minorHAnsi" w:cstheme="minorHAnsi"/>
                <w:sz w:val="20"/>
                <w:szCs w:val="20"/>
              </w:rPr>
            </w:pPr>
          </w:p>
          <w:p w:rsidR="000A0E9B" w:rsidRPr="00F92A4A" w:rsidRDefault="000A0E9B" w:rsidP="00130224">
            <w:pPr>
              <w:pStyle w:val="TableParagraph"/>
              <w:ind w:left="18" w:right="7"/>
              <w:jc w:val="center"/>
              <w:rPr>
                <w:rFonts w:asciiTheme="minorHAnsi" w:hAnsiTheme="minorHAnsi" w:cstheme="minorHAnsi"/>
                <w:sz w:val="20"/>
                <w:szCs w:val="20"/>
              </w:rPr>
            </w:pPr>
          </w:p>
          <w:p w:rsidR="000A0E9B" w:rsidRPr="00F92A4A" w:rsidRDefault="000A0E9B" w:rsidP="00130224">
            <w:pPr>
              <w:pStyle w:val="TableParagraph"/>
              <w:ind w:left="18" w:right="7"/>
              <w:jc w:val="center"/>
              <w:rPr>
                <w:rFonts w:asciiTheme="minorHAnsi" w:hAnsiTheme="minorHAnsi" w:cstheme="minorHAnsi"/>
                <w:sz w:val="20"/>
                <w:szCs w:val="20"/>
              </w:rPr>
            </w:pPr>
          </w:p>
          <w:p w:rsidR="000A0E9B" w:rsidRPr="00F92A4A" w:rsidRDefault="000A0E9B" w:rsidP="00130224">
            <w:pPr>
              <w:pStyle w:val="TableParagraph"/>
              <w:ind w:left="18" w:right="7"/>
              <w:jc w:val="center"/>
              <w:rPr>
                <w:rFonts w:asciiTheme="minorHAnsi" w:hAnsiTheme="minorHAnsi" w:cstheme="minorHAnsi"/>
                <w:sz w:val="20"/>
                <w:szCs w:val="20"/>
              </w:rPr>
            </w:pPr>
          </w:p>
          <w:p w:rsidR="000A0E9B" w:rsidRPr="00F92A4A" w:rsidRDefault="000A0E9B" w:rsidP="00130224">
            <w:pPr>
              <w:pStyle w:val="TableParagraph"/>
              <w:ind w:left="18" w:right="7"/>
              <w:jc w:val="center"/>
              <w:rPr>
                <w:rFonts w:asciiTheme="minorHAnsi" w:hAnsiTheme="minorHAnsi" w:cstheme="minorHAnsi"/>
                <w:sz w:val="20"/>
                <w:szCs w:val="20"/>
              </w:rPr>
            </w:pPr>
          </w:p>
          <w:p w:rsidR="000A0E9B" w:rsidRPr="00F92A4A" w:rsidRDefault="000A0E9B" w:rsidP="00130224">
            <w:pPr>
              <w:pStyle w:val="TableParagraph"/>
              <w:ind w:left="18" w:right="7"/>
              <w:jc w:val="center"/>
              <w:rPr>
                <w:rFonts w:asciiTheme="minorHAnsi" w:hAnsiTheme="minorHAnsi" w:cstheme="minorHAnsi"/>
                <w:sz w:val="20"/>
                <w:szCs w:val="20"/>
              </w:rPr>
            </w:pPr>
            <w:r w:rsidRPr="00F92A4A">
              <w:rPr>
                <w:rFonts w:asciiTheme="minorHAnsi" w:hAnsiTheme="minorHAnsi" w:cstheme="minorHAnsi"/>
                <w:sz w:val="20"/>
                <w:szCs w:val="20"/>
              </w:rPr>
              <w:t>F/A</w:t>
            </w:r>
          </w:p>
          <w:p w:rsidR="000A0E9B" w:rsidRPr="00F92A4A" w:rsidRDefault="000A0E9B" w:rsidP="00130224">
            <w:pPr>
              <w:pStyle w:val="TableParagraph"/>
              <w:ind w:left="18" w:right="7"/>
              <w:jc w:val="center"/>
              <w:rPr>
                <w:rFonts w:asciiTheme="minorHAnsi" w:hAnsiTheme="minorHAnsi" w:cstheme="minorHAnsi"/>
                <w:sz w:val="20"/>
                <w:szCs w:val="20"/>
              </w:rPr>
            </w:pPr>
          </w:p>
          <w:p w:rsidR="000A0E9B" w:rsidRPr="00F92A4A" w:rsidRDefault="000A0E9B" w:rsidP="00130224">
            <w:pPr>
              <w:pStyle w:val="TableParagraph"/>
              <w:ind w:left="18" w:right="7"/>
              <w:jc w:val="center"/>
              <w:rPr>
                <w:rFonts w:asciiTheme="minorHAnsi" w:hAnsiTheme="minorHAnsi" w:cstheme="minorHAnsi"/>
                <w:sz w:val="20"/>
                <w:szCs w:val="20"/>
              </w:rPr>
            </w:pPr>
          </w:p>
          <w:p w:rsidR="000A0E9B" w:rsidRPr="00F92A4A" w:rsidRDefault="000A0E9B" w:rsidP="000A0E9B">
            <w:pPr>
              <w:pStyle w:val="TableParagraph"/>
              <w:ind w:right="7"/>
              <w:rPr>
                <w:rFonts w:asciiTheme="minorHAnsi" w:hAnsiTheme="minorHAnsi" w:cstheme="minorHAnsi"/>
                <w:sz w:val="20"/>
                <w:szCs w:val="20"/>
              </w:rPr>
            </w:pPr>
          </w:p>
        </w:tc>
        <w:tc>
          <w:tcPr>
            <w:tcW w:w="992" w:type="dxa"/>
            <w:vMerge w:val="restart"/>
          </w:tcPr>
          <w:p w:rsidR="000A0E9B" w:rsidRPr="00F92A4A" w:rsidRDefault="000A0E9B" w:rsidP="00130224">
            <w:pPr>
              <w:pStyle w:val="TableParagraph"/>
              <w:ind w:left="50" w:right="40"/>
              <w:jc w:val="center"/>
              <w:rPr>
                <w:rFonts w:asciiTheme="minorHAnsi" w:hAnsiTheme="minorHAnsi" w:cstheme="minorHAnsi"/>
                <w:sz w:val="20"/>
                <w:szCs w:val="20"/>
              </w:rPr>
            </w:pPr>
          </w:p>
          <w:p w:rsidR="000A0E9B" w:rsidRPr="00F92A4A" w:rsidRDefault="000A0E9B" w:rsidP="00130224">
            <w:pPr>
              <w:pStyle w:val="TableParagraph"/>
              <w:ind w:left="50" w:right="40"/>
              <w:jc w:val="center"/>
              <w:rPr>
                <w:rFonts w:asciiTheme="minorHAnsi" w:hAnsiTheme="minorHAnsi" w:cstheme="minorHAnsi"/>
                <w:sz w:val="20"/>
                <w:szCs w:val="20"/>
              </w:rPr>
            </w:pPr>
          </w:p>
          <w:p w:rsidR="000A0E9B" w:rsidRPr="00F92A4A" w:rsidRDefault="000A0E9B" w:rsidP="00130224">
            <w:pPr>
              <w:pStyle w:val="TableParagraph"/>
              <w:ind w:left="50" w:right="40"/>
              <w:jc w:val="center"/>
              <w:rPr>
                <w:rFonts w:asciiTheme="minorHAnsi" w:hAnsiTheme="minorHAnsi" w:cstheme="minorHAnsi"/>
                <w:sz w:val="20"/>
                <w:szCs w:val="20"/>
              </w:rPr>
            </w:pPr>
          </w:p>
          <w:p w:rsidR="000A0E9B" w:rsidRPr="00F92A4A" w:rsidRDefault="000A0E9B" w:rsidP="00130224">
            <w:pPr>
              <w:pStyle w:val="TableParagraph"/>
              <w:ind w:left="50" w:right="40"/>
              <w:jc w:val="center"/>
              <w:rPr>
                <w:rFonts w:asciiTheme="minorHAnsi" w:hAnsiTheme="minorHAnsi" w:cstheme="minorHAnsi"/>
                <w:sz w:val="20"/>
                <w:szCs w:val="20"/>
              </w:rPr>
            </w:pPr>
          </w:p>
          <w:p w:rsidR="000A0E9B" w:rsidRPr="00F92A4A" w:rsidRDefault="000A0E9B" w:rsidP="00130224">
            <w:pPr>
              <w:pStyle w:val="TableParagraph"/>
              <w:ind w:left="50" w:right="40"/>
              <w:jc w:val="center"/>
              <w:rPr>
                <w:rFonts w:asciiTheme="minorHAnsi" w:hAnsiTheme="minorHAnsi" w:cstheme="minorHAnsi"/>
                <w:sz w:val="20"/>
                <w:szCs w:val="20"/>
              </w:rPr>
            </w:pPr>
          </w:p>
          <w:p w:rsidR="000A0E9B" w:rsidRPr="00F92A4A" w:rsidRDefault="000A0E9B" w:rsidP="00130224">
            <w:pPr>
              <w:pStyle w:val="TableParagraph"/>
              <w:ind w:left="50" w:right="40"/>
              <w:jc w:val="center"/>
              <w:rPr>
                <w:rFonts w:asciiTheme="minorHAnsi" w:hAnsiTheme="minorHAnsi" w:cstheme="minorHAnsi"/>
                <w:sz w:val="20"/>
                <w:szCs w:val="20"/>
              </w:rPr>
            </w:pPr>
          </w:p>
          <w:p w:rsidR="000A0E9B" w:rsidRPr="00F92A4A" w:rsidRDefault="000A0E9B" w:rsidP="00130224">
            <w:pPr>
              <w:pStyle w:val="TableParagraph"/>
              <w:ind w:left="50" w:right="40"/>
              <w:jc w:val="center"/>
              <w:rPr>
                <w:rFonts w:asciiTheme="minorHAnsi" w:hAnsiTheme="minorHAnsi" w:cstheme="minorHAnsi"/>
                <w:sz w:val="20"/>
                <w:szCs w:val="20"/>
              </w:rPr>
            </w:pPr>
            <w:r w:rsidRPr="00F92A4A">
              <w:rPr>
                <w:rFonts w:asciiTheme="minorHAnsi" w:hAnsiTheme="minorHAnsi" w:cstheme="minorHAnsi"/>
                <w:sz w:val="20"/>
                <w:szCs w:val="20"/>
              </w:rPr>
              <w:t>90</w:t>
            </w:r>
          </w:p>
          <w:p w:rsidR="000A0E9B" w:rsidRPr="00F92A4A" w:rsidRDefault="000A0E9B" w:rsidP="00130224">
            <w:pPr>
              <w:pStyle w:val="TableParagraph"/>
              <w:ind w:left="50" w:right="40"/>
              <w:jc w:val="center"/>
              <w:rPr>
                <w:rFonts w:asciiTheme="minorHAnsi" w:hAnsiTheme="minorHAnsi" w:cstheme="minorHAnsi"/>
                <w:sz w:val="20"/>
                <w:szCs w:val="20"/>
              </w:rPr>
            </w:pPr>
          </w:p>
          <w:p w:rsidR="000A0E9B" w:rsidRPr="00F92A4A" w:rsidRDefault="000A0E9B" w:rsidP="00130224">
            <w:pPr>
              <w:pStyle w:val="TableParagraph"/>
              <w:ind w:left="50" w:right="40"/>
              <w:jc w:val="center"/>
              <w:rPr>
                <w:rFonts w:asciiTheme="minorHAnsi" w:hAnsiTheme="minorHAnsi" w:cstheme="minorHAnsi"/>
                <w:sz w:val="20"/>
                <w:szCs w:val="20"/>
              </w:rPr>
            </w:pPr>
          </w:p>
          <w:p w:rsidR="000A0E9B" w:rsidRPr="00F92A4A" w:rsidRDefault="000A0E9B" w:rsidP="000A0E9B">
            <w:pPr>
              <w:pStyle w:val="TableParagraph"/>
              <w:ind w:right="40"/>
              <w:rPr>
                <w:rFonts w:asciiTheme="minorHAnsi" w:hAnsiTheme="minorHAnsi" w:cstheme="minorHAnsi"/>
                <w:sz w:val="20"/>
                <w:szCs w:val="20"/>
              </w:rPr>
            </w:pPr>
          </w:p>
        </w:tc>
        <w:tc>
          <w:tcPr>
            <w:tcW w:w="1417" w:type="dxa"/>
            <w:tcBorders>
              <w:top w:val="single" w:sz="4" w:space="0" w:color="000000"/>
              <w:bottom w:val="nil"/>
            </w:tcBorders>
            <w:shd w:val="clear" w:color="auto" w:fill="BEBEBE"/>
            <w:vAlign w:val="bottom"/>
          </w:tcPr>
          <w:p w:rsidR="000A0E9B" w:rsidRPr="00F92A4A" w:rsidRDefault="000A0E9B" w:rsidP="00130224">
            <w:pPr>
              <w:pStyle w:val="TableParagraph"/>
              <w:spacing w:before="1"/>
              <w:ind w:left="7"/>
              <w:jc w:val="center"/>
              <w:rPr>
                <w:rFonts w:asciiTheme="minorHAnsi" w:hAnsiTheme="minorHAnsi" w:cstheme="minorHAnsi"/>
                <w:b/>
                <w:spacing w:val="-2"/>
                <w:sz w:val="10"/>
                <w:szCs w:val="10"/>
              </w:rPr>
            </w:pPr>
          </w:p>
          <w:p w:rsidR="000A0E9B" w:rsidRPr="00F92A4A" w:rsidRDefault="00A76D53" w:rsidP="00130224">
            <w:pPr>
              <w:pStyle w:val="TableParagraph"/>
              <w:spacing w:before="1"/>
              <w:ind w:left="7"/>
              <w:jc w:val="center"/>
              <w:rPr>
                <w:rFonts w:asciiTheme="minorHAnsi" w:hAnsiTheme="minorHAnsi" w:cstheme="minorHAnsi"/>
                <w:b/>
                <w:sz w:val="20"/>
                <w:szCs w:val="20"/>
              </w:rPr>
            </w:pPr>
            <w:r w:rsidRPr="00F92A4A">
              <w:rPr>
                <w:rFonts w:asciiTheme="minorHAnsi" w:hAnsiTheme="minorHAnsi" w:cstheme="minorHAnsi"/>
                <w:b/>
                <w:spacing w:val="-2"/>
                <w:sz w:val="24"/>
                <w:szCs w:val="24"/>
              </w:rPr>
              <w:t>HINSG</w:t>
            </w:r>
          </w:p>
        </w:tc>
      </w:tr>
      <w:tr w:rsidR="00F92A4A" w:rsidRPr="00F92A4A" w:rsidTr="00130224">
        <w:trPr>
          <w:trHeight w:val="179"/>
        </w:trPr>
        <w:tc>
          <w:tcPr>
            <w:tcW w:w="567" w:type="dxa"/>
            <w:vMerge/>
          </w:tcPr>
          <w:p w:rsidR="000A0E9B" w:rsidRPr="00F92A4A" w:rsidRDefault="000A0E9B" w:rsidP="00130224">
            <w:pPr>
              <w:pStyle w:val="TableParagraph"/>
              <w:spacing w:before="173"/>
              <w:rPr>
                <w:rFonts w:asciiTheme="minorHAnsi" w:hAnsiTheme="minorHAnsi" w:cstheme="minorHAnsi"/>
                <w:sz w:val="20"/>
                <w:szCs w:val="20"/>
              </w:rPr>
            </w:pPr>
          </w:p>
        </w:tc>
        <w:tc>
          <w:tcPr>
            <w:tcW w:w="992" w:type="dxa"/>
            <w:vMerge/>
          </w:tcPr>
          <w:p w:rsidR="000A0E9B" w:rsidRPr="00F92A4A" w:rsidRDefault="000A0E9B" w:rsidP="00130224">
            <w:pPr>
              <w:pStyle w:val="TableParagraph"/>
              <w:spacing w:before="173"/>
              <w:rPr>
                <w:rFonts w:asciiTheme="minorHAnsi" w:hAnsiTheme="minorHAnsi" w:cstheme="minorHAnsi"/>
                <w:sz w:val="20"/>
                <w:szCs w:val="20"/>
              </w:rPr>
            </w:pPr>
          </w:p>
        </w:tc>
        <w:tc>
          <w:tcPr>
            <w:tcW w:w="5245" w:type="dxa"/>
            <w:vMerge/>
          </w:tcPr>
          <w:p w:rsidR="000A0E9B" w:rsidRPr="00F92A4A" w:rsidRDefault="000A0E9B" w:rsidP="00130224">
            <w:pPr>
              <w:pStyle w:val="TableParagraph"/>
              <w:spacing w:before="49"/>
              <w:ind w:left="162" w:right="118"/>
              <w:jc w:val="both"/>
              <w:rPr>
                <w:rFonts w:asciiTheme="minorHAnsi" w:hAnsiTheme="minorHAnsi" w:cstheme="minorHAnsi"/>
                <w:sz w:val="24"/>
                <w:szCs w:val="24"/>
              </w:rPr>
            </w:pPr>
          </w:p>
        </w:tc>
        <w:tc>
          <w:tcPr>
            <w:tcW w:w="993" w:type="dxa"/>
            <w:vMerge/>
          </w:tcPr>
          <w:p w:rsidR="000A0E9B" w:rsidRPr="00F92A4A" w:rsidRDefault="000A0E9B" w:rsidP="00130224">
            <w:pPr>
              <w:pStyle w:val="TableParagraph"/>
              <w:rPr>
                <w:rFonts w:asciiTheme="minorHAnsi" w:hAnsiTheme="minorHAnsi" w:cstheme="minorHAnsi"/>
                <w:sz w:val="10"/>
                <w:szCs w:val="10"/>
              </w:rPr>
            </w:pPr>
          </w:p>
        </w:tc>
        <w:tc>
          <w:tcPr>
            <w:tcW w:w="992" w:type="dxa"/>
            <w:vMerge/>
          </w:tcPr>
          <w:p w:rsidR="000A0E9B" w:rsidRPr="00F92A4A" w:rsidRDefault="000A0E9B" w:rsidP="00130224">
            <w:pPr>
              <w:pStyle w:val="TableParagraph"/>
              <w:spacing w:before="173"/>
              <w:rPr>
                <w:rFonts w:asciiTheme="minorHAnsi" w:hAnsiTheme="minorHAnsi" w:cstheme="minorHAnsi"/>
                <w:sz w:val="20"/>
                <w:szCs w:val="20"/>
              </w:rPr>
            </w:pPr>
          </w:p>
        </w:tc>
        <w:tc>
          <w:tcPr>
            <w:tcW w:w="1417" w:type="dxa"/>
            <w:tcBorders>
              <w:top w:val="nil"/>
              <w:bottom w:val="single" w:sz="4" w:space="0" w:color="000000"/>
            </w:tcBorders>
            <w:shd w:val="clear" w:color="auto" w:fill="BEBEBE"/>
          </w:tcPr>
          <w:p w:rsidR="000A0E9B" w:rsidRPr="00F92A4A" w:rsidRDefault="00A76D53" w:rsidP="00130224">
            <w:pPr>
              <w:pStyle w:val="TableParagraph"/>
              <w:spacing w:before="1"/>
              <w:ind w:left="7"/>
              <w:jc w:val="center"/>
              <w:rPr>
                <w:rFonts w:asciiTheme="minorHAnsi" w:hAnsiTheme="minorHAnsi" w:cstheme="minorHAnsi"/>
                <w:b/>
                <w:spacing w:val="-5"/>
                <w:sz w:val="24"/>
                <w:szCs w:val="24"/>
              </w:rPr>
            </w:pPr>
            <w:r w:rsidRPr="00F92A4A">
              <w:rPr>
                <w:rFonts w:asciiTheme="minorHAnsi" w:hAnsiTheme="minorHAnsi" w:cstheme="minorHAnsi"/>
                <w:b/>
                <w:spacing w:val="-5"/>
                <w:sz w:val="24"/>
                <w:szCs w:val="24"/>
              </w:rPr>
              <w:t>9</w:t>
            </w:r>
            <w:r w:rsidR="000A0E9B" w:rsidRPr="00F92A4A">
              <w:rPr>
                <w:rFonts w:asciiTheme="minorHAnsi" w:hAnsiTheme="minorHAnsi" w:cstheme="minorHAnsi"/>
                <w:b/>
                <w:spacing w:val="-5"/>
                <w:sz w:val="24"/>
                <w:szCs w:val="24"/>
              </w:rPr>
              <w:t>0</w:t>
            </w:r>
          </w:p>
          <w:p w:rsidR="000A0E9B" w:rsidRPr="00F92A4A" w:rsidRDefault="000A0E9B" w:rsidP="00130224">
            <w:pPr>
              <w:pStyle w:val="TableParagraph"/>
              <w:spacing w:before="1"/>
              <w:ind w:left="7"/>
              <w:jc w:val="center"/>
              <w:rPr>
                <w:rFonts w:asciiTheme="minorHAnsi" w:hAnsiTheme="minorHAnsi" w:cstheme="minorHAnsi"/>
                <w:b/>
                <w:spacing w:val="-2"/>
                <w:sz w:val="10"/>
                <w:szCs w:val="10"/>
              </w:rPr>
            </w:pPr>
          </w:p>
        </w:tc>
      </w:tr>
      <w:tr w:rsidR="00F92A4A" w:rsidRPr="00F92A4A" w:rsidTr="00130224">
        <w:trPr>
          <w:trHeight w:val="143"/>
        </w:trPr>
        <w:tc>
          <w:tcPr>
            <w:tcW w:w="567" w:type="dxa"/>
            <w:vMerge/>
          </w:tcPr>
          <w:p w:rsidR="000A0E9B" w:rsidRPr="00F92A4A" w:rsidRDefault="000A0E9B" w:rsidP="00130224">
            <w:pPr>
              <w:pStyle w:val="TableParagraph"/>
              <w:spacing w:before="173"/>
              <w:rPr>
                <w:rFonts w:asciiTheme="minorHAnsi" w:hAnsiTheme="minorHAnsi" w:cstheme="minorHAnsi"/>
                <w:sz w:val="24"/>
                <w:szCs w:val="24"/>
              </w:rPr>
            </w:pPr>
          </w:p>
        </w:tc>
        <w:tc>
          <w:tcPr>
            <w:tcW w:w="992" w:type="dxa"/>
            <w:vMerge/>
          </w:tcPr>
          <w:p w:rsidR="000A0E9B" w:rsidRPr="00F92A4A" w:rsidRDefault="000A0E9B" w:rsidP="00130224">
            <w:pPr>
              <w:pStyle w:val="TableParagraph"/>
              <w:spacing w:before="173"/>
              <w:rPr>
                <w:rFonts w:asciiTheme="minorHAnsi" w:hAnsiTheme="minorHAnsi" w:cstheme="minorHAnsi"/>
                <w:sz w:val="24"/>
                <w:szCs w:val="24"/>
              </w:rPr>
            </w:pPr>
          </w:p>
        </w:tc>
        <w:tc>
          <w:tcPr>
            <w:tcW w:w="5245" w:type="dxa"/>
            <w:vMerge/>
          </w:tcPr>
          <w:p w:rsidR="000A0E9B" w:rsidRPr="00F92A4A" w:rsidRDefault="000A0E9B" w:rsidP="00130224">
            <w:pPr>
              <w:pStyle w:val="TableParagraph"/>
              <w:spacing w:before="49"/>
              <w:ind w:left="162" w:right="118"/>
              <w:jc w:val="both"/>
            </w:pPr>
          </w:p>
        </w:tc>
        <w:tc>
          <w:tcPr>
            <w:tcW w:w="993" w:type="dxa"/>
            <w:vMerge/>
          </w:tcPr>
          <w:p w:rsidR="000A0E9B" w:rsidRPr="00F92A4A" w:rsidRDefault="000A0E9B" w:rsidP="00130224">
            <w:pPr>
              <w:pStyle w:val="TableParagraph"/>
              <w:rPr>
                <w:rFonts w:asciiTheme="minorHAnsi" w:hAnsiTheme="minorHAnsi" w:cstheme="minorHAnsi"/>
                <w:sz w:val="20"/>
                <w:szCs w:val="20"/>
              </w:rPr>
            </w:pPr>
          </w:p>
        </w:tc>
        <w:tc>
          <w:tcPr>
            <w:tcW w:w="992" w:type="dxa"/>
            <w:vMerge/>
          </w:tcPr>
          <w:p w:rsidR="000A0E9B" w:rsidRPr="00F92A4A" w:rsidRDefault="000A0E9B" w:rsidP="00130224">
            <w:pPr>
              <w:pStyle w:val="TableParagraph"/>
              <w:spacing w:before="173"/>
              <w:rPr>
                <w:rFonts w:asciiTheme="minorHAnsi" w:hAnsiTheme="minorHAnsi" w:cstheme="minorHAnsi"/>
                <w:sz w:val="30"/>
                <w:szCs w:val="30"/>
              </w:rPr>
            </w:pPr>
          </w:p>
        </w:tc>
        <w:tc>
          <w:tcPr>
            <w:tcW w:w="1417" w:type="dxa"/>
            <w:tcBorders>
              <w:top w:val="single" w:sz="4" w:space="0" w:color="000000"/>
              <w:bottom w:val="nil"/>
            </w:tcBorders>
            <w:shd w:val="clear" w:color="auto" w:fill="BEBEBE"/>
            <w:vAlign w:val="bottom"/>
          </w:tcPr>
          <w:p w:rsidR="000A0E9B" w:rsidRPr="00F92A4A" w:rsidRDefault="000A0E9B" w:rsidP="00130224">
            <w:pPr>
              <w:pStyle w:val="TableParagraph"/>
              <w:spacing w:before="1"/>
              <w:ind w:left="7"/>
              <w:jc w:val="center"/>
              <w:rPr>
                <w:rFonts w:asciiTheme="minorHAnsi" w:hAnsiTheme="minorHAnsi" w:cstheme="minorHAnsi"/>
                <w:b/>
                <w:spacing w:val="-2"/>
                <w:sz w:val="10"/>
                <w:szCs w:val="10"/>
              </w:rPr>
            </w:pPr>
          </w:p>
          <w:p w:rsidR="000A0E9B" w:rsidRPr="00F92A4A" w:rsidRDefault="00A76D53" w:rsidP="00130224">
            <w:pPr>
              <w:pStyle w:val="TableParagraph"/>
              <w:spacing w:before="1"/>
              <w:ind w:left="7"/>
              <w:jc w:val="center"/>
              <w:rPr>
                <w:rFonts w:asciiTheme="minorHAnsi" w:hAnsiTheme="minorHAnsi" w:cstheme="minorHAnsi"/>
                <w:b/>
                <w:spacing w:val="-2"/>
                <w:sz w:val="24"/>
                <w:szCs w:val="24"/>
              </w:rPr>
            </w:pPr>
            <w:r w:rsidRPr="00F92A4A">
              <w:rPr>
                <w:rFonts w:asciiTheme="minorHAnsi" w:hAnsiTheme="minorHAnsi" w:cstheme="minorHAnsi"/>
                <w:b/>
                <w:spacing w:val="-2"/>
                <w:sz w:val="24"/>
                <w:szCs w:val="24"/>
              </w:rPr>
              <w:t>HRAS</w:t>
            </w:r>
          </w:p>
        </w:tc>
      </w:tr>
      <w:tr w:rsidR="00F92A4A" w:rsidRPr="00F92A4A" w:rsidTr="00130224">
        <w:trPr>
          <w:trHeight w:val="204"/>
        </w:trPr>
        <w:tc>
          <w:tcPr>
            <w:tcW w:w="567" w:type="dxa"/>
            <w:vMerge/>
          </w:tcPr>
          <w:p w:rsidR="000A0E9B" w:rsidRPr="00F92A4A" w:rsidRDefault="000A0E9B" w:rsidP="00130224">
            <w:pPr>
              <w:pStyle w:val="TableParagraph"/>
              <w:spacing w:before="173"/>
              <w:rPr>
                <w:rFonts w:asciiTheme="minorHAnsi" w:hAnsiTheme="minorHAnsi" w:cstheme="minorHAnsi"/>
                <w:sz w:val="24"/>
                <w:szCs w:val="24"/>
              </w:rPr>
            </w:pPr>
          </w:p>
        </w:tc>
        <w:tc>
          <w:tcPr>
            <w:tcW w:w="992" w:type="dxa"/>
            <w:vMerge/>
          </w:tcPr>
          <w:p w:rsidR="000A0E9B" w:rsidRPr="00F92A4A" w:rsidRDefault="000A0E9B" w:rsidP="00130224">
            <w:pPr>
              <w:pStyle w:val="TableParagraph"/>
              <w:spacing w:before="173"/>
              <w:rPr>
                <w:rFonts w:asciiTheme="minorHAnsi" w:hAnsiTheme="minorHAnsi" w:cstheme="minorHAnsi"/>
                <w:sz w:val="24"/>
                <w:szCs w:val="24"/>
              </w:rPr>
            </w:pPr>
          </w:p>
        </w:tc>
        <w:tc>
          <w:tcPr>
            <w:tcW w:w="5245" w:type="dxa"/>
            <w:vMerge/>
          </w:tcPr>
          <w:p w:rsidR="000A0E9B" w:rsidRPr="00F92A4A" w:rsidRDefault="000A0E9B" w:rsidP="00130224">
            <w:pPr>
              <w:pStyle w:val="TableParagraph"/>
              <w:spacing w:before="49"/>
              <w:ind w:left="162" w:right="118"/>
              <w:jc w:val="both"/>
            </w:pPr>
          </w:p>
        </w:tc>
        <w:tc>
          <w:tcPr>
            <w:tcW w:w="993" w:type="dxa"/>
            <w:vMerge/>
          </w:tcPr>
          <w:p w:rsidR="000A0E9B" w:rsidRPr="00F92A4A" w:rsidRDefault="000A0E9B" w:rsidP="00130224">
            <w:pPr>
              <w:pStyle w:val="TableParagraph"/>
              <w:rPr>
                <w:rFonts w:asciiTheme="minorHAnsi" w:hAnsiTheme="minorHAnsi" w:cstheme="minorHAnsi"/>
                <w:sz w:val="20"/>
                <w:szCs w:val="20"/>
              </w:rPr>
            </w:pPr>
          </w:p>
        </w:tc>
        <w:tc>
          <w:tcPr>
            <w:tcW w:w="992" w:type="dxa"/>
            <w:vMerge/>
          </w:tcPr>
          <w:p w:rsidR="000A0E9B" w:rsidRPr="00F92A4A" w:rsidRDefault="000A0E9B" w:rsidP="00130224">
            <w:pPr>
              <w:pStyle w:val="TableParagraph"/>
              <w:spacing w:before="173"/>
              <w:rPr>
                <w:rFonts w:asciiTheme="minorHAnsi" w:hAnsiTheme="minorHAnsi" w:cstheme="minorHAnsi"/>
                <w:sz w:val="30"/>
                <w:szCs w:val="30"/>
              </w:rPr>
            </w:pPr>
          </w:p>
        </w:tc>
        <w:tc>
          <w:tcPr>
            <w:tcW w:w="1417" w:type="dxa"/>
            <w:tcBorders>
              <w:top w:val="nil"/>
              <w:bottom w:val="single" w:sz="4" w:space="0" w:color="000000"/>
            </w:tcBorders>
            <w:shd w:val="clear" w:color="auto" w:fill="BEBEBE"/>
          </w:tcPr>
          <w:p w:rsidR="000A0E9B" w:rsidRPr="00F92A4A" w:rsidRDefault="000A0E9B" w:rsidP="00130224">
            <w:pPr>
              <w:pStyle w:val="TableParagraph"/>
              <w:spacing w:before="1"/>
              <w:ind w:left="7"/>
              <w:jc w:val="center"/>
              <w:rPr>
                <w:rFonts w:asciiTheme="minorHAnsi" w:hAnsiTheme="minorHAnsi" w:cstheme="minorHAnsi"/>
                <w:b/>
                <w:spacing w:val="-2"/>
                <w:sz w:val="24"/>
                <w:szCs w:val="24"/>
              </w:rPr>
            </w:pPr>
            <w:r w:rsidRPr="00F92A4A">
              <w:rPr>
                <w:rFonts w:asciiTheme="minorHAnsi" w:hAnsiTheme="minorHAnsi" w:cstheme="minorHAnsi"/>
                <w:b/>
                <w:spacing w:val="-2"/>
                <w:sz w:val="24"/>
                <w:szCs w:val="24"/>
              </w:rPr>
              <w:t>0</w:t>
            </w:r>
          </w:p>
          <w:p w:rsidR="000A0E9B" w:rsidRPr="00F92A4A" w:rsidRDefault="000A0E9B" w:rsidP="00130224">
            <w:pPr>
              <w:pStyle w:val="TableParagraph"/>
              <w:spacing w:before="1"/>
              <w:ind w:left="7"/>
              <w:jc w:val="center"/>
              <w:rPr>
                <w:rFonts w:asciiTheme="minorHAnsi" w:hAnsiTheme="minorHAnsi" w:cstheme="minorHAnsi"/>
                <w:b/>
                <w:spacing w:val="-2"/>
                <w:sz w:val="10"/>
                <w:szCs w:val="10"/>
              </w:rPr>
            </w:pPr>
          </w:p>
        </w:tc>
      </w:tr>
      <w:tr w:rsidR="00F92A4A" w:rsidRPr="00F92A4A" w:rsidTr="00130224">
        <w:trPr>
          <w:trHeight w:val="179"/>
        </w:trPr>
        <w:tc>
          <w:tcPr>
            <w:tcW w:w="567" w:type="dxa"/>
            <w:vMerge/>
          </w:tcPr>
          <w:p w:rsidR="000A0E9B" w:rsidRPr="00F92A4A" w:rsidRDefault="000A0E9B" w:rsidP="00130224">
            <w:pPr>
              <w:pStyle w:val="TableParagraph"/>
              <w:spacing w:before="173"/>
              <w:rPr>
                <w:rFonts w:asciiTheme="minorHAnsi" w:hAnsiTheme="minorHAnsi" w:cstheme="minorHAnsi"/>
                <w:sz w:val="24"/>
                <w:szCs w:val="24"/>
              </w:rPr>
            </w:pPr>
          </w:p>
        </w:tc>
        <w:tc>
          <w:tcPr>
            <w:tcW w:w="992" w:type="dxa"/>
            <w:vMerge/>
          </w:tcPr>
          <w:p w:rsidR="000A0E9B" w:rsidRPr="00F92A4A" w:rsidRDefault="000A0E9B" w:rsidP="00130224">
            <w:pPr>
              <w:pStyle w:val="TableParagraph"/>
              <w:spacing w:before="173"/>
              <w:rPr>
                <w:rFonts w:asciiTheme="minorHAnsi" w:hAnsiTheme="minorHAnsi" w:cstheme="minorHAnsi"/>
                <w:sz w:val="24"/>
                <w:szCs w:val="24"/>
              </w:rPr>
            </w:pPr>
          </w:p>
        </w:tc>
        <w:tc>
          <w:tcPr>
            <w:tcW w:w="5245" w:type="dxa"/>
            <w:vMerge/>
          </w:tcPr>
          <w:p w:rsidR="000A0E9B" w:rsidRPr="00F92A4A" w:rsidRDefault="000A0E9B" w:rsidP="00130224">
            <w:pPr>
              <w:pStyle w:val="TableParagraph"/>
              <w:spacing w:before="49"/>
              <w:ind w:left="162" w:right="118"/>
              <w:jc w:val="both"/>
            </w:pPr>
          </w:p>
        </w:tc>
        <w:tc>
          <w:tcPr>
            <w:tcW w:w="993" w:type="dxa"/>
            <w:vMerge/>
          </w:tcPr>
          <w:p w:rsidR="000A0E9B" w:rsidRPr="00F92A4A" w:rsidRDefault="000A0E9B" w:rsidP="00130224">
            <w:pPr>
              <w:pStyle w:val="TableParagraph"/>
              <w:rPr>
                <w:rFonts w:asciiTheme="minorHAnsi" w:hAnsiTheme="minorHAnsi" w:cstheme="minorHAnsi"/>
                <w:sz w:val="20"/>
                <w:szCs w:val="20"/>
              </w:rPr>
            </w:pPr>
          </w:p>
        </w:tc>
        <w:tc>
          <w:tcPr>
            <w:tcW w:w="992" w:type="dxa"/>
            <w:vMerge/>
          </w:tcPr>
          <w:p w:rsidR="000A0E9B" w:rsidRPr="00F92A4A" w:rsidRDefault="000A0E9B" w:rsidP="00130224">
            <w:pPr>
              <w:pStyle w:val="TableParagraph"/>
              <w:spacing w:before="173"/>
              <w:rPr>
                <w:rFonts w:asciiTheme="minorHAnsi" w:hAnsiTheme="minorHAnsi" w:cstheme="minorHAnsi"/>
                <w:sz w:val="30"/>
                <w:szCs w:val="30"/>
              </w:rPr>
            </w:pPr>
          </w:p>
        </w:tc>
        <w:tc>
          <w:tcPr>
            <w:tcW w:w="1417" w:type="dxa"/>
            <w:tcBorders>
              <w:bottom w:val="nil"/>
            </w:tcBorders>
            <w:shd w:val="clear" w:color="auto" w:fill="BEBEBE"/>
            <w:vAlign w:val="bottom"/>
          </w:tcPr>
          <w:p w:rsidR="000A0E9B" w:rsidRPr="00F92A4A" w:rsidRDefault="000A0E9B" w:rsidP="00130224">
            <w:pPr>
              <w:pStyle w:val="TableParagraph"/>
              <w:spacing w:before="1"/>
              <w:ind w:left="7"/>
              <w:jc w:val="center"/>
              <w:rPr>
                <w:rFonts w:asciiTheme="minorHAnsi" w:hAnsiTheme="minorHAnsi" w:cstheme="minorHAnsi"/>
                <w:b/>
                <w:spacing w:val="-2"/>
                <w:sz w:val="10"/>
                <w:szCs w:val="10"/>
              </w:rPr>
            </w:pPr>
          </w:p>
          <w:p w:rsidR="000A0E9B" w:rsidRPr="00F92A4A" w:rsidRDefault="00A76D53" w:rsidP="00130224">
            <w:pPr>
              <w:pStyle w:val="TableParagraph"/>
              <w:spacing w:before="1"/>
              <w:ind w:left="7"/>
              <w:jc w:val="center"/>
              <w:rPr>
                <w:rFonts w:asciiTheme="minorHAnsi" w:hAnsiTheme="minorHAnsi" w:cstheme="minorHAnsi"/>
                <w:b/>
                <w:spacing w:val="-2"/>
                <w:sz w:val="24"/>
                <w:szCs w:val="24"/>
              </w:rPr>
            </w:pPr>
            <w:r w:rsidRPr="00F92A4A">
              <w:rPr>
                <w:rFonts w:asciiTheme="minorHAnsi" w:hAnsiTheme="minorHAnsi" w:cstheme="minorHAnsi"/>
                <w:b/>
                <w:spacing w:val="-2"/>
                <w:sz w:val="24"/>
                <w:szCs w:val="24"/>
              </w:rPr>
              <w:t>HSJC</w:t>
            </w:r>
          </w:p>
        </w:tc>
      </w:tr>
      <w:tr w:rsidR="00F92A4A" w:rsidRPr="00F92A4A" w:rsidTr="00130224">
        <w:trPr>
          <w:trHeight w:val="156"/>
        </w:trPr>
        <w:tc>
          <w:tcPr>
            <w:tcW w:w="567" w:type="dxa"/>
            <w:vMerge/>
          </w:tcPr>
          <w:p w:rsidR="000A0E9B" w:rsidRPr="00F92A4A" w:rsidRDefault="000A0E9B" w:rsidP="00130224">
            <w:pPr>
              <w:pStyle w:val="TableParagraph"/>
              <w:spacing w:before="173"/>
              <w:rPr>
                <w:rFonts w:asciiTheme="minorHAnsi" w:hAnsiTheme="minorHAnsi" w:cstheme="minorHAnsi"/>
                <w:sz w:val="24"/>
                <w:szCs w:val="24"/>
              </w:rPr>
            </w:pPr>
          </w:p>
        </w:tc>
        <w:tc>
          <w:tcPr>
            <w:tcW w:w="992" w:type="dxa"/>
            <w:vMerge/>
          </w:tcPr>
          <w:p w:rsidR="000A0E9B" w:rsidRPr="00F92A4A" w:rsidRDefault="000A0E9B" w:rsidP="00130224">
            <w:pPr>
              <w:pStyle w:val="TableParagraph"/>
              <w:spacing w:before="173"/>
              <w:rPr>
                <w:rFonts w:asciiTheme="minorHAnsi" w:hAnsiTheme="minorHAnsi" w:cstheme="minorHAnsi"/>
                <w:sz w:val="24"/>
                <w:szCs w:val="24"/>
              </w:rPr>
            </w:pPr>
          </w:p>
        </w:tc>
        <w:tc>
          <w:tcPr>
            <w:tcW w:w="5245" w:type="dxa"/>
            <w:vMerge/>
          </w:tcPr>
          <w:p w:rsidR="000A0E9B" w:rsidRPr="00F92A4A" w:rsidRDefault="000A0E9B" w:rsidP="00130224">
            <w:pPr>
              <w:pStyle w:val="TableParagraph"/>
              <w:spacing w:before="49"/>
              <w:ind w:left="162" w:right="118"/>
              <w:jc w:val="both"/>
            </w:pPr>
          </w:p>
        </w:tc>
        <w:tc>
          <w:tcPr>
            <w:tcW w:w="993" w:type="dxa"/>
            <w:vMerge/>
          </w:tcPr>
          <w:p w:rsidR="000A0E9B" w:rsidRPr="00F92A4A" w:rsidRDefault="000A0E9B" w:rsidP="00130224">
            <w:pPr>
              <w:pStyle w:val="TableParagraph"/>
              <w:rPr>
                <w:rFonts w:asciiTheme="minorHAnsi" w:hAnsiTheme="minorHAnsi" w:cstheme="minorHAnsi"/>
                <w:sz w:val="20"/>
                <w:szCs w:val="20"/>
              </w:rPr>
            </w:pPr>
          </w:p>
        </w:tc>
        <w:tc>
          <w:tcPr>
            <w:tcW w:w="992" w:type="dxa"/>
            <w:vMerge/>
          </w:tcPr>
          <w:p w:rsidR="000A0E9B" w:rsidRPr="00F92A4A" w:rsidRDefault="000A0E9B" w:rsidP="00130224">
            <w:pPr>
              <w:pStyle w:val="TableParagraph"/>
              <w:spacing w:before="173"/>
              <w:rPr>
                <w:rFonts w:asciiTheme="minorHAnsi" w:hAnsiTheme="minorHAnsi" w:cstheme="minorHAnsi"/>
                <w:sz w:val="30"/>
                <w:szCs w:val="30"/>
              </w:rPr>
            </w:pPr>
          </w:p>
        </w:tc>
        <w:tc>
          <w:tcPr>
            <w:tcW w:w="1417" w:type="dxa"/>
            <w:tcBorders>
              <w:top w:val="nil"/>
              <w:bottom w:val="single" w:sz="4" w:space="0" w:color="000000"/>
            </w:tcBorders>
            <w:shd w:val="clear" w:color="auto" w:fill="BEBEBE"/>
          </w:tcPr>
          <w:p w:rsidR="000A0E9B" w:rsidRPr="00F92A4A" w:rsidRDefault="000A0E9B" w:rsidP="00130224">
            <w:pPr>
              <w:pStyle w:val="TableParagraph"/>
              <w:spacing w:before="1"/>
              <w:ind w:left="7"/>
              <w:jc w:val="center"/>
              <w:rPr>
                <w:rFonts w:asciiTheme="minorHAnsi" w:hAnsiTheme="minorHAnsi" w:cstheme="minorHAnsi"/>
                <w:b/>
                <w:spacing w:val="-2"/>
                <w:sz w:val="24"/>
                <w:szCs w:val="24"/>
              </w:rPr>
            </w:pPr>
            <w:r w:rsidRPr="00F92A4A">
              <w:rPr>
                <w:rFonts w:asciiTheme="minorHAnsi" w:hAnsiTheme="minorHAnsi" w:cstheme="minorHAnsi"/>
                <w:b/>
                <w:spacing w:val="-2"/>
                <w:sz w:val="24"/>
                <w:szCs w:val="24"/>
              </w:rPr>
              <w:t>0</w:t>
            </w:r>
          </w:p>
          <w:p w:rsidR="000A0E9B" w:rsidRPr="00F92A4A" w:rsidRDefault="000A0E9B" w:rsidP="00130224">
            <w:pPr>
              <w:pStyle w:val="TableParagraph"/>
              <w:spacing w:before="1"/>
              <w:ind w:left="7"/>
              <w:jc w:val="center"/>
              <w:rPr>
                <w:rFonts w:asciiTheme="minorHAnsi" w:hAnsiTheme="minorHAnsi" w:cstheme="minorHAnsi"/>
                <w:b/>
                <w:spacing w:val="-2"/>
                <w:sz w:val="10"/>
                <w:szCs w:val="10"/>
              </w:rPr>
            </w:pPr>
          </w:p>
        </w:tc>
      </w:tr>
      <w:tr w:rsidR="00F92A4A" w:rsidRPr="00F92A4A" w:rsidTr="00130224">
        <w:trPr>
          <w:trHeight w:val="289"/>
        </w:trPr>
        <w:tc>
          <w:tcPr>
            <w:tcW w:w="567" w:type="dxa"/>
            <w:vMerge/>
          </w:tcPr>
          <w:p w:rsidR="000A0E9B" w:rsidRPr="00F92A4A" w:rsidRDefault="000A0E9B" w:rsidP="00130224">
            <w:pPr>
              <w:pStyle w:val="TableParagraph"/>
              <w:spacing w:before="173"/>
              <w:rPr>
                <w:rFonts w:asciiTheme="minorHAnsi" w:hAnsiTheme="minorHAnsi" w:cstheme="minorHAnsi"/>
                <w:sz w:val="24"/>
                <w:szCs w:val="24"/>
              </w:rPr>
            </w:pPr>
          </w:p>
        </w:tc>
        <w:tc>
          <w:tcPr>
            <w:tcW w:w="992" w:type="dxa"/>
            <w:vMerge/>
          </w:tcPr>
          <w:p w:rsidR="000A0E9B" w:rsidRPr="00F92A4A" w:rsidRDefault="000A0E9B" w:rsidP="00130224">
            <w:pPr>
              <w:pStyle w:val="TableParagraph"/>
              <w:spacing w:before="173"/>
              <w:rPr>
                <w:rFonts w:asciiTheme="minorHAnsi" w:hAnsiTheme="minorHAnsi" w:cstheme="minorHAnsi"/>
                <w:sz w:val="24"/>
                <w:szCs w:val="24"/>
              </w:rPr>
            </w:pPr>
          </w:p>
        </w:tc>
        <w:tc>
          <w:tcPr>
            <w:tcW w:w="5245" w:type="dxa"/>
            <w:vMerge/>
          </w:tcPr>
          <w:p w:rsidR="000A0E9B" w:rsidRPr="00F92A4A" w:rsidRDefault="000A0E9B" w:rsidP="00130224">
            <w:pPr>
              <w:pStyle w:val="TableParagraph"/>
              <w:spacing w:before="49"/>
              <w:ind w:left="162" w:right="118"/>
              <w:jc w:val="both"/>
            </w:pPr>
          </w:p>
        </w:tc>
        <w:tc>
          <w:tcPr>
            <w:tcW w:w="993" w:type="dxa"/>
            <w:vMerge/>
          </w:tcPr>
          <w:p w:rsidR="000A0E9B" w:rsidRPr="00F92A4A" w:rsidRDefault="000A0E9B" w:rsidP="00130224">
            <w:pPr>
              <w:pStyle w:val="TableParagraph"/>
              <w:rPr>
                <w:rFonts w:asciiTheme="minorHAnsi" w:hAnsiTheme="minorHAnsi" w:cstheme="minorHAnsi"/>
                <w:sz w:val="20"/>
                <w:szCs w:val="20"/>
              </w:rPr>
            </w:pPr>
          </w:p>
        </w:tc>
        <w:tc>
          <w:tcPr>
            <w:tcW w:w="992" w:type="dxa"/>
            <w:vMerge/>
          </w:tcPr>
          <w:p w:rsidR="000A0E9B" w:rsidRPr="00F92A4A" w:rsidRDefault="000A0E9B" w:rsidP="00130224">
            <w:pPr>
              <w:pStyle w:val="TableParagraph"/>
              <w:spacing w:before="173"/>
              <w:rPr>
                <w:rFonts w:asciiTheme="minorHAnsi" w:hAnsiTheme="minorHAnsi" w:cstheme="minorHAnsi"/>
                <w:sz w:val="30"/>
                <w:szCs w:val="30"/>
              </w:rPr>
            </w:pPr>
          </w:p>
        </w:tc>
        <w:tc>
          <w:tcPr>
            <w:tcW w:w="1417" w:type="dxa"/>
            <w:tcBorders>
              <w:top w:val="single" w:sz="4" w:space="0" w:color="000000"/>
              <w:bottom w:val="nil"/>
            </w:tcBorders>
            <w:shd w:val="clear" w:color="auto" w:fill="BEBEBE"/>
            <w:vAlign w:val="bottom"/>
          </w:tcPr>
          <w:p w:rsidR="000A0E9B" w:rsidRPr="00F92A4A" w:rsidRDefault="000A0E9B" w:rsidP="00130224">
            <w:pPr>
              <w:pStyle w:val="TableParagraph"/>
              <w:spacing w:before="1"/>
              <w:ind w:left="7"/>
              <w:jc w:val="center"/>
              <w:rPr>
                <w:rFonts w:asciiTheme="minorHAnsi" w:hAnsiTheme="minorHAnsi" w:cstheme="minorHAnsi"/>
                <w:b/>
                <w:spacing w:val="-2"/>
                <w:sz w:val="10"/>
                <w:szCs w:val="10"/>
              </w:rPr>
            </w:pPr>
          </w:p>
          <w:p w:rsidR="000A0E9B" w:rsidRPr="00F92A4A" w:rsidRDefault="00A76D53" w:rsidP="00130224">
            <w:pPr>
              <w:pStyle w:val="TableParagraph"/>
              <w:spacing w:before="1"/>
              <w:ind w:left="7"/>
              <w:jc w:val="center"/>
              <w:rPr>
                <w:rFonts w:asciiTheme="minorHAnsi" w:hAnsiTheme="minorHAnsi" w:cstheme="minorHAnsi"/>
                <w:b/>
                <w:spacing w:val="-2"/>
                <w:sz w:val="24"/>
                <w:szCs w:val="24"/>
              </w:rPr>
            </w:pPr>
            <w:r w:rsidRPr="00F92A4A">
              <w:rPr>
                <w:rFonts w:asciiTheme="minorHAnsi" w:hAnsiTheme="minorHAnsi" w:cstheme="minorHAnsi"/>
                <w:b/>
                <w:spacing w:val="-2"/>
                <w:sz w:val="24"/>
                <w:szCs w:val="24"/>
              </w:rPr>
              <w:t>UIJM</w:t>
            </w:r>
          </w:p>
        </w:tc>
      </w:tr>
      <w:tr w:rsidR="00F92A4A" w:rsidRPr="00F92A4A" w:rsidTr="00406F9C">
        <w:trPr>
          <w:trHeight w:val="270"/>
        </w:trPr>
        <w:tc>
          <w:tcPr>
            <w:tcW w:w="567" w:type="dxa"/>
            <w:vMerge/>
          </w:tcPr>
          <w:p w:rsidR="000A0E9B" w:rsidRPr="00F92A4A" w:rsidRDefault="000A0E9B" w:rsidP="00130224">
            <w:pPr>
              <w:pStyle w:val="TableParagraph"/>
              <w:spacing w:before="173"/>
              <w:rPr>
                <w:rFonts w:asciiTheme="minorHAnsi" w:hAnsiTheme="minorHAnsi" w:cstheme="minorHAnsi"/>
                <w:sz w:val="24"/>
                <w:szCs w:val="24"/>
              </w:rPr>
            </w:pPr>
          </w:p>
        </w:tc>
        <w:tc>
          <w:tcPr>
            <w:tcW w:w="992" w:type="dxa"/>
            <w:vMerge/>
          </w:tcPr>
          <w:p w:rsidR="000A0E9B" w:rsidRPr="00F92A4A" w:rsidRDefault="000A0E9B" w:rsidP="00130224">
            <w:pPr>
              <w:pStyle w:val="TableParagraph"/>
              <w:spacing w:before="173"/>
              <w:rPr>
                <w:rFonts w:asciiTheme="minorHAnsi" w:hAnsiTheme="minorHAnsi" w:cstheme="minorHAnsi"/>
                <w:sz w:val="24"/>
                <w:szCs w:val="24"/>
              </w:rPr>
            </w:pPr>
          </w:p>
        </w:tc>
        <w:tc>
          <w:tcPr>
            <w:tcW w:w="5245" w:type="dxa"/>
            <w:vMerge/>
          </w:tcPr>
          <w:p w:rsidR="000A0E9B" w:rsidRPr="00F92A4A" w:rsidRDefault="000A0E9B" w:rsidP="00130224">
            <w:pPr>
              <w:pStyle w:val="TableParagraph"/>
              <w:spacing w:before="49"/>
              <w:ind w:left="162" w:right="118"/>
              <w:jc w:val="both"/>
            </w:pPr>
          </w:p>
        </w:tc>
        <w:tc>
          <w:tcPr>
            <w:tcW w:w="993" w:type="dxa"/>
            <w:vMerge/>
          </w:tcPr>
          <w:p w:rsidR="000A0E9B" w:rsidRPr="00F92A4A" w:rsidRDefault="000A0E9B" w:rsidP="00130224">
            <w:pPr>
              <w:pStyle w:val="TableParagraph"/>
              <w:rPr>
                <w:rFonts w:asciiTheme="minorHAnsi" w:hAnsiTheme="minorHAnsi" w:cstheme="minorHAnsi"/>
                <w:sz w:val="20"/>
                <w:szCs w:val="20"/>
              </w:rPr>
            </w:pPr>
          </w:p>
        </w:tc>
        <w:tc>
          <w:tcPr>
            <w:tcW w:w="992" w:type="dxa"/>
            <w:vMerge/>
          </w:tcPr>
          <w:p w:rsidR="000A0E9B" w:rsidRPr="00F92A4A" w:rsidRDefault="000A0E9B" w:rsidP="00130224">
            <w:pPr>
              <w:pStyle w:val="TableParagraph"/>
              <w:spacing w:before="173"/>
              <w:rPr>
                <w:rFonts w:asciiTheme="minorHAnsi" w:hAnsiTheme="minorHAnsi" w:cstheme="minorHAnsi"/>
                <w:sz w:val="30"/>
                <w:szCs w:val="30"/>
              </w:rPr>
            </w:pPr>
          </w:p>
        </w:tc>
        <w:tc>
          <w:tcPr>
            <w:tcW w:w="1417" w:type="dxa"/>
            <w:tcBorders>
              <w:top w:val="nil"/>
              <w:bottom w:val="single" w:sz="4" w:space="0" w:color="000000"/>
            </w:tcBorders>
            <w:shd w:val="clear" w:color="auto" w:fill="BEBEBE"/>
          </w:tcPr>
          <w:p w:rsidR="000A0E9B" w:rsidRPr="00F92A4A" w:rsidRDefault="000A0E9B" w:rsidP="00130224">
            <w:pPr>
              <w:pStyle w:val="TableParagraph"/>
              <w:spacing w:before="1"/>
              <w:ind w:left="7"/>
              <w:jc w:val="center"/>
              <w:rPr>
                <w:rFonts w:asciiTheme="minorHAnsi" w:hAnsiTheme="minorHAnsi" w:cstheme="minorHAnsi"/>
                <w:b/>
                <w:spacing w:val="-2"/>
                <w:sz w:val="24"/>
                <w:szCs w:val="24"/>
              </w:rPr>
            </w:pPr>
            <w:r w:rsidRPr="00F92A4A">
              <w:rPr>
                <w:rFonts w:asciiTheme="minorHAnsi" w:hAnsiTheme="minorHAnsi" w:cstheme="minorHAnsi"/>
                <w:b/>
                <w:spacing w:val="-2"/>
                <w:sz w:val="24"/>
                <w:szCs w:val="24"/>
              </w:rPr>
              <w:t>0</w:t>
            </w:r>
          </w:p>
          <w:p w:rsidR="000A0E9B" w:rsidRPr="00F92A4A" w:rsidRDefault="000A0E9B" w:rsidP="00130224">
            <w:pPr>
              <w:pStyle w:val="TableParagraph"/>
              <w:spacing w:before="1"/>
              <w:ind w:left="7"/>
              <w:jc w:val="center"/>
              <w:rPr>
                <w:rFonts w:asciiTheme="minorHAnsi" w:hAnsiTheme="minorHAnsi" w:cstheme="minorHAnsi"/>
                <w:b/>
                <w:spacing w:val="-2"/>
                <w:sz w:val="10"/>
                <w:szCs w:val="10"/>
              </w:rPr>
            </w:pPr>
          </w:p>
        </w:tc>
      </w:tr>
    </w:tbl>
    <w:p w:rsidR="00607BF5" w:rsidRPr="00F92A4A" w:rsidRDefault="00607BF5" w:rsidP="00607BF5">
      <w:pPr>
        <w:pStyle w:val="Corpodetexto"/>
        <w:spacing w:before="62"/>
        <w:ind w:left="0"/>
        <w:jc w:val="left"/>
        <w:rPr>
          <w:sz w:val="20"/>
        </w:rPr>
      </w:pPr>
    </w:p>
    <w:p w:rsidR="00A76D53" w:rsidRPr="00F92A4A" w:rsidRDefault="00A76D53" w:rsidP="00607BF5">
      <w:pPr>
        <w:pStyle w:val="Corpodetexto"/>
        <w:spacing w:before="62"/>
        <w:ind w:left="0"/>
        <w:jc w:val="left"/>
        <w:rPr>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2"/>
        <w:gridCol w:w="5245"/>
        <w:gridCol w:w="993"/>
        <w:gridCol w:w="992"/>
        <w:gridCol w:w="1417"/>
      </w:tblGrid>
      <w:tr w:rsidR="00F92A4A" w:rsidRPr="00F92A4A" w:rsidTr="00130224">
        <w:trPr>
          <w:trHeight w:val="567"/>
          <w:tblHeader/>
        </w:trPr>
        <w:tc>
          <w:tcPr>
            <w:tcW w:w="567" w:type="dxa"/>
          </w:tcPr>
          <w:p w:rsidR="00607BF5" w:rsidRPr="00F92A4A" w:rsidRDefault="00607BF5" w:rsidP="00130224">
            <w:pPr>
              <w:pStyle w:val="TableParagraph"/>
              <w:jc w:val="center"/>
              <w:rPr>
                <w:rFonts w:asciiTheme="minorHAnsi" w:hAnsiTheme="minorHAnsi" w:cstheme="minorHAnsi"/>
                <w:b/>
                <w:sz w:val="18"/>
                <w:szCs w:val="18"/>
              </w:rPr>
            </w:pPr>
            <w:r w:rsidRPr="00F92A4A">
              <w:rPr>
                <w:rFonts w:asciiTheme="minorHAnsi" w:hAnsiTheme="minorHAnsi" w:cstheme="minorHAnsi"/>
                <w:b/>
                <w:spacing w:val="-4"/>
                <w:sz w:val="18"/>
                <w:szCs w:val="18"/>
              </w:rPr>
              <w:t>ITEM</w:t>
            </w:r>
          </w:p>
        </w:tc>
        <w:tc>
          <w:tcPr>
            <w:tcW w:w="992" w:type="dxa"/>
          </w:tcPr>
          <w:p w:rsidR="00607BF5" w:rsidRPr="00F92A4A" w:rsidRDefault="00607BF5" w:rsidP="00130224">
            <w:pPr>
              <w:pStyle w:val="TableParagraph"/>
              <w:ind w:hanging="3"/>
              <w:jc w:val="center"/>
              <w:rPr>
                <w:rFonts w:asciiTheme="minorHAnsi" w:hAnsiTheme="minorHAnsi" w:cstheme="minorHAnsi"/>
                <w:b/>
                <w:sz w:val="18"/>
                <w:szCs w:val="18"/>
              </w:rPr>
            </w:pPr>
            <w:r w:rsidRPr="00F92A4A">
              <w:rPr>
                <w:rFonts w:asciiTheme="minorHAnsi" w:hAnsiTheme="minorHAnsi" w:cstheme="minorHAnsi"/>
                <w:b/>
                <w:spacing w:val="-2"/>
                <w:sz w:val="18"/>
                <w:szCs w:val="18"/>
              </w:rPr>
              <w:t>CÓDIGO CATMAT</w:t>
            </w:r>
          </w:p>
        </w:tc>
        <w:tc>
          <w:tcPr>
            <w:tcW w:w="5245" w:type="dxa"/>
          </w:tcPr>
          <w:p w:rsidR="00607BF5" w:rsidRPr="00F92A4A" w:rsidRDefault="00607BF5" w:rsidP="00130224">
            <w:pPr>
              <w:pStyle w:val="TableParagraph"/>
              <w:ind w:left="45"/>
              <w:jc w:val="center"/>
              <w:rPr>
                <w:rFonts w:asciiTheme="minorHAnsi" w:hAnsiTheme="minorHAnsi" w:cstheme="minorHAnsi"/>
                <w:b/>
                <w:sz w:val="18"/>
                <w:szCs w:val="18"/>
              </w:rPr>
            </w:pPr>
            <w:r w:rsidRPr="00F92A4A">
              <w:rPr>
                <w:rFonts w:asciiTheme="minorHAnsi" w:hAnsiTheme="minorHAnsi" w:cstheme="minorHAnsi"/>
                <w:b/>
                <w:spacing w:val="-2"/>
                <w:sz w:val="18"/>
                <w:szCs w:val="18"/>
              </w:rPr>
              <w:t>DESCRIÇÃO</w:t>
            </w:r>
          </w:p>
        </w:tc>
        <w:tc>
          <w:tcPr>
            <w:tcW w:w="993" w:type="dxa"/>
          </w:tcPr>
          <w:p w:rsidR="00607BF5" w:rsidRPr="00F92A4A" w:rsidRDefault="00607BF5" w:rsidP="00130224">
            <w:pPr>
              <w:pStyle w:val="TableParagraph"/>
              <w:ind w:left="18"/>
              <w:jc w:val="center"/>
              <w:rPr>
                <w:rFonts w:asciiTheme="minorHAnsi" w:hAnsiTheme="minorHAnsi" w:cstheme="minorHAnsi"/>
                <w:b/>
                <w:sz w:val="18"/>
                <w:szCs w:val="18"/>
              </w:rPr>
            </w:pPr>
            <w:r w:rsidRPr="00F92A4A">
              <w:rPr>
                <w:rFonts w:asciiTheme="minorHAnsi" w:hAnsiTheme="minorHAnsi" w:cstheme="minorHAnsi"/>
                <w:b/>
                <w:spacing w:val="-2"/>
                <w:sz w:val="18"/>
                <w:szCs w:val="18"/>
              </w:rPr>
              <w:t>UNIDADE</w:t>
            </w:r>
          </w:p>
        </w:tc>
        <w:tc>
          <w:tcPr>
            <w:tcW w:w="992" w:type="dxa"/>
          </w:tcPr>
          <w:p w:rsidR="00607BF5" w:rsidRPr="00F92A4A" w:rsidRDefault="00607BF5" w:rsidP="00130224">
            <w:pPr>
              <w:pStyle w:val="TableParagraph"/>
              <w:ind w:left="10" w:right="50"/>
              <w:jc w:val="center"/>
              <w:rPr>
                <w:rFonts w:asciiTheme="minorHAnsi" w:hAnsiTheme="minorHAnsi" w:cstheme="minorHAnsi"/>
                <w:b/>
                <w:sz w:val="18"/>
                <w:szCs w:val="18"/>
              </w:rPr>
            </w:pPr>
            <w:r w:rsidRPr="00F92A4A">
              <w:rPr>
                <w:rFonts w:asciiTheme="minorHAnsi" w:hAnsiTheme="minorHAnsi" w:cstheme="minorHAnsi"/>
                <w:b/>
                <w:spacing w:val="-2"/>
                <w:sz w:val="18"/>
                <w:szCs w:val="18"/>
              </w:rPr>
              <w:t>QUANT.</w:t>
            </w:r>
          </w:p>
        </w:tc>
        <w:tc>
          <w:tcPr>
            <w:tcW w:w="1417" w:type="dxa"/>
            <w:tcBorders>
              <w:bottom w:val="single" w:sz="4" w:space="0" w:color="000000"/>
            </w:tcBorders>
          </w:tcPr>
          <w:p w:rsidR="00607BF5" w:rsidRPr="00F92A4A" w:rsidRDefault="00607BF5" w:rsidP="00130224">
            <w:pPr>
              <w:pStyle w:val="TableParagraph"/>
              <w:spacing w:line="190" w:lineRule="atLeast"/>
              <w:ind w:left="22" w:right="11" w:firstLine="1"/>
              <w:jc w:val="center"/>
              <w:rPr>
                <w:rFonts w:asciiTheme="minorHAnsi" w:hAnsiTheme="minorHAnsi" w:cstheme="minorHAnsi"/>
                <w:b/>
                <w:sz w:val="18"/>
                <w:szCs w:val="18"/>
              </w:rPr>
            </w:pPr>
            <w:r w:rsidRPr="00F92A4A">
              <w:rPr>
                <w:rFonts w:asciiTheme="minorHAnsi" w:hAnsiTheme="minorHAnsi" w:cstheme="minorHAnsi"/>
                <w:b/>
                <w:spacing w:val="-2"/>
                <w:sz w:val="18"/>
                <w:szCs w:val="18"/>
              </w:rPr>
              <w:t xml:space="preserve">QUANT. (ÓRGÃOS PARTICIPAN </w:t>
            </w:r>
            <w:r w:rsidRPr="00F92A4A">
              <w:rPr>
                <w:rFonts w:asciiTheme="minorHAnsi" w:hAnsiTheme="minorHAnsi" w:cstheme="minorHAnsi"/>
                <w:b/>
                <w:spacing w:val="-4"/>
                <w:sz w:val="18"/>
                <w:szCs w:val="18"/>
              </w:rPr>
              <w:t>TES)</w:t>
            </w:r>
          </w:p>
        </w:tc>
      </w:tr>
      <w:tr w:rsidR="00F92A4A" w:rsidRPr="00F92A4A" w:rsidTr="00130224">
        <w:trPr>
          <w:trHeight w:val="229"/>
        </w:trPr>
        <w:tc>
          <w:tcPr>
            <w:tcW w:w="567" w:type="dxa"/>
            <w:vMerge w:val="restart"/>
          </w:tcPr>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r w:rsidRPr="00F92A4A">
              <w:rPr>
                <w:rFonts w:asciiTheme="minorHAnsi" w:hAnsiTheme="minorHAnsi" w:cstheme="minorHAnsi"/>
                <w:sz w:val="20"/>
                <w:szCs w:val="20"/>
              </w:rPr>
              <w:t>02</w:t>
            </w: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tc>
        <w:tc>
          <w:tcPr>
            <w:tcW w:w="992" w:type="dxa"/>
            <w:vMerge w:val="restart"/>
          </w:tcPr>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r w:rsidRPr="00F92A4A">
              <w:rPr>
                <w:rFonts w:asciiTheme="minorHAnsi" w:hAnsiTheme="minorHAnsi" w:cstheme="minorHAnsi"/>
                <w:sz w:val="20"/>
                <w:szCs w:val="20"/>
              </w:rPr>
              <w:t>455199</w:t>
            </w: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p w:rsidR="00A76D53" w:rsidRPr="00F92A4A" w:rsidRDefault="00A76D53" w:rsidP="00A76D53">
            <w:pPr>
              <w:pStyle w:val="TableParagraph"/>
              <w:ind w:left="6"/>
              <w:jc w:val="center"/>
              <w:rPr>
                <w:rFonts w:asciiTheme="minorHAnsi" w:hAnsiTheme="minorHAnsi" w:cstheme="minorHAnsi"/>
                <w:sz w:val="20"/>
                <w:szCs w:val="20"/>
              </w:rPr>
            </w:pPr>
          </w:p>
        </w:tc>
        <w:tc>
          <w:tcPr>
            <w:tcW w:w="5245" w:type="dxa"/>
            <w:vMerge w:val="restart"/>
          </w:tcPr>
          <w:p w:rsidR="00A76D53" w:rsidRPr="00F92A4A" w:rsidRDefault="00A76D53" w:rsidP="00A76D53">
            <w:pPr>
              <w:pStyle w:val="TableParagraph"/>
              <w:tabs>
                <w:tab w:val="left" w:pos="1978"/>
                <w:tab w:val="left" w:pos="3065"/>
                <w:tab w:val="left" w:pos="3655"/>
              </w:tabs>
              <w:spacing w:line="223" w:lineRule="exact"/>
              <w:ind w:left="-1"/>
              <w:rPr>
                <w:rFonts w:asciiTheme="minorHAnsi" w:hAnsiTheme="minorHAnsi" w:cstheme="minorHAnsi"/>
                <w:spacing w:val="-2"/>
                <w:sz w:val="24"/>
                <w:szCs w:val="24"/>
              </w:rPr>
            </w:pPr>
          </w:p>
          <w:p w:rsidR="00A76D53" w:rsidRPr="00F92A4A" w:rsidRDefault="00A76D53" w:rsidP="00A76D53">
            <w:pPr>
              <w:pStyle w:val="TableParagraph"/>
              <w:tabs>
                <w:tab w:val="left" w:pos="1978"/>
                <w:tab w:val="left" w:pos="3065"/>
                <w:tab w:val="left" w:pos="3655"/>
              </w:tabs>
              <w:spacing w:line="223" w:lineRule="exact"/>
              <w:ind w:left="142" w:right="141"/>
              <w:jc w:val="both"/>
              <w:rPr>
                <w:rFonts w:asciiTheme="minorHAnsi" w:hAnsiTheme="minorHAnsi" w:cstheme="minorHAnsi"/>
                <w:spacing w:val="-2"/>
                <w:sz w:val="24"/>
                <w:szCs w:val="24"/>
              </w:rPr>
            </w:pPr>
            <w:r w:rsidRPr="00F92A4A">
              <w:rPr>
                <w:rFonts w:asciiTheme="minorHAnsi" w:hAnsiTheme="minorHAnsi" w:cstheme="minorHAnsi"/>
                <w:spacing w:val="-2"/>
                <w:sz w:val="24"/>
                <w:szCs w:val="24"/>
              </w:rPr>
              <w:t>Medicamentos</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gerais</w:t>
            </w:r>
            <w:r w:rsidRPr="00F92A4A">
              <w:rPr>
                <w:rFonts w:asciiTheme="minorHAnsi" w:hAnsiTheme="minorHAnsi" w:cstheme="minorHAnsi"/>
                <w:sz w:val="24"/>
                <w:szCs w:val="24"/>
              </w:rPr>
              <w:t xml:space="preserve"> </w:t>
            </w:r>
            <w:r w:rsidRPr="00F92A4A">
              <w:rPr>
                <w:rFonts w:asciiTheme="minorHAnsi" w:hAnsiTheme="minorHAnsi" w:cstheme="minorHAnsi"/>
                <w:spacing w:val="-5"/>
                <w:sz w:val="24"/>
                <w:szCs w:val="24"/>
              </w:rPr>
              <w:t>de</w:t>
            </w:r>
            <w:r w:rsidRPr="00F92A4A">
              <w:rPr>
                <w:rFonts w:asciiTheme="minorHAnsi" w:hAnsiTheme="minorHAnsi" w:cstheme="minorHAnsi"/>
                <w:sz w:val="24"/>
                <w:szCs w:val="24"/>
              </w:rPr>
              <w:t xml:space="preserve"> </w:t>
            </w:r>
            <w:r w:rsidRPr="00F92A4A">
              <w:rPr>
                <w:rFonts w:asciiTheme="minorHAnsi" w:hAnsiTheme="minorHAnsi" w:cstheme="minorHAnsi"/>
                <w:spacing w:val="-5"/>
                <w:sz w:val="24"/>
                <w:szCs w:val="24"/>
              </w:rPr>
              <w:t>uso</w:t>
            </w:r>
            <w:r w:rsidRPr="00F92A4A">
              <w:rPr>
                <w:b/>
                <w:sz w:val="24"/>
                <w:szCs w:val="24"/>
              </w:rPr>
              <w:t xml:space="preserve">  </w:t>
            </w:r>
            <w:r w:rsidRPr="00F92A4A">
              <w:rPr>
                <w:rFonts w:asciiTheme="minorHAnsi" w:hAnsiTheme="minorHAnsi" w:cstheme="minorHAnsi"/>
                <w:sz w:val="24"/>
                <w:szCs w:val="24"/>
              </w:rPr>
              <w:t>humano;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principio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w:t>
            </w:r>
            <w:r w:rsidRPr="00F92A4A">
              <w:rPr>
                <w:rFonts w:asciiTheme="minorHAnsi" w:hAnsiTheme="minorHAnsi" w:cstheme="minorHAnsi"/>
                <w:spacing w:val="1"/>
                <w:sz w:val="24"/>
                <w:szCs w:val="24"/>
              </w:rPr>
              <w:t xml:space="preserve"> </w:t>
            </w:r>
            <w:r w:rsidRPr="00F92A4A">
              <w:rPr>
                <w:rFonts w:asciiTheme="minorHAnsi" w:hAnsiTheme="minorHAnsi" w:cstheme="minorHAnsi"/>
                <w:spacing w:val="-2"/>
                <w:sz w:val="24"/>
                <w:szCs w:val="24"/>
              </w:rPr>
              <w:t xml:space="preserve">concentração </w:t>
            </w:r>
            <w:r w:rsidRPr="00F92A4A">
              <w:rPr>
                <w:rFonts w:asciiTheme="minorHAnsi" w:hAnsiTheme="minorHAnsi" w:cstheme="minorHAnsi"/>
                <w:spacing w:val="-5"/>
                <w:sz w:val="24"/>
                <w:szCs w:val="24"/>
              </w:rPr>
              <w:t>1:</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imunoglobulina</w:t>
            </w:r>
            <w:r w:rsidRPr="00F92A4A">
              <w:rPr>
                <w:rFonts w:asciiTheme="minorHAnsi" w:hAnsiTheme="minorHAnsi" w:cstheme="minorHAnsi"/>
                <w:sz w:val="24"/>
                <w:szCs w:val="24"/>
              </w:rPr>
              <w:tab/>
            </w:r>
            <w:r w:rsidRPr="00F92A4A">
              <w:rPr>
                <w:rFonts w:asciiTheme="minorHAnsi" w:hAnsiTheme="minorHAnsi" w:cstheme="minorHAnsi"/>
                <w:spacing w:val="-2"/>
                <w:sz w:val="24"/>
                <w:szCs w:val="24"/>
              </w:rPr>
              <w:t>humana</w:t>
            </w:r>
            <w:r w:rsidRPr="00F92A4A">
              <w:rPr>
                <w:rFonts w:asciiTheme="minorHAnsi" w:hAnsiTheme="minorHAnsi" w:cstheme="minorHAnsi"/>
                <w:sz w:val="24"/>
                <w:szCs w:val="24"/>
              </w:rPr>
              <w:t xml:space="preserve"> </w:t>
            </w:r>
            <w:r w:rsidRPr="00F92A4A">
              <w:rPr>
                <w:rFonts w:asciiTheme="minorHAnsi" w:hAnsiTheme="minorHAnsi" w:cstheme="minorHAnsi"/>
                <w:spacing w:val="-5"/>
                <w:sz w:val="24"/>
                <w:szCs w:val="24"/>
              </w:rPr>
              <w:t xml:space="preserve">5g;  </w:t>
            </w:r>
            <w:r w:rsidRPr="00F92A4A">
              <w:rPr>
                <w:rFonts w:asciiTheme="minorHAnsi" w:hAnsiTheme="minorHAnsi" w:cstheme="minorHAnsi"/>
                <w:spacing w:val="-2"/>
                <w:sz w:val="24"/>
                <w:szCs w:val="24"/>
              </w:rPr>
              <w:t>forma</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 xml:space="preserve">farmaceutica solução  </w:t>
            </w:r>
            <w:r w:rsidRPr="00F92A4A">
              <w:rPr>
                <w:rFonts w:asciiTheme="minorHAnsi" w:hAnsiTheme="minorHAnsi" w:cstheme="minorHAnsi"/>
                <w:sz w:val="24"/>
                <w:szCs w:val="24"/>
              </w:rPr>
              <w:t>injetável</w:t>
            </w:r>
            <w:r w:rsidRPr="00F92A4A">
              <w:rPr>
                <w:rFonts w:asciiTheme="minorHAnsi" w:hAnsiTheme="minorHAnsi" w:cstheme="minorHAnsi"/>
                <w:spacing w:val="60"/>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63"/>
                <w:sz w:val="24"/>
                <w:szCs w:val="24"/>
              </w:rPr>
              <w:t xml:space="preserve"> </w:t>
            </w:r>
            <w:r w:rsidRPr="00F92A4A">
              <w:rPr>
                <w:rFonts w:asciiTheme="minorHAnsi" w:hAnsiTheme="minorHAnsi" w:cstheme="minorHAnsi"/>
                <w:sz w:val="24"/>
                <w:szCs w:val="24"/>
              </w:rPr>
              <w:t>pó</w:t>
            </w:r>
            <w:r w:rsidRPr="00F92A4A">
              <w:rPr>
                <w:rFonts w:asciiTheme="minorHAnsi" w:hAnsiTheme="minorHAnsi" w:cstheme="minorHAnsi"/>
                <w:spacing w:val="63"/>
                <w:sz w:val="24"/>
                <w:szCs w:val="24"/>
              </w:rPr>
              <w:t xml:space="preserve"> </w:t>
            </w:r>
            <w:r w:rsidRPr="00F92A4A">
              <w:rPr>
                <w:rFonts w:asciiTheme="minorHAnsi" w:hAnsiTheme="minorHAnsi" w:cstheme="minorHAnsi"/>
                <w:sz w:val="24"/>
                <w:szCs w:val="24"/>
              </w:rPr>
              <w:t>liofilizado</w:t>
            </w:r>
            <w:r w:rsidRPr="00F92A4A">
              <w:rPr>
                <w:rFonts w:asciiTheme="minorHAnsi" w:hAnsiTheme="minorHAnsi" w:cstheme="minorHAnsi"/>
                <w:spacing w:val="63"/>
                <w:sz w:val="24"/>
                <w:szCs w:val="24"/>
              </w:rPr>
              <w:t xml:space="preserve"> </w:t>
            </w:r>
            <w:r w:rsidRPr="00F92A4A">
              <w:rPr>
                <w:rFonts w:asciiTheme="minorHAnsi" w:hAnsiTheme="minorHAnsi" w:cstheme="minorHAnsi"/>
                <w:spacing w:val="-4"/>
                <w:sz w:val="24"/>
                <w:szCs w:val="24"/>
              </w:rPr>
              <w:t xml:space="preserve">para  </w:t>
            </w:r>
            <w:r w:rsidRPr="00F92A4A">
              <w:rPr>
                <w:rFonts w:asciiTheme="minorHAnsi" w:hAnsiTheme="minorHAnsi" w:cstheme="minorHAnsi"/>
                <w:sz w:val="24"/>
                <w:szCs w:val="24"/>
              </w:rPr>
              <w:t xml:space="preserve">solução injetável; forma de apresentação: frasco-ampola 5g; </w:t>
            </w:r>
            <w:r w:rsidRPr="00F92A4A">
              <w:rPr>
                <w:rFonts w:asciiTheme="minorHAnsi" w:hAnsiTheme="minorHAnsi" w:cstheme="minorHAnsi"/>
                <w:spacing w:val="-5"/>
                <w:sz w:val="24"/>
                <w:szCs w:val="24"/>
              </w:rPr>
              <w:t>via</w:t>
            </w:r>
            <w:r w:rsidRPr="00F92A4A">
              <w:rPr>
                <w:rFonts w:asciiTheme="minorHAnsi" w:hAnsiTheme="minorHAnsi" w:cstheme="minorHAnsi"/>
                <w:sz w:val="24"/>
                <w:szCs w:val="24"/>
              </w:rPr>
              <w:tab/>
            </w:r>
            <w:r w:rsidRPr="00F92A4A">
              <w:rPr>
                <w:rFonts w:asciiTheme="minorHAnsi" w:hAnsiTheme="minorHAnsi" w:cstheme="minorHAnsi"/>
                <w:spacing w:val="-5"/>
                <w:sz w:val="24"/>
                <w:szCs w:val="24"/>
              </w:rPr>
              <w:t xml:space="preserve">de </w:t>
            </w:r>
            <w:r w:rsidRPr="00F92A4A">
              <w:rPr>
                <w:rFonts w:asciiTheme="minorHAnsi" w:hAnsiTheme="minorHAnsi" w:cstheme="minorHAnsi"/>
                <w:spacing w:val="-2"/>
                <w:sz w:val="24"/>
                <w:szCs w:val="24"/>
              </w:rPr>
              <w:t>administração:  intravenosa;</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unidade</w:t>
            </w:r>
            <w:r w:rsidRPr="00F92A4A">
              <w:rPr>
                <w:rFonts w:asciiTheme="minorHAnsi" w:hAnsiTheme="minorHAnsi" w:cstheme="minorHAnsi"/>
                <w:sz w:val="24"/>
                <w:szCs w:val="24"/>
              </w:rPr>
              <w:t xml:space="preserve"> </w:t>
            </w:r>
            <w:r w:rsidRPr="00F92A4A">
              <w:rPr>
                <w:rFonts w:asciiTheme="minorHAnsi" w:hAnsiTheme="minorHAnsi" w:cstheme="minorHAnsi"/>
                <w:spacing w:val="-5"/>
                <w:sz w:val="24"/>
                <w:szCs w:val="24"/>
              </w:rPr>
              <w:t xml:space="preserve">de  </w:t>
            </w:r>
            <w:r w:rsidRPr="00F92A4A">
              <w:rPr>
                <w:rFonts w:asciiTheme="minorHAnsi" w:hAnsiTheme="minorHAnsi" w:cstheme="minorHAnsi"/>
                <w:spacing w:val="-2"/>
                <w:sz w:val="24"/>
                <w:szCs w:val="24"/>
              </w:rPr>
              <w:t>fornecimento:</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frasco-ampola;  unidade</w:t>
            </w:r>
            <w:r w:rsidRPr="00F92A4A">
              <w:rPr>
                <w:rFonts w:asciiTheme="minorHAnsi" w:hAnsiTheme="minorHAnsi" w:cstheme="minorHAnsi"/>
                <w:sz w:val="24"/>
                <w:szCs w:val="24"/>
              </w:rPr>
              <w:t xml:space="preserve"> </w:t>
            </w:r>
            <w:r w:rsidRPr="00F92A4A">
              <w:rPr>
                <w:rFonts w:asciiTheme="minorHAnsi" w:hAnsiTheme="minorHAnsi" w:cstheme="minorHAnsi"/>
                <w:spacing w:val="-5"/>
                <w:sz w:val="24"/>
                <w:szCs w:val="24"/>
              </w:rPr>
              <w:t>de</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medida:</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frasco-  ampola</w:t>
            </w:r>
          </w:p>
          <w:p w:rsidR="00A76D53" w:rsidRPr="00F92A4A" w:rsidRDefault="00A76D53" w:rsidP="00A76D53">
            <w:pPr>
              <w:pStyle w:val="TableParagraph"/>
              <w:tabs>
                <w:tab w:val="left" w:pos="1978"/>
                <w:tab w:val="left" w:pos="3065"/>
                <w:tab w:val="left" w:pos="3655"/>
              </w:tabs>
              <w:spacing w:line="223" w:lineRule="exact"/>
              <w:ind w:left="142" w:right="141"/>
              <w:jc w:val="both"/>
              <w:rPr>
                <w:b/>
                <w:sz w:val="24"/>
                <w:szCs w:val="24"/>
              </w:rPr>
            </w:pPr>
          </w:p>
          <w:p w:rsidR="00A76D53" w:rsidRPr="00F92A4A" w:rsidRDefault="00A76D53" w:rsidP="00A76D53">
            <w:pPr>
              <w:pStyle w:val="TableParagraph"/>
              <w:tabs>
                <w:tab w:val="left" w:pos="1978"/>
                <w:tab w:val="left" w:pos="3065"/>
                <w:tab w:val="left" w:pos="3655"/>
              </w:tabs>
              <w:spacing w:line="223" w:lineRule="exact"/>
              <w:ind w:left="142" w:right="141"/>
              <w:jc w:val="both"/>
              <w:rPr>
                <w:b/>
                <w:sz w:val="24"/>
                <w:szCs w:val="24"/>
              </w:rPr>
            </w:pPr>
          </w:p>
          <w:p w:rsidR="00A76D53" w:rsidRPr="00F92A4A" w:rsidRDefault="00A76D53" w:rsidP="00A76D53">
            <w:pPr>
              <w:pStyle w:val="TableParagraph"/>
              <w:tabs>
                <w:tab w:val="left" w:pos="1978"/>
                <w:tab w:val="left" w:pos="3065"/>
                <w:tab w:val="left" w:pos="3655"/>
              </w:tabs>
              <w:spacing w:line="223" w:lineRule="exact"/>
              <w:ind w:left="142" w:right="141"/>
              <w:jc w:val="both"/>
              <w:rPr>
                <w:b/>
                <w:sz w:val="20"/>
              </w:rPr>
            </w:pPr>
            <w:r w:rsidRPr="00F92A4A">
              <w:rPr>
                <w:b/>
                <w:sz w:val="20"/>
              </w:rPr>
              <w:t xml:space="preserve">CAP: SIM </w:t>
            </w:r>
          </w:p>
          <w:p w:rsidR="00A76D53" w:rsidRPr="00F92A4A" w:rsidRDefault="00A76D53" w:rsidP="00A76D53">
            <w:pPr>
              <w:pStyle w:val="TableParagraph"/>
              <w:tabs>
                <w:tab w:val="left" w:pos="1978"/>
                <w:tab w:val="left" w:pos="3065"/>
                <w:tab w:val="left" w:pos="3655"/>
              </w:tabs>
              <w:spacing w:line="223" w:lineRule="exact"/>
              <w:ind w:left="142" w:right="141"/>
              <w:jc w:val="both"/>
              <w:rPr>
                <w:b/>
                <w:sz w:val="20"/>
              </w:rPr>
            </w:pPr>
          </w:p>
          <w:p w:rsidR="00A76D53" w:rsidRPr="00F92A4A" w:rsidRDefault="00A76D53" w:rsidP="00A76D53">
            <w:pPr>
              <w:pStyle w:val="TableParagraph"/>
              <w:tabs>
                <w:tab w:val="left" w:pos="1978"/>
                <w:tab w:val="left" w:pos="3065"/>
                <w:tab w:val="left" w:pos="3655"/>
              </w:tabs>
              <w:spacing w:line="223" w:lineRule="exact"/>
              <w:ind w:left="142" w:right="141"/>
              <w:jc w:val="both"/>
              <w:rPr>
                <w:b/>
                <w:sz w:val="20"/>
              </w:rPr>
            </w:pPr>
            <w:r w:rsidRPr="00F92A4A">
              <w:rPr>
                <w:b/>
                <w:sz w:val="20"/>
              </w:rPr>
              <w:t>CONFAZ:</w:t>
            </w:r>
            <w:r w:rsidRPr="00F92A4A">
              <w:rPr>
                <w:b/>
                <w:spacing w:val="-18"/>
                <w:sz w:val="20"/>
              </w:rPr>
              <w:t xml:space="preserve"> </w:t>
            </w:r>
            <w:r w:rsidRPr="00F92A4A">
              <w:rPr>
                <w:b/>
                <w:sz w:val="20"/>
              </w:rPr>
              <w:t>SIM</w:t>
            </w:r>
          </w:p>
          <w:p w:rsidR="00A76D53" w:rsidRPr="00F92A4A" w:rsidRDefault="00A76D53" w:rsidP="00A76D53">
            <w:pPr>
              <w:pStyle w:val="TableParagraph"/>
              <w:tabs>
                <w:tab w:val="left" w:pos="1978"/>
                <w:tab w:val="left" w:pos="3065"/>
                <w:tab w:val="left" w:pos="3655"/>
              </w:tabs>
              <w:spacing w:line="223" w:lineRule="exact"/>
              <w:ind w:left="142" w:right="141"/>
              <w:jc w:val="both"/>
              <w:rPr>
                <w:rFonts w:asciiTheme="minorHAnsi" w:hAnsiTheme="minorHAnsi" w:cstheme="minorHAnsi"/>
                <w:sz w:val="24"/>
                <w:szCs w:val="24"/>
              </w:rPr>
            </w:pPr>
          </w:p>
        </w:tc>
        <w:tc>
          <w:tcPr>
            <w:tcW w:w="993" w:type="dxa"/>
            <w:vMerge w:val="restart"/>
          </w:tcPr>
          <w:p w:rsidR="00A76D53" w:rsidRPr="00F92A4A" w:rsidRDefault="00A76D53" w:rsidP="00A76D53">
            <w:pPr>
              <w:pStyle w:val="TableParagraph"/>
              <w:ind w:left="18" w:right="7"/>
              <w:jc w:val="center"/>
              <w:rPr>
                <w:rFonts w:asciiTheme="minorHAnsi" w:hAnsiTheme="minorHAnsi" w:cstheme="minorHAnsi"/>
                <w:sz w:val="20"/>
                <w:szCs w:val="20"/>
              </w:rPr>
            </w:pPr>
          </w:p>
          <w:p w:rsidR="00A76D53" w:rsidRPr="00F92A4A" w:rsidRDefault="00A76D53" w:rsidP="00A76D53">
            <w:pPr>
              <w:pStyle w:val="TableParagraph"/>
              <w:ind w:left="18" w:right="7"/>
              <w:jc w:val="center"/>
              <w:rPr>
                <w:rFonts w:asciiTheme="minorHAnsi" w:hAnsiTheme="minorHAnsi" w:cstheme="minorHAnsi"/>
                <w:sz w:val="20"/>
                <w:szCs w:val="20"/>
              </w:rPr>
            </w:pPr>
          </w:p>
          <w:p w:rsidR="00A76D53" w:rsidRPr="00F92A4A" w:rsidRDefault="00A76D53" w:rsidP="00A76D53">
            <w:pPr>
              <w:pStyle w:val="TableParagraph"/>
              <w:ind w:left="18" w:right="7"/>
              <w:jc w:val="center"/>
              <w:rPr>
                <w:rFonts w:asciiTheme="minorHAnsi" w:hAnsiTheme="minorHAnsi" w:cstheme="minorHAnsi"/>
                <w:sz w:val="20"/>
                <w:szCs w:val="20"/>
              </w:rPr>
            </w:pPr>
          </w:p>
          <w:p w:rsidR="00A76D53" w:rsidRPr="00F92A4A" w:rsidRDefault="00A76D53" w:rsidP="00A76D53">
            <w:pPr>
              <w:pStyle w:val="TableParagraph"/>
              <w:ind w:left="18" w:right="7"/>
              <w:jc w:val="center"/>
              <w:rPr>
                <w:rFonts w:asciiTheme="minorHAnsi" w:hAnsiTheme="minorHAnsi" w:cstheme="minorHAnsi"/>
                <w:sz w:val="20"/>
                <w:szCs w:val="20"/>
              </w:rPr>
            </w:pPr>
          </w:p>
          <w:p w:rsidR="00A76D53" w:rsidRPr="00F92A4A" w:rsidRDefault="00A76D53" w:rsidP="00A76D53">
            <w:pPr>
              <w:pStyle w:val="TableParagraph"/>
              <w:ind w:left="18" w:right="7"/>
              <w:jc w:val="center"/>
              <w:rPr>
                <w:rFonts w:asciiTheme="minorHAnsi" w:hAnsiTheme="minorHAnsi" w:cstheme="minorHAnsi"/>
                <w:sz w:val="20"/>
                <w:szCs w:val="20"/>
              </w:rPr>
            </w:pPr>
          </w:p>
          <w:p w:rsidR="00A76D53" w:rsidRPr="00F92A4A" w:rsidRDefault="00A76D53" w:rsidP="00A76D53">
            <w:pPr>
              <w:pStyle w:val="TableParagraph"/>
              <w:ind w:left="18" w:right="7"/>
              <w:jc w:val="center"/>
              <w:rPr>
                <w:rFonts w:asciiTheme="minorHAnsi" w:hAnsiTheme="minorHAnsi" w:cstheme="minorHAnsi"/>
                <w:sz w:val="20"/>
                <w:szCs w:val="20"/>
              </w:rPr>
            </w:pPr>
          </w:p>
          <w:p w:rsidR="00A76D53" w:rsidRPr="00F92A4A" w:rsidRDefault="00A76D53" w:rsidP="00A76D53">
            <w:pPr>
              <w:pStyle w:val="TableParagraph"/>
              <w:ind w:left="18" w:right="7"/>
              <w:jc w:val="center"/>
              <w:rPr>
                <w:rFonts w:asciiTheme="minorHAnsi" w:hAnsiTheme="minorHAnsi" w:cstheme="minorHAnsi"/>
                <w:sz w:val="20"/>
                <w:szCs w:val="20"/>
              </w:rPr>
            </w:pPr>
            <w:r w:rsidRPr="00F92A4A">
              <w:rPr>
                <w:rFonts w:asciiTheme="minorHAnsi" w:hAnsiTheme="minorHAnsi" w:cstheme="minorHAnsi"/>
                <w:sz w:val="20"/>
                <w:szCs w:val="20"/>
              </w:rPr>
              <w:t>F/A</w:t>
            </w:r>
          </w:p>
          <w:p w:rsidR="00A76D53" w:rsidRPr="00F92A4A" w:rsidRDefault="00A76D53" w:rsidP="00A76D53">
            <w:pPr>
              <w:pStyle w:val="TableParagraph"/>
              <w:ind w:left="18" w:right="7"/>
              <w:jc w:val="center"/>
              <w:rPr>
                <w:rFonts w:asciiTheme="minorHAnsi" w:hAnsiTheme="minorHAnsi" w:cstheme="minorHAnsi"/>
                <w:sz w:val="20"/>
                <w:szCs w:val="20"/>
              </w:rPr>
            </w:pPr>
          </w:p>
          <w:p w:rsidR="00A76D53" w:rsidRPr="00F92A4A" w:rsidRDefault="00A76D53" w:rsidP="00A76D53">
            <w:pPr>
              <w:pStyle w:val="TableParagraph"/>
              <w:ind w:left="18" w:right="7"/>
              <w:jc w:val="center"/>
              <w:rPr>
                <w:rFonts w:asciiTheme="minorHAnsi" w:hAnsiTheme="minorHAnsi" w:cstheme="minorHAnsi"/>
                <w:sz w:val="20"/>
                <w:szCs w:val="20"/>
              </w:rPr>
            </w:pPr>
          </w:p>
          <w:p w:rsidR="00A76D53" w:rsidRPr="00F92A4A" w:rsidRDefault="00A76D53" w:rsidP="00A76D53">
            <w:pPr>
              <w:pStyle w:val="TableParagraph"/>
              <w:ind w:left="18" w:right="7"/>
              <w:jc w:val="center"/>
              <w:rPr>
                <w:rFonts w:asciiTheme="minorHAnsi" w:hAnsiTheme="minorHAnsi" w:cstheme="minorHAnsi"/>
                <w:sz w:val="20"/>
                <w:szCs w:val="20"/>
              </w:rPr>
            </w:pPr>
          </w:p>
          <w:p w:rsidR="00A76D53" w:rsidRPr="00F92A4A" w:rsidRDefault="00A76D53" w:rsidP="00A76D53">
            <w:pPr>
              <w:pStyle w:val="TableParagraph"/>
              <w:ind w:left="18" w:right="7"/>
              <w:jc w:val="center"/>
              <w:rPr>
                <w:rFonts w:asciiTheme="minorHAnsi" w:hAnsiTheme="minorHAnsi" w:cstheme="minorHAnsi"/>
                <w:sz w:val="20"/>
                <w:szCs w:val="20"/>
              </w:rPr>
            </w:pPr>
          </w:p>
          <w:p w:rsidR="00A76D53" w:rsidRPr="00F92A4A" w:rsidRDefault="00A76D53" w:rsidP="00A76D53">
            <w:pPr>
              <w:pStyle w:val="TableParagraph"/>
              <w:ind w:left="18" w:right="7"/>
              <w:jc w:val="center"/>
              <w:rPr>
                <w:rFonts w:asciiTheme="minorHAnsi" w:hAnsiTheme="minorHAnsi" w:cstheme="minorHAnsi"/>
                <w:sz w:val="20"/>
                <w:szCs w:val="20"/>
              </w:rPr>
            </w:pPr>
          </w:p>
          <w:p w:rsidR="00A76D53" w:rsidRPr="00F92A4A" w:rsidRDefault="00A76D53" w:rsidP="00A76D53">
            <w:pPr>
              <w:pStyle w:val="TableParagraph"/>
              <w:ind w:left="18" w:right="7"/>
              <w:jc w:val="center"/>
              <w:rPr>
                <w:rFonts w:asciiTheme="minorHAnsi" w:hAnsiTheme="minorHAnsi" w:cstheme="minorHAnsi"/>
                <w:sz w:val="20"/>
                <w:szCs w:val="20"/>
              </w:rPr>
            </w:pPr>
          </w:p>
          <w:p w:rsidR="00A76D53" w:rsidRPr="00F92A4A" w:rsidRDefault="00A76D53" w:rsidP="00A76D53">
            <w:pPr>
              <w:pStyle w:val="TableParagraph"/>
              <w:ind w:left="18" w:right="7"/>
              <w:jc w:val="center"/>
              <w:rPr>
                <w:rFonts w:asciiTheme="minorHAnsi" w:hAnsiTheme="minorHAnsi" w:cstheme="minorHAnsi"/>
                <w:sz w:val="20"/>
                <w:szCs w:val="20"/>
              </w:rPr>
            </w:pPr>
          </w:p>
        </w:tc>
        <w:tc>
          <w:tcPr>
            <w:tcW w:w="992" w:type="dxa"/>
            <w:vMerge w:val="restart"/>
          </w:tcPr>
          <w:p w:rsidR="00A76D53" w:rsidRPr="00F92A4A" w:rsidRDefault="00A76D53" w:rsidP="00A76D53">
            <w:pPr>
              <w:pStyle w:val="TableParagraph"/>
              <w:ind w:left="50" w:right="40"/>
              <w:jc w:val="center"/>
              <w:rPr>
                <w:rFonts w:asciiTheme="minorHAnsi" w:hAnsiTheme="minorHAnsi" w:cstheme="minorHAnsi"/>
                <w:sz w:val="20"/>
                <w:szCs w:val="20"/>
              </w:rPr>
            </w:pPr>
          </w:p>
          <w:p w:rsidR="00A76D53" w:rsidRPr="00F92A4A" w:rsidRDefault="00A76D53" w:rsidP="00A76D53">
            <w:pPr>
              <w:pStyle w:val="TableParagraph"/>
              <w:ind w:left="50" w:right="40"/>
              <w:jc w:val="center"/>
              <w:rPr>
                <w:rFonts w:asciiTheme="minorHAnsi" w:hAnsiTheme="minorHAnsi" w:cstheme="minorHAnsi"/>
                <w:sz w:val="20"/>
                <w:szCs w:val="20"/>
              </w:rPr>
            </w:pPr>
          </w:p>
          <w:p w:rsidR="00A76D53" w:rsidRPr="00F92A4A" w:rsidRDefault="00A76D53" w:rsidP="00A76D53">
            <w:pPr>
              <w:pStyle w:val="TableParagraph"/>
              <w:ind w:left="50" w:right="40"/>
              <w:jc w:val="center"/>
              <w:rPr>
                <w:rFonts w:asciiTheme="minorHAnsi" w:hAnsiTheme="minorHAnsi" w:cstheme="minorHAnsi"/>
                <w:sz w:val="20"/>
                <w:szCs w:val="20"/>
              </w:rPr>
            </w:pPr>
          </w:p>
          <w:p w:rsidR="00A76D53" w:rsidRPr="00F92A4A" w:rsidRDefault="00A76D53" w:rsidP="00A76D53">
            <w:pPr>
              <w:pStyle w:val="TableParagraph"/>
              <w:ind w:left="50" w:right="40"/>
              <w:jc w:val="center"/>
              <w:rPr>
                <w:rFonts w:asciiTheme="minorHAnsi" w:hAnsiTheme="minorHAnsi" w:cstheme="minorHAnsi"/>
                <w:sz w:val="20"/>
                <w:szCs w:val="20"/>
              </w:rPr>
            </w:pPr>
          </w:p>
          <w:p w:rsidR="00A76D53" w:rsidRPr="00F92A4A" w:rsidRDefault="00A76D53" w:rsidP="00A76D53">
            <w:pPr>
              <w:pStyle w:val="TableParagraph"/>
              <w:ind w:left="50" w:right="40"/>
              <w:jc w:val="center"/>
              <w:rPr>
                <w:rFonts w:asciiTheme="minorHAnsi" w:hAnsiTheme="minorHAnsi" w:cstheme="minorHAnsi"/>
                <w:sz w:val="20"/>
                <w:szCs w:val="20"/>
              </w:rPr>
            </w:pPr>
          </w:p>
          <w:p w:rsidR="00A76D53" w:rsidRPr="00F92A4A" w:rsidRDefault="00A76D53" w:rsidP="00A76D53">
            <w:pPr>
              <w:pStyle w:val="TableParagraph"/>
              <w:ind w:left="50" w:right="40"/>
              <w:jc w:val="center"/>
              <w:rPr>
                <w:rFonts w:asciiTheme="minorHAnsi" w:hAnsiTheme="minorHAnsi" w:cstheme="minorHAnsi"/>
                <w:sz w:val="20"/>
                <w:szCs w:val="20"/>
              </w:rPr>
            </w:pPr>
          </w:p>
          <w:p w:rsidR="00A76D53" w:rsidRPr="00F92A4A" w:rsidRDefault="00A76D53" w:rsidP="00A76D53">
            <w:pPr>
              <w:pStyle w:val="TableParagraph"/>
              <w:ind w:left="50" w:right="40"/>
              <w:jc w:val="center"/>
              <w:rPr>
                <w:rFonts w:asciiTheme="minorHAnsi" w:hAnsiTheme="minorHAnsi" w:cstheme="minorHAnsi"/>
                <w:sz w:val="20"/>
                <w:szCs w:val="20"/>
              </w:rPr>
            </w:pPr>
            <w:r w:rsidRPr="00F92A4A">
              <w:rPr>
                <w:rFonts w:asciiTheme="minorHAnsi" w:hAnsiTheme="minorHAnsi" w:cstheme="minorHAnsi"/>
                <w:sz w:val="20"/>
                <w:szCs w:val="20"/>
              </w:rPr>
              <w:t>2.300</w:t>
            </w:r>
          </w:p>
          <w:p w:rsidR="00A76D53" w:rsidRPr="00F92A4A" w:rsidRDefault="00A76D53" w:rsidP="00A76D53">
            <w:pPr>
              <w:pStyle w:val="TableParagraph"/>
              <w:ind w:left="50" w:right="40"/>
              <w:jc w:val="center"/>
              <w:rPr>
                <w:rFonts w:asciiTheme="minorHAnsi" w:hAnsiTheme="minorHAnsi" w:cstheme="minorHAnsi"/>
                <w:sz w:val="20"/>
                <w:szCs w:val="20"/>
              </w:rPr>
            </w:pPr>
          </w:p>
          <w:p w:rsidR="00A76D53" w:rsidRPr="00F92A4A" w:rsidRDefault="00A76D53" w:rsidP="00A76D53">
            <w:pPr>
              <w:pStyle w:val="TableParagraph"/>
              <w:ind w:left="50" w:right="40"/>
              <w:jc w:val="center"/>
              <w:rPr>
                <w:rFonts w:asciiTheme="minorHAnsi" w:hAnsiTheme="minorHAnsi" w:cstheme="minorHAnsi"/>
                <w:sz w:val="20"/>
                <w:szCs w:val="20"/>
              </w:rPr>
            </w:pPr>
          </w:p>
          <w:p w:rsidR="00A76D53" w:rsidRPr="00F92A4A" w:rsidRDefault="00A76D53" w:rsidP="00A76D53">
            <w:pPr>
              <w:pStyle w:val="TableParagraph"/>
              <w:ind w:left="50" w:right="40"/>
              <w:jc w:val="center"/>
              <w:rPr>
                <w:rFonts w:asciiTheme="minorHAnsi" w:hAnsiTheme="minorHAnsi" w:cstheme="minorHAnsi"/>
                <w:sz w:val="20"/>
                <w:szCs w:val="20"/>
              </w:rPr>
            </w:pPr>
          </w:p>
          <w:p w:rsidR="00A76D53" w:rsidRPr="00F92A4A" w:rsidRDefault="00A76D53" w:rsidP="00A76D53">
            <w:pPr>
              <w:pStyle w:val="TableParagraph"/>
              <w:ind w:left="50" w:right="40"/>
              <w:jc w:val="center"/>
              <w:rPr>
                <w:rFonts w:asciiTheme="minorHAnsi" w:hAnsiTheme="minorHAnsi" w:cstheme="minorHAnsi"/>
                <w:sz w:val="20"/>
                <w:szCs w:val="20"/>
              </w:rPr>
            </w:pPr>
          </w:p>
          <w:p w:rsidR="00A76D53" w:rsidRPr="00F92A4A" w:rsidRDefault="00A76D53" w:rsidP="00A76D53">
            <w:pPr>
              <w:pStyle w:val="TableParagraph"/>
              <w:ind w:left="50" w:right="40"/>
              <w:jc w:val="center"/>
              <w:rPr>
                <w:rFonts w:asciiTheme="minorHAnsi" w:hAnsiTheme="minorHAnsi" w:cstheme="minorHAnsi"/>
                <w:sz w:val="20"/>
                <w:szCs w:val="20"/>
              </w:rPr>
            </w:pPr>
          </w:p>
          <w:p w:rsidR="00A76D53" w:rsidRPr="00F92A4A" w:rsidRDefault="00A76D53" w:rsidP="00A76D53">
            <w:pPr>
              <w:pStyle w:val="TableParagraph"/>
              <w:ind w:left="50" w:right="40"/>
              <w:jc w:val="center"/>
              <w:rPr>
                <w:rFonts w:asciiTheme="minorHAnsi" w:hAnsiTheme="minorHAnsi" w:cstheme="minorHAnsi"/>
                <w:sz w:val="20"/>
                <w:szCs w:val="20"/>
              </w:rPr>
            </w:pPr>
          </w:p>
          <w:p w:rsidR="00A76D53" w:rsidRPr="00F92A4A" w:rsidRDefault="00A76D53" w:rsidP="00A76D53">
            <w:pPr>
              <w:pStyle w:val="TableParagraph"/>
              <w:ind w:left="50" w:right="40"/>
              <w:jc w:val="center"/>
              <w:rPr>
                <w:rFonts w:asciiTheme="minorHAnsi" w:hAnsiTheme="minorHAnsi" w:cstheme="minorHAnsi"/>
                <w:sz w:val="20"/>
                <w:szCs w:val="20"/>
              </w:rPr>
            </w:pPr>
          </w:p>
        </w:tc>
        <w:tc>
          <w:tcPr>
            <w:tcW w:w="1417" w:type="dxa"/>
            <w:tcBorders>
              <w:top w:val="single" w:sz="4" w:space="0" w:color="000000"/>
              <w:bottom w:val="nil"/>
            </w:tcBorders>
            <w:shd w:val="clear" w:color="auto" w:fill="BEBEBE"/>
            <w:vAlign w:val="bottom"/>
          </w:tcPr>
          <w:p w:rsidR="00A76D53" w:rsidRPr="00F92A4A" w:rsidRDefault="00A76D53" w:rsidP="00A76D53">
            <w:pPr>
              <w:pStyle w:val="TableParagraph"/>
              <w:spacing w:before="1"/>
              <w:ind w:left="7"/>
              <w:jc w:val="center"/>
              <w:rPr>
                <w:rFonts w:asciiTheme="minorHAnsi" w:hAnsiTheme="minorHAnsi" w:cstheme="minorHAnsi"/>
                <w:b/>
                <w:spacing w:val="-2"/>
                <w:sz w:val="10"/>
                <w:szCs w:val="10"/>
              </w:rPr>
            </w:pPr>
          </w:p>
          <w:p w:rsidR="00A76D53" w:rsidRPr="00F92A4A" w:rsidRDefault="00A76D53" w:rsidP="00A76D53">
            <w:pPr>
              <w:pStyle w:val="TableParagraph"/>
              <w:spacing w:before="1"/>
              <w:ind w:left="7"/>
              <w:jc w:val="center"/>
              <w:rPr>
                <w:rFonts w:asciiTheme="minorHAnsi" w:hAnsiTheme="minorHAnsi" w:cstheme="minorHAnsi"/>
                <w:b/>
                <w:sz w:val="20"/>
                <w:szCs w:val="20"/>
              </w:rPr>
            </w:pPr>
            <w:r w:rsidRPr="00F92A4A">
              <w:rPr>
                <w:rFonts w:asciiTheme="minorHAnsi" w:hAnsiTheme="minorHAnsi" w:cstheme="minorHAnsi"/>
                <w:b/>
                <w:spacing w:val="-2"/>
                <w:sz w:val="24"/>
                <w:szCs w:val="24"/>
              </w:rPr>
              <w:t>HINSG</w:t>
            </w:r>
          </w:p>
        </w:tc>
      </w:tr>
      <w:tr w:rsidR="00F92A4A" w:rsidRPr="00F92A4A" w:rsidTr="00130224">
        <w:trPr>
          <w:trHeight w:val="179"/>
        </w:trPr>
        <w:tc>
          <w:tcPr>
            <w:tcW w:w="567" w:type="dxa"/>
            <w:vMerge/>
          </w:tcPr>
          <w:p w:rsidR="00A76D53" w:rsidRPr="00F92A4A" w:rsidRDefault="00A76D53" w:rsidP="00A76D53">
            <w:pPr>
              <w:pStyle w:val="TableParagraph"/>
              <w:spacing w:before="173"/>
              <w:rPr>
                <w:rFonts w:asciiTheme="minorHAnsi" w:hAnsiTheme="minorHAnsi" w:cstheme="minorHAnsi"/>
                <w:sz w:val="20"/>
                <w:szCs w:val="20"/>
              </w:rPr>
            </w:pPr>
          </w:p>
        </w:tc>
        <w:tc>
          <w:tcPr>
            <w:tcW w:w="992" w:type="dxa"/>
            <w:vMerge/>
          </w:tcPr>
          <w:p w:rsidR="00A76D53" w:rsidRPr="00F92A4A" w:rsidRDefault="00A76D53" w:rsidP="00A76D53">
            <w:pPr>
              <w:pStyle w:val="TableParagraph"/>
              <w:spacing w:before="173"/>
              <w:rPr>
                <w:rFonts w:asciiTheme="minorHAnsi" w:hAnsiTheme="minorHAnsi" w:cstheme="minorHAnsi"/>
                <w:sz w:val="20"/>
                <w:szCs w:val="20"/>
              </w:rPr>
            </w:pPr>
          </w:p>
        </w:tc>
        <w:tc>
          <w:tcPr>
            <w:tcW w:w="5245" w:type="dxa"/>
            <w:vMerge/>
          </w:tcPr>
          <w:p w:rsidR="00A76D53" w:rsidRPr="00F92A4A" w:rsidRDefault="00A76D53" w:rsidP="00A76D53">
            <w:pPr>
              <w:pStyle w:val="TableParagraph"/>
              <w:spacing w:before="49"/>
              <w:ind w:left="162" w:right="118"/>
              <w:jc w:val="both"/>
              <w:rPr>
                <w:rFonts w:asciiTheme="minorHAnsi" w:hAnsiTheme="minorHAnsi" w:cstheme="minorHAnsi"/>
                <w:sz w:val="24"/>
                <w:szCs w:val="24"/>
              </w:rPr>
            </w:pPr>
          </w:p>
        </w:tc>
        <w:tc>
          <w:tcPr>
            <w:tcW w:w="993" w:type="dxa"/>
            <w:vMerge/>
          </w:tcPr>
          <w:p w:rsidR="00A76D53" w:rsidRPr="00F92A4A" w:rsidRDefault="00A76D53" w:rsidP="00A76D53">
            <w:pPr>
              <w:pStyle w:val="TableParagraph"/>
              <w:rPr>
                <w:rFonts w:asciiTheme="minorHAnsi" w:hAnsiTheme="minorHAnsi" w:cstheme="minorHAnsi"/>
                <w:sz w:val="10"/>
                <w:szCs w:val="10"/>
              </w:rPr>
            </w:pPr>
          </w:p>
        </w:tc>
        <w:tc>
          <w:tcPr>
            <w:tcW w:w="992" w:type="dxa"/>
            <w:vMerge/>
          </w:tcPr>
          <w:p w:rsidR="00A76D53" w:rsidRPr="00F92A4A" w:rsidRDefault="00A76D53" w:rsidP="00A76D53">
            <w:pPr>
              <w:pStyle w:val="TableParagraph"/>
              <w:spacing w:before="173"/>
              <w:rPr>
                <w:rFonts w:asciiTheme="minorHAnsi" w:hAnsiTheme="minorHAnsi" w:cstheme="minorHAnsi"/>
                <w:sz w:val="20"/>
                <w:szCs w:val="20"/>
              </w:rPr>
            </w:pPr>
          </w:p>
        </w:tc>
        <w:tc>
          <w:tcPr>
            <w:tcW w:w="1417" w:type="dxa"/>
            <w:tcBorders>
              <w:top w:val="nil"/>
              <w:bottom w:val="single" w:sz="4" w:space="0" w:color="000000"/>
            </w:tcBorders>
            <w:shd w:val="clear" w:color="auto" w:fill="BEBEBE"/>
          </w:tcPr>
          <w:p w:rsidR="00A76D53" w:rsidRPr="00F92A4A" w:rsidRDefault="00A76D53" w:rsidP="00A76D53">
            <w:pPr>
              <w:pStyle w:val="TableParagraph"/>
              <w:spacing w:before="1"/>
              <w:ind w:left="7"/>
              <w:jc w:val="center"/>
              <w:rPr>
                <w:rFonts w:asciiTheme="minorHAnsi" w:hAnsiTheme="minorHAnsi" w:cstheme="minorHAnsi"/>
                <w:b/>
                <w:spacing w:val="-5"/>
                <w:sz w:val="24"/>
                <w:szCs w:val="24"/>
              </w:rPr>
            </w:pPr>
            <w:r w:rsidRPr="00F92A4A">
              <w:rPr>
                <w:rFonts w:asciiTheme="minorHAnsi" w:hAnsiTheme="minorHAnsi" w:cstheme="minorHAnsi"/>
                <w:b/>
                <w:spacing w:val="-5"/>
                <w:sz w:val="24"/>
                <w:szCs w:val="24"/>
              </w:rPr>
              <w:t>800</w:t>
            </w:r>
          </w:p>
          <w:p w:rsidR="00A76D53" w:rsidRPr="00F92A4A" w:rsidRDefault="00A76D53" w:rsidP="00A76D53">
            <w:pPr>
              <w:pStyle w:val="TableParagraph"/>
              <w:spacing w:before="1"/>
              <w:ind w:left="7"/>
              <w:jc w:val="center"/>
              <w:rPr>
                <w:rFonts w:asciiTheme="minorHAnsi" w:hAnsiTheme="minorHAnsi" w:cstheme="minorHAnsi"/>
                <w:b/>
                <w:spacing w:val="-2"/>
                <w:sz w:val="10"/>
                <w:szCs w:val="10"/>
              </w:rPr>
            </w:pPr>
          </w:p>
        </w:tc>
      </w:tr>
      <w:tr w:rsidR="00F92A4A" w:rsidRPr="00F92A4A" w:rsidTr="00130224">
        <w:trPr>
          <w:trHeight w:val="179"/>
        </w:trPr>
        <w:tc>
          <w:tcPr>
            <w:tcW w:w="567" w:type="dxa"/>
            <w:vMerge/>
          </w:tcPr>
          <w:p w:rsidR="00A76D53" w:rsidRPr="00F92A4A" w:rsidRDefault="00A76D53" w:rsidP="00A76D53">
            <w:pPr>
              <w:pStyle w:val="TableParagraph"/>
              <w:spacing w:before="173"/>
              <w:rPr>
                <w:rFonts w:asciiTheme="minorHAnsi" w:hAnsiTheme="minorHAnsi" w:cstheme="minorHAnsi"/>
                <w:sz w:val="24"/>
                <w:szCs w:val="24"/>
              </w:rPr>
            </w:pPr>
          </w:p>
        </w:tc>
        <w:tc>
          <w:tcPr>
            <w:tcW w:w="992" w:type="dxa"/>
            <w:vMerge/>
          </w:tcPr>
          <w:p w:rsidR="00A76D53" w:rsidRPr="00F92A4A" w:rsidRDefault="00A76D53" w:rsidP="00A76D53">
            <w:pPr>
              <w:pStyle w:val="TableParagraph"/>
              <w:spacing w:before="173"/>
              <w:rPr>
                <w:rFonts w:asciiTheme="minorHAnsi" w:hAnsiTheme="minorHAnsi" w:cstheme="minorHAnsi"/>
                <w:sz w:val="24"/>
                <w:szCs w:val="24"/>
              </w:rPr>
            </w:pPr>
          </w:p>
        </w:tc>
        <w:tc>
          <w:tcPr>
            <w:tcW w:w="5245" w:type="dxa"/>
            <w:vMerge/>
          </w:tcPr>
          <w:p w:rsidR="00A76D53" w:rsidRPr="00F92A4A" w:rsidRDefault="00A76D53" w:rsidP="00A76D53">
            <w:pPr>
              <w:pStyle w:val="TableParagraph"/>
              <w:spacing w:before="49"/>
              <w:ind w:left="162" w:right="118"/>
              <w:jc w:val="both"/>
            </w:pPr>
          </w:p>
        </w:tc>
        <w:tc>
          <w:tcPr>
            <w:tcW w:w="993" w:type="dxa"/>
            <w:vMerge/>
          </w:tcPr>
          <w:p w:rsidR="00A76D53" w:rsidRPr="00F92A4A" w:rsidRDefault="00A76D53" w:rsidP="00A76D53">
            <w:pPr>
              <w:pStyle w:val="TableParagraph"/>
              <w:rPr>
                <w:rFonts w:asciiTheme="minorHAnsi" w:hAnsiTheme="minorHAnsi" w:cstheme="minorHAnsi"/>
                <w:sz w:val="20"/>
                <w:szCs w:val="20"/>
              </w:rPr>
            </w:pPr>
          </w:p>
        </w:tc>
        <w:tc>
          <w:tcPr>
            <w:tcW w:w="992" w:type="dxa"/>
            <w:vMerge/>
          </w:tcPr>
          <w:p w:rsidR="00A76D53" w:rsidRPr="00F92A4A" w:rsidRDefault="00A76D53" w:rsidP="00A76D53">
            <w:pPr>
              <w:pStyle w:val="TableParagraph"/>
              <w:spacing w:before="173"/>
              <w:rPr>
                <w:rFonts w:asciiTheme="minorHAnsi" w:hAnsiTheme="minorHAnsi" w:cstheme="minorHAnsi"/>
                <w:sz w:val="30"/>
                <w:szCs w:val="30"/>
              </w:rPr>
            </w:pPr>
          </w:p>
        </w:tc>
        <w:tc>
          <w:tcPr>
            <w:tcW w:w="1417" w:type="dxa"/>
            <w:tcBorders>
              <w:bottom w:val="nil"/>
            </w:tcBorders>
            <w:shd w:val="clear" w:color="auto" w:fill="BEBEBE"/>
            <w:vAlign w:val="bottom"/>
          </w:tcPr>
          <w:p w:rsidR="00A76D53" w:rsidRPr="00F92A4A" w:rsidRDefault="00A76D53" w:rsidP="00A76D53">
            <w:pPr>
              <w:pStyle w:val="TableParagraph"/>
              <w:spacing w:before="1"/>
              <w:ind w:left="7"/>
              <w:jc w:val="center"/>
              <w:rPr>
                <w:rFonts w:asciiTheme="minorHAnsi" w:hAnsiTheme="minorHAnsi" w:cstheme="minorHAnsi"/>
                <w:b/>
                <w:spacing w:val="-2"/>
                <w:sz w:val="10"/>
                <w:szCs w:val="10"/>
              </w:rPr>
            </w:pPr>
          </w:p>
          <w:p w:rsidR="00A76D53" w:rsidRPr="00F92A4A" w:rsidRDefault="00A76D53" w:rsidP="00A76D53">
            <w:pPr>
              <w:pStyle w:val="TableParagraph"/>
              <w:spacing w:before="1"/>
              <w:ind w:left="7"/>
              <w:jc w:val="center"/>
              <w:rPr>
                <w:rFonts w:asciiTheme="minorHAnsi" w:hAnsiTheme="minorHAnsi" w:cstheme="minorHAnsi"/>
                <w:b/>
                <w:spacing w:val="-2"/>
                <w:sz w:val="24"/>
                <w:szCs w:val="24"/>
              </w:rPr>
            </w:pPr>
            <w:r w:rsidRPr="00F92A4A">
              <w:rPr>
                <w:rFonts w:asciiTheme="minorHAnsi" w:hAnsiTheme="minorHAnsi" w:cstheme="minorHAnsi"/>
                <w:b/>
                <w:spacing w:val="-2"/>
                <w:sz w:val="24"/>
                <w:szCs w:val="24"/>
              </w:rPr>
              <w:t>HRAS</w:t>
            </w:r>
          </w:p>
        </w:tc>
      </w:tr>
      <w:tr w:rsidR="00F92A4A" w:rsidRPr="00F92A4A" w:rsidTr="00130224">
        <w:trPr>
          <w:trHeight w:val="287"/>
        </w:trPr>
        <w:tc>
          <w:tcPr>
            <w:tcW w:w="567" w:type="dxa"/>
            <w:vMerge/>
          </w:tcPr>
          <w:p w:rsidR="00A76D53" w:rsidRPr="00F92A4A" w:rsidRDefault="00A76D53" w:rsidP="00A76D53">
            <w:pPr>
              <w:pStyle w:val="TableParagraph"/>
              <w:spacing w:before="173"/>
              <w:rPr>
                <w:rFonts w:asciiTheme="minorHAnsi" w:hAnsiTheme="minorHAnsi" w:cstheme="minorHAnsi"/>
                <w:sz w:val="24"/>
                <w:szCs w:val="24"/>
              </w:rPr>
            </w:pPr>
          </w:p>
        </w:tc>
        <w:tc>
          <w:tcPr>
            <w:tcW w:w="992" w:type="dxa"/>
            <w:vMerge/>
          </w:tcPr>
          <w:p w:rsidR="00A76D53" w:rsidRPr="00F92A4A" w:rsidRDefault="00A76D53" w:rsidP="00A76D53">
            <w:pPr>
              <w:pStyle w:val="TableParagraph"/>
              <w:spacing w:before="173"/>
              <w:rPr>
                <w:rFonts w:asciiTheme="minorHAnsi" w:hAnsiTheme="minorHAnsi" w:cstheme="minorHAnsi"/>
                <w:sz w:val="24"/>
                <w:szCs w:val="24"/>
              </w:rPr>
            </w:pPr>
          </w:p>
        </w:tc>
        <w:tc>
          <w:tcPr>
            <w:tcW w:w="5245" w:type="dxa"/>
            <w:vMerge/>
          </w:tcPr>
          <w:p w:rsidR="00A76D53" w:rsidRPr="00F92A4A" w:rsidRDefault="00A76D53" w:rsidP="00A76D53">
            <w:pPr>
              <w:pStyle w:val="TableParagraph"/>
              <w:spacing w:before="49"/>
              <w:ind w:left="162" w:right="118"/>
              <w:jc w:val="both"/>
            </w:pPr>
          </w:p>
        </w:tc>
        <w:tc>
          <w:tcPr>
            <w:tcW w:w="993" w:type="dxa"/>
            <w:vMerge/>
          </w:tcPr>
          <w:p w:rsidR="00A76D53" w:rsidRPr="00F92A4A" w:rsidRDefault="00A76D53" w:rsidP="00A76D53">
            <w:pPr>
              <w:pStyle w:val="TableParagraph"/>
              <w:rPr>
                <w:rFonts w:asciiTheme="minorHAnsi" w:hAnsiTheme="minorHAnsi" w:cstheme="minorHAnsi"/>
                <w:sz w:val="20"/>
                <w:szCs w:val="20"/>
              </w:rPr>
            </w:pPr>
          </w:p>
        </w:tc>
        <w:tc>
          <w:tcPr>
            <w:tcW w:w="992" w:type="dxa"/>
            <w:vMerge/>
          </w:tcPr>
          <w:p w:rsidR="00A76D53" w:rsidRPr="00F92A4A" w:rsidRDefault="00A76D53" w:rsidP="00A76D53">
            <w:pPr>
              <w:pStyle w:val="TableParagraph"/>
              <w:spacing w:before="173"/>
              <w:rPr>
                <w:rFonts w:asciiTheme="minorHAnsi" w:hAnsiTheme="minorHAnsi" w:cstheme="minorHAnsi"/>
                <w:sz w:val="30"/>
                <w:szCs w:val="30"/>
              </w:rPr>
            </w:pPr>
          </w:p>
        </w:tc>
        <w:tc>
          <w:tcPr>
            <w:tcW w:w="1417" w:type="dxa"/>
            <w:tcBorders>
              <w:top w:val="nil"/>
              <w:bottom w:val="single" w:sz="4" w:space="0" w:color="000000"/>
            </w:tcBorders>
            <w:shd w:val="clear" w:color="auto" w:fill="BEBEBE"/>
          </w:tcPr>
          <w:p w:rsidR="00A76D53" w:rsidRPr="00F92A4A" w:rsidRDefault="00A76D53" w:rsidP="00A76D53">
            <w:pPr>
              <w:pStyle w:val="TableParagraph"/>
              <w:spacing w:before="1"/>
              <w:ind w:left="7"/>
              <w:jc w:val="center"/>
              <w:rPr>
                <w:rFonts w:asciiTheme="minorHAnsi" w:hAnsiTheme="minorHAnsi" w:cstheme="minorHAnsi"/>
                <w:b/>
                <w:spacing w:val="-2"/>
                <w:sz w:val="24"/>
                <w:szCs w:val="24"/>
              </w:rPr>
            </w:pPr>
            <w:r w:rsidRPr="00F92A4A">
              <w:rPr>
                <w:rFonts w:asciiTheme="minorHAnsi" w:hAnsiTheme="minorHAnsi" w:cstheme="minorHAnsi"/>
                <w:b/>
                <w:spacing w:val="-2"/>
                <w:sz w:val="24"/>
                <w:szCs w:val="24"/>
              </w:rPr>
              <w:t>1.250</w:t>
            </w:r>
          </w:p>
          <w:p w:rsidR="00A76D53" w:rsidRPr="00F92A4A" w:rsidRDefault="00A76D53" w:rsidP="00A76D53">
            <w:pPr>
              <w:pStyle w:val="TableParagraph"/>
              <w:spacing w:before="1"/>
              <w:ind w:left="7"/>
              <w:jc w:val="center"/>
              <w:rPr>
                <w:rFonts w:asciiTheme="minorHAnsi" w:hAnsiTheme="minorHAnsi" w:cstheme="minorHAnsi"/>
                <w:b/>
                <w:spacing w:val="-2"/>
                <w:sz w:val="10"/>
                <w:szCs w:val="10"/>
              </w:rPr>
            </w:pPr>
          </w:p>
        </w:tc>
      </w:tr>
      <w:tr w:rsidR="00F92A4A" w:rsidRPr="00F92A4A" w:rsidTr="00130224">
        <w:trPr>
          <w:trHeight w:val="179"/>
        </w:trPr>
        <w:tc>
          <w:tcPr>
            <w:tcW w:w="567" w:type="dxa"/>
            <w:vMerge/>
          </w:tcPr>
          <w:p w:rsidR="00A76D53" w:rsidRPr="00F92A4A" w:rsidRDefault="00A76D53" w:rsidP="00A76D53">
            <w:pPr>
              <w:pStyle w:val="TableParagraph"/>
              <w:spacing w:before="173"/>
              <w:rPr>
                <w:rFonts w:asciiTheme="minorHAnsi" w:hAnsiTheme="minorHAnsi" w:cstheme="minorHAnsi"/>
                <w:sz w:val="24"/>
                <w:szCs w:val="24"/>
              </w:rPr>
            </w:pPr>
          </w:p>
        </w:tc>
        <w:tc>
          <w:tcPr>
            <w:tcW w:w="992" w:type="dxa"/>
            <w:vMerge/>
          </w:tcPr>
          <w:p w:rsidR="00A76D53" w:rsidRPr="00F92A4A" w:rsidRDefault="00A76D53" w:rsidP="00A76D53">
            <w:pPr>
              <w:pStyle w:val="TableParagraph"/>
              <w:spacing w:before="173"/>
              <w:rPr>
                <w:rFonts w:asciiTheme="minorHAnsi" w:hAnsiTheme="minorHAnsi" w:cstheme="minorHAnsi"/>
                <w:sz w:val="24"/>
                <w:szCs w:val="24"/>
              </w:rPr>
            </w:pPr>
          </w:p>
        </w:tc>
        <w:tc>
          <w:tcPr>
            <w:tcW w:w="5245" w:type="dxa"/>
            <w:vMerge/>
          </w:tcPr>
          <w:p w:rsidR="00A76D53" w:rsidRPr="00F92A4A" w:rsidRDefault="00A76D53" w:rsidP="00A76D53">
            <w:pPr>
              <w:pStyle w:val="TableParagraph"/>
              <w:spacing w:before="49"/>
              <w:ind w:left="162" w:right="118"/>
              <w:jc w:val="both"/>
            </w:pPr>
          </w:p>
        </w:tc>
        <w:tc>
          <w:tcPr>
            <w:tcW w:w="993" w:type="dxa"/>
            <w:vMerge/>
          </w:tcPr>
          <w:p w:rsidR="00A76D53" w:rsidRPr="00F92A4A" w:rsidRDefault="00A76D53" w:rsidP="00A76D53">
            <w:pPr>
              <w:pStyle w:val="TableParagraph"/>
              <w:rPr>
                <w:rFonts w:asciiTheme="minorHAnsi" w:hAnsiTheme="minorHAnsi" w:cstheme="minorHAnsi"/>
                <w:sz w:val="20"/>
                <w:szCs w:val="20"/>
              </w:rPr>
            </w:pPr>
          </w:p>
        </w:tc>
        <w:tc>
          <w:tcPr>
            <w:tcW w:w="992" w:type="dxa"/>
            <w:vMerge/>
          </w:tcPr>
          <w:p w:rsidR="00A76D53" w:rsidRPr="00F92A4A" w:rsidRDefault="00A76D53" w:rsidP="00A76D53">
            <w:pPr>
              <w:pStyle w:val="TableParagraph"/>
              <w:spacing w:before="173"/>
              <w:rPr>
                <w:rFonts w:asciiTheme="minorHAnsi" w:hAnsiTheme="minorHAnsi" w:cstheme="minorHAnsi"/>
                <w:sz w:val="30"/>
                <w:szCs w:val="30"/>
              </w:rPr>
            </w:pPr>
          </w:p>
        </w:tc>
        <w:tc>
          <w:tcPr>
            <w:tcW w:w="1417" w:type="dxa"/>
            <w:tcBorders>
              <w:bottom w:val="nil"/>
            </w:tcBorders>
            <w:shd w:val="clear" w:color="auto" w:fill="BEBEBE"/>
            <w:vAlign w:val="bottom"/>
          </w:tcPr>
          <w:p w:rsidR="00A76D53" w:rsidRPr="00F92A4A" w:rsidRDefault="00A76D53" w:rsidP="00A76D53">
            <w:pPr>
              <w:pStyle w:val="TableParagraph"/>
              <w:spacing w:before="1"/>
              <w:ind w:left="7"/>
              <w:jc w:val="center"/>
              <w:rPr>
                <w:rFonts w:asciiTheme="minorHAnsi" w:hAnsiTheme="minorHAnsi" w:cstheme="minorHAnsi"/>
                <w:b/>
                <w:spacing w:val="-2"/>
                <w:sz w:val="10"/>
                <w:szCs w:val="10"/>
              </w:rPr>
            </w:pPr>
          </w:p>
          <w:p w:rsidR="00A76D53" w:rsidRPr="00F92A4A" w:rsidRDefault="00A76D53" w:rsidP="00A76D53">
            <w:pPr>
              <w:pStyle w:val="TableParagraph"/>
              <w:spacing w:before="1"/>
              <w:ind w:left="7"/>
              <w:jc w:val="center"/>
              <w:rPr>
                <w:rFonts w:asciiTheme="minorHAnsi" w:hAnsiTheme="minorHAnsi" w:cstheme="minorHAnsi"/>
                <w:b/>
                <w:spacing w:val="-2"/>
                <w:sz w:val="24"/>
                <w:szCs w:val="24"/>
              </w:rPr>
            </w:pPr>
            <w:r w:rsidRPr="00F92A4A">
              <w:rPr>
                <w:rFonts w:asciiTheme="minorHAnsi" w:hAnsiTheme="minorHAnsi" w:cstheme="minorHAnsi"/>
                <w:b/>
                <w:spacing w:val="-2"/>
                <w:sz w:val="24"/>
                <w:szCs w:val="24"/>
              </w:rPr>
              <w:t>HSJC</w:t>
            </w:r>
          </w:p>
        </w:tc>
      </w:tr>
      <w:tr w:rsidR="00F92A4A" w:rsidRPr="00F92A4A" w:rsidTr="00130224">
        <w:trPr>
          <w:trHeight w:val="156"/>
        </w:trPr>
        <w:tc>
          <w:tcPr>
            <w:tcW w:w="567" w:type="dxa"/>
            <w:vMerge/>
          </w:tcPr>
          <w:p w:rsidR="00A76D53" w:rsidRPr="00F92A4A" w:rsidRDefault="00A76D53" w:rsidP="00A76D53">
            <w:pPr>
              <w:pStyle w:val="TableParagraph"/>
              <w:spacing w:before="173"/>
              <w:rPr>
                <w:rFonts w:asciiTheme="minorHAnsi" w:hAnsiTheme="minorHAnsi" w:cstheme="minorHAnsi"/>
                <w:sz w:val="24"/>
                <w:szCs w:val="24"/>
              </w:rPr>
            </w:pPr>
          </w:p>
        </w:tc>
        <w:tc>
          <w:tcPr>
            <w:tcW w:w="992" w:type="dxa"/>
            <w:vMerge/>
          </w:tcPr>
          <w:p w:rsidR="00A76D53" w:rsidRPr="00F92A4A" w:rsidRDefault="00A76D53" w:rsidP="00A76D53">
            <w:pPr>
              <w:pStyle w:val="TableParagraph"/>
              <w:spacing w:before="173"/>
              <w:rPr>
                <w:rFonts w:asciiTheme="minorHAnsi" w:hAnsiTheme="minorHAnsi" w:cstheme="minorHAnsi"/>
                <w:sz w:val="24"/>
                <w:szCs w:val="24"/>
              </w:rPr>
            </w:pPr>
          </w:p>
        </w:tc>
        <w:tc>
          <w:tcPr>
            <w:tcW w:w="5245" w:type="dxa"/>
            <w:vMerge/>
          </w:tcPr>
          <w:p w:rsidR="00A76D53" w:rsidRPr="00F92A4A" w:rsidRDefault="00A76D53" w:rsidP="00A76D53">
            <w:pPr>
              <w:pStyle w:val="TableParagraph"/>
              <w:spacing w:before="49"/>
              <w:ind w:left="162" w:right="118"/>
              <w:jc w:val="both"/>
            </w:pPr>
          </w:p>
        </w:tc>
        <w:tc>
          <w:tcPr>
            <w:tcW w:w="993" w:type="dxa"/>
            <w:vMerge/>
          </w:tcPr>
          <w:p w:rsidR="00A76D53" w:rsidRPr="00F92A4A" w:rsidRDefault="00A76D53" w:rsidP="00A76D53">
            <w:pPr>
              <w:pStyle w:val="TableParagraph"/>
              <w:rPr>
                <w:rFonts w:asciiTheme="minorHAnsi" w:hAnsiTheme="minorHAnsi" w:cstheme="minorHAnsi"/>
                <w:sz w:val="20"/>
                <w:szCs w:val="20"/>
              </w:rPr>
            </w:pPr>
          </w:p>
        </w:tc>
        <w:tc>
          <w:tcPr>
            <w:tcW w:w="992" w:type="dxa"/>
            <w:vMerge/>
          </w:tcPr>
          <w:p w:rsidR="00A76D53" w:rsidRPr="00F92A4A" w:rsidRDefault="00A76D53" w:rsidP="00A76D53">
            <w:pPr>
              <w:pStyle w:val="TableParagraph"/>
              <w:spacing w:before="173"/>
              <w:rPr>
                <w:rFonts w:asciiTheme="minorHAnsi" w:hAnsiTheme="minorHAnsi" w:cstheme="minorHAnsi"/>
                <w:sz w:val="30"/>
                <w:szCs w:val="30"/>
              </w:rPr>
            </w:pPr>
          </w:p>
        </w:tc>
        <w:tc>
          <w:tcPr>
            <w:tcW w:w="1417" w:type="dxa"/>
            <w:tcBorders>
              <w:top w:val="nil"/>
              <w:bottom w:val="single" w:sz="4" w:space="0" w:color="000000"/>
            </w:tcBorders>
            <w:shd w:val="clear" w:color="auto" w:fill="BEBEBE"/>
          </w:tcPr>
          <w:p w:rsidR="00A76D53" w:rsidRPr="00F92A4A" w:rsidRDefault="00A76D53" w:rsidP="00A76D53">
            <w:pPr>
              <w:pStyle w:val="TableParagraph"/>
              <w:spacing w:before="1"/>
              <w:ind w:left="7"/>
              <w:jc w:val="center"/>
              <w:rPr>
                <w:rFonts w:asciiTheme="minorHAnsi" w:hAnsiTheme="minorHAnsi" w:cstheme="minorHAnsi"/>
                <w:b/>
                <w:spacing w:val="-2"/>
                <w:sz w:val="24"/>
                <w:szCs w:val="24"/>
              </w:rPr>
            </w:pPr>
            <w:r w:rsidRPr="00F92A4A">
              <w:rPr>
                <w:rFonts w:asciiTheme="minorHAnsi" w:hAnsiTheme="minorHAnsi" w:cstheme="minorHAnsi"/>
                <w:b/>
                <w:spacing w:val="-2"/>
                <w:sz w:val="24"/>
                <w:szCs w:val="24"/>
              </w:rPr>
              <w:t>50</w:t>
            </w:r>
          </w:p>
          <w:p w:rsidR="00A76D53" w:rsidRPr="00F92A4A" w:rsidRDefault="00A76D53" w:rsidP="00A76D53">
            <w:pPr>
              <w:pStyle w:val="TableParagraph"/>
              <w:spacing w:before="1"/>
              <w:ind w:left="7"/>
              <w:jc w:val="center"/>
              <w:rPr>
                <w:rFonts w:asciiTheme="minorHAnsi" w:hAnsiTheme="minorHAnsi" w:cstheme="minorHAnsi"/>
                <w:b/>
                <w:spacing w:val="-2"/>
                <w:sz w:val="10"/>
                <w:szCs w:val="10"/>
              </w:rPr>
            </w:pPr>
          </w:p>
        </w:tc>
      </w:tr>
      <w:tr w:rsidR="00F92A4A" w:rsidRPr="00F92A4A" w:rsidTr="00130224">
        <w:trPr>
          <w:trHeight w:val="289"/>
        </w:trPr>
        <w:tc>
          <w:tcPr>
            <w:tcW w:w="567" w:type="dxa"/>
            <w:vMerge/>
          </w:tcPr>
          <w:p w:rsidR="00A76D53" w:rsidRPr="00F92A4A" w:rsidRDefault="00A76D53" w:rsidP="00A76D53">
            <w:pPr>
              <w:pStyle w:val="TableParagraph"/>
              <w:spacing w:before="173"/>
              <w:rPr>
                <w:rFonts w:asciiTheme="minorHAnsi" w:hAnsiTheme="minorHAnsi" w:cstheme="minorHAnsi"/>
                <w:sz w:val="24"/>
                <w:szCs w:val="24"/>
              </w:rPr>
            </w:pPr>
          </w:p>
        </w:tc>
        <w:tc>
          <w:tcPr>
            <w:tcW w:w="992" w:type="dxa"/>
            <w:vMerge/>
          </w:tcPr>
          <w:p w:rsidR="00A76D53" w:rsidRPr="00F92A4A" w:rsidRDefault="00A76D53" w:rsidP="00A76D53">
            <w:pPr>
              <w:pStyle w:val="TableParagraph"/>
              <w:spacing w:before="173"/>
              <w:rPr>
                <w:rFonts w:asciiTheme="minorHAnsi" w:hAnsiTheme="minorHAnsi" w:cstheme="minorHAnsi"/>
                <w:sz w:val="24"/>
                <w:szCs w:val="24"/>
              </w:rPr>
            </w:pPr>
          </w:p>
        </w:tc>
        <w:tc>
          <w:tcPr>
            <w:tcW w:w="5245" w:type="dxa"/>
            <w:vMerge/>
          </w:tcPr>
          <w:p w:rsidR="00A76D53" w:rsidRPr="00F92A4A" w:rsidRDefault="00A76D53" w:rsidP="00A76D53">
            <w:pPr>
              <w:pStyle w:val="TableParagraph"/>
              <w:spacing w:before="49"/>
              <w:ind w:left="162" w:right="118"/>
              <w:jc w:val="both"/>
            </w:pPr>
          </w:p>
        </w:tc>
        <w:tc>
          <w:tcPr>
            <w:tcW w:w="993" w:type="dxa"/>
            <w:vMerge/>
          </w:tcPr>
          <w:p w:rsidR="00A76D53" w:rsidRPr="00F92A4A" w:rsidRDefault="00A76D53" w:rsidP="00A76D53">
            <w:pPr>
              <w:pStyle w:val="TableParagraph"/>
              <w:rPr>
                <w:rFonts w:asciiTheme="minorHAnsi" w:hAnsiTheme="minorHAnsi" w:cstheme="minorHAnsi"/>
                <w:sz w:val="20"/>
                <w:szCs w:val="20"/>
              </w:rPr>
            </w:pPr>
          </w:p>
        </w:tc>
        <w:tc>
          <w:tcPr>
            <w:tcW w:w="992" w:type="dxa"/>
            <w:vMerge/>
          </w:tcPr>
          <w:p w:rsidR="00A76D53" w:rsidRPr="00F92A4A" w:rsidRDefault="00A76D53" w:rsidP="00A76D53">
            <w:pPr>
              <w:pStyle w:val="TableParagraph"/>
              <w:spacing w:before="173"/>
              <w:rPr>
                <w:rFonts w:asciiTheme="minorHAnsi" w:hAnsiTheme="minorHAnsi" w:cstheme="minorHAnsi"/>
                <w:sz w:val="30"/>
                <w:szCs w:val="30"/>
              </w:rPr>
            </w:pPr>
          </w:p>
        </w:tc>
        <w:tc>
          <w:tcPr>
            <w:tcW w:w="1417" w:type="dxa"/>
            <w:tcBorders>
              <w:top w:val="single" w:sz="4" w:space="0" w:color="000000"/>
              <w:bottom w:val="nil"/>
            </w:tcBorders>
            <w:shd w:val="clear" w:color="auto" w:fill="BEBEBE"/>
            <w:vAlign w:val="bottom"/>
          </w:tcPr>
          <w:p w:rsidR="00A76D53" w:rsidRPr="00F92A4A" w:rsidRDefault="00A76D53" w:rsidP="00A76D53">
            <w:pPr>
              <w:pStyle w:val="TableParagraph"/>
              <w:spacing w:before="1"/>
              <w:ind w:left="7"/>
              <w:jc w:val="center"/>
              <w:rPr>
                <w:rFonts w:asciiTheme="minorHAnsi" w:hAnsiTheme="minorHAnsi" w:cstheme="minorHAnsi"/>
                <w:b/>
                <w:spacing w:val="-2"/>
                <w:sz w:val="10"/>
                <w:szCs w:val="10"/>
              </w:rPr>
            </w:pPr>
          </w:p>
          <w:p w:rsidR="00A76D53" w:rsidRPr="00F92A4A" w:rsidRDefault="00A76D53" w:rsidP="00A76D53">
            <w:pPr>
              <w:pStyle w:val="TableParagraph"/>
              <w:spacing w:before="1"/>
              <w:ind w:left="7"/>
              <w:jc w:val="center"/>
              <w:rPr>
                <w:rFonts w:asciiTheme="minorHAnsi" w:hAnsiTheme="minorHAnsi" w:cstheme="minorHAnsi"/>
                <w:b/>
                <w:spacing w:val="-2"/>
                <w:sz w:val="24"/>
                <w:szCs w:val="24"/>
              </w:rPr>
            </w:pPr>
            <w:r w:rsidRPr="00F92A4A">
              <w:rPr>
                <w:rFonts w:asciiTheme="minorHAnsi" w:hAnsiTheme="minorHAnsi" w:cstheme="minorHAnsi"/>
                <w:b/>
                <w:spacing w:val="-2"/>
                <w:sz w:val="24"/>
                <w:szCs w:val="24"/>
              </w:rPr>
              <w:t>UIJM</w:t>
            </w:r>
          </w:p>
        </w:tc>
      </w:tr>
      <w:tr w:rsidR="00F92A4A" w:rsidRPr="00F92A4A" w:rsidTr="00130224">
        <w:trPr>
          <w:trHeight w:val="122"/>
        </w:trPr>
        <w:tc>
          <w:tcPr>
            <w:tcW w:w="567" w:type="dxa"/>
            <w:vMerge/>
          </w:tcPr>
          <w:p w:rsidR="00A76D53" w:rsidRPr="00F92A4A" w:rsidRDefault="00A76D53" w:rsidP="00A76D53">
            <w:pPr>
              <w:pStyle w:val="TableParagraph"/>
              <w:spacing w:before="173"/>
              <w:rPr>
                <w:rFonts w:asciiTheme="minorHAnsi" w:hAnsiTheme="minorHAnsi" w:cstheme="minorHAnsi"/>
                <w:sz w:val="24"/>
                <w:szCs w:val="24"/>
              </w:rPr>
            </w:pPr>
          </w:p>
        </w:tc>
        <w:tc>
          <w:tcPr>
            <w:tcW w:w="992" w:type="dxa"/>
            <w:vMerge/>
          </w:tcPr>
          <w:p w:rsidR="00A76D53" w:rsidRPr="00F92A4A" w:rsidRDefault="00A76D53" w:rsidP="00A76D53">
            <w:pPr>
              <w:pStyle w:val="TableParagraph"/>
              <w:spacing w:before="173"/>
              <w:rPr>
                <w:rFonts w:asciiTheme="minorHAnsi" w:hAnsiTheme="minorHAnsi" w:cstheme="minorHAnsi"/>
                <w:sz w:val="24"/>
                <w:szCs w:val="24"/>
              </w:rPr>
            </w:pPr>
          </w:p>
        </w:tc>
        <w:tc>
          <w:tcPr>
            <w:tcW w:w="5245" w:type="dxa"/>
            <w:vMerge/>
          </w:tcPr>
          <w:p w:rsidR="00A76D53" w:rsidRPr="00F92A4A" w:rsidRDefault="00A76D53" w:rsidP="00A76D53">
            <w:pPr>
              <w:pStyle w:val="TableParagraph"/>
              <w:spacing w:before="49"/>
              <w:ind w:left="162" w:right="118"/>
              <w:jc w:val="both"/>
            </w:pPr>
          </w:p>
        </w:tc>
        <w:tc>
          <w:tcPr>
            <w:tcW w:w="993" w:type="dxa"/>
            <w:vMerge/>
          </w:tcPr>
          <w:p w:rsidR="00A76D53" w:rsidRPr="00F92A4A" w:rsidRDefault="00A76D53" w:rsidP="00A76D53">
            <w:pPr>
              <w:pStyle w:val="TableParagraph"/>
              <w:rPr>
                <w:rFonts w:asciiTheme="minorHAnsi" w:hAnsiTheme="minorHAnsi" w:cstheme="minorHAnsi"/>
                <w:sz w:val="20"/>
                <w:szCs w:val="20"/>
              </w:rPr>
            </w:pPr>
          </w:p>
        </w:tc>
        <w:tc>
          <w:tcPr>
            <w:tcW w:w="992" w:type="dxa"/>
            <w:vMerge/>
          </w:tcPr>
          <w:p w:rsidR="00A76D53" w:rsidRPr="00F92A4A" w:rsidRDefault="00A76D53" w:rsidP="00A76D53">
            <w:pPr>
              <w:pStyle w:val="TableParagraph"/>
              <w:spacing w:before="173"/>
              <w:rPr>
                <w:rFonts w:asciiTheme="minorHAnsi" w:hAnsiTheme="minorHAnsi" w:cstheme="minorHAnsi"/>
                <w:sz w:val="30"/>
                <w:szCs w:val="30"/>
              </w:rPr>
            </w:pPr>
          </w:p>
        </w:tc>
        <w:tc>
          <w:tcPr>
            <w:tcW w:w="1417" w:type="dxa"/>
            <w:tcBorders>
              <w:top w:val="nil"/>
              <w:bottom w:val="single" w:sz="4" w:space="0" w:color="000000"/>
            </w:tcBorders>
            <w:shd w:val="clear" w:color="auto" w:fill="BEBEBE"/>
          </w:tcPr>
          <w:p w:rsidR="00A76D53" w:rsidRPr="00F92A4A" w:rsidRDefault="00A76D53" w:rsidP="00A76D53">
            <w:pPr>
              <w:pStyle w:val="TableParagraph"/>
              <w:spacing w:before="1"/>
              <w:ind w:left="7"/>
              <w:jc w:val="center"/>
              <w:rPr>
                <w:rFonts w:asciiTheme="minorHAnsi" w:hAnsiTheme="minorHAnsi" w:cstheme="minorHAnsi"/>
                <w:b/>
                <w:spacing w:val="-2"/>
                <w:sz w:val="24"/>
                <w:szCs w:val="24"/>
              </w:rPr>
            </w:pPr>
            <w:r w:rsidRPr="00F92A4A">
              <w:rPr>
                <w:rFonts w:asciiTheme="minorHAnsi" w:hAnsiTheme="minorHAnsi" w:cstheme="minorHAnsi"/>
                <w:b/>
                <w:spacing w:val="-2"/>
                <w:sz w:val="24"/>
                <w:szCs w:val="24"/>
              </w:rPr>
              <w:t>200</w:t>
            </w:r>
          </w:p>
          <w:p w:rsidR="00A76D53" w:rsidRPr="00F92A4A" w:rsidRDefault="00A76D53" w:rsidP="00A76D53">
            <w:pPr>
              <w:pStyle w:val="TableParagraph"/>
              <w:spacing w:before="1"/>
              <w:ind w:left="7"/>
              <w:jc w:val="center"/>
              <w:rPr>
                <w:rFonts w:asciiTheme="minorHAnsi" w:hAnsiTheme="minorHAnsi" w:cstheme="minorHAnsi"/>
                <w:b/>
                <w:spacing w:val="-2"/>
                <w:sz w:val="10"/>
                <w:szCs w:val="10"/>
              </w:rPr>
            </w:pPr>
          </w:p>
        </w:tc>
      </w:tr>
    </w:tbl>
    <w:p w:rsidR="00AA0166" w:rsidRPr="00F92A4A" w:rsidRDefault="00AA0166" w:rsidP="003A2E68">
      <w:pPr>
        <w:pStyle w:val="PargrafodaLista"/>
        <w:tabs>
          <w:tab w:val="left" w:pos="707"/>
        </w:tabs>
        <w:ind w:right="573"/>
        <w:jc w:val="left"/>
        <w:rPr>
          <w:sz w:val="24"/>
        </w:rPr>
      </w:pPr>
    </w:p>
    <w:p w:rsidR="00FF3A10" w:rsidRPr="00F92A4A" w:rsidRDefault="00606466" w:rsidP="00A839C2">
      <w:pPr>
        <w:pStyle w:val="PargrafodaLista"/>
        <w:numPr>
          <w:ilvl w:val="1"/>
          <w:numId w:val="21"/>
        </w:numPr>
        <w:tabs>
          <w:tab w:val="left" w:pos="707"/>
        </w:tabs>
        <w:ind w:left="140" w:right="573" w:firstLine="0"/>
        <w:jc w:val="left"/>
        <w:rPr>
          <w:sz w:val="24"/>
        </w:rPr>
      </w:pPr>
      <w:r w:rsidRPr="00F92A4A">
        <w:rPr>
          <w:sz w:val="24"/>
        </w:rPr>
        <w:t>- Os</w:t>
      </w:r>
      <w:r w:rsidRPr="00F92A4A">
        <w:rPr>
          <w:spacing w:val="-4"/>
          <w:sz w:val="24"/>
        </w:rPr>
        <w:t xml:space="preserve"> </w:t>
      </w:r>
      <w:r w:rsidRPr="00F92A4A">
        <w:rPr>
          <w:sz w:val="24"/>
        </w:rPr>
        <w:t>bens</w:t>
      </w:r>
      <w:r w:rsidRPr="00F92A4A">
        <w:rPr>
          <w:spacing w:val="-3"/>
          <w:sz w:val="24"/>
        </w:rPr>
        <w:t xml:space="preserve"> </w:t>
      </w:r>
      <w:r w:rsidRPr="00F92A4A">
        <w:rPr>
          <w:sz w:val="24"/>
        </w:rPr>
        <w:t>objeto</w:t>
      </w:r>
      <w:r w:rsidRPr="00F92A4A">
        <w:rPr>
          <w:spacing w:val="-5"/>
          <w:sz w:val="24"/>
        </w:rPr>
        <w:t xml:space="preserve"> </w:t>
      </w:r>
      <w:r w:rsidRPr="00F92A4A">
        <w:rPr>
          <w:sz w:val="24"/>
        </w:rPr>
        <w:t>desta</w:t>
      </w:r>
      <w:r w:rsidRPr="00F92A4A">
        <w:rPr>
          <w:spacing w:val="-3"/>
          <w:sz w:val="24"/>
        </w:rPr>
        <w:t xml:space="preserve"> </w:t>
      </w:r>
      <w:r w:rsidRPr="00F92A4A">
        <w:rPr>
          <w:sz w:val="24"/>
        </w:rPr>
        <w:t>contratação</w:t>
      </w:r>
      <w:r w:rsidRPr="00F92A4A">
        <w:rPr>
          <w:spacing w:val="-2"/>
          <w:sz w:val="24"/>
        </w:rPr>
        <w:t xml:space="preserve"> </w:t>
      </w:r>
      <w:r w:rsidRPr="00F92A4A">
        <w:rPr>
          <w:sz w:val="24"/>
        </w:rPr>
        <w:t>são</w:t>
      </w:r>
      <w:r w:rsidRPr="00F92A4A">
        <w:rPr>
          <w:spacing w:val="-2"/>
          <w:sz w:val="24"/>
        </w:rPr>
        <w:t xml:space="preserve"> </w:t>
      </w:r>
      <w:r w:rsidRPr="00F92A4A">
        <w:rPr>
          <w:sz w:val="24"/>
        </w:rPr>
        <w:t>caracterizados</w:t>
      </w:r>
      <w:r w:rsidRPr="00F92A4A">
        <w:rPr>
          <w:spacing w:val="-2"/>
          <w:sz w:val="24"/>
        </w:rPr>
        <w:t xml:space="preserve"> </w:t>
      </w:r>
      <w:r w:rsidRPr="00F92A4A">
        <w:rPr>
          <w:sz w:val="24"/>
        </w:rPr>
        <w:t>como</w:t>
      </w:r>
      <w:r w:rsidRPr="00F92A4A">
        <w:rPr>
          <w:spacing w:val="-2"/>
          <w:sz w:val="24"/>
        </w:rPr>
        <w:t xml:space="preserve"> </w:t>
      </w:r>
      <w:r w:rsidRPr="00F92A4A">
        <w:rPr>
          <w:sz w:val="24"/>
        </w:rPr>
        <w:t>comuns,</w:t>
      </w:r>
      <w:r w:rsidRPr="00F92A4A">
        <w:rPr>
          <w:spacing w:val="-3"/>
          <w:sz w:val="24"/>
        </w:rPr>
        <w:t xml:space="preserve"> </w:t>
      </w:r>
      <w:r w:rsidRPr="00F92A4A">
        <w:rPr>
          <w:sz w:val="24"/>
        </w:rPr>
        <w:t>nos</w:t>
      </w:r>
      <w:r w:rsidRPr="00F92A4A">
        <w:rPr>
          <w:spacing w:val="-2"/>
          <w:sz w:val="24"/>
        </w:rPr>
        <w:t xml:space="preserve"> </w:t>
      </w:r>
      <w:r w:rsidRPr="00F92A4A">
        <w:rPr>
          <w:sz w:val="24"/>
        </w:rPr>
        <w:t>termos</w:t>
      </w:r>
      <w:r w:rsidRPr="00F92A4A">
        <w:rPr>
          <w:spacing w:val="-3"/>
          <w:sz w:val="24"/>
        </w:rPr>
        <w:t xml:space="preserve"> </w:t>
      </w:r>
      <w:r w:rsidRPr="00F92A4A">
        <w:rPr>
          <w:sz w:val="24"/>
        </w:rPr>
        <w:t>do inciso</w:t>
      </w:r>
      <w:r w:rsidRPr="00F92A4A">
        <w:rPr>
          <w:spacing w:val="-2"/>
          <w:sz w:val="24"/>
        </w:rPr>
        <w:t xml:space="preserve"> </w:t>
      </w:r>
      <w:r w:rsidRPr="00F92A4A">
        <w:rPr>
          <w:sz w:val="24"/>
        </w:rPr>
        <w:t>XIII</w:t>
      </w:r>
      <w:r w:rsidRPr="00F92A4A">
        <w:rPr>
          <w:spacing w:val="-1"/>
          <w:sz w:val="24"/>
        </w:rPr>
        <w:t xml:space="preserve"> </w:t>
      </w:r>
      <w:r w:rsidRPr="00F92A4A">
        <w:rPr>
          <w:sz w:val="24"/>
        </w:rPr>
        <w:t>do art. 6º e art. 20 da Lei Federal</w:t>
      </w:r>
      <w:r w:rsidRPr="00F92A4A">
        <w:rPr>
          <w:spacing w:val="40"/>
          <w:sz w:val="24"/>
        </w:rPr>
        <w:t xml:space="preserve"> </w:t>
      </w:r>
      <w:r w:rsidRPr="00F92A4A">
        <w:rPr>
          <w:sz w:val="24"/>
        </w:rPr>
        <w:t>nº 14.133/2021.</w:t>
      </w:r>
    </w:p>
    <w:p w:rsidR="00FF3A10" w:rsidRPr="00F92A4A" w:rsidRDefault="00606466" w:rsidP="00A839C2">
      <w:pPr>
        <w:pStyle w:val="PargrafodaLista"/>
        <w:numPr>
          <w:ilvl w:val="1"/>
          <w:numId w:val="21"/>
        </w:numPr>
        <w:tabs>
          <w:tab w:val="left" w:pos="707"/>
        </w:tabs>
        <w:ind w:left="140" w:right="571" w:firstLine="0"/>
        <w:jc w:val="left"/>
        <w:rPr>
          <w:sz w:val="24"/>
        </w:rPr>
      </w:pPr>
      <w:r w:rsidRPr="00F92A4A">
        <w:rPr>
          <w:sz w:val="24"/>
        </w:rPr>
        <w:t>- O objeto</w:t>
      </w:r>
      <w:r w:rsidRPr="00F92A4A">
        <w:rPr>
          <w:spacing w:val="-1"/>
          <w:sz w:val="24"/>
        </w:rPr>
        <w:t xml:space="preserve"> </w:t>
      </w:r>
      <w:r w:rsidRPr="00F92A4A">
        <w:rPr>
          <w:sz w:val="24"/>
        </w:rPr>
        <w:t>desta contratação não se enquadra</w:t>
      </w:r>
      <w:r w:rsidRPr="00F92A4A">
        <w:rPr>
          <w:spacing w:val="-1"/>
          <w:sz w:val="24"/>
        </w:rPr>
        <w:t xml:space="preserve"> </w:t>
      </w:r>
      <w:r w:rsidRPr="00F92A4A">
        <w:rPr>
          <w:sz w:val="24"/>
        </w:rPr>
        <w:t>como sendo</w:t>
      </w:r>
      <w:r w:rsidRPr="00F92A4A">
        <w:rPr>
          <w:spacing w:val="-1"/>
          <w:sz w:val="24"/>
        </w:rPr>
        <w:t xml:space="preserve"> </w:t>
      </w:r>
      <w:r w:rsidRPr="00F92A4A">
        <w:rPr>
          <w:sz w:val="24"/>
        </w:rPr>
        <w:t>de</w:t>
      </w:r>
      <w:r w:rsidRPr="00F92A4A">
        <w:rPr>
          <w:spacing w:val="-1"/>
          <w:sz w:val="24"/>
        </w:rPr>
        <w:t xml:space="preserve"> </w:t>
      </w:r>
      <w:r w:rsidRPr="00F92A4A">
        <w:rPr>
          <w:sz w:val="24"/>
        </w:rPr>
        <w:t>bem</w:t>
      </w:r>
      <w:r w:rsidRPr="00F92A4A">
        <w:rPr>
          <w:spacing w:val="-1"/>
          <w:sz w:val="24"/>
        </w:rPr>
        <w:t xml:space="preserve"> </w:t>
      </w:r>
      <w:r w:rsidRPr="00F92A4A">
        <w:rPr>
          <w:sz w:val="24"/>
        </w:rPr>
        <w:t>de luxo, conforme</w:t>
      </w:r>
      <w:r w:rsidRPr="00F92A4A">
        <w:rPr>
          <w:spacing w:val="-1"/>
          <w:sz w:val="24"/>
        </w:rPr>
        <w:t xml:space="preserve"> </w:t>
      </w:r>
      <w:r w:rsidRPr="00F92A4A">
        <w:rPr>
          <w:sz w:val="24"/>
        </w:rPr>
        <w:t>Decreto</w:t>
      </w:r>
      <w:r w:rsidRPr="00F92A4A">
        <w:rPr>
          <w:spacing w:val="-1"/>
          <w:sz w:val="24"/>
        </w:rPr>
        <w:t xml:space="preserve"> </w:t>
      </w:r>
      <w:r w:rsidRPr="00F92A4A">
        <w:rPr>
          <w:sz w:val="24"/>
        </w:rPr>
        <w:t xml:space="preserve">nº </w:t>
      </w:r>
      <w:r w:rsidRPr="00F92A4A">
        <w:rPr>
          <w:spacing w:val="-2"/>
          <w:sz w:val="24"/>
        </w:rPr>
        <w:t>5.352-R/2023.</w:t>
      </w:r>
    </w:p>
    <w:p w:rsidR="00FF3A10" w:rsidRPr="00F92A4A" w:rsidRDefault="00606466" w:rsidP="00A839C2">
      <w:pPr>
        <w:pStyle w:val="Ttulo3"/>
        <w:numPr>
          <w:ilvl w:val="1"/>
          <w:numId w:val="21"/>
        </w:numPr>
        <w:tabs>
          <w:tab w:val="left" w:pos="707"/>
        </w:tabs>
        <w:spacing w:before="123"/>
        <w:ind w:left="140" w:right="575" w:firstLine="0"/>
        <w:jc w:val="left"/>
        <w:rPr>
          <w:b w:val="0"/>
        </w:rPr>
      </w:pPr>
      <w:r w:rsidRPr="00F92A4A">
        <w:rPr>
          <w:b w:val="0"/>
        </w:rPr>
        <w:t>-</w:t>
      </w:r>
      <w:r w:rsidRPr="00F92A4A">
        <w:rPr>
          <w:b w:val="0"/>
          <w:spacing w:val="-1"/>
        </w:rPr>
        <w:t xml:space="preserve"> </w:t>
      </w:r>
      <w:r w:rsidRPr="00F92A4A">
        <w:t>Havendo</w:t>
      </w:r>
      <w:r w:rsidRPr="00F92A4A">
        <w:rPr>
          <w:spacing w:val="-1"/>
        </w:rPr>
        <w:t xml:space="preserve"> </w:t>
      </w:r>
      <w:r w:rsidRPr="00F92A4A">
        <w:t>divergência</w:t>
      </w:r>
      <w:r w:rsidRPr="00F92A4A">
        <w:rPr>
          <w:spacing w:val="-3"/>
        </w:rPr>
        <w:t xml:space="preserve"> </w:t>
      </w:r>
      <w:r w:rsidRPr="00F92A4A">
        <w:t>na</w:t>
      </w:r>
      <w:r w:rsidRPr="00F92A4A">
        <w:rPr>
          <w:spacing w:val="-3"/>
        </w:rPr>
        <w:t xml:space="preserve"> </w:t>
      </w:r>
      <w:r w:rsidRPr="00F92A4A">
        <w:t>descrição</w:t>
      </w:r>
      <w:r w:rsidRPr="00F92A4A">
        <w:rPr>
          <w:spacing w:val="-2"/>
        </w:rPr>
        <w:t xml:space="preserve"> </w:t>
      </w:r>
      <w:r w:rsidRPr="00F92A4A">
        <w:t>dos</w:t>
      </w:r>
      <w:r w:rsidRPr="00F92A4A">
        <w:rPr>
          <w:spacing w:val="-3"/>
        </w:rPr>
        <w:t xml:space="preserve"> </w:t>
      </w:r>
      <w:r w:rsidRPr="00F92A4A">
        <w:t>itens</w:t>
      </w:r>
      <w:r w:rsidRPr="00F92A4A">
        <w:rPr>
          <w:spacing w:val="-2"/>
        </w:rPr>
        <w:t xml:space="preserve"> </w:t>
      </w:r>
      <w:r w:rsidRPr="00F92A4A">
        <w:t>entre</w:t>
      </w:r>
      <w:r w:rsidRPr="00F92A4A">
        <w:rPr>
          <w:spacing w:val="-3"/>
        </w:rPr>
        <w:t xml:space="preserve"> </w:t>
      </w:r>
      <w:r w:rsidRPr="00F92A4A">
        <w:t>o</w:t>
      </w:r>
      <w:r w:rsidRPr="00F92A4A">
        <w:rPr>
          <w:spacing w:val="-1"/>
        </w:rPr>
        <w:t xml:space="preserve"> </w:t>
      </w:r>
      <w:r w:rsidRPr="00F92A4A">
        <w:t>Termo</w:t>
      </w:r>
      <w:r w:rsidRPr="00F92A4A">
        <w:rPr>
          <w:spacing w:val="-1"/>
        </w:rPr>
        <w:t xml:space="preserve"> </w:t>
      </w:r>
      <w:r w:rsidRPr="00F92A4A">
        <w:t>de</w:t>
      </w:r>
      <w:r w:rsidRPr="00F92A4A">
        <w:rPr>
          <w:spacing w:val="-3"/>
        </w:rPr>
        <w:t xml:space="preserve"> </w:t>
      </w:r>
      <w:r w:rsidRPr="00F92A4A">
        <w:t>Referência</w:t>
      </w:r>
      <w:r w:rsidRPr="00F92A4A">
        <w:rPr>
          <w:spacing w:val="-3"/>
        </w:rPr>
        <w:t xml:space="preserve"> </w:t>
      </w:r>
      <w:r w:rsidRPr="00F92A4A">
        <w:t>e</w:t>
      </w:r>
      <w:r w:rsidRPr="00F92A4A">
        <w:rPr>
          <w:spacing w:val="-3"/>
        </w:rPr>
        <w:t xml:space="preserve"> </w:t>
      </w:r>
      <w:r w:rsidRPr="00F92A4A">
        <w:t>o</w:t>
      </w:r>
      <w:r w:rsidRPr="00F92A4A">
        <w:rPr>
          <w:spacing w:val="-1"/>
        </w:rPr>
        <w:t xml:space="preserve"> </w:t>
      </w:r>
      <w:r w:rsidRPr="00F92A4A">
        <w:t>sistema</w:t>
      </w:r>
      <w:r w:rsidRPr="00F92A4A">
        <w:rPr>
          <w:spacing w:val="-3"/>
        </w:rPr>
        <w:t xml:space="preserve"> </w:t>
      </w:r>
      <w:r w:rsidRPr="00F92A4A">
        <w:t>Compras Governamentais prevalece o que está no Termo de Referência</w:t>
      </w:r>
      <w:r w:rsidRPr="00F92A4A">
        <w:rPr>
          <w:b w:val="0"/>
        </w:rPr>
        <w:t>.</w:t>
      </w:r>
    </w:p>
    <w:p w:rsidR="00FF3A10" w:rsidRPr="00F92A4A" w:rsidRDefault="00606466" w:rsidP="00A839C2">
      <w:pPr>
        <w:pStyle w:val="PargrafodaLista"/>
        <w:numPr>
          <w:ilvl w:val="1"/>
          <w:numId w:val="21"/>
        </w:numPr>
        <w:tabs>
          <w:tab w:val="left" w:pos="706"/>
        </w:tabs>
        <w:spacing w:before="292"/>
        <w:ind w:left="706" w:hanging="566"/>
        <w:rPr>
          <w:sz w:val="24"/>
        </w:rPr>
      </w:pPr>
      <w:r w:rsidRPr="00F92A4A">
        <w:rPr>
          <w:b/>
          <w:sz w:val="24"/>
        </w:rPr>
        <w:t>-</w:t>
      </w:r>
      <w:r w:rsidRPr="00F92A4A">
        <w:rPr>
          <w:b/>
          <w:spacing w:val="-4"/>
          <w:sz w:val="24"/>
        </w:rPr>
        <w:t xml:space="preserve"> </w:t>
      </w:r>
      <w:r w:rsidRPr="00F92A4A">
        <w:rPr>
          <w:b/>
          <w:sz w:val="24"/>
        </w:rPr>
        <w:t>Justificativa</w:t>
      </w:r>
      <w:r w:rsidRPr="00F92A4A">
        <w:rPr>
          <w:b/>
          <w:spacing w:val="-9"/>
          <w:sz w:val="24"/>
        </w:rPr>
        <w:t xml:space="preserve"> </w:t>
      </w:r>
      <w:r w:rsidRPr="00F92A4A">
        <w:rPr>
          <w:b/>
          <w:sz w:val="24"/>
        </w:rPr>
        <w:t>de</w:t>
      </w:r>
      <w:r w:rsidRPr="00F92A4A">
        <w:rPr>
          <w:b/>
          <w:spacing w:val="-7"/>
          <w:sz w:val="24"/>
        </w:rPr>
        <w:t xml:space="preserve"> </w:t>
      </w:r>
      <w:r w:rsidRPr="00F92A4A">
        <w:rPr>
          <w:b/>
          <w:spacing w:val="-2"/>
          <w:sz w:val="24"/>
        </w:rPr>
        <w:t>quantitativo:</w:t>
      </w:r>
    </w:p>
    <w:p w:rsidR="00FF3A10" w:rsidRPr="00F92A4A" w:rsidRDefault="00606466">
      <w:pPr>
        <w:pStyle w:val="Corpodetexto"/>
      </w:pPr>
      <w:r w:rsidRPr="00F92A4A">
        <w:t>Encontra-se</w:t>
      </w:r>
      <w:r w:rsidRPr="00F92A4A">
        <w:rPr>
          <w:spacing w:val="-16"/>
        </w:rPr>
        <w:t xml:space="preserve"> </w:t>
      </w:r>
      <w:r w:rsidRPr="00F92A4A">
        <w:t>pormenorizada</w:t>
      </w:r>
      <w:r w:rsidRPr="00F92A4A">
        <w:rPr>
          <w:spacing w:val="-12"/>
        </w:rPr>
        <w:t xml:space="preserve"> </w:t>
      </w:r>
      <w:r w:rsidRPr="00F92A4A">
        <w:t>em</w:t>
      </w:r>
      <w:r w:rsidRPr="00F92A4A">
        <w:rPr>
          <w:spacing w:val="-12"/>
        </w:rPr>
        <w:t xml:space="preserve"> </w:t>
      </w:r>
      <w:r w:rsidRPr="00F92A4A">
        <w:t>tópico</w:t>
      </w:r>
      <w:r w:rsidRPr="00F92A4A">
        <w:rPr>
          <w:spacing w:val="-11"/>
        </w:rPr>
        <w:t xml:space="preserve"> </w:t>
      </w:r>
      <w:r w:rsidRPr="00F92A4A">
        <w:t>específico</w:t>
      </w:r>
      <w:r w:rsidRPr="00F92A4A">
        <w:rPr>
          <w:spacing w:val="-13"/>
        </w:rPr>
        <w:t xml:space="preserve"> </w:t>
      </w:r>
      <w:r w:rsidRPr="00F92A4A">
        <w:t>do</w:t>
      </w:r>
      <w:r w:rsidRPr="00F92A4A">
        <w:rPr>
          <w:spacing w:val="-10"/>
        </w:rPr>
        <w:t xml:space="preserve"> </w:t>
      </w:r>
      <w:r w:rsidRPr="00F92A4A">
        <w:t>Estudo</w:t>
      </w:r>
      <w:r w:rsidRPr="00F92A4A">
        <w:rPr>
          <w:spacing w:val="-11"/>
        </w:rPr>
        <w:t xml:space="preserve"> </w:t>
      </w:r>
      <w:r w:rsidRPr="00F92A4A">
        <w:t>Técnico</w:t>
      </w:r>
      <w:r w:rsidRPr="00F92A4A">
        <w:rPr>
          <w:spacing w:val="-13"/>
        </w:rPr>
        <w:t xml:space="preserve"> </w:t>
      </w:r>
      <w:r w:rsidRPr="00F92A4A">
        <w:rPr>
          <w:spacing w:val="-2"/>
        </w:rPr>
        <w:t>Preliminar.</w:t>
      </w:r>
    </w:p>
    <w:p w:rsidR="00FF3A10" w:rsidRPr="00F92A4A" w:rsidRDefault="00606466" w:rsidP="00A839C2">
      <w:pPr>
        <w:pStyle w:val="PargrafodaLista"/>
        <w:numPr>
          <w:ilvl w:val="1"/>
          <w:numId w:val="21"/>
        </w:numPr>
        <w:tabs>
          <w:tab w:val="left" w:pos="706"/>
        </w:tabs>
        <w:ind w:left="140" w:right="564" w:firstLine="0"/>
        <w:rPr>
          <w:sz w:val="24"/>
        </w:rPr>
      </w:pPr>
      <w:r w:rsidRPr="00F92A4A">
        <w:rPr>
          <w:sz w:val="24"/>
        </w:rPr>
        <w:t>Os licitantes poderão apresentar os catálogos técnicos/folders, com todas as características técnicas (em língua Portuguesa ou traduzido), de todos os produtos</w:t>
      </w:r>
      <w:r w:rsidRPr="00F92A4A">
        <w:rPr>
          <w:spacing w:val="80"/>
          <w:sz w:val="24"/>
        </w:rPr>
        <w:t xml:space="preserve"> </w:t>
      </w:r>
      <w:r w:rsidRPr="00F92A4A">
        <w:rPr>
          <w:sz w:val="24"/>
        </w:rPr>
        <w:t>ofertados afim de verificação da similaridade e qualidade do objeto ofertado.</w:t>
      </w:r>
    </w:p>
    <w:p w:rsidR="00FF3A10" w:rsidRPr="00F92A4A" w:rsidRDefault="00FF3A10">
      <w:pPr>
        <w:pStyle w:val="Corpodetexto"/>
        <w:spacing w:before="0"/>
        <w:ind w:left="0"/>
        <w:jc w:val="left"/>
      </w:pPr>
    </w:p>
    <w:p w:rsidR="001F0F9A" w:rsidRPr="00F92A4A" w:rsidRDefault="001F0F9A">
      <w:pPr>
        <w:pStyle w:val="Corpodetexto"/>
        <w:spacing w:before="0"/>
        <w:ind w:left="0"/>
        <w:jc w:val="left"/>
        <w:rPr>
          <w:sz w:val="10"/>
          <w:szCs w:val="10"/>
        </w:rPr>
      </w:pPr>
    </w:p>
    <w:p w:rsidR="00FF3A10" w:rsidRPr="00F92A4A" w:rsidRDefault="00606466" w:rsidP="00A839C2">
      <w:pPr>
        <w:pStyle w:val="PargrafodaLista"/>
        <w:numPr>
          <w:ilvl w:val="0"/>
          <w:numId w:val="21"/>
        </w:numPr>
        <w:tabs>
          <w:tab w:val="left" w:pos="706"/>
        </w:tabs>
        <w:spacing w:before="0"/>
        <w:ind w:left="706" w:hanging="566"/>
        <w:rPr>
          <w:b/>
          <w:i/>
          <w:sz w:val="24"/>
        </w:rPr>
      </w:pPr>
      <w:r w:rsidRPr="00F92A4A">
        <w:rPr>
          <w:b/>
          <w:i/>
          <w:sz w:val="24"/>
        </w:rPr>
        <w:t>-</w:t>
      </w:r>
      <w:r w:rsidRPr="00F92A4A">
        <w:rPr>
          <w:b/>
          <w:i/>
          <w:spacing w:val="-15"/>
          <w:sz w:val="24"/>
        </w:rPr>
        <w:t xml:space="preserve"> </w:t>
      </w:r>
      <w:r w:rsidRPr="00F92A4A">
        <w:rPr>
          <w:b/>
          <w:i/>
          <w:sz w:val="24"/>
        </w:rPr>
        <w:t>REQUISITOS</w:t>
      </w:r>
      <w:r w:rsidRPr="00F92A4A">
        <w:rPr>
          <w:b/>
          <w:i/>
          <w:spacing w:val="-12"/>
          <w:sz w:val="24"/>
        </w:rPr>
        <w:t xml:space="preserve"> </w:t>
      </w:r>
      <w:r w:rsidRPr="00F92A4A">
        <w:rPr>
          <w:b/>
          <w:i/>
          <w:sz w:val="24"/>
        </w:rPr>
        <w:t>DA</w:t>
      </w:r>
      <w:r w:rsidRPr="00F92A4A">
        <w:rPr>
          <w:b/>
          <w:i/>
          <w:spacing w:val="-10"/>
          <w:sz w:val="24"/>
        </w:rPr>
        <w:t xml:space="preserve"> </w:t>
      </w:r>
      <w:r w:rsidRPr="00F92A4A">
        <w:rPr>
          <w:b/>
          <w:i/>
          <w:spacing w:val="-2"/>
          <w:sz w:val="24"/>
        </w:rPr>
        <w:t>CONTRATAÇÃO</w:t>
      </w:r>
    </w:p>
    <w:p w:rsidR="00FF3A10" w:rsidRPr="00F92A4A" w:rsidRDefault="00606466" w:rsidP="00944471">
      <w:pPr>
        <w:pStyle w:val="Ttulo3"/>
        <w:numPr>
          <w:ilvl w:val="1"/>
          <w:numId w:val="21"/>
        </w:numPr>
        <w:tabs>
          <w:tab w:val="left" w:pos="704"/>
        </w:tabs>
        <w:ind w:left="703" w:hanging="561"/>
      </w:pPr>
      <w:r w:rsidRPr="00F92A4A">
        <w:t>Dos</w:t>
      </w:r>
      <w:r w:rsidRPr="00F92A4A">
        <w:rPr>
          <w:spacing w:val="-9"/>
        </w:rPr>
        <w:t xml:space="preserve"> </w:t>
      </w:r>
      <w:r w:rsidRPr="00F92A4A">
        <w:t>Critérios</w:t>
      </w:r>
      <w:r w:rsidRPr="00F92A4A">
        <w:rPr>
          <w:spacing w:val="-7"/>
        </w:rPr>
        <w:t xml:space="preserve"> </w:t>
      </w:r>
      <w:r w:rsidRPr="00F92A4A">
        <w:t>de</w:t>
      </w:r>
      <w:r w:rsidRPr="00F92A4A">
        <w:rPr>
          <w:spacing w:val="-12"/>
        </w:rPr>
        <w:t xml:space="preserve"> </w:t>
      </w:r>
      <w:r w:rsidRPr="00F92A4A">
        <w:rPr>
          <w:spacing w:val="-2"/>
        </w:rPr>
        <w:t>Sustentabilidade:</w:t>
      </w:r>
    </w:p>
    <w:p w:rsidR="00944471" w:rsidRPr="00F92A4A" w:rsidRDefault="00944471" w:rsidP="00944471">
      <w:pPr>
        <w:pStyle w:val="Ttulo3"/>
        <w:tabs>
          <w:tab w:val="left" w:pos="704"/>
        </w:tabs>
        <w:rPr>
          <w:sz w:val="10"/>
          <w:szCs w:val="10"/>
        </w:rPr>
      </w:pPr>
    </w:p>
    <w:p w:rsidR="00FF3A10" w:rsidRPr="00F92A4A" w:rsidRDefault="00606466" w:rsidP="00944471">
      <w:pPr>
        <w:pStyle w:val="PargrafodaLista"/>
        <w:numPr>
          <w:ilvl w:val="2"/>
          <w:numId w:val="21"/>
        </w:numPr>
        <w:tabs>
          <w:tab w:val="left" w:pos="1132"/>
        </w:tabs>
        <w:spacing w:before="0"/>
        <w:ind w:left="142" w:right="573" w:firstLine="0"/>
        <w:rPr>
          <w:sz w:val="24"/>
        </w:rPr>
      </w:pPr>
      <w:r w:rsidRPr="00F92A4A">
        <w:rPr>
          <w:sz w:val="24"/>
        </w:rPr>
        <w:t>Além dos critérios de sustentabilidade eventualmente inseridos na descrição do objeto, devem ser atendidos os seguintes requisitos:</w:t>
      </w:r>
    </w:p>
    <w:p w:rsidR="00944471" w:rsidRPr="00F92A4A" w:rsidRDefault="00944471" w:rsidP="00944471">
      <w:pPr>
        <w:pStyle w:val="PargrafodaLista"/>
        <w:tabs>
          <w:tab w:val="left" w:pos="1132"/>
        </w:tabs>
        <w:spacing w:before="0"/>
        <w:ind w:left="142" w:right="573"/>
        <w:rPr>
          <w:sz w:val="10"/>
          <w:szCs w:val="10"/>
        </w:rPr>
      </w:pPr>
    </w:p>
    <w:p w:rsidR="00FF3A10" w:rsidRPr="00F92A4A" w:rsidRDefault="00606466" w:rsidP="008639F4">
      <w:pPr>
        <w:pStyle w:val="PargrafodaLista"/>
        <w:numPr>
          <w:ilvl w:val="3"/>
          <w:numId w:val="21"/>
        </w:numPr>
        <w:tabs>
          <w:tab w:val="left" w:pos="1132"/>
        </w:tabs>
        <w:spacing w:before="0"/>
        <w:ind w:left="426" w:right="566" w:firstLine="0"/>
        <w:rPr>
          <w:sz w:val="24"/>
        </w:rPr>
      </w:pPr>
      <w:r w:rsidRPr="00F92A4A">
        <w:rPr>
          <w:sz w:val="24"/>
        </w:rPr>
        <w:t>- A contratada deverá dar preferência a insumos com origem ambientalmente regular dos recursos naturais utilizados; menor geração de resíduos; e preferência por materiais, tecnologias e matérias-primas de origem local.</w:t>
      </w:r>
    </w:p>
    <w:p w:rsidR="009A62CE" w:rsidRPr="00F92A4A" w:rsidRDefault="009A62CE" w:rsidP="008639F4">
      <w:pPr>
        <w:pStyle w:val="PargrafodaLista"/>
        <w:tabs>
          <w:tab w:val="left" w:pos="1132"/>
        </w:tabs>
        <w:spacing w:before="0"/>
        <w:ind w:left="426" w:right="566"/>
        <w:rPr>
          <w:sz w:val="10"/>
          <w:szCs w:val="10"/>
        </w:rPr>
      </w:pPr>
    </w:p>
    <w:p w:rsidR="00FF3A10" w:rsidRPr="00F92A4A" w:rsidRDefault="00606466" w:rsidP="008639F4">
      <w:pPr>
        <w:pStyle w:val="PargrafodaLista"/>
        <w:numPr>
          <w:ilvl w:val="3"/>
          <w:numId w:val="21"/>
        </w:numPr>
        <w:tabs>
          <w:tab w:val="left" w:pos="1132"/>
        </w:tabs>
        <w:spacing w:before="0"/>
        <w:ind w:left="426" w:right="563" w:firstLine="0"/>
        <w:rPr>
          <w:sz w:val="24"/>
        </w:rPr>
      </w:pPr>
      <w:r w:rsidRPr="00F92A4A">
        <w:rPr>
          <w:sz w:val="24"/>
        </w:rPr>
        <w:t>- Deve possuir Boas Práticas de Gerenciamento de Resíduos, conforme a Resolução da Diretoria Colegiada nº 306 da Agência Nacional de Vigilância Sanitária -</w:t>
      </w:r>
      <w:r w:rsidRPr="00F92A4A">
        <w:rPr>
          <w:spacing w:val="-1"/>
          <w:sz w:val="24"/>
        </w:rPr>
        <w:t xml:space="preserve"> </w:t>
      </w:r>
      <w:r w:rsidRPr="00F92A4A">
        <w:rPr>
          <w:sz w:val="24"/>
        </w:rPr>
        <w:t>ANVISA, a Resolução nº 358 do Conselho Nacional do Meio Ambiente - CONAMA e a Norma Regulamentadora nº 32 do Ministério do Trabalho – MT.</w:t>
      </w:r>
    </w:p>
    <w:p w:rsidR="008639F4" w:rsidRPr="00F92A4A" w:rsidRDefault="008639F4" w:rsidP="008639F4">
      <w:pPr>
        <w:tabs>
          <w:tab w:val="left" w:pos="1132"/>
        </w:tabs>
        <w:ind w:left="426" w:right="563"/>
        <w:rPr>
          <w:sz w:val="10"/>
          <w:szCs w:val="10"/>
        </w:rPr>
      </w:pPr>
    </w:p>
    <w:p w:rsidR="00FF3A10" w:rsidRPr="00F92A4A" w:rsidRDefault="00606466" w:rsidP="008639F4">
      <w:pPr>
        <w:pStyle w:val="PargrafodaLista"/>
        <w:numPr>
          <w:ilvl w:val="3"/>
          <w:numId w:val="21"/>
        </w:numPr>
        <w:tabs>
          <w:tab w:val="left" w:pos="1132"/>
        </w:tabs>
        <w:spacing w:before="0"/>
        <w:ind w:left="426" w:right="564" w:firstLine="0"/>
        <w:rPr>
          <w:sz w:val="24"/>
        </w:rPr>
      </w:pPr>
      <w:r w:rsidRPr="00F92A4A">
        <w:rPr>
          <w:sz w:val="24"/>
        </w:rPr>
        <w:t xml:space="preserve">- A contratada deverá estar de acordo com DECRETO Nº 2830-R, DE 19 DE AGOSTO DE 2011 que dispõe sobre os critérios e especificações para aquisição de bens e serviços com vista ao consumo sustentável pela Administração Pública Estadual direta e indireta, autárquica e fundacional e dá outras </w:t>
      </w:r>
      <w:r w:rsidRPr="00F92A4A">
        <w:rPr>
          <w:spacing w:val="-2"/>
          <w:sz w:val="24"/>
        </w:rPr>
        <w:t>providências.</w:t>
      </w:r>
    </w:p>
    <w:p w:rsidR="008639F4" w:rsidRPr="00F92A4A" w:rsidRDefault="008639F4" w:rsidP="008639F4">
      <w:pPr>
        <w:tabs>
          <w:tab w:val="left" w:pos="1132"/>
        </w:tabs>
        <w:ind w:right="564"/>
        <w:rPr>
          <w:sz w:val="24"/>
        </w:rPr>
      </w:pPr>
    </w:p>
    <w:p w:rsidR="00FF3A10" w:rsidRPr="00F92A4A" w:rsidRDefault="00606466" w:rsidP="008639F4">
      <w:pPr>
        <w:pStyle w:val="Ttulo3"/>
        <w:numPr>
          <w:ilvl w:val="1"/>
          <w:numId w:val="21"/>
        </w:numPr>
        <w:tabs>
          <w:tab w:val="left" w:pos="704"/>
        </w:tabs>
        <w:ind w:left="704" w:hanging="564"/>
      </w:pPr>
      <w:r w:rsidRPr="00F92A4A">
        <w:t>Da</w:t>
      </w:r>
      <w:r w:rsidRPr="00F92A4A">
        <w:rPr>
          <w:spacing w:val="-10"/>
        </w:rPr>
        <w:t xml:space="preserve"> </w:t>
      </w:r>
      <w:r w:rsidRPr="00F92A4A">
        <w:t>exigência,</w:t>
      </w:r>
      <w:r w:rsidRPr="00F92A4A">
        <w:rPr>
          <w:spacing w:val="-5"/>
        </w:rPr>
        <w:t xml:space="preserve"> </w:t>
      </w:r>
      <w:r w:rsidRPr="00F92A4A">
        <w:t>e</w:t>
      </w:r>
      <w:r w:rsidRPr="00F92A4A">
        <w:rPr>
          <w:spacing w:val="-9"/>
        </w:rPr>
        <w:t xml:space="preserve"> </w:t>
      </w:r>
      <w:r w:rsidRPr="00F92A4A">
        <w:t>critérios</w:t>
      </w:r>
      <w:r w:rsidRPr="00F92A4A">
        <w:rPr>
          <w:spacing w:val="-6"/>
        </w:rPr>
        <w:t xml:space="preserve"> </w:t>
      </w:r>
      <w:r w:rsidRPr="00F92A4A">
        <w:t>para</w:t>
      </w:r>
      <w:r w:rsidRPr="00F92A4A">
        <w:rPr>
          <w:spacing w:val="-8"/>
        </w:rPr>
        <w:t xml:space="preserve"> </w:t>
      </w:r>
      <w:r w:rsidRPr="00F92A4A">
        <w:t>análise,</w:t>
      </w:r>
      <w:r w:rsidRPr="00F92A4A">
        <w:rPr>
          <w:spacing w:val="-5"/>
        </w:rPr>
        <w:t xml:space="preserve"> </w:t>
      </w:r>
      <w:r w:rsidRPr="00F92A4A">
        <w:t>da</w:t>
      </w:r>
      <w:r w:rsidRPr="00F92A4A">
        <w:rPr>
          <w:spacing w:val="-9"/>
        </w:rPr>
        <w:t xml:space="preserve"> </w:t>
      </w:r>
      <w:r w:rsidRPr="00F92A4A">
        <w:rPr>
          <w:spacing w:val="-2"/>
        </w:rPr>
        <w:t>Amostra</w:t>
      </w:r>
    </w:p>
    <w:p w:rsidR="008639F4" w:rsidRPr="00F92A4A" w:rsidRDefault="008639F4" w:rsidP="008639F4">
      <w:pPr>
        <w:pStyle w:val="Corpodetexto"/>
        <w:rPr>
          <w:rFonts w:asciiTheme="minorHAnsi" w:hAnsiTheme="minorHAnsi" w:cstheme="minorHAnsi"/>
        </w:rPr>
      </w:pPr>
      <w:r w:rsidRPr="00F92A4A">
        <w:rPr>
          <w:rFonts w:asciiTheme="minorHAnsi" w:hAnsiTheme="minorHAnsi" w:cstheme="minorHAnsi"/>
        </w:rPr>
        <w:t>Não</w:t>
      </w:r>
      <w:r w:rsidRPr="00F92A4A">
        <w:rPr>
          <w:rFonts w:asciiTheme="minorHAnsi" w:hAnsiTheme="minorHAnsi" w:cstheme="minorHAnsi"/>
          <w:spacing w:val="-13"/>
        </w:rPr>
        <w:t xml:space="preserve"> </w:t>
      </w:r>
      <w:r w:rsidRPr="00F92A4A">
        <w:rPr>
          <w:rFonts w:asciiTheme="minorHAnsi" w:hAnsiTheme="minorHAnsi" w:cstheme="minorHAnsi"/>
        </w:rPr>
        <w:t>será</w:t>
      </w:r>
      <w:r w:rsidRPr="00F92A4A">
        <w:rPr>
          <w:rFonts w:asciiTheme="minorHAnsi" w:hAnsiTheme="minorHAnsi" w:cstheme="minorHAnsi"/>
          <w:spacing w:val="-12"/>
        </w:rPr>
        <w:t xml:space="preserve"> </w:t>
      </w:r>
      <w:r w:rsidRPr="00F92A4A">
        <w:rPr>
          <w:rFonts w:asciiTheme="minorHAnsi" w:hAnsiTheme="minorHAnsi" w:cstheme="minorHAnsi"/>
        </w:rPr>
        <w:t>necessária</w:t>
      </w:r>
      <w:r w:rsidRPr="00F92A4A">
        <w:rPr>
          <w:rFonts w:asciiTheme="minorHAnsi" w:hAnsiTheme="minorHAnsi" w:cstheme="minorHAnsi"/>
          <w:spacing w:val="-12"/>
        </w:rPr>
        <w:t xml:space="preserve"> </w:t>
      </w:r>
      <w:r w:rsidRPr="00F92A4A">
        <w:rPr>
          <w:rFonts w:asciiTheme="minorHAnsi" w:hAnsiTheme="minorHAnsi" w:cstheme="minorHAnsi"/>
          <w:spacing w:val="-2"/>
        </w:rPr>
        <w:t>amostra.</w:t>
      </w:r>
    </w:p>
    <w:p w:rsidR="00FF3A10" w:rsidRPr="00F92A4A" w:rsidRDefault="00FF3A10">
      <w:pPr>
        <w:pStyle w:val="Corpodetexto"/>
        <w:spacing w:before="0"/>
        <w:ind w:left="0"/>
        <w:jc w:val="left"/>
      </w:pPr>
    </w:p>
    <w:p w:rsidR="00FF3A10" w:rsidRPr="00F92A4A" w:rsidRDefault="00606466" w:rsidP="00A839C2">
      <w:pPr>
        <w:pStyle w:val="Ttulo3"/>
        <w:numPr>
          <w:ilvl w:val="1"/>
          <w:numId w:val="21"/>
        </w:numPr>
        <w:tabs>
          <w:tab w:val="left" w:pos="704"/>
        </w:tabs>
        <w:ind w:left="704" w:hanging="564"/>
      </w:pPr>
      <w:r w:rsidRPr="00F92A4A">
        <w:t>Participação</w:t>
      </w:r>
      <w:r w:rsidRPr="00F92A4A">
        <w:rPr>
          <w:spacing w:val="-9"/>
        </w:rPr>
        <w:t xml:space="preserve"> </w:t>
      </w:r>
      <w:r w:rsidRPr="00F92A4A">
        <w:t>de</w:t>
      </w:r>
      <w:r w:rsidRPr="00F92A4A">
        <w:rPr>
          <w:spacing w:val="-9"/>
        </w:rPr>
        <w:t xml:space="preserve"> </w:t>
      </w:r>
      <w:r w:rsidRPr="00F92A4A">
        <w:t>Empresas</w:t>
      </w:r>
      <w:r w:rsidRPr="00F92A4A">
        <w:rPr>
          <w:spacing w:val="-8"/>
        </w:rPr>
        <w:t xml:space="preserve"> </w:t>
      </w:r>
      <w:r w:rsidRPr="00F92A4A">
        <w:t>de</w:t>
      </w:r>
      <w:r w:rsidRPr="00F92A4A">
        <w:rPr>
          <w:spacing w:val="-11"/>
        </w:rPr>
        <w:t xml:space="preserve"> </w:t>
      </w:r>
      <w:r w:rsidRPr="00F92A4A">
        <w:rPr>
          <w:spacing w:val="-2"/>
        </w:rPr>
        <w:t>Consórcio</w:t>
      </w:r>
    </w:p>
    <w:p w:rsidR="00FF3A10" w:rsidRPr="00F92A4A" w:rsidRDefault="00606466">
      <w:pPr>
        <w:pStyle w:val="Corpodetexto"/>
        <w:ind w:right="559"/>
      </w:pPr>
      <w:r w:rsidRPr="00F92A4A">
        <w:t>Não será admitida a participação de consórcios. A vedação quanto à participação de consórcio de empresas no presente procedimento licitatório não limitará a competitividade. A participação</w:t>
      </w:r>
      <w:r w:rsidRPr="00F92A4A">
        <w:rPr>
          <w:spacing w:val="40"/>
        </w:rPr>
        <w:t xml:space="preserve"> </w:t>
      </w:r>
      <w:r w:rsidRPr="00F92A4A">
        <w:t>de consórcios</w:t>
      </w:r>
      <w:r w:rsidRPr="00F92A4A">
        <w:rPr>
          <w:spacing w:val="40"/>
        </w:rPr>
        <w:t xml:space="preserve"> </w:t>
      </w:r>
      <w:r w:rsidRPr="00F92A4A">
        <w:t>é</w:t>
      </w:r>
      <w:r w:rsidRPr="00F92A4A">
        <w:rPr>
          <w:spacing w:val="40"/>
        </w:rPr>
        <w:t xml:space="preserve"> </w:t>
      </w:r>
      <w:r w:rsidRPr="00F92A4A">
        <w:t>recomendável</w:t>
      </w:r>
      <w:r w:rsidRPr="00F92A4A">
        <w:rPr>
          <w:spacing w:val="40"/>
        </w:rPr>
        <w:t xml:space="preserve"> </w:t>
      </w:r>
      <w:r w:rsidRPr="00F92A4A">
        <w:t>quando</w:t>
      </w:r>
      <w:r w:rsidRPr="00F92A4A">
        <w:rPr>
          <w:spacing w:val="40"/>
        </w:rPr>
        <w:t xml:space="preserve"> </w:t>
      </w:r>
      <w:r w:rsidRPr="00F92A4A">
        <w:t>o</w:t>
      </w:r>
      <w:r w:rsidRPr="00F92A4A">
        <w:rPr>
          <w:spacing w:val="40"/>
        </w:rPr>
        <w:t xml:space="preserve"> </w:t>
      </w:r>
      <w:r w:rsidRPr="00F92A4A">
        <w:t>objeto</w:t>
      </w:r>
      <w:r w:rsidRPr="00F92A4A">
        <w:rPr>
          <w:spacing w:val="40"/>
        </w:rPr>
        <w:t xml:space="preserve"> </w:t>
      </w:r>
      <w:r w:rsidRPr="00F92A4A">
        <w:t>considerado</w:t>
      </w:r>
      <w:r w:rsidRPr="00F92A4A">
        <w:rPr>
          <w:spacing w:val="40"/>
        </w:rPr>
        <w:t xml:space="preserve"> </w:t>
      </w:r>
      <w:r w:rsidRPr="00F92A4A">
        <w:t>for</w:t>
      </w:r>
      <w:r w:rsidRPr="00F92A4A">
        <w:rPr>
          <w:spacing w:val="40"/>
        </w:rPr>
        <w:t xml:space="preserve"> </w:t>
      </w:r>
      <w:r w:rsidRPr="00F92A4A">
        <w:t>“de</w:t>
      </w:r>
      <w:r w:rsidRPr="00F92A4A">
        <w:rPr>
          <w:spacing w:val="40"/>
        </w:rPr>
        <w:t xml:space="preserve"> </w:t>
      </w:r>
      <w:r w:rsidRPr="00F92A4A">
        <w:t>alta</w:t>
      </w:r>
      <w:r w:rsidRPr="00F92A4A">
        <w:rPr>
          <w:spacing w:val="-8"/>
        </w:rPr>
        <w:t xml:space="preserve"> </w:t>
      </w:r>
      <w:r w:rsidRPr="00F92A4A">
        <w:t>complexidade ou vulto”,</w:t>
      </w:r>
      <w:r w:rsidRPr="00F92A4A">
        <w:rPr>
          <w:spacing w:val="-2"/>
        </w:rPr>
        <w:t xml:space="preserve"> </w:t>
      </w:r>
      <w:r w:rsidRPr="00F92A4A">
        <w:t>o que</w:t>
      </w:r>
      <w:r w:rsidRPr="00F92A4A">
        <w:rPr>
          <w:spacing w:val="-7"/>
        </w:rPr>
        <w:t xml:space="preserve"> </w:t>
      </w:r>
      <w:r w:rsidRPr="00F92A4A">
        <w:t>não</w:t>
      </w:r>
      <w:r w:rsidRPr="00F92A4A">
        <w:rPr>
          <w:spacing w:val="-7"/>
        </w:rPr>
        <w:t xml:space="preserve"> </w:t>
      </w:r>
      <w:r w:rsidRPr="00F92A4A">
        <w:t>seria</w:t>
      </w:r>
      <w:r w:rsidRPr="00F92A4A">
        <w:rPr>
          <w:spacing w:val="-5"/>
        </w:rPr>
        <w:t xml:space="preserve"> </w:t>
      </w:r>
      <w:r w:rsidRPr="00F92A4A">
        <w:t>o</w:t>
      </w:r>
      <w:r w:rsidRPr="00F92A4A">
        <w:rPr>
          <w:spacing w:val="-7"/>
        </w:rPr>
        <w:t xml:space="preserve"> </w:t>
      </w:r>
      <w:r w:rsidRPr="00F92A4A">
        <w:t>caso</w:t>
      </w:r>
      <w:r w:rsidRPr="00F92A4A">
        <w:rPr>
          <w:spacing w:val="-5"/>
        </w:rPr>
        <w:t xml:space="preserve"> </w:t>
      </w:r>
      <w:r w:rsidRPr="00F92A4A">
        <w:t>dos</w:t>
      </w:r>
      <w:r w:rsidRPr="00F92A4A">
        <w:rPr>
          <w:spacing w:val="-7"/>
        </w:rPr>
        <w:t xml:space="preserve"> </w:t>
      </w:r>
      <w:r w:rsidRPr="00F92A4A">
        <w:t>objetos</w:t>
      </w:r>
      <w:r w:rsidRPr="00F92A4A">
        <w:rPr>
          <w:spacing w:val="-5"/>
        </w:rPr>
        <w:t xml:space="preserve"> </w:t>
      </w:r>
      <w:r w:rsidRPr="00F92A4A">
        <w:t>sob</w:t>
      </w:r>
      <w:r w:rsidRPr="00F92A4A">
        <w:rPr>
          <w:spacing w:val="-4"/>
        </w:rPr>
        <w:t xml:space="preserve"> </w:t>
      </w:r>
      <w:r w:rsidRPr="00F92A4A">
        <w:t>exame.</w:t>
      </w:r>
      <w:r w:rsidRPr="00F92A4A">
        <w:rPr>
          <w:spacing w:val="-6"/>
        </w:rPr>
        <w:t xml:space="preserve"> </w:t>
      </w:r>
      <w:r w:rsidRPr="00F92A4A">
        <w:t>A</w:t>
      </w:r>
      <w:r w:rsidRPr="00F92A4A">
        <w:rPr>
          <w:spacing w:val="-7"/>
        </w:rPr>
        <w:t xml:space="preserve"> </w:t>
      </w:r>
      <w:r w:rsidRPr="00F92A4A">
        <w:t>admissão</w:t>
      </w:r>
      <w:r w:rsidRPr="00F92A4A">
        <w:rPr>
          <w:spacing w:val="-5"/>
        </w:rPr>
        <w:t xml:space="preserve"> </w:t>
      </w:r>
      <w:r w:rsidRPr="00F92A4A">
        <w:t>de</w:t>
      </w:r>
      <w:r w:rsidRPr="00F92A4A">
        <w:rPr>
          <w:spacing w:val="-7"/>
        </w:rPr>
        <w:t xml:space="preserve"> </w:t>
      </w:r>
      <w:r w:rsidRPr="00F92A4A">
        <w:t>consórcio</w:t>
      </w:r>
      <w:r w:rsidRPr="00F92A4A">
        <w:rPr>
          <w:spacing w:val="-7"/>
        </w:rPr>
        <w:t xml:space="preserve"> </w:t>
      </w:r>
      <w:r w:rsidRPr="00F92A4A">
        <w:t>em</w:t>
      </w:r>
      <w:r w:rsidRPr="00F92A4A">
        <w:rPr>
          <w:spacing w:val="-7"/>
        </w:rPr>
        <w:t xml:space="preserve"> </w:t>
      </w:r>
      <w:r w:rsidRPr="00F92A4A">
        <w:t>objeto</w:t>
      </w:r>
      <w:r w:rsidRPr="00F92A4A">
        <w:rPr>
          <w:spacing w:val="-7"/>
        </w:rPr>
        <w:t xml:space="preserve"> </w:t>
      </w:r>
      <w:r w:rsidRPr="00F92A4A">
        <w:t>de</w:t>
      </w:r>
      <w:r w:rsidRPr="00F92A4A">
        <w:rPr>
          <w:spacing w:val="-7"/>
        </w:rPr>
        <w:t xml:space="preserve"> </w:t>
      </w:r>
      <w:r w:rsidRPr="00F92A4A">
        <w:t>baixa</w:t>
      </w:r>
      <w:r w:rsidRPr="00F92A4A">
        <w:rPr>
          <w:spacing w:val="-6"/>
        </w:rPr>
        <w:t xml:space="preserve"> </w:t>
      </w:r>
      <w:r w:rsidRPr="00F92A4A">
        <w:t>complexidade e</w:t>
      </w:r>
      <w:r w:rsidRPr="00F92A4A">
        <w:rPr>
          <w:spacing w:val="-2"/>
        </w:rPr>
        <w:t xml:space="preserve"> </w:t>
      </w:r>
      <w:r w:rsidRPr="00F92A4A">
        <w:t>de</w:t>
      </w:r>
      <w:r w:rsidRPr="00F92A4A">
        <w:rPr>
          <w:spacing w:val="-2"/>
        </w:rPr>
        <w:t xml:space="preserve"> </w:t>
      </w:r>
      <w:r w:rsidRPr="00F92A4A">
        <w:t>pequeno</w:t>
      </w:r>
      <w:r w:rsidRPr="00F92A4A">
        <w:rPr>
          <w:spacing w:val="-2"/>
        </w:rPr>
        <w:t xml:space="preserve"> </w:t>
      </w:r>
      <w:r w:rsidRPr="00F92A4A">
        <w:t>valor</w:t>
      </w:r>
      <w:r w:rsidRPr="00F92A4A">
        <w:rPr>
          <w:spacing w:val="-2"/>
        </w:rPr>
        <w:t xml:space="preserve"> </w:t>
      </w:r>
      <w:r w:rsidRPr="00F92A4A">
        <w:t>econômico</w:t>
      </w:r>
      <w:r w:rsidRPr="00F92A4A">
        <w:rPr>
          <w:spacing w:val="-2"/>
        </w:rPr>
        <w:t xml:space="preserve"> </w:t>
      </w:r>
      <w:r w:rsidRPr="00F92A4A">
        <w:t>atenta</w:t>
      </w:r>
      <w:r w:rsidRPr="00F92A4A">
        <w:rPr>
          <w:spacing w:val="-2"/>
        </w:rPr>
        <w:t xml:space="preserve"> </w:t>
      </w:r>
      <w:r w:rsidRPr="00F92A4A">
        <w:t>contra o</w:t>
      </w:r>
      <w:r w:rsidRPr="00F92A4A">
        <w:rPr>
          <w:spacing w:val="-2"/>
        </w:rPr>
        <w:t xml:space="preserve"> </w:t>
      </w:r>
      <w:r w:rsidRPr="00F92A4A">
        <w:t>princípio</w:t>
      </w:r>
      <w:r w:rsidRPr="00F92A4A">
        <w:rPr>
          <w:spacing w:val="-11"/>
        </w:rPr>
        <w:t xml:space="preserve"> </w:t>
      </w:r>
      <w:r w:rsidRPr="00F92A4A">
        <w:t>da</w:t>
      </w:r>
      <w:r w:rsidRPr="00F92A4A">
        <w:rPr>
          <w:spacing w:val="-11"/>
        </w:rPr>
        <w:t xml:space="preserve"> </w:t>
      </w:r>
      <w:r w:rsidRPr="00F92A4A">
        <w:t>competitividade,</w:t>
      </w:r>
      <w:r w:rsidRPr="00F92A4A">
        <w:rPr>
          <w:spacing w:val="-7"/>
        </w:rPr>
        <w:t xml:space="preserve"> </w:t>
      </w:r>
      <w:r w:rsidRPr="00F92A4A">
        <w:t>pois</w:t>
      </w:r>
      <w:r w:rsidRPr="00F92A4A">
        <w:rPr>
          <w:spacing w:val="-13"/>
        </w:rPr>
        <w:t xml:space="preserve"> </w:t>
      </w:r>
      <w:r w:rsidRPr="00F92A4A">
        <w:t>permitiria,</w:t>
      </w:r>
      <w:r w:rsidRPr="00F92A4A">
        <w:rPr>
          <w:spacing w:val="-10"/>
        </w:rPr>
        <w:t xml:space="preserve"> </w:t>
      </w:r>
      <w:r w:rsidRPr="00F92A4A">
        <w:t>com</w:t>
      </w:r>
      <w:r w:rsidRPr="00F92A4A">
        <w:rPr>
          <w:spacing w:val="-10"/>
        </w:rPr>
        <w:t xml:space="preserve"> </w:t>
      </w:r>
      <w:r w:rsidRPr="00F92A4A">
        <w:t>o</w:t>
      </w:r>
      <w:r w:rsidRPr="00F92A4A">
        <w:rPr>
          <w:spacing w:val="-13"/>
        </w:rPr>
        <w:t xml:space="preserve"> </w:t>
      </w:r>
      <w:r w:rsidRPr="00F92A4A">
        <w:t>aval da</w:t>
      </w:r>
      <w:r w:rsidRPr="00F92A4A">
        <w:rPr>
          <w:spacing w:val="-14"/>
        </w:rPr>
        <w:t xml:space="preserve"> </w:t>
      </w:r>
      <w:r w:rsidRPr="00F92A4A">
        <w:t>Administração</w:t>
      </w:r>
      <w:r w:rsidRPr="00F92A4A">
        <w:rPr>
          <w:spacing w:val="-14"/>
        </w:rPr>
        <w:t xml:space="preserve"> </w:t>
      </w:r>
      <w:r w:rsidRPr="00F92A4A">
        <w:t>Pública,</w:t>
      </w:r>
      <w:r w:rsidRPr="00F92A4A">
        <w:rPr>
          <w:spacing w:val="-13"/>
        </w:rPr>
        <w:t xml:space="preserve"> </w:t>
      </w:r>
      <w:r w:rsidRPr="00F92A4A">
        <w:t>a</w:t>
      </w:r>
      <w:r w:rsidRPr="00F92A4A">
        <w:rPr>
          <w:spacing w:val="-14"/>
        </w:rPr>
        <w:t xml:space="preserve"> </w:t>
      </w:r>
      <w:r w:rsidRPr="00F92A4A">
        <w:t>união</w:t>
      </w:r>
      <w:r w:rsidRPr="00F92A4A">
        <w:rPr>
          <w:spacing w:val="-13"/>
        </w:rPr>
        <w:t xml:space="preserve"> </w:t>
      </w:r>
      <w:r w:rsidRPr="00F92A4A">
        <w:t>de</w:t>
      </w:r>
      <w:r w:rsidRPr="00F92A4A">
        <w:rPr>
          <w:spacing w:val="-5"/>
        </w:rPr>
        <w:t xml:space="preserve"> </w:t>
      </w:r>
      <w:r w:rsidRPr="00F92A4A">
        <w:t>concorrentes</w:t>
      </w:r>
      <w:r w:rsidRPr="00F92A4A">
        <w:rPr>
          <w:spacing w:val="-6"/>
        </w:rPr>
        <w:t xml:space="preserve"> </w:t>
      </w:r>
      <w:r w:rsidRPr="00F92A4A">
        <w:t>que</w:t>
      </w:r>
      <w:r w:rsidRPr="00F92A4A">
        <w:rPr>
          <w:spacing w:val="-3"/>
        </w:rPr>
        <w:t xml:space="preserve"> </w:t>
      </w:r>
      <w:r w:rsidRPr="00F92A4A">
        <w:t>poderiam</w:t>
      </w:r>
      <w:r w:rsidRPr="00F92A4A">
        <w:rPr>
          <w:spacing w:val="-3"/>
        </w:rPr>
        <w:t xml:space="preserve"> </w:t>
      </w:r>
      <w:r w:rsidRPr="00F92A4A">
        <w:t>muito</w:t>
      </w:r>
      <w:r w:rsidRPr="00F92A4A">
        <w:rPr>
          <w:spacing w:val="-6"/>
        </w:rPr>
        <w:t xml:space="preserve"> </w:t>
      </w:r>
      <w:r w:rsidRPr="00F92A4A">
        <w:t>bem</w:t>
      </w:r>
      <w:r w:rsidRPr="00F92A4A">
        <w:rPr>
          <w:spacing w:val="-4"/>
        </w:rPr>
        <w:t xml:space="preserve"> </w:t>
      </w:r>
      <w:r w:rsidRPr="00F92A4A">
        <w:t>disputar</w:t>
      </w:r>
      <w:r w:rsidRPr="00F92A4A">
        <w:rPr>
          <w:spacing w:val="-6"/>
        </w:rPr>
        <w:t xml:space="preserve"> </w:t>
      </w:r>
      <w:r w:rsidRPr="00F92A4A">
        <w:t>entre</w:t>
      </w:r>
      <w:r w:rsidRPr="00F92A4A">
        <w:rPr>
          <w:spacing w:val="-6"/>
        </w:rPr>
        <w:t xml:space="preserve"> </w:t>
      </w:r>
      <w:r w:rsidRPr="00F92A4A">
        <w:t>si,</w:t>
      </w:r>
      <w:r w:rsidRPr="00F92A4A">
        <w:rPr>
          <w:spacing w:val="-4"/>
        </w:rPr>
        <w:t xml:space="preserve"> </w:t>
      </w:r>
      <w:r w:rsidRPr="00F92A4A">
        <w:t xml:space="preserve">violando, por via transversa, o princípio da competitividade, atingindo ainda a vantajosidade buscada pela </w:t>
      </w:r>
      <w:r w:rsidRPr="00F92A4A">
        <w:rPr>
          <w:spacing w:val="-2"/>
        </w:rPr>
        <w:t>Administração.</w:t>
      </w:r>
    </w:p>
    <w:p w:rsidR="00FF3A10" w:rsidRPr="00F92A4A" w:rsidRDefault="00606466" w:rsidP="00A839C2">
      <w:pPr>
        <w:pStyle w:val="Ttulo3"/>
        <w:numPr>
          <w:ilvl w:val="1"/>
          <w:numId w:val="21"/>
        </w:numPr>
        <w:tabs>
          <w:tab w:val="left" w:pos="704"/>
        </w:tabs>
        <w:spacing w:before="292"/>
        <w:ind w:left="704" w:hanging="564"/>
      </w:pPr>
      <w:r w:rsidRPr="00F92A4A">
        <w:t>Matriz</w:t>
      </w:r>
      <w:r w:rsidRPr="00F92A4A">
        <w:rPr>
          <w:spacing w:val="-10"/>
        </w:rPr>
        <w:t xml:space="preserve"> </w:t>
      </w:r>
      <w:r w:rsidRPr="00F92A4A">
        <w:t>de</w:t>
      </w:r>
      <w:r w:rsidRPr="00F92A4A">
        <w:rPr>
          <w:spacing w:val="-6"/>
        </w:rPr>
        <w:t xml:space="preserve"> </w:t>
      </w:r>
      <w:r w:rsidRPr="00F92A4A">
        <w:t>alocação</w:t>
      </w:r>
      <w:r w:rsidRPr="00F92A4A">
        <w:rPr>
          <w:spacing w:val="-5"/>
        </w:rPr>
        <w:t xml:space="preserve"> </w:t>
      </w:r>
      <w:r w:rsidRPr="00F92A4A">
        <w:t>de</w:t>
      </w:r>
      <w:r w:rsidRPr="00F92A4A">
        <w:rPr>
          <w:spacing w:val="-11"/>
        </w:rPr>
        <w:t xml:space="preserve"> </w:t>
      </w:r>
      <w:r w:rsidRPr="00F92A4A">
        <w:rPr>
          <w:spacing w:val="-2"/>
        </w:rPr>
        <w:t>riscos</w:t>
      </w:r>
    </w:p>
    <w:p w:rsidR="00FF3A10" w:rsidRPr="00F92A4A" w:rsidRDefault="00606466">
      <w:pPr>
        <w:pStyle w:val="Corpodetexto"/>
        <w:ind w:right="571"/>
      </w:pPr>
      <w:r w:rsidRPr="00F92A4A">
        <w:t>Nos</w:t>
      </w:r>
      <w:r w:rsidRPr="00F92A4A">
        <w:rPr>
          <w:spacing w:val="-1"/>
        </w:rPr>
        <w:t xml:space="preserve"> </w:t>
      </w:r>
      <w:r w:rsidRPr="00F92A4A">
        <w:t>termos</w:t>
      </w:r>
      <w:r w:rsidRPr="00F92A4A">
        <w:rPr>
          <w:spacing w:val="-4"/>
        </w:rPr>
        <w:t xml:space="preserve"> </w:t>
      </w:r>
      <w:r w:rsidRPr="00F92A4A">
        <w:t>do</w:t>
      </w:r>
      <w:r w:rsidRPr="00F92A4A">
        <w:rPr>
          <w:spacing w:val="-1"/>
        </w:rPr>
        <w:t xml:space="preserve"> </w:t>
      </w:r>
      <w:r w:rsidRPr="00F92A4A">
        <w:t>§3º</w:t>
      </w:r>
      <w:r w:rsidRPr="00F92A4A">
        <w:rPr>
          <w:spacing w:val="-5"/>
        </w:rPr>
        <w:t xml:space="preserve"> </w:t>
      </w:r>
      <w:r w:rsidRPr="00F92A4A">
        <w:t>do</w:t>
      </w:r>
      <w:r w:rsidRPr="00F92A4A">
        <w:rPr>
          <w:spacing w:val="-1"/>
        </w:rPr>
        <w:t xml:space="preserve"> </w:t>
      </w:r>
      <w:r w:rsidRPr="00F92A4A">
        <w:t>art.</w:t>
      </w:r>
      <w:r w:rsidRPr="00F92A4A">
        <w:rPr>
          <w:spacing w:val="-3"/>
        </w:rPr>
        <w:t xml:space="preserve"> </w:t>
      </w:r>
      <w:r w:rsidRPr="00F92A4A">
        <w:t>22</w:t>
      </w:r>
      <w:r w:rsidRPr="00F92A4A">
        <w:rPr>
          <w:spacing w:val="-3"/>
        </w:rPr>
        <w:t xml:space="preserve"> </w:t>
      </w:r>
      <w:r w:rsidRPr="00F92A4A">
        <w:t>da</w:t>
      </w:r>
      <w:r w:rsidRPr="00F92A4A">
        <w:rPr>
          <w:spacing w:val="-2"/>
        </w:rPr>
        <w:t xml:space="preserve"> </w:t>
      </w:r>
      <w:r w:rsidRPr="00F92A4A">
        <w:t>Lei</w:t>
      </w:r>
      <w:r w:rsidRPr="00F92A4A">
        <w:rPr>
          <w:spacing w:val="-3"/>
        </w:rPr>
        <w:t xml:space="preserve"> </w:t>
      </w:r>
      <w:r w:rsidRPr="00F92A4A">
        <w:t>14.133/2021,</w:t>
      </w:r>
      <w:r w:rsidRPr="00F92A4A">
        <w:rPr>
          <w:spacing w:val="-3"/>
        </w:rPr>
        <w:t xml:space="preserve"> </w:t>
      </w:r>
      <w:r w:rsidRPr="00F92A4A">
        <w:t>a</w:t>
      </w:r>
      <w:r w:rsidRPr="00F92A4A">
        <w:rPr>
          <w:spacing w:val="-2"/>
        </w:rPr>
        <w:t xml:space="preserve"> </w:t>
      </w:r>
      <w:r w:rsidRPr="00F92A4A">
        <w:t>matriz</w:t>
      </w:r>
      <w:r w:rsidRPr="00F92A4A">
        <w:rPr>
          <w:spacing w:val="-1"/>
        </w:rPr>
        <w:t xml:space="preserve"> </w:t>
      </w:r>
      <w:r w:rsidRPr="00F92A4A">
        <w:t>de</w:t>
      </w:r>
      <w:r w:rsidRPr="00F92A4A">
        <w:rPr>
          <w:spacing w:val="-1"/>
        </w:rPr>
        <w:t xml:space="preserve"> </w:t>
      </w:r>
      <w:r w:rsidRPr="00F92A4A">
        <w:t>alocação</w:t>
      </w:r>
      <w:r w:rsidRPr="00F92A4A">
        <w:rPr>
          <w:spacing w:val="-4"/>
        </w:rPr>
        <w:t xml:space="preserve"> </w:t>
      </w:r>
      <w:r w:rsidRPr="00F92A4A">
        <w:t>de</w:t>
      </w:r>
      <w:r w:rsidRPr="00F92A4A">
        <w:rPr>
          <w:spacing w:val="-3"/>
        </w:rPr>
        <w:t xml:space="preserve"> </w:t>
      </w:r>
      <w:r w:rsidRPr="00F92A4A">
        <w:t>riscos</w:t>
      </w:r>
      <w:r w:rsidRPr="00F92A4A">
        <w:rPr>
          <w:spacing w:val="-1"/>
        </w:rPr>
        <w:t xml:space="preserve"> </w:t>
      </w:r>
      <w:r w:rsidRPr="00F92A4A">
        <w:t>é</w:t>
      </w:r>
      <w:r w:rsidRPr="00F92A4A">
        <w:rPr>
          <w:spacing w:val="-1"/>
        </w:rPr>
        <w:t xml:space="preserve"> </w:t>
      </w:r>
      <w:r w:rsidRPr="00F92A4A">
        <w:t>obrigatória</w:t>
      </w:r>
      <w:r w:rsidRPr="00F92A4A">
        <w:rPr>
          <w:spacing w:val="-4"/>
        </w:rPr>
        <w:t xml:space="preserve"> </w:t>
      </w:r>
      <w:r w:rsidRPr="00F92A4A">
        <w:t>quando</w:t>
      </w:r>
      <w:r w:rsidRPr="00F92A4A">
        <w:rPr>
          <w:spacing w:val="-3"/>
        </w:rPr>
        <w:t xml:space="preserve"> </w:t>
      </w:r>
      <w:r w:rsidRPr="00F92A4A">
        <w:t>a contratação se</w:t>
      </w:r>
      <w:r w:rsidRPr="00F92A4A">
        <w:rPr>
          <w:spacing w:val="-1"/>
        </w:rPr>
        <w:t xml:space="preserve"> </w:t>
      </w:r>
      <w:r w:rsidRPr="00F92A4A">
        <w:t>referir</w:t>
      </w:r>
      <w:r w:rsidRPr="00F92A4A">
        <w:rPr>
          <w:spacing w:val="-1"/>
        </w:rPr>
        <w:t xml:space="preserve"> </w:t>
      </w:r>
      <w:r w:rsidRPr="00F92A4A">
        <w:t>a</w:t>
      </w:r>
      <w:r w:rsidRPr="00F92A4A">
        <w:rPr>
          <w:spacing w:val="-2"/>
        </w:rPr>
        <w:t xml:space="preserve"> </w:t>
      </w:r>
      <w:r w:rsidRPr="00F92A4A">
        <w:t>obras</w:t>
      </w:r>
      <w:r w:rsidRPr="00F92A4A">
        <w:rPr>
          <w:spacing w:val="-2"/>
        </w:rPr>
        <w:t xml:space="preserve"> </w:t>
      </w:r>
      <w:r w:rsidRPr="00F92A4A">
        <w:t>e serviços</w:t>
      </w:r>
      <w:r w:rsidRPr="00F92A4A">
        <w:rPr>
          <w:spacing w:val="-1"/>
        </w:rPr>
        <w:t xml:space="preserve"> </w:t>
      </w:r>
      <w:r w:rsidRPr="00F92A4A">
        <w:t>de</w:t>
      </w:r>
      <w:r w:rsidRPr="00F92A4A">
        <w:rPr>
          <w:spacing w:val="-1"/>
        </w:rPr>
        <w:t xml:space="preserve"> </w:t>
      </w:r>
      <w:r w:rsidRPr="00F92A4A">
        <w:t>grande vulto</w:t>
      </w:r>
      <w:r w:rsidRPr="00F92A4A">
        <w:rPr>
          <w:spacing w:val="-1"/>
        </w:rPr>
        <w:t xml:space="preserve"> </w:t>
      </w:r>
      <w:r w:rsidRPr="00F92A4A">
        <w:t>ou forem</w:t>
      </w:r>
      <w:r w:rsidRPr="00F92A4A">
        <w:rPr>
          <w:spacing w:val="-1"/>
        </w:rPr>
        <w:t xml:space="preserve"> </w:t>
      </w:r>
      <w:r w:rsidRPr="00F92A4A">
        <w:t>adotados os</w:t>
      </w:r>
      <w:r w:rsidRPr="00F92A4A">
        <w:rPr>
          <w:spacing w:val="-1"/>
        </w:rPr>
        <w:t xml:space="preserve"> </w:t>
      </w:r>
      <w:r w:rsidRPr="00F92A4A">
        <w:t>regimes</w:t>
      </w:r>
      <w:r w:rsidRPr="00F92A4A">
        <w:rPr>
          <w:spacing w:val="-2"/>
        </w:rPr>
        <w:t xml:space="preserve"> </w:t>
      </w:r>
      <w:r w:rsidRPr="00F92A4A">
        <w:t>de</w:t>
      </w:r>
      <w:r w:rsidRPr="00F92A4A">
        <w:rPr>
          <w:spacing w:val="-1"/>
        </w:rPr>
        <w:t xml:space="preserve"> </w:t>
      </w:r>
      <w:r w:rsidRPr="00F92A4A">
        <w:t>contratação integrada e semi-integrada, não sendo aplicável a contratação pretendida.</w:t>
      </w:r>
    </w:p>
    <w:p w:rsidR="00FF3A10" w:rsidRPr="00F92A4A" w:rsidRDefault="00FF3A10">
      <w:pPr>
        <w:pStyle w:val="Corpodetexto"/>
        <w:spacing w:before="2"/>
        <w:ind w:left="0"/>
        <w:jc w:val="left"/>
      </w:pPr>
    </w:p>
    <w:p w:rsidR="00FF3A10" w:rsidRPr="00F92A4A" w:rsidRDefault="00606466" w:rsidP="00A839C2">
      <w:pPr>
        <w:pStyle w:val="Ttulo3"/>
        <w:numPr>
          <w:ilvl w:val="1"/>
          <w:numId w:val="21"/>
        </w:numPr>
        <w:tabs>
          <w:tab w:val="left" w:pos="704"/>
        </w:tabs>
        <w:ind w:left="704" w:hanging="564"/>
      </w:pPr>
      <w:r w:rsidRPr="00F92A4A">
        <w:rPr>
          <w:spacing w:val="-2"/>
        </w:rPr>
        <w:t>Subcontratação</w:t>
      </w:r>
    </w:p>
    <w:p w:rsidR="00FF3A10" w:rsidRPr="00F92A4A" w:rsidRDefault="00606466" w:rsidP="00A839C2">
      <w:pPr>
        <w:pStyle w:val="PargrafodaLista"/>
        <w:numPr>
          <w:ilvl w:val="2"/>
          <w:numId w:val="21"/>
        </w:numPr>
        <w:tabs>
          <w:tab w:val="left" w:pos="705"/>
        </w:tabs>
        <w:ind w:left="705" w:hanging="565"/>
        <w:rPr>
          <w:sz w:val="24"/>
        </w:rPr>
      </w:pPr>
      <w:r w:rsidRPr="00F92A4A">
        <w:rPr>
          <w:sz w:val="24"/>
        </w:rPr>
        <w:t>Não</w:t>
      </w:r>
      <w:r w:rsidRPr="00F92A4A">
        <w:rPr>
          <w:spacing w:val="-9"/>
          <w:sz w:val="24"/>
        </w:rPr>
        <w:t xml:space="preserve"> </w:t>
      </w:r>
      <w:r w:rsidRPr="00F92A4A">
        <w:rPr>
          <w:sz w:val="24"/>
        </w:rPr>
        <w:t>será</w:t>
      </w:r>
      <w:r w:rsidRPr="00F92A4A">
        <w:rPr>
          <w:spacing w:val="-9"/>
          <w:sz w:val="24"/>
        </w:rPr>
        <w:t xml:space="preserve"> </w:t>
      </w:r>
      <w:r w:rsidRPr="00F92A4A">
        <w:rPr>
          <w:sz w:val="24"/>
        </w:rPr>
        <w:t>admitida</w:t>
      </w:r>
      <w:r w:rsidRPr="00F92A4A">
        <w:rPr>
          <w:spacing w:val="-10"/>
          <w:sz w:val="24"/>
        </w:rPr>
        <w:t xml:space="preserve"> </w:t>
      </w:r>
      <w:r w:rsidRPr="00F92A4A">
        <w:rPr>
          <w:sz w:val="24"/>
        </w:rPr>
        <w:t>a</w:t>
      </w:r>
      <w:r w:rsidRPr="00F92A4A">
        <w:rPr>
          <w:spacing w:val="-10"/>
          <w:sz w:val="24"/>
        </w:rPr>
        <w:t xml:space="preserve"> </w:t>
      </w:r>
      <w:r w:rsidRPr="00F92A4A">
        <w:rPr>
          <w:sz w:val="24"/>
        </w:rPr>
        <w:t>subcontratação</w:t>
      </w:r>
      <w:r w:rsidRPr="00F92A4A">
        <w:rPr>
          <w:spacing w:val="-9"/>
          <w:sz w:val="24"/>
        </w:rPr>
        <w:t xml:space="preserve"> </w:t>
      </w:r>
      <w:r w:rsidRPr="00F92A4A">
        <w:rPr>
          <w:sz w:val="24"/>
        </w:rPr>
        <w:t>do</w:t>
      </w:r>
      <w:r w:rsidRPr="00F92A4A">
        <w:rPr>
          <w:spacing w:val="-9"/>
          <w:sz w:val="24"/>
        </w:rPr>
        <w:t xml:space="preserve"> </w:t>
      </w:r>
      <w:r w:rsidRPr="00F92A4A">
        <w:rPr>
          <w:sz w:val="24"/>
        </w:rPr>
        <w:t>objeto</w:t>
      </w:r>
      <w:r w:rsidRPr="00F92A4A">
        <w:rPr>
          <w:spacing w:val="-8"/>
          <w:sz w:val="24"/>
        </w:rPr>
        <w:t xml:space="preserve"> </w:t>
      </w:r>
      <w:r w:rsidRPr="00F92A4A">
        <w:rPr>
          <w:spacing w:val="-2"/>
          <w:sz w:val="24"/>
        </w:rPr>
        <w:t>contratual.</w:t>
      </w:r>
    </w:p>
    <w:p w:rsidR="00FF3A10" w:rsidRPr="00F92A4A" w:rsidRDefault="00FF3A10">
      <w:pPr>
        <w:pStyle w:val="Corpodetexto"/>
        <w:spacing w:before="0"/>
        <w:ind w:left="0"/>
        <w:jc w:val="left"/>
      </w:pPr>
    </w:p>
    <w:p w:rsidR="00FF3A10" w:rsidRPr="00F92A4A" w:rsidRDefault="00606466" w:rsidP="00A839C2">
      <w:pPr>
        <w:pStyle w:val="Ttulo3"/>
        <w:numPr>
          <w:ilvl w:val="1"/>
          <w:numId w:val="21"/>
        </w:numPr>
        <w:tabs>
          <w:tab w:val="left" w:pos="704"/>
        </w:tabs>
        <w:ind w:left="704" w:hanging="564"/>
      </w:pPr>
      <w:r w:rsidRPr="00F92A4A">
        <w:t>Garantia</w:t>
      </w:r>
      <w:r w:rsidRPr="00F92A4A">
        <w:rPr>
          <w:spacing w:val="-12"/>
        </w:rPr>
        <w:t xml:space="preserve"> </w:t>
      </w:r>
      <w:r w:rsidRPr="00F92A4A">
        <w:t>de</w:t>
      </w:r>
      <w:r w:rsidRPr="00F92A4A">
        <w:rPr>
          <w:spacing w:val="-9"/>
        </w:rPr>
        <w:t xml:space="preserve"> </w:t>
      </w:r>
      <w:r w:rsidRPr="00F92A4A">
        <w:t>Execução</w:t>
      </w:r>
      <w:r w:rsidRPr="00F92A4A">
        <w:rPr>
          <w:spacing w:val="-8"/>
        </w:rPr>
        <w:t xml:space="preserve"> </w:t>
      </w:r>
      <w:r w:rsidRPr="00F92A4A">
        <w:rPr>
          <w:spacing w:val="-2"/>
        </w:rPr>
        <w:t>Contratual</w:t>
      </w:r>
    </w:p>
    <w:p w:rsidR="00FF3A10" w:rsidRPr="00F92A4A" w:rsidRDefault="00606466" w:rsidP="008639F4">
      <w:pPr>
        <w:pStyle w:val="PargrafodaLista"/>
        <w:numPr>
          <w:ilvl w:val="2"/>
          <w:numId w:val="21"/>
        </w:numPr>
        <w:tabs>
          <w:tab w:val="left" w:pos="705"/>
        </w:tabs>
        <w:ind w:left="142" w:right="562" w:firstLine="0"/>
        <w:rPr>
          <w:sz w:val="24"/>
        </w:rPr>
      </w:pPr>
      <w:r w:rsidRPr="00F92A4A">
        <w:rPr>
          <w:sz w:val="24"/>
        </w:rPr>
        <w:t xml:space="preserve">Não haverá exigência da garantia da contratação dos </w:t>
      </w:r>
      <w:hyperlink r:id="rId22" w:anchor="art96">
        <w:r w:rsidRPr="00F92A4A">
          <w:rPr>
            <w:sz w:val="24"/>
            <w:u w:val="single" w:color="0000FF"/>
          </w:rPr>
          <w:t>artigos 96 e seguintes da Lei</w:t>
        </w:r>
      </w:hyperlink>
      <w:r w:rsidRPr="00F92A4A">
        <w:rPr>
          <w:sz w:val="24"/>
        </w:rPr>
        <w:t xml:space="preserve"> </w:t>
      </w:r>
      <w:hyperlink r:id="rId23" w:anchor="art96">
        <w:r w:rsidRPr="00F92A4A">
          <w:rPr>
            <w:sz w:val="24"/>
          </w:rPr>
          <w:t>Federal</w:t>
        </w:r>
        <w:r w:rsidRPr="00F92A4A">
          <w:rPr>
            <w:sz w:val="24"/>
            <w:u w:val="single" w:color="0000FF"/>
          </w:rPr>
          <w:t xml:space="preserve"> nº</w:t>
        </w:r>
      </w:hyperlink>
      <w:r w:rsidRPr="00F92A4A">
        <w:rPr>
          <w:sz w:val="24"/>
        </w:rPr>
        <w:t xml:space="preserve"> </w:t>
      </w:r>
      <w:hyperlink r:id="rId24" w:anchor="art96">
        <w:r w:rsidRPr="00F92A4A">
          <w:rPr>
            <w:sz w:val="24"/>
            <w:u w:val="single" w:color="0000FF"/>
          </w:rPr>
          <w:t>14.133, de 2021</w:t>
        </w:r>
      </w:hyperlink>
      <w:r w:rsidRPr="00F92A4A">
        <w:rPr>
          <w:sz w:val="24"/>
        </w:rPr>
        <w:t>, e Arts. 12 a 15 do Decreto Estadual 5545/2023, pelas razões constantes do Estudo Técnico Preliminar.</w:t>
      </w:r>
    </w:p>
    <w:p w:rsidR="00FF3A10" w:rsidRPr="00F92A4A" w:rsidRDefault="00FF3A10">
      <w:pPr>
        <w:pStyle w:val="Corpodetexto"/>
        <w:spacing w:before="0"/>
        <w:ind w:left="0"/>
        <w:jc w:val="left"/>
      </w:pPr>
    </w:p>
    <w:p w:rsidR="00FF3A10" w:rsidRPr="00F92A4A" w:rsidRDefault="00606466" w:rsidP="00A839C2">
      <w:pPr>
        <w:pStyle w:val="Ttulo3"/>
        <w:numPr>
          <w:ilvl w:val="1"/>
          <w:numId w:val="21"/>
        </w:numPr>
        <w:tabs>
          <w:tab w:val="left" w:pos="704"/>
        </w:tabs>
        <w:ind w:left="704" w:hanging="564"/>
      </w:pPr>
      <w:r w:rsidRPr="00F92A4A">
        <w:t>Requisitos</w:t>
      </w:r>
      <w:r w:rsidRPr="00F92A4A">
        <w:rPr>
          <w:spacing w:val="-10"/>
        </w:rPr>
        <w:t xml:space="preserve"> </w:t>
      </w:r>
      <w:r w:rsidRPr="00F92A4A">
        <w:t>de</w:t>
      </w:r>
      <w:r w:rsidRPr="00F92A4A">
        <w:rPr>
          <w:spacing w:val="-11"/>
        </w:rPr>
        <w:t xml:space="preserve"> </w:t>
      </w:r>
      <w:r w:rsidRPr="00F92A4A">
        <w:rPr>
          <w:spacing w:val="-2"/>
        </w:rPr>
        <w:t>Qualidade</w:t>
      </w:r>
    </w:p>
    <w:p w:rsidR="008D07AC" w:rsidRPr="00F92A4A" w:rsidRDefault="008D07AC" w:rsidP="008D07AC">
      <w:pPr>
        <w:pStyle w:val="Ttulo3"/>
        <w:tabs>
          <w:tab w:val="left" w:pos="704"/>
        </w:tabs>
        <w:ind w:firstLine="0"/>
        <w:rPr>
          <w:sz w:val="10"/>
          <w:szCs w:val="10"/>
        </w:rPr>
      </w:pPr>
    </w:p>
    <w:p w:rsidR="00FF3A10" w:rsidRPr="00F92A4A" w:rsidRDefault="00606466" w:rsidP="008D07AC">
      <w:pPr>
        <w:pStyle w:val="PargrafodaLista"/>
        <w:numPr>
          <w:ilvl w:val="2"/>
          <w:numId w:val="21"/>
        </w:numPr>
        <w:tabs>
          <w:tab w:val="left" w:pos="705"/>
          <w:tab w:val="left" w:pos="993"/>
        </w:tabs>
        <w:spacing w:before="0"/>
        <w:ind w:left="142" w:right="561" w:firstLine="0"/>
        <w:rPr>
          <w:sz w:val="24"/>
        </w:rPr>
      </w:pPr>
      <w:r w:rsidRPr="00F92A4A">
        <w:rPr>
          <w:sz w:val="24"/>
        </w:rPr>
        <w:t>Os bens de consumo deverão ser entregues em sua embalagem original e devem estar devidamente rotulados, contendo informações essenciais como o nome do produto, quantidade, concentração,</w:t>
      </w:r>
      <w:r w:rsidRPr="00F92A4A">
        <w:rPr>
          <w:spacing w:val="-3"/>
          <w:sz w:val="24"/>
        </w:rPr>
        <w:t xml:space="preserve"> </w:t>
      </w:r>
      <w:r w:rsidRPr="00F92A4A">
        <w:rPr>
          <w:sz w:val="24"/>
        </w:rPr>
        <w:t>data</w:t>
      </w:r>
      <w:r w:rsidRPr="00F92A4A">
        <w:rPr>
          <w:spacing w:val="-4"/>
          <w:sz w:val="24"/>
        </w:rPr>
        <w:t xml:space="preserve"> </w:t>
      </w:r>
      <w:r w:rsidRPr="00F92A4A">
        <w:rPr>
          <w:sz w:val="24"/>
        </w:rPr>
        <w:t>de</w:t>
      </w:r>
      <w:r w:rsidRPr="00F92A4A">
        <w:rPr>
          <w:spacing w:val="-4"/>
          <w:sz w:val="24"/>
        </w:rPr>
        <w:t xml:space="preserve"> </w:t>
      </w:r>
      <w:r w:rsidRPr="00F92A4A">
        <w:rPr>
          <w:sz w:val="24"/>
        </w:rPr>
        <w:t>fabricação,</w:t>
      </w:r>
      <w:r w:rsidRPr="00F92A4A">
        <w:rPr>
          <w:spacing w:val="-4"/>
          <w:sz w:val="24"/>
        </w:rPr>
        <w:t xml:space="preserve"> </w:t>
      </w:r>
      <w:r w:rsidRPr="00F92A4A">
        <w:rPr>
          <w:sz w:val="24"/>
        </w:rPr>
        <w:t>data</w:t>
      </w:r>
      <w:r w:rsidRPr="00F92A4A">
        <w:rPr>
          <w:spacing w:val="-6"/>
          <w:sz w:val="24"/>
        </w:rPr>
        <w:t xml:space="preserve"> </w:t>
      </w:r>
      <w:r w:rsidRPr="00F92A4A">
        <w:rPr>
          <w:sz w:val="24"/>
        </w:rPr>
        <w:t>de</w:t>
      </w:r>
      <w:r w:rsidRPr="00F92A4A">
        <w:rPr>
          <w:spacing w:val="-2"/>
          <w:sz w:val="24"/>
        </w:rPr>
        <w:t xml:space="preserve"> </w:t>
      </w:r>
      <w:r w:rsidRPr="00F92A4A">
        <w:rPr>
          <w:sz w:val="24"/>
        </w:rPr>
        <w:t>validade,</w:t>
      </w:r>
      <w:r w:rsidRPr="00F92A4A">
        <w:rPr>
          <w:spacing w:val="-2"/>
          <w:sz w:val="24"/>
        </w:rPr>
        <w:t xml:space="preserve"> </w:t>
      </w:r>
      <w:r w:rsidRPr="00F92A4A">
        <w:rPr>
          <w:sz w:val="24"/>
        </w:rPr>
        <w:t>número</w:t>
      </w:r>
      <w:r w:rsidRPr="00F92A4A">
        <w:rPr>
          <w:spacing w:val="-3"/>
          <w:sz w:val="24"/>
        </w:rPr>
        <w:t xml:space="preserve"> </w:t>
      </w:r>
      <w:r w:rsidRPr="00F92A4A">
        <w:rPr>
          <w:sz w:val="24"/>
        </w:rPr>
        <w:t>do</w:t>
      </w:r>
      <w:r w:rsidRPr="00F92A4A">
        <w:rPr>
          <w:spacing w:val="-4"/>
          <w:sz w:val="24"/>
        </w:rPr>
        <w:t xml:space="preserve"> </w:t>
      </w:r>
      <w:r w:rsidRPr="00F92A4A">
        <w:rPr>
          <w:sz w:val="24"/>
        </w:rPr>
        <w:t>lote</w:t>
      </w:r>
      <w:r w:rsidRPr="00F92A4A">
        <w:rPr>
          <w:spacing w:val="-4"/>
          <w:sz w:val="24"/>
        </w:rPr>
        <w:t xml:space="preserve"> </w:t>
      </w:r>
      <w:r w:rsidRPr="00F92A4A">
        <w:rPr>
          <w:sz w:val="24"/>
        </w:rPr>
        <w:t>e</w:t>
      </w:r>
      <w:r w:rsidRPr="00F92A4A">
        <w:rPr>
          <w:spacing w:val="-3"/>
          <w:sz w:val="24"/>
        </w:rPr>
        <w:t xml:space="preserve"> </w:t>
      </w:r>
      <w:r w:rsidRPr="00F92A4A">
        <w:rPr>
          <w:sz w:val="24"/>
        </w:rPr>
        <w:t>temperatura</w:t>
      </w:r>
      <w:r w:rsidRPr="00F92A4A">
        <w:rPr>
          <w:spacing w:val="-3"/>
          <w:sz w:val="24"/>
        </w:rPr>
        <w:t xml:space="preserve"> </w:t>
      </w:r>
      <w:r w:rsidRPr="00F92A4A">
        <w:rPr>
          <w:sz w:val="24"/>
        </w:rPr>
        <w:t>de</w:t>
      </w:r>
      <w:r w:rsidRPr="00F92A4A">
        <w:rPr>
          <w:spacing w:val="-8"/>
          <w:sz w:val="24"/>
        </w:rPr>
        <w:t xml:space="preserve"> </w:t>
      </w:r>
      <w:r w:rsidRPr="00F92A4A">
        <w:rPr>
          <w:sz w:val="24"/>
        </w:rPr>
        <w:t>armazenamento, simbologia de risco do produto quando houver, quantidade por embalagem, entre outros.</w:t>
      </w:r>
    </w:p>
    <w:p w:rsidR="008D07AC" w:rsidRPr="00F92A4A" w:rsidRDefault="008D07AC" w:rsidP="008D07AC">
      <w:pPr>
        <w:pStyle w:val="PargrafodaLista"/>
        <w:tabs>
          <w:tab w:val="left" w:pos="705"/>
          <w:tab w:val="left" w:pos="993"/>
        </w:tabs>
        <w:spacing w:before="0"/>
        <w:ind w:left="142" w:right="561"/>
        <w:rPr>
          <w:sz w:val="10"/>
          <w:szCs w:val="10"/>
        </w:rPr>
      </w:pPr>
    </w:p>
    <w:p w:rsidR="00FF3A10" w:rsidRPr="00F92A4A" w:rsidRDefault="00606466" w:rsidP="008D07AC">
      <w:pPr>
        <w:pStyle w:val="PargrafodaLista"/>
        <w:numPr>
          <w:ilvl w:val="2"/>
          <w:numId w:val="21"/>
        </w:numPr>
        <w:tabs>
          <w:tab w:val="left" w:pos="705"/>
          <w:tab w:val="left" w:pos="993"/>
        </w:tabs>
        <w:spacing w:before="0"/>
        <w:ind w:left="142" w:right="566" w:firstLine="0"/>
        <w:rPr>
          <w:sz w:val="24"/>
        </w:rPr>
      </w:pPr>
      <w:r w:rsidRPr="00F92A4A">
        <w:rPr>
          <w:sz w:val="24"/>
        </w:rPr>
        <w:t>Além disso, é responsabilidade da empresa fornecedora assegurar o transporte do produto de acordo com</w:t>
      </w:r>
      <w:r w:rsidRPr="00F92A4A">
        <w:rPr>
          <w:spacing w:val="-1"/>
          <w:sz w:val="24"/>
        </w:rPr>
        <w:t xml:space="preserve"> </w:t>
      </w:r>
      <w:r w:rsidRPr="00F92A4A">
        <w:rPr>
          <w:sz w:val="24"/>
        </w:rPr>
        <w:t>as recomendações do</w:t>
      </w:r>
      <w:r w:rsidRPr="00F92A4A">
        <w:rPr>
          <w:spacing w:val="-1"/>
          <w:sz w:val="24"/>
        </w:rPr>
        <w:t xml:space="preserve"> </w:t>
      </w:r>
      <w:r w:rsidRPr="00F92A4A">
        <w:rPr>
          <w:sz w:val="24"/>
        </w:rPr>
        <w:t>fabricante,</w:t>
      </w:r>
      <w:r w:rsidRPr="00F92A4A">
        <w:rPr>
          <w:spacing w:val="-2"/>
          <w:sz w:val="24"/>
        </w:rPr>
        <w:t xml:space="preserve"> </w:t>
      </w:r>
      <w:r w:rsidRPr="00F92A4A">
        <w:rPr>
          <w:sz w:val="24"/>
        </w:rPr>
        <w:t>garantindo</w:t>
      </w:r>
      <w:r w:rsidRPr="00F92A4A">
        <w:rPr>
          <w:spacing w:val="-2"/>
          <w:sz w:val="24"/>
        </w:rPr>
        <w:t xml:space="preserve"> </w:t>
      </w:r>
      <w:r w:rsidRPr="00F92A4A">
        <w:rPr>
          <w:sz w:val="24"/>
        </w:rPr>
        <w:t>a integridade</w:t>
      </w:r>
      <w:r w:rsidRPr="00F92A4A">
        <w:rPr>
          <w:spacing w:val="-1"/>
          <w:sz w:val="24"/>
        </w:rPr>
        <w:t xml:space="preserve"> </w:t>
      </w:r>
      <w:r w:rsidRPr="00F92A4A">
        <w:rPr>
          <w:sz w:val="24"/>
        </w:rPr>
        <w:t>dos produtos</w:t>
      </w:r>
      <w:r w:rsidRPr="00F92A4A">
        <w:rPr>
          <w:spacing w:val="-1"/>
          <w:sz w:val="24"/>
        </w:rPr>
        <w:t xml:space="preserve"> </w:t>
      </w:r>
      <w:r w:rsidRPr="00F92A4A">
        <w:rPr>
          <w:sz w:val="24"/>
        </w:rPr>
        <w:t>durante o</w:t>
      </w:r>
      <w:r w:rsidRPr="00F92A4A">
        <w:rPr>
          <w:spacing w:val="-2"/>
          <w:sz w:val="24"/>
        </w:rPr>
        <w:t xml:space="preserve"> </w:t>
      </w:r>
      <w:r w:rsidRPr="00F92A4A">
        <w:rPr>
          <w:sz w:val="24"/>
        </w:rPr>
        <w:t>trajeto.</w:t>
      </w:r>
    </w:p>
    <w:p w:rsidR="008D07AC" w:rsidRPr="00F92A4A" w:rsidRDefault="008D07AC" w:rsidP="008D07AC">
      <w:pPr>
        <w:tabs>
          <w:tab w:val="left" w:pos="705"/>
          <w:tab w:val="left" w:pos="993"/>
        </w:tabs>
        <w:ind w:right="566"/>
        <w:rPr>
          <w:sz w:val="10"/>
          <w:szCs w:val="10"/>
        </w:rPr>
      </w:pPr>
    </w:p>
    <w:p w:rsidR="00FF3A10" w:rsidRPr="00F92A4A" w:rsidRDefault="00606466" w:rsidP="008D07AC">
      <w:pPr>
        <w:pStyle w:val="PargrafodaLista"/>
        <w:numPr>
          <w:ilvl w:val="2"/>
          <w:numId w:val="21"/>
        </w:numPr>
        <w:tabs>
          <w:tab w:val="left" w:pos="705"/>
          <w:tab w:val="left" w:pos="993"/>
        </w:tabs>
        <w:spacing w:before="0"/>
        <w:ind w:left="142" w:right="573" w:firstLine="0"/>
        <w:rPr>
          <w:sz w:val="24"/>
        </w:rPr>
      </w:pPr>
      <w:r w:rsidRPr="00F92A4A">
        <w:rPr>
          <w:sz w:val="24"/>
        </w:rPr>
        <w:t>Caso</w:t>
      </w:r>
      <w:r w:rsidRPr="00F92A4A">
        <w:rPr>
          <w:spacing w:val="-2"/>
          <w:sz w:val="24"/>
        </w:rPr>
        <w:t xml:space="preserve"> </w:t>
      </w:r>
      <w:r w:rsidRPr="00F92A4A">
        <w:rPr>
          <w:sz w:val="24"/>
        </w:rPr>
        <w:t>haja</w:t>
      </w:r>
      <w:r w:rsidRPr="00F92A4A">
        <w:rPr>
          <w:spacing w:val="-7"/>
          <w:sz w:val="24"/>
        </w:rPr>
        <w:t xml:space="preserve"> </w:t>
      </w:r>
      <w:r w:rsidRPr="00F92A4A">
        <w:rPr>
          <w:sz w:val="24"/>
        </w:rPr>
        <w:t>perda</w:t>
      </w:r>
      <w:r w:rsidRPr="00F92A4A">
        <w:rPr>
          <w:spacing w:val="-7"/>
          <w:sz w:val="24"/>
        </w:rPr>
        <w:t xml:space="preserve"> </w:t>
      </w:r>
      <w:r w:rsidRPr="00F92A4A">
        <w:rPr>
          <w:sz w:val="24"/>
        </w:rPr>
        <w:t>de</w:t>
      </w:r>
      <w:r w:rsidRPr="00F92A4A">
        <w:rPr>
          <w:spacing w:val="-5"/>
          <w:sz w:val="24"/>
        </w:rPr>
        <w:t xml:space="preserve"> </w:t>
      </w:r>
      <w:r w:rsidRPr="00F92A4A">
        <w:rPr>
          <w:sz w:val="24"/>
        </w:rPr>
        <w:t>estabilidade</w:t>
      </w:r>
      <w:r w:rsidRPr="00F92A4A">
        <w:rPr>
          <w:spacing w:val="-5"/>
          <w:sz w:val="24"/>
        </w:rPr>
        <w:t xml:space="preserve"> </w:t>
      </w:r>
      <w:r w:rsidRPr="00F92A4A">
        <w:rPr>
          <w:sz w:val="24"/>
        </w:rPr>
        <w:t>e/ou</w:t>
      </w:r>
      <w:r w:rsidRPr="00F92A4A">
        <w:rPr>
          <w:spacing w:val="-6"/>
          <w:sz w:val="24"/>
        </w:rPr>
        <w:t xml:space="preserve"> </w:t>
      </w:r>
      <w:r w:rsidRPr="00F92A4A">
        <w:rPr>
          <w:sz w:val="24"/>
        </w:rPr>
        <w:t>desempenho</w:t>
      </w:r>
      <w:r w:rsidRPr="00F92A4A">
        <w:rPr>
          <w:spacing w:val="-2"/>
          <w:sz w:val="24"/>
        </w:rPr>
        <w:t xml:space="preserve"> </w:t>
      </w:r>
      <w:r w:rsidRPr="00F92A4A">
        <w:rPr>
          <w:sz w:val="24"/>
        </w:rPr>
        <w:t>de</w:t>
      </w:r>
      <w:r w:rsidRPr="00F92A4A">
        <w:rPr>
          <w:spacing w:val="-4"/>
          <w:sz w:val="24"/>
        </w:rPr>
        <w:t xml:space="preserve"> </w:t>
      </w:r>
      <w:r w:rsidRPr="00F92A4A">
        <w:rPr>
          <w:sz w:val="24"/>
        </w:rPr>
        <w:t>quaisquer</w:t>
      </w:r>
      <w:r w:rsidRPr="00F92A4A">
        <w:rPr>
          <w:spacing w:val="-5"/>
          <w:sz w:val="24"/>
        </w:rPr>
        <w:t xml:space="preserve"> </w:t>
      </w:r>
      <w:r w:rsidRPr="00F92A4A">
        <w:rPr>
          <w:sz w:val="24"/>
        </w:rPr>
        <w:t>produto,</w:t>
      </w:r>
      <w:r w:rsidRPr="00F92A4A">
        <w:rPr>
          <w:spacing w:val="-7"/>
          <w:sz w:val="24"/>
        </w:rPr>
        <w:t xml:space="preserve"> </w:t>
      </w:r>
      <w:r w:rsidRPr="00F92A4A">
        <w:rPr>
          <w:sz w:val="24"/>
        </w:rPr>
        <w:t>a</w:t>
      </w:r>
      <w:r w:rsidRPr="00F92A4A">
        <w:rPr>
          <w:spacing w:val="-3"/>
          <w:sz w:val="24"/>
        </w:rPr>
        <w:t xml:space="preserve"> </w:t>
      </w:r>
      <w:r w:rsidRPr="00F92A4A">
        <w:rPr>
          <w:sz w:val="24"/>
        </w:rPr>
        <w:t>empresa</w:t>
      </w:r>
      <w:r w:rsidRPr="00F92A4A">
        <w:rPr>
          <w:spacing w:val="-5"/>
          <w:sz w:val="24"/>
        </w:rPr>
        <w:t xml:space="preserve"> </w:t>
      </w:r>
      <w:r w:rsidRPr="00F92A4A">
        <w:rPr>
          <w:sz w:val="24"/>
        </w:rPr>
        <w:t>fornecedora deverá realizar a substituição dos mesmos em igual quantidade perdida sem qualquer ônus.</w:t>
      </w:r>
    </w:p>
    <w:p w:rsidR="00786E5F" w:rsidRPr="00F92A4A" w:rsidRDefault="00786E5F" w:rsidP="008D07AC">
      <w:pPr>
        <w:pStyle w:val="PargrafodaLista"/>
        <w:tabs>
          <w:tab w:val="left" w:pos="705"/>
          <w:tab w:val="left" w:pos="993"/>
        </w:tabs>
        <w:spacing w:before="0"/>
        <w:ind w:left="142" w:right="573"/>
        <w:rPr>
          <w:sz w:val="10"/>
          <w:szCs w:val="10"/>
        </w:rPr>
      </w:pPr>
    </w:p>
    <w:p w:rsidR="00786E5F" w:rsidRPr="00F92A4A" w:rsidRDefault="00786E5F" w:rsidP="008D07AC">
      <w:pPr>
        <w:pStyle w:val="PargrafodaLista"/>
        <w:tabs>
          <w:tab w:val="left" w:pos="705"/>
          <w:tab w:val="left" w:pos="993"/>
        </w:tabs>
        <w:spacing w:before="0"/>
        <w:ind w:left="142" w:right="573"/>
        <w:rPr>
          <w:sz w:val="10"/>
          <w:szCs w:val="10"/>
        </w:rPr>
      </w:pPr>
    </w:p>
    <w:p w:rsidR="00FF3A10" w:rsidRPr="00F92A4A" w:rsidRDefault="00606466" w:rsidP="008D07AC">
      <w:pPr>
        <w:pStyle w:val="Ttulo2"/>
        <w:numPr>
          <w:ilvl w:val="0"/>
          <w:numId w:val="21"/>
        </w:numPr>
        <w:tabs>
          <w:tab w:val="left" w:pos="423"/>
        </w:tabs>
        <w:ind w:left="423" w:hanging="283"/>
      </w:pPr>
      <w:r w:rsidRPr="00F92A4A">
        <w:t>-</w:t>
      </w:r>
      <w:r w:rsidRPr="00F92A4A">
        <w:rPr>
          <w:spacing w:val="-14"/>
        </w:rPr>
        <w:t xml:space="preserve"> </w:t>
      </w:r>
      <w:r w:rsidRPr="00F92A4A">
        <w:t>ENTREGA</w:t>
      </w:r>
      <w:r w:rsidRPr="00F92A4A">
        <w:rPr>
          <w:spacing w:val="-13"/>
        </w:rPr>
        <w:t xml:space="preserve"> </w:t>
      </w:r>
      <w:r w:rsidRPr="00F92A4A">
        <w:t>E</w:t>
      </w:r>
      <w:r w:rsidRPr="00F92A4A">
        <w:rPr>
          <w:spacing w:val="-12"/>
        </w:rPr>
        <w:t xml:space="preserve"> </w:t>
      </w:r>
      <w:r w:rsidRPr="00F92A4A">
        <w:t>CRITÉRIOS</w:t>
      </w:r>
      <w:r w:rsidRPr="00F92A4A">
        <w:rPr>
          <w:spacing w:val="-13"/>
        </w:rPr>
        <w:t xml:space="preserve"> </w:t>
      </w:r>
      <w:r w:rsidRPr="00F92A4A">
        <w:t>DE</w:t>
      </w:r>
      <w:r w:rsidRPr="00F92A4A">
        <w:rPr>
          <w:spacing w:val="-6"/>
        </w:rPr>
        <w:t xml:space="preserve"> </w:t>
      </w:r>
      <w:r w:rsidRPr="00F92A4A">
        <w:t>ACEITAÇÃO/EXECUÇÃO</w:t>
      </w:r>
      <w:r w:rsidRPr="00F92A4A">
        <w:rPr>
          <w:spacing w:val="-9"/>
        </w:rPr>
        <w:t xml:space="preserve"> </w:t>
      </w:r>
      <w:r w:rsidRPr="00F92A4A">
        <w:t>DO</w:t>
      </w:r>
      <w:r w:rsidRPr="00F92A4A">
        <w:rPr>
          <w:spacing w:val="-11"/>
        </w:rPr>
        <w:t xml:space="preserve"> </w:t>
      </w:r>
      <w:r w:rsidRPr="00F92A4A">
        <w:rPr>
          <w:spacing w:val="-2"/>
        </w:rPr>
        <w:t>OBJETO</w:t>
      </w:r>
    </w:p>
    <w:p w:rsidR="008D07AC" w:rsidRPr="00F92A4A" w:rsidRDefault="008D07AC" w:rsidP="008D07AC">
      <w:pPr>
        <w:pStyle w:val="Ttulo2"/>
        <w:tabs>
          <w:tab w:val="left" w:pos="423"/>
        </w:tabs>
        <w:ind w:left="423"/>
        <w:rPr>
          <w:sz w:val="10"/>
          <w:szCs w:val="10"/>
        </w:rPr>
      </w:pPr>
    </w:p>
    <w:p w:rsidR="00FF3A10" w:rsidRPr="00F92A4A" w:rsidRDefault="00606466" w:rsidP="008D07AC">
      <w:pPr>
        <w:pStyle w:val="Corpodetexto"/>
        <w:numPr>
          <w:ilvl w:val="1"/>
          <w:numId w:val="21"/>
        </w:numPr>
        <w:spacing w:before="0"/>
        <w:ind w:left="142" w:firstLine="0"/>
        <w:rPr>
          <w:spacing w:val="-2"/>
        </w:rPr>
      </w:pPr>
      <w:r w:rsidRPr="00F92A4A">
        <w:t>Do</w:t>
      </w:r>
      <w:r w:rsidRPr="00F92A4A">
        <w:rPr>
          <w:spacing w:val="-8"/>
        </w:rPr>
        <w:t xml:space="preserve"> </w:t>
      </w:r>
      <w:r w:rsidRPr="00F92A4A">
        <w:t>prazo</w:t>
      </w:r>
      <w:r w:rsidRPr="00F92A4A">
        <w:rPr>
          <w:spacing w:val="-5"/>
        </w:rPr>
        <w:t xml:space="preserve"> </w:t>
      </w:r>
      <w:r w:rsidRPr="00F92A4A">
        <w:t>e</w:t>
      </w:r>
      <w:r w:rsidRPr="00F92A4A">
        <w:rPr>
          <w:spacing w:val="-6"/>
        </w:rPr>
        <w:t xml:space="preserve"> </w:t>
      </w:r>
      <w:r w:rsidRPr="00F92A4A">
        <w:t>condições</w:t>
      </w:r>
      <w:r w:rsidRPr="00F92A4A">
        <w:rPr>
          <w:spacing w:val="-8"/>
        </w:rPr>
        <w:t xml:space="preserve"> </w:t>
      </w:r>
      <w:r w:rsidRPr="00F92A4A">
        <w:t>de</w:t>
      </w:r>
      <w:r w:rsidRPr="00F92A4A">
        <w:rPr>
          <w:spacing w:val="-5"/>
        </w:rPr>
        <w:t xml:space="preserve"> </w:t>
      </w:r>
      <w:r w:rsidRPr="00F92A4A">
        <w:rPr>
          <w:spacing w:val="-2"/>
        </w:rPr>
        <w:t>Entrega</w:t>
      </w:r>
    </w:p>
    <w:p w:rsidR="008D07AC" w:rsidRPr="00F92A4A" w:rsidRDefault="008D07AC" w:rsidP="008D07AC">
      <w:pPr>
        <w:pStyle w:val="Corpodetexto"/>
        <w:spacing w:before="0"/>
        <w:rPr>
          <w:sz w:val="10"/>
          <w:szCs w:val="10"/>
        </w:rPr>
      </w:pPr>
    </w:p>
    <w:p w:rsidR="00FF3A10" w:rsidRPr="00F92A4A" w:rsidRDefault="008D07AC" w:rsidP="008D07AC">
      <w:pPr>
        <w:ind w:left="426" w:right="564"/>
        <w:jc w:val="both"/>
        <w:rPr>
          <w:spacing w:val="-2"/>
          <w:sz w:val="24"/>
        </w:rPr>
      </w:pPr>
      <w:r w:rsidRPr="00F92A4A">
        <w:rPr>
          <w:sz w:val="24"/>
        </w:rPr>
        <w:t xml:space="preserve">8.1.1 </w:t>
      </w:r>
      <w:r w:rsidR="00606466" w:rsidRPr="00F92A4A">
        <w:rPr>
          <w:sz w:val="24"/>
        </w:rPr>
        <w:t xml:space="preserve">O prazo de entrega dos bens é de </w:t>
      </w:r>
      <w:r w:rsidR="00606466" w:rsidRPr="00F92A4A">
        <w:rPr>
          <w:b/>
          <w:sz w:val="24"/>
        </w:rPr>
        <w:t xml:space="preserve">10 (dez) </w:t>
      </w:r>
      <w:r w:rsidR="00606466" w:rsidRPr="00F92A4A">
        <w:rPr>
          <w:sz w:val="24"/>
        </w:rPr>
        <w:t xml:space="preserve">dias, contados do recebimento da ordem de </w:t>
      </w:r>
      <w:r w:rsidR="00606466" w:rsidRPr="00F92A4A">
        <w:rPr>
          <w:spacing w:val="-2"/>
          <w:sz w:val="24"/>
        </w:rPr>
        <w:t>fornecimento.</w:t>
      </w:r>
    </w:p>
    <w:p w:rsidR="00FF3A10" w:rsidRPr="00F92A4A" w:rsidRDefault="00606466" w:rsidP="00786E5F">
      <w:pPr>
        <w:pStyle w:val="PargrafodaLista"/>
        <w:numPr>
          <w:ilvl w:val="2"/>
          <w:numId w:val="26"/>
        </w:numPr>
        <w:tabs>
          <w:tab w:val="left" w:pos="1134"/>
        </w:tabs>
        <w:ind w:left="426" w:right="563" w:firstLine="0"/>
        <w:rPr>
          <w:sz w:val="24"/>
        </w:rPr>
      </w:pPr>
      <w:r w:rsidRPr="00F92A4A">
        <w:rPr>
          <w:sz w:val="24"/>
        </w:rPr>
        <w:t>Caso não seja possível a entrega na data assinalada, a empresa deverá comunicar as razões respectivas</w:t>
      </w:r>
      <w:r w:rsidRPr="00F92A4A">
        <w:rPr>
          <w:spacing w:val="-9"/>
          <w:sz w:val="24"/>
        </w:rPr>
        <w:t xml:space="preserve"> </w:t>
      </w:r>
      <w:r w:rsidRPr="00F92A4A">
        <w:rPr>
          <w:sz w:val="24"/>
        </w:rPr>
        <w:t>com</w:t>
      </w:r>
      <w:r w:rsidRPr="00F92A4A">
        <w:rPr>
          <w:spacing w:val="-10"/>
          <w:sz w:val="24"/>
        </w:rPr>
        <w:t xml:space="preserve"> </w:t>
      </w:r>
      <w:r w:rsidRPr="00F92A4A">
        <w:rPr>
          <w:sz w:val="24"/>
        </w:rPr>
        <w:t>pelo</w:t>
      </w:r>
      <w:r w:rsidRPr="00F92A4A">
        <w:rPr>
          <w:spacing w:val="-8"/>
          <w:sz w:val="24"/>
        </w:rPr>
        <w:t xml:space="preserve"> </w:t>
      </w:r>
      <w:r w:rsidRPr="00F92A4A">
        <w:rPr>
          <w:sz w:val="24"/>
        </w:rPr>
        <w:t>menos</w:t>
      </w:r>
      <w:r w:rsidRPr="00F92A4A">
        <w:rPr>
          <w:spacing w:val="-6"/>
          <w:sz w:val="24"/>
        </w:rPr>
        <w:t xml:space="preserve"> </w:t>
      </w:r>
      <w:r w:rsidRPr="00F92A4A">
        <w:rPr>
          <w:b/>
          <w:sz w:val="24"/>
        </w:rPr>
        <w:t>5</w:t>
      </w:r>
      <w:r w:rsidRPr="00F92A4A">
        <w:rPr>
          <w:b/>
          <w:spacing w:val="-8"/>
          <w:sz w:val="24"/>
        </w:rPr>
        <w:t xml:space="preserve"> </w:t>
      </w:r>
      <w:r w:rsidRPr="00F92A4A">
        <w:rPr>
          <w:b/>
          <w:sz w:val="24"/>
        </w:rPr>
        <w:t>(cinco)</w:t>
      </w:r>
      <w:r w:rsidRPr="00F92A4A">
        <w:rPr>
          <w:b/>
          <w:spacing w:val="-9"/>
          <w:sz w:val="24"/>
        </w:rPr>
        <w:t xml:space="preserve"> </w:t>
      </w:r>
      <w:r w:rsidRPr="00F92A4A">
        <w:rPr>
          <w:sz w:val="24"/>
        </w:rPr>
        <w:t>dias</w:t>
      </w:r>
      <w:r w:rsidRPr="00F92A4A">
        <w:rPr>
          <w:spacing w:val="-11"/>
          <w:sz w:val="24"/>
        </w:rPr>
        <w:t xml:space="preserve"> </w:t>
      </w:r>
      <w:r w:rsidRPr="00F92A4A">
        <w:rPr>
          <w:sz w:val="24"/>
        </w:rPr>
        <w:t>de</w:t>
      </w:r>
      <w:r w:rsidRPr="00F92A4A">
        <w:rPr>
          <w:spacing w:val="-8"/>
          <w:sz w:val="24"/>
        </w:rPr>
        <w:t xml:space="preserve"> </w:t>
      </w:r>
      <w:r w:rsidRPr="00F92A4A">
        <w:rPr>
          <w:sz w:val="24"/>
        </w:rPr>
        <w:t>antecedência</w:t>
      </w:r>
      <w:r w:rsidRPr="00F92A4A">
        <w:rPr>
          <w:spacing w:val="-9"/>
          <w:sz w:val="24"/>
        </w:rPr>
        <w:t xml:space="preserve"> </w:t>
      </w:r>
      <w:r w:rsidRPr="00F92A4A">
        <w:rPr>
          <w:sz w:val="24"/>
        </w:rPr>
        <w:t>para</w:t>
      </w:r>
      <w:r w:rsidRPr="00F92A4A">
        <w:rPr>
          <w:spacing w:val="-8"/>
          <w:sz w:val="24"/>
        </w:rPr>
        <w:t xml:space="preserve"> </w:t>
      </w:r>
      <w:r w:rsidRPr="00F92A4A">
        <w:rPr>
          <w:sz w:val="24"/>
        </w:rPr>
        <w:t>que</w:t>
      </w:r>
      <w:r w:rsidRPr="00F92A4A">
        <w:rPr>
          <w:spacing w:val="-8"/>
          <w:sz w:val="24"/>
        </w:rPr>
        <w:t xml:space="preserve"> </w:t>
      </w:r>
      <w:r w:rsidRPr="00F92A4A">
        <w:rPr>
          <w:sz w:val="24"/>
        </w:rPr>
        <w:t>qualquer</w:t>
      </w:r>
      <w:r w:rsidRPr="00F92A4A">
        <w:rPr>
          <w:spacing w:val="40"/>
          <w:sz w:val="24"/>
        </w:rPr>
        <w:t xml:space="preserve"> </w:t>
      </w:r>
      <w:r w:rsidRPr="00F92A4A">
        <w:rPr>
          <w:sz w:val="24"/>
        </w:rPr>
        <w:t>pleito</w:t>
      </w:r>
      <w:r w:rsidRPr="00F92A4A">
        <w:rPr>
          <w:spacing w:val="-8"/>
          <w:sz w:val="24"/>
        </w:rPr>
        <w:t xml:space="preserve"> </w:t>
      </w:r>
      <w:r w:rsidRPr="00F92A4A">
        <w:rPr>
          <w:sz w:val="24"/>
        </w:rPr>
        <w:t>de</w:t>
      </w:r>
      <w:r w:rsidRPr="00F92A4A">
        <w:rPr>
          <w:spacing w:val="-8"/>
          <w:sz w:val="24"/>
        </w:rPr>
        <w:t xml:space="preserve"> </w:t>
      </w:r>
      <w:r w:rsidRPr="00F92A4A">
        <w:rPr>
          <w:sz w:val="24"/>
        </w:rPr>
        <w:t>prorrogação</w:t>
      </w:r>
      <w:r w:rsidRPr="00F92A4A">
        <w:rPr>
          <w:spacing w:val="-8"/>
          <w:sz w:val="24"/>
        </w:rPr>
        <w:t xml:space="preserve"> </w:t>
      </w:r>
      <w:r w:rsidRPr="00F92A4A">
        <w:rPr>
          <w:sz w:val="24"/>
        </w:rPr>
        <w:t>de prazo seja analisado, ressalvadas situações de caso fortuito e força maior.</w:t>
      </w:r>
    </w:p>
    <w:p w:rsidR="00FF3A10" w:rsidRPr="00F92A4A" w:rsidRDefault="00606466" w:rsidP="00786E5F">
      <w:pPr>
        <w:pStyle w:val="PargrafodaLista"/>
        <w:numPr>
          <w:ilvl w:val="2"/>
          <w:numId w:val="26"/>
        </w:numPr>
        <w:tabs>
          <w:tab w:val="left" w:pos="1134"/>
        </w:tabs>
        <w:ind w:left="426" w:right="563" w:firstLine="0"/>
        <w:rPr>
          <w:sz w:val="24"/>
        </w:rPr>
      </w:pPr>
      <w:r w:rsidRPr="00F92A4A">
        <w:rPr>
          <w:sz w:val="24"/>
        </w:rPr>
        <w:t>Em</w:t>
      </w:r>
      <w:r w:rsidRPr="00F92A4A">
        <w:rPr>
          <w:spacing w:val="-8"/>
          <w:sz w:val="24"/>
        </w:rPr>
        <w:t xml:space="preserve"> </w:t>
      </w:r>
      <w:r w:rsidRPr="00F92A4A">
        <w:rPr>
          <w:sz w:val="24"/>
        </w:rPr>
        <w:t>atendimento</w:t>
      </w:r>
      <w:r w:rsidRPr="00F92A4A">
        <w:rPr>
          <w:spacing w:val="-8"/>
          <w:sz w:val="24"/>
        </w:rPr>
        <w:t xml:space="preserve"> </w:t>
      </w:r>
      <w:r w:rsidRPr="00F92A4A">
        <w:rPr>
          <w:sz w:val="24"/>
        </w:rPr>
        <w:t>ao</w:t>
      </w:r>
      <w:r w:rsidRPr="00F92A4A">
        <w:rPr>
          <w:spacing w:val="-8"/>
          <w:sz w:val="24"/>
        </w:rPr>
        <w:t xml:space="preserve"> </w:t>
      </w:r>
      <w:r w:rsidRPr="00F92A4A">
        <w:rPr>
          <w:sz w:val="24"/>
        </w:rPr>
        <w:t>disposto</w:t>
      </w:r>
      <w:r w:rsidRPr="00F92A4A">
        <w:rPr>
          <w:spacing w:val="-11"/>
          <w:sz w:val="24"/>
        </w:rPr>
        <w:t xml:space="preserve"> </w:t>
      </w:r>
      <w:r w:rsidRPr="00F92A4A">
        <w:rPr>
          <w:sz w:val="24"/>
        </w:rPr>
        <w:t>no</w:t>
      </w:r>
      <w:r w:rsidRPr="00F92A4A">
        <w:rPr>
          <w:spacing w:val="-8"/>
          <w:sz w:val="24"/>
        </w:rPr>
        <w:t xml:space="preserve"> </w:t>
      </w:r>
      <w:r w:rsidRPr="00F92A4A">
        <w:rPr>
          <w:sz w:val="24"/>
        </w:rPr>
        <w:t>art.</w:t>
      </w:r>
      <w:r w:rsidRPr="00F92A4A">
        <w:rPr>
          <w:spacing w:val="-9"/>
          <w:sz w:val="24"/>
        </w:rPr>
        <w:t xml:space="preserve"> </w:t>
      </w:r>
      <w:r w:rsidRPr="00F92A4A">
        <w:rPr>
          <w:sz w:val="24"/>
        </w:rPr>
        <w:t>31</w:t>
      </w:r>
      <w:r w:rsidRPr="00F92A4A">
        <w:rPr>
          <w:spacing w:val="-10"/>
          <w:sz w:val="24"/>
        </w:rPr>
        <w:t xml:space="preserve"> </w:t>
      </w:r>
      <w:r w:rsidRPr="00F92A4A">
        <w:rPr>
          <w:sz w:val="24"/>
        </w:rPr>
        <w:t>da</w:t>
      </w:r>
      <w:r w:rsidRPr="00F92A4A">
        <w:rPr>
          <w:spacing w:val="-9"/>
          <w:sz w:val="24"/>
        </w:rPr>
        <w:t xml:space="preserve"> </w:t>
      </w:r>
      <w:r w:rsidRPr="00F92A4A">
        <w:rPr>
          <w:sz w:val="24"/>
        </w:rPr>
        <w:t>Lei</w:t>
      </w:r>
      <w:r w:rsidRPr="00F92A4A">
        <w:rPr>
          <w:spacing w:val="-11"/>
          <w:sz w:val="24"/>
        </w:rPr>
        <w:t xml:space="preserve"> </w:t>
      </w:r>
      <w:r w:rsidRPr="00F92A4A">
        <w:rPr>
          <w:sz w:val="24"/>
        </w:rPr>
        <w:t>nº.</w:t>
      </w:r>
      <w:r w:rsidRPr="00F92A4A">
        <w:rPr>
          <w:spacing w:val="-12"/>
          <w:sz w:val="24"/>
        </w:rPr>
        <w:t xml:space="preserve"> </w:t>
      </w:r>
      <w:r w:rsidRPr="00F92A4A">
        <w:rPr>
          <w:sz w:val="24"/>
        </w:rPr>
        <w:t>8.078/1990,</w:t>
      </w:r>
      <w:r w:rsidRPr="00F92A4A">
        <w:rPr>
          <w:spacing w:val="-8"/>
          <w:sz w:val="24"/>
        </w:rPr>
        <w:t xml:space="preserve"> </w:t>
      </w:r>
      <w:r w:rsidRPr="00F92A4A">
        <w:rPr>
          <w:sz w:val="24"/>
        </w:rPr>
        <w:t>a</w:t>
      </w:r>
      <w:r w:rsidRPr="00F92A4A">
        <w:rPr>
          <w:spacing w:val="-11"/>
          <w:sz w:val="24"/>
        </w:rPr>
        <w:t xml:space="preserve"> </w:t>
      </w:r>
      <w:r w:rsidRPr="00F92A4A">
        <w:rPr>
          <w:sz w:val="24"/>
        </w:rPr>
        <w:t>apresentação</w:t>
      </w:r>
      <w:r w:rsidRPr="00F92A4A">
        <w:rPr>
          <w:spacing w:val="-8"/>
          <w:sz w:val="24"/>
        </w:rPr>
        <w:t xml:space="preserve"> </w:t>
      </w:r>
      <w:r w:rsidRPr="00F92A4A">
        <w:rPr>
          <w:sz w:val="24"/>
        </w:rPr>
        <w:t>do</w:t>
      </w:r>
      <w:r w:rsidRPr="00F92A4A">
        <w:rPr>
          <w:spacing w:val="-6"/>
          <w:sz w:val="24"/>
        </w:rPr>
        <w:t xml:space="preserve"> </w:t>
      </w:r>
      <w:r w:rsidRPr="00F92A4A">
        <w:rPr>
          <w:sz w:val="24"/>
        </w:rPr>
        <w:t>m</w:t>
      </w:r>
      <w:r w:rsidR="009B7197" w:rsidRPr="00F92A4A">
        <w:rPr>
          <w:sz w:val="24"/>
        </w:rPr>
        <w:t>edicamento</w:t>
      </w:r>
      <w:r w:rsidRPr="00F92A4A">
        <w:rPr>
          <w:spacing w:val="-10"/>
          <w:sz w:val="24"/>
        </w:rPr>
        <w:t xml:space="preserve"> </w:t>
      </w:r>
      <w:r w:rsidRPr="00F92A4A">
        <w:rPr>
          <w:sz w:val="24"/>
        </w:rPr>
        <w:t>deverá assegurar informações</w:t>
      </w:r>
      <w:r w:rsidRPr="00F92A4A">
        <w:rPr>
          <w:spacing w:val="-1"/>
          <w:sz w:val="24"/>
        </w:rPr>
        <w:t xml:space="preserve"> </w:t>
      </w:r>
      <w:r w:rsidRPr="00F92A4A">
        <w:rPr>
          <w:sz w:val="24"/>
        </w:rPr>
        <w:t>claras, precisas,</w:t>
      </w:r>
      <w:r w:rsidRPr="00F92A4A">
        <w:rPr>
          <w:spacing w:val="-1"/>
          <w:sz w:val="24"/>
        </w:rPr>
        <w:t xml:space="preserve"> </w:t>
      </w:r>
      <w:r w:rsidRPr="00F92A4A">
        <w:rPr>
          <w:sz w:val="24"/>
        </w:rPr>
        <w:t>ostensivas</w:t>
      </w:r>
      <w:r w:rsidRPr="00F92A4A">
        <w:rPr>
          <w:spacing w:val="-4"/>
          <w:sz w:val="24"/>
        </w:rPr>
        <w:t xml:space="preserve"> </w:t>
      </w:r>
      <w:r w:rsidRPr="00F92A4A">
        <w:rPr>
          <w:sz w:val="24"/>
        </w:rPr>
        <w:t>e em</w:t>
      </w:r>
      <w:r w:rsidRPr="00F92A4A">
        <w:rPr>
          <w:spacing w:val="-2"/>
          <w:sz w:val="24"/>
        </w:rPr>
        <w:t xml:space="preserve"> </w:t>
      </w:r>
      <w:r w:rsidRPr="00F92A4A">
        <w:rPr>
          <w:sz w:val="24"/>
        </w:rPr>
        <w:t>língua</w:t>
      </w:r>
      <w:r w:rsidRPr="00F92A4A">
        <w:rPr>
          <w:spacing w:val="-3"/>
          <w:sz w:val="24"/>
        </w:rPr>
        <w:t xml:space="preserve"> </w:t>
      </w:r>
      <w:r w:rsidRPr="00F92A4A">
        <w:rPr>
          <w:sz w:val="24"/>
        </w:rPr>
        <w:t>portuguesa,</w:t>
      </w:r>
      <w:r w:rsidRPr="00F92A4A">
        <w:rPr>
          <w:spacing w:val="-2"/>
          <w:sz w:val="24"/>
        </w:rPr>
        <w:t xml:space="preserve"> </w:t>
      </w:r>
      <w:r w:rsidRPr="00F92A4A">
        <w:rPr>
          <w:sz w:val="24"/>
        </w:rPr>
        <w:t>sobre</w:t>
      </w:r>
      <w:r w:rsidRPr="00F92A4A">
        <w:rPr>
          <w:spacing w:val="-2"/>
          <w:sz w:val="24"/>
        </w:rPr>
        <w:t xml:space="preserve"> </w:t>
      </w:r>
      <w:r w:rsidRPr="00F92A4A">
        <w:rPr>
          <w:sz w:val="24"/>
        </w:rPr>
        <w:t xml:space="preserve">características, marca procedência, número do lote, qualidade, composição, preço, garantia, prazo de validade, origem e outros, bem como sobre os riscos que apresentarem à saúde e à segurança dos usuários, quando for o </w:t>
      </w:r>
      <w:r w:rsidRPr="00F92A4A">
        <w:rPr>
          <w:spacing w:val="-2"/>
          <w:sz w:val="24"/>
        </w:rPr>
        <w:t>caso.</w:t>
      </w:r>
    </w:p>
    <w:p w:rsidR="008D07AC" w:rsidRPr="00F92A4A" w:rsidRDefault="008D07AC" w:rsidP="008D07AC">
      <w:pPr>
        <w:ind w:right="563"/>
        <w:rPr>
          <w:sz w:val="10"/>
          <w:szCs w:val="10"/>
        </w:rPr>
      </w:pPr>
    </w:p>
    <w:p w:rsidR="00FF3A10" w:rsidRPr="00F92A4A" w:rsidRDefault="00606466" w:rsidP="00786E5F">
      <w:pPr>
        <w:pStyle w:val="PargrafodaLista"/>
        <w:numPr>
          <w:ilvl w:val="2"/>
          <w:numId w:val="26"/>
        </w:numPr>
        <w:spacing w:before="0"/>
        <w:ind w:left="426" w:right="561" w:firstLine="0"/>
        <w:rPr>
          <w:sz w:val="24"/>
        </w:rPr>
      </w:pPr>
      <w:r w:rsidRPr="00F92A4A">
        <w:rPr>
          <w:sz w:val="24"/>
        </w:rPr>
        <w:t>A</w:t>
      </w:r>
      <w:r w:rsidRPr="00F92A4A">
        <w:rPr>
          <w:spacing w:val="-14"/>
          <w:sz w:val="24"/>
        </w:rPr>
        <w:t xml:space="preserve"> </w:t>
      </w:r>
      <w:r w:rsidRPr="00F92A4A">
        <w:rPr>
          <w:sz w:val="24"/>
        </w:rPr>
        <w:t>contratada</w:t>
      </w:r>
      <w:r w:rsidRPr="00F92A4A">
        <w:rPr>
          <w:spacing w:val="-14"/>
          <w:sz w:val="24"/>
        </w:rPr>
        <w:t xml:space="preserve"> </w:t>
      </w:r>
      <w:r w:rsidRPr="00F92A4A">
        <w:rPr>
          <w:sz w:val="24"/>
        </w:rPr>
        <w:t>deverá</w:t>
      </w:r>
      <w:r w:rsidRPr="00F92A4A">
        <w:rPr>
          <w:spacing w:val="-13"/>
          <w:sz w:val="24"/>
        </w:rPr>
        <w:t xml:space="preserve"> </w:t>
      </w:r>
      <w:r w:rsidRPr="00F92A4A">
        <w:rPr>
          <w:sz w:val="24"/>
        </w:rPr>
        <w:t>substituir,</w:t>
      </w:r>
      <w:r w:rsidRPr="00F92A4A">
        <w:rPr>
          <w:spacing w:val="-14"/>
          <w:sz w:val="24"/>
        </w:rPr>
        <w:t xml:space="preserve"> </w:t>
      </w:r>
      <w:r w:rsidRPr="00F92A4A">
        <w:rPr>
          <w:sz w:val="24"/>
        </w:rPr>
        <w:t>em</w:t>
      </w:r>
      <w:r w:rsidRPr="00F92A4A">
        <w:rPr>
          <w:spacing w:val="-13"/>
          <w:sz w:val="24"/>
        </w:rPr>
        <w:t xml:space="preserve"> </w:t>
      </w:r>
      <w:r w:rsidRPr="00F92A4A">
        <w:rPr>
          <w:sz w:val="24"/>
        </w:rPr>
        <w:t>qualquer</w:t>
      </w:r>
      <w:r w:rsidRPr="00F92A4A">
        <w:rPr>
          <w:spacing w:val="-14"/>
          <w:sz w:val="24"/>
        </w:rPr>
        <w:t xml:space="preserve"> </w:t>
      </w:r>
      <w:r w:rsidRPr="00F92A4A">
        <w:rPr>
          <w:sz w:val="24"/>
        </w:rPr>
        <w:t>época,</w:t>
      </w:r>
      <w:r w:rsidRPr="00F92A4A">
        <w:rPr>
          <w:spacing w:val="-13"/>
          <w:sz w:val="24"/>
        </w:rPr>
        <w:t xml:space="preserve"> </w:t>
      </w:r>
      <w:r w:rsidRPr="00F92A4A">
        <w:rPr>
          <w:sz w:val="24"/>
        </w:rPr>
        <w:t>o</w:t>
      </w:r>
      <w:r w:rsidRPr="00F92A4A">
        <w:rPr>
          <w:spacing w:val="-14"/>
          <w:sz w:val="24"/>
        </w:rPr>
        <w:t xml:space="preserve"> </w:t>
      </w:r>
      <w:r w:rsidRPr="00F92A4A">
        <w:rPr>
          <w:sz w:val="24"/>
        </w:rPr>
        <w:t>m</w:t>
      </w:r>
      <w:r w:rsidR="009B7197" w:rsidRPr="00F92A4A">
        <w:rPr>
          <w:sz w:val="24"/>
        </w:rPr>
        <w:t>edicamento</w:t>
      </w:r>
      <w:r w:rsidRPr="00F92A4A">
        <w:rPr>
          <w:spacing w:val="-14"/>
          <w:sz w:val="24"/>
        </w:rPr>
        <w:t xml:space="preserve"> </w:t>
      </w:r>
      <w:r w:rsidRPr="00F92A4A">
        <w:rPr>
          <w:sz w:val="24"/>
        </w:rPr>
        <w:t>entregue</w:t>
      </w:r>
      <w:r w:rsidRPr="00F92A4A">
        <w:rPr>
          <w:spacing w:val="-13"/>
          <w:sz w:val="24"/>
        </w:rPr>
        <w:t xml:space="preserve"> </w:t>
      </w:r>
      <w:r w:rsidRPr="00F92A4A">
        <w:rPr>
          <w:sz w:val="24"/>
        </w:rPr>
        <w:t>e</w:t>
      </w:r>
      <w:r w:rsidRPr="00F92A4A">
        <w:rPr>
          <w:spacing w:val="-14"/>
          <w:sz w:val="24"/>
        </w:rPr>
        <w:t xml:space="preserve"> </w:t>
      </w:r>
      <w:r w:rsidRPr="00F92A4A">
        <w:rPr>
          <w:sz w:val="24"/>
        </w:rPr>
        <w:t>aceito,</w:t>
      </w:r>
      <w:r w:rsidRPr="00F92A4A">
        <w:rPr>
          <w:spacing w:val="-13"/>
          <w:sz w:val="24"/>
        </w:rPr>
        <w:t xml:space="preserve"> </w:t>
      </w:r>
      <w:r w:rsidRPr="00F92A4A">
        <w:rPr>
          <w:sz w:val="24"/>
        </w:rPr>
        <w:t>desde</w:t>
      </w:r>
      <w:r w:rsidRPr="00F92A4A">
        <w:rPr>
          <w:spacing w:val="-14"/>
          <w:sz w:val="24"/>
        </w:rPr>
        <w:t xml:space="preserve"> </w:t>
      </w:r>
      <w:r w:rsidRPr="00F92A4A">
        <w:rPr>
          <w:sz w:val="24"/>
        </w:rPr>
        <w:t>que</w:t>
      </w:r>
      <w:r w:rsidRPr="00F92A4A">
        <w:rPr>
          <w:spacing w:val="-13"/>
          <w:sz w:val="24"/>
        </w:rPr>
        <w:t xml:space="preserve"> </w:t>
      </w:r>
      <w:r w:rsidRPr="00F92A4A">
        <w:rPr>
          <w:sz w:val="24"/>
        </w:rPr>
        <w:t>fique comprovada a existência de inadequação ao solicitado, somente verificável quando de sua utilização.</w:t>
      </w:r>
    </w:p>
    <w:p w:rsidR="008D07AC" w:rsidRPr="00F92A4A" w:rsidRDefault="008D07AC" w:rsidP="008D07AC">
      <w:pPr>
        <w:ind w:right="561"/>
        <w:rPr>
          <w:sz w:val="10"/>
          <w:szCs w:val="10"/>
        </w:rPr>
      </w:pPr>
    </w:p>
    <w:p w:rsidR="00FF3A10" w:rsidRPr="00F92A4A" w:rsidRDefault="00606466" w:rsidP="00786E5F">
      <w:pPr>
        <w:pStyle w:val="PargrafodaLista"/>
        <w:numPr>
          <w:ilvl w:val="2"/>
          <w:numId w:val="26"/>
        </w:numPr>
        <w:spacing w:before="0"/>
        <w:ind w:left="426" w:right="564" w:firstLine="0"/>
        <w:rPr>
          <w:sz w:val="24"/>
        </w:rPr>
      </w:pPr>
      <w:r w:rsidRPr="00F92A4A">
        <w:rPr>
          <w:sz w:val="24"/>
        </w:rPr>
        <w:t>Será</w:t>
      </w:r>
      <w:r w:rsidRPr="00F92A4A">
        <w:rPr>
          <w:spacing w:val="-6"/>
          <w:sz w:val="24"/>
        </w:rPr>
        <w:t xml:space="preserve"> </w:t>
      </w:r>
      <w:r w:rsidRPr="00F92A4A">
        <w:rPr>
          <w:sz w:val="24"/>
        </w:rPr>
        <w:t>obrigatória</w:t>
      </w:r>
      <w:r w:rsidRPr="00F92A4A">
        <w:rPr>
          <w:spacing w:val="-8"/>
          <w:sz w:val="24"/>
        </w:rPr>
        <w:t xml:space="preserve"> </w:t>
      </w:r>
      <w:r w:rsidRPr="00F92A4A">
        <w:rPr>
          <w:sz w:val="24"/>
        </w:rPr>
        <w:t>a</w:t>
      </w:r>
      <w:r w:rsidRPr="00F92A4A">
        <w:rPr>
          <w:spacing w:val="-6"/>
          <w:sz w:val="24"/>
        </w:rPr>
        <w:t xml:space="preserve"> </w:t>
      </w:r>
      <w:r w:rsidRPr="00F92A4A">
        <w:rPr>
          <w:sz w:val="24"/>
        </w:rPr>
        <w:t>comprovação,</w:t>
      </w:r>
      <w:r w:rsidRPr="00F92A4A">
        <w:rPr>
          <w:spacing w:val="-5"/>
          <w:sz w:val="24"/>
        </w:rPr>
        <w:t xml:space="preserve"> </w:t>
      </w:r>
      <w:r w:rsidRPr="00F92A4A">
        <w:rPr>
          <w:sz w:val="24"/>
        </w:rPr>
        <w:t>no</w:t>
      </w:r>
      <w:r w:rsidRPr="00F92A4A">
        <w:rPr>
          <w:spacing w:val="-11"/>
          <w:sz w:val="24"/>
        </w:rPr>
        <w:t xml:space="preserve"> </w:t>
      </w:r>
      <w:r w:rsidRPr="00F92A4A">
        <w:rPr>
          <w:sz w:val="24"/>
        </w:rPr>
        <w:t>momento</w:t>
      </w:r>
      <w:r w:rsidRPr="00F92A4A">
        <w:rPr>
          <w:spacing w:val="-8"/>
          <w:sz w:val="24"/>
        </w:rPr>
        <w:t xml:space="preserve"> </w:t>
      </w:r>
      <w:r w:rsidRPr="00F92A4A">
        <w:rPr>
          <w:sz w:val="24"/>
        </w:rPr>
        <w:t>da</w:t>
      </w:r>
      <w:r w:rsidRPr="00F92A4A">
        <w:rPr>
          <w:spacing w:val="-11"/>
          <w:sz w:val="24"/>
        </w:rPr>
        <w:t xml:space="preserve"> </w:t>
      </w:r>
      <w:r w:rsidRPr="00F92A4A">
        <w:rPr>
          <w:sz w:val="24"/>
        </w:rPr>
        <w:t>entrega</w:t>
      </w:r>
      <w:r w:rsidRPr="00F92A4A">
        <w:rPr>
          <w:spacing w:val="-5"/>
          <w:sz w:val="24"/>
        </w:rPr>
        <w:t xml:space="preserve"> </w:t>
      </w:r>
      <w:r w:rsidRPr="00F92A4A">
        <w:rPr>
          <w:sz w:val="24"/>
        </w:rPr>
        <w:t>do</w:t>
      </w:r>
      <w:r w:rsidRPr="00F92A4A">
        <w:rPr>
          <w:spacing w:val="-11"/>
          <w:sz w:val="24"/>
        </w:rPr>
        <w:t xml:space="preserve"> </w:t>
      </w:r>
      <w:r w:rsidRPr="00F92A4A">
        <w:rPr>
          <w:sz w:val="24"/>
        </w:rPr>
        <w:t>material,</w:t>
      </w:r>
      <w:r w:rsidRPr="00F92A4A">
        <w:rPr>
          <w:spacing w:val="-11"/>
          <w:sz w:val="24"/>
        </w:rPr>
        <w:t xml:space="preserve"> </w:t>
      </w:r>
      <w:r w:rsidRPr="00F92A4A">
        <w:rPr>
          <w:sz w:val="24"/>
        </w:rPr>
        <w:t>da</w:t>
      </w:r>
      <w:r w:rsidRPr="00F92A4A">
        <w:rPr>
          <w:spacing w:val="-9"/>
          <w:sz w:val="24"/>
        </w:rPr>
        <w:t xml:space="preserve"> </w:t>
      </w:r>
      <w:r w:rsidRPr="00F92A4A">
        <w:rPr>
          <w:sz w:val="24"/>
        </w:rPr>
        <w:t>identidade</w:t>
      </w:r>
      <w:r w:rsidRPr="00F92A4A">
        <w:rPr>
          <w:spacing w:val="-6"/>
          <w:sz w:val="24"/>
        </w:rPr>
        <w:t xml:space="preserve"> </w:t>
      </w:r>
      <w:r w:rsidRPr="00F92A4A">
        <w:rPr>
          <w:sz w:val="24"/>
        </w:rPr>
        <w:t>e</w:t>
      </w:r>
      <w:r w:rsidRPr="00F92A4A">
        <w:rPr>
          <w:spacing w:val="-4"/>
          <w:sz w:val="24"/>
        </w:rPr>
        <w:t xml:space="preserve"> </w:t>
      </w:r>
      <w:r w:rsidRPr="00F92A4A">
        <w:rPr>
          <w:sz w:val="24"/>
        </w:rPr>
        <w:t>qualidade de cada lote, mediante laudo de qualidade emitido pelo fabricante nos termos da legislação sanitária conforme exigências do art.16, inciso II da Lei nº 6.360/1976.</w:t>
      </w:r>
    </w:p>
    <w:p w:rsidR="008D07AC" w:rsidRPr="00F92A4A" w:rsidRDefault="008D07AC" w:rsidP="008D07AC">
      <w:pPr>
        <w:ind w:right="564"/>
        <w:rPr>
          <w:sz w:val="10"/>
          <w:szCs w:val="10"/>
        </w:rPr>
      </w:pPr>
    </w:p>
    <w:p w:rsidR="00FF3A10" w:rsidRPr="00F92A4A" w:rsidRDefault="00606466" w:rsidP="00786E5F">
      <w:pPr>
        <w:pStyle w:val="PargrafodaLista"/>
        <w:numPr>
          <w:ilvl w:val="2"/>
          <w:numId w:val="26"/>
        </w:numPr>
        <w:spacing w:before="0"/>
        <w:ind w:left="426" w:right="572" w:firstLine="0"/>
        <w:rPr>
          <w:sz w:val="24"/>
        </w:rPr>
      </w:pPr>
      <w:r w:rsidRPr="00F92A4A">
        <w:rPr>
          <w:sz w:val="24"/>
        </w:rPr>
        <w:t>Os produtos deverão ser transportados e entregues devidamente acondicionados na temperatura exigida por seu fabricante, sob pena de devolução dos mesmos pelo Almoxarifado.</w:t>
      </w:r>
    </w:p>
    <w:p w:rsidR="008D07AC" w:rsidRPr="00F92A4A" w:rsidRDefault="008D07AC" w:rsidP="008D07AC">
      <w:pPr>
        <w:ind w:right="572"/>
        <w:rPr>
          <w:sz w:val="10"/>
          <w:szCs w:val="10"/>
        </w:rPr>
      </w:pPr>
    </w:p>
    <w:p w:rsidR="00FF3A10" w:rsidRPr="00F92A4A" w:rsidRDefault="00606466" w:rsidP="00786E5F">
      <w:pPr>
        <w:pStyle w:val="PargrafodaLista"/>
        <w:numPr>
          <w:ilvl w:val="2"/>
          <w:numId w:val="26"/>
        </w:numPr>
        <w:spacing w:before="0"/>
        <w:ind w:left="426" w:right="562" w:firstLine="0"/>
        <w:rPr>
          <w:sz w:val="24"/>
        </w:rPr>
      </w:pPr>
      <w:r w:rsidRPr="00F92A4A">
        <w:rPr>
          <w:sz w:val="24"/>
        </w:rPr>
        <w:t>As empresas distribuidoras devem garantir que o transporte de produtos farmacêuticos seja realizado de acordo com o que determina as Boas Práticas de Transportes de Produtos Farmacêuticos.</w:t>
      </w:r>
    </w:p>
    <w:p w:rsidR="008D07AC" w:rsidRPr="00F92A4A" w:rsidRDefault="008D07AC" w:rsidP="008D07AC">
      <w:pPr>
        <w:ind w:right="562"/>
        <w:rPr>
          <w:sz w:val="10"/>
          <w:szCs w:val="10"/>
        </w:rPr>
      </w:pPr>
    </w:p>
    <w:p w:rsidR="00FF3A10" w:rsidRPr="00F92A4A" w:rsidRDefault="00606466" w:rsidP="00786E5F">
      <w:pPr>
        <w:pStyle w:val="PargrafodaLista"/>
        <w:numPr>
          <w:ilvl w:val="2"/>
          <w:numId w:val="26"/>
        </w:numPr>
        <w:spacing w:before="0"/>
        <w:ind w:left="426" w:right="566" w:firstLine="0"/>
        <w:rPr>
          <w:sz w:val="24"/>
        </w:rPr>
      </w:pPr>
      <w:r w:rsidRPr="00F92A4A">
        <w:rPr>
          <w:sz w:val="24"/>
        </w:rPr>
        <w:t>Caso os produtos sejam devolvidos pelo Almoxarifado, a substituição dos mesmos deverá ser realizada no prazo de até 15 (quinze) dias, contados a partir da comunicação ao fornecedor registrado.</w:t>
      </w:r>
    </w:p>
    <w:p w:rsidR="008D07AC" w:rsidRPr="00F92A4A" w:rsidRDefault="008D07AC" w:rsidP="008D07AC">
      <w:pPr>
        <w:ind w:right="566"/>
        <w:rPr>
          <w:sz w:val="10"/>
          <w:szCs w:val="10"/>
        </w:rPr>
      </w:pPr>
    </w:p>
    <w:p w:rsidR="00FF3A10" w:rsidRPr="00F92A4A" w:rsidRDefault="00606466" w:rsidP="00786E5F">
      <w:pPr>
        <w:pStyle w:val="PargrafodaLista"/>
        <w:numPr>
          <w:ilvl w:val="2"/>
          <w:numId w:val="26"/>
        </w:numPr>
        <w:spacing w:before="0"/>
        <w:ind w:left="426" w:right="569" w:firstLine="0"/>
        <w:rPr>
          <w:sz w:val="24"/>
        </w:rPr>
      </w:pPr>
      <w:r w:rsidRPr="00F92A4A">
        <w:rPr>
          <w:sz w:val="24"/>
        </w:rPr>
        <w:t>Caberá ao fornecedor registrado arcar com as despesas de embalagem e frete dos produtos a serem substituídos.</w:t>
      </w:r>
    </w:p>
    <w:p w:rsidR="008D07AC" w:rsidRPr="00F92A4A" w:rsidRDefault="008D07AC" w:rsidP="008D07AC">
      <w:pPr>
        <w:ind w:right="569"/>
        <w:rPr>
          <w:sz w:val="10"/>
          <w:szCs w:val="10"/>
        </w:rPr>
      </w:pPr>
    </w:p>
    <w:p w:rsidR="00FF3A10" w:rsidRPr="00F92A4A" w:rsidRDefault="00606466" w:rsidP="00786E5F">
      <w:pPr>
        <w:pStyle w:val="PargrafodaLista"/>
        <w:numPr>
          <w:ilvl w:val="2"/>
          <w:numId w:val="26"/>
        </w:numPr>
        <w:spacing w:before="0"/>
        <w:ind w:left="426" w:right="563" w:firstLine="0"/>
        <w:rPr>
          <w:sz w:val="24"/>
        </w:rPr>
      </w:pPr>
      <w:r w:rsidRPr="00F92A4A">
        <w:rPr>
          <w:sz w:val="24"/>
        </w:rPr>
        <w:t>Em caso de cancelamento de registro ou recolhimento por desvio de qualidade determinados pela Agência Nacional de Vigilância Sanitária (ANVISA) compete ao</w:t>
      </w:r>
      <w:r w:rsidRPr="00F92A4A">
        <w:rPr>
          <w:spacing w:val="40"/>
          <w:sz w:val="24"/>
        </w:rPr>
        <w:t xml:space="preserve"> </w:t>
      </w:r>
      <w:r w:rsidRPr="00F92A4A">
        <w:rPr>
          <w:sz w:val="24"/>
        </w:rPr>
        <w:t>fornecedor registrado o recolhimento e a reposição do m</w:t>
      </w:r>
      <w:r w:rsidR="009B7197" w:rsidRPr="00F92A4A">
        <w:rPr>
          <w:sz w:val="24"/>
        </w:rPr>
        <w:t xml:space="preserve">edicamento </w:t>
      </w:r>
      <w:r w:rsidRPr="00F92A4A">
        <w:rPr>
          <w:sz w:val="24"/>
        </w:rPr>
        <w:t>por outro com a mesma apresentação que</w:t>
      </w:r>
      <w:r w:rsidRPr="00F92A4A">
        <w:rPr>
          <w:spacing w:val="40"/>
          <w:sz w:val="24"/>
        </w:rPr>
        <w:t xml:space="preserve"> </w:t>
      </w:r>
      <w:r w:rsidRPr="00F92A4A">
        <w:rPr>
          <w:sz w:val="24"/>
        </w:rPr>
        <w:t xml:space="preserve">substitua o item </w:t>
      </w:r>
      <w:r w:rsidRPr="00F92A4A">
        <w:rPr>
          <w:spacing w:val="-2"/>
          <w:sz w:val="24"/>
        </w:rPr>
        <w:t>recolhido.</w:t>
      </w:r>
    </w:p>
    <w:p w:rsidR="008D07AC" w:rsidRPr="00F92A4A" w:rsidRDefault="008D07AC" w:rsidP="008D07AC">
      <w:pPr>
        <w:ind w:right="563"/>
        <w:rPr>
          <w:sz w:val="24"/>
        </w:rPr>
      </w:pPr>
    </w:p>
    <w:p w:rsidR="00FF3A10" w:rsidRPr="00F92A4A" w:rsidRDefault="00606466" w:rsidP="00786E5F">
      <w:pPr>
        <w:pStyle w:val="Ttulo3"/>
        <w:numPr>
          <w:ilvl w:val="1"/>
          <w:numId w:val="26"/>
        </w:numPr>
        <w:tabs>
          <w:tab w:val="left" w:pos="704"/>
        </w:tabs>
        <w:ind w:left="142" w:firstLine="0"/>
      </w:pPr>
      <w:r w:rsidRPr="00F92A4A">
        <w:t>Do</w:t>
      </w:r>
      <w:r w:rsidRPr="00F92A4A">
        <w:rPr>
          <w:spacing w:val="-4"/>
        </w:rPr>
        <w:t xml:space="preserve"> </w:t>
      </w:r>
      <w:r w:rsidRPr="00F92A4A">
        <w:t>Local</w:t>
      </w:r>
      <w:r w:rsidRPr="00F92A4A">
        <w:rPr>
          <w:spacing w:val="-4"/>
        </w:rPr>
        <w:t xml:space="preserve"> </w:t>
      </w:r>
      <w:r w:rsidRPr="00F92A4A">
        <w:t>de</w:t>
      </w:r>
      <w:r w:rsidRPr="00F92A4A">
        <w:rPr>
          <w:spacing w:val="-5"/>
        </w:rPr>
        <w:t xml:space="preserve"> </w:t>
      </w:r>
      <w:r w:rsidRPr="00F92A4A">
        <w:rPr>
          <w:spacing w:val="-2"/>
        </w:rPr>
        <w:t>Entrega</w:t>
      </w:r>
    </w:p>
    <w:p w:rsidR="00FF3A10" w:rsidRPr="00F92A4A" w:rsidRDefault="00606466">
      <w:pPr>
        <w:spacing w:before="122"/>
        <w:ind w:left="140"/>
        <w:jc w:val="both"/>
        <w:rPr>
          <w:b/>
          <w:sz w:val="24"/>
        </w:rPr>
      </w:pPr>
      <w:r w:rsidRPr="00F92A4A">
        <w:rPr>
          <w:sz w:val="24"/>
        </w:rPr>
        <w:t>O</w:t>
      </w:r>
      <w:r w:rsidRPr="00F92A4A">
        <w:rPr>
          <w:spacing w:val="63"/>
          <w:sz w:val="24"/>
        </w:rPr>
        <w:t xml:space="preserve"> </w:t>
      </w:r>
      <w:r w:rsidRPr="00F92A4A">
        <w:rPr>
          <w:sz w:val="24"/>
        </w:rPr>
        <w:t>objeto</w:t>
      </w:r>
      <w:r w:rsidRPr="00F92A4A">
        <w:rPr>
          <w:spacing w:val="61"/>
          <w:sz w:val="24"/>
        </w:rPr>
        <w:t xml:space="preserve"> </w:t>
      </w:r>
      <w:r w:rsidRPr="00F92A4A">
        <w:rPr>
          <w:sz w:val="24"/>
        </w:rPr>
        <w:t>do</w:t>
      </w:r>
      <w:r w:rsidRPr="00F92A4A">
        <w:rPr>
          <w:spacing w:val="63"/>
          <w:sz w:val="24"/>
        </w:rPr>
        <w:t xml:space="preserve"> </w:t>
      </w:r>
      <w:r w:rsidRPr="00F92A4A">
        <w:rPr>
          <w:sz w:val="24"/>
        </w:rPr>
        <w:t>contrato</w:t>
      </w:r>
      <w:r w:rsidRPr="00F92A4A">
        <w:rPr>
          <w:spacing w:val="61"/>
          <w:sz w:val="24"/>
        </w:rPr>
        <w:t xml:space="preserve"> </w:t>
      </w:r>
      <w:r w:rsidRPr="00F92A4A">
        <w:rPr>
          <w:sz w:val="24"/>
        </w:rPr>
        <w:t>deverá</w:t>
      </w:r>
      <w:r w:rsidRPr="00F92A4A">
        <w:rPr>
          <w:spacing w:val="63"/>
          <w:sz w:val="24"/>
        </w:rPr>
        <w:t xml:space="preserve"> </w:t>
      </w:r>
      <w:r w:rsidRPr="00F92A4A">
        <w:rPr>
          <w:sz w:val="24"/>
        </w:rPr>
        <w:t>ser</w:t>
      </w:r>
      <w:r w:rsidRPr="00F92A4A">
        <w:rPr>
          <w:spacing w:val="63"/>
          <w:sz w:val="24"/>
        </w:rPr>
        <w:t xml:space="preserve"> </w:t>
      </w:r>
      <w:r w:rsidRPr="00F92A4A">
        <w:rPr>
          <w:sz w:val="24"/>
        </w:rPr>
        <w:t>entregue,</w:t>
      </w:r>
      <w:r w:rsidRPr="00F92A4A">
        <w:rPr>
          <w:spacing w:val="63"/>
          <w:sz w:val="24"/>
        </w:rPr>
        <w:t xml:space="preserve"> </w:t>
      </w:r>
      <w:r w:rsidRPr="00F92A4A">
        <w:rPr>
          <w:sz w:val="24"/>
        </w:rPr>
        <w:t>acompanhada</w:t>
      </w:r>
      <w:r w:rsidRPr="00F92A4A">
        <w:rPr>
          <w:spacing w:val="70"/>
          <w:sz w:val="24"/>
        </w:rPr>
        <w:t xml:space="preserve"> </w:t>
      </w:r>
      <w:r w:rsidRPr="00F92A4A">
        <w:rPr>
          <w:b/>
          <w:sz w:val="24"/>
        </w:rPr>
        <w:t>de</w:t>
      </w:r>
      <w:r w:rsidRPr="00F92A4A">
        <w:rPr>
          <w:b/>
          <w:spacing w:val="62"/>
          <w:sz w:val="24"/>
        </w:rPr>
        <w:t xml:space="preserve"> </w:t>
      </w:r>
      <w:r w:rsidRPr="00F92A4A">
        <w:rPr>
          <w:b/>
          <w:sz w:val="24"/>
        </w:rPr>
        <w:t>Nota</w:t>
      </w:r>
      <w:r w:rsidRPr="00F92A4A">
        <w:rPr>
          <w:b/>
          <w:spacing w:val="63"/>
          <w:sz w:val="24"/>
        </w:rPr>
        <w:t xml:space="preserve"> </w:t>
      </w:r>
      <w:r w:rsidRPr="00F92A4A">
        <w:rPr>
          <w:b/>
          <w:sz w:val="24"/>
        </w:rPr>
        <w:t>Fiscal/Fatura,</w:t>
      </w:r>
      <w:r w:rsidRPr="00F92A4A">
        <w:rPr>
          <w:b/>
          <w:spacing w:val="63"/>
          <w:sz w:val="24"/>
        </w:rPr>
        <w:t xml:space="preserve"> </w:t>
      </w:r>
      <w:r w:rsidRPr="00F92A4A">
        <w:rPr>
          <w:b/>
          <w:sz w:val="24"/>
        </w:rPr>
        <w:t>no</w:t>
      </w:r>
      <w:r w:rsidRPr="00F92A4A">
        <w:rPr>
          <w:b/>
          <w:spacing w:val="64"/>
          <w:sz w:val="24"/>
        </w:rPr>
        <w:t xml:space="preserve"> </w:t>
      </w:r>
      <w:r w:rsidRPr="00F92A4A">
        <w:rPr>
          <w:b/>
          <w:spacing w:val="-2"/>
          <w:sz w:val="24"/>
        </w:rPr>
        <w:t>ENDEREÇO</w:t>
      </w:r>
    </w:p>
    <w:p w:rsidR="00FF3A10" w:rsidRPr="00F92A4A" w:rsidRDefault="00606466">
      <w:pPr>
        <w:pStyle w:val="Ttulo2"/>
        <w:ind w:left="140"/>
        <w:jc w:val="left"/>
      </w:pPr>
      <w:r w:rsidRPr="00F92A4A">
        <w:rPr>
          <w:spacing w:val="-2"/>
        </w:rPr>
        <w:t>/HORÁRIO/CONTATO</w:t>
      </w:r>
    </w:p>
    <w:p w:rsidR="00FF3A10" w:rsidRPr="00F92A4A" w:rsidRDefault="00FF3A10">
      <w:pPr>
        <w:pStyle w:val="Corpodetexto"/>
        <w:spacing w:before="49"/>
        <w:ind w:left="0"/>
        <w:jc w:val="left"/>
        <w:rPr>
          <w:b/>
          <w:sz w:val="10"/>
          <w:szCs w:val="1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8083"/>
      </w:tblGrid>
      <w:tr w:rsidR="00F92A4A" w:rsidRPr="00F92A4A">
        <w:trPr>
          <w:trHeight w:val="537"/>
        </w:trPr>
        <w:tc>
          <w:tcPr>
            <w:tcW w:w="10210" w:type="dxa"/>
            <w:gridSpan w:val="2"/>
          </w:tcPr>
          <w:p w:rsidR="00FF3A10" w:rsidRPr="00F92A4A" w:rsidRDefault="00606466">
            <w:pPr>
              <w:pStyle w:val="TableParagraph"/>
              <w:spacing w:before="121"/>
              <w:ind w:right="270"/>
              <w:jc w:val="center"/>
              <w:rPr>
                <w:b/>
                <w:sz w:val="24"/>
              </w:rPr>
            </w:pPr>
            <w:r w:rsidRPr="00F92A4A">
              <w:rPr>
                <w:b/>
                <w:spacing w:val="-2"/>
                <w:sz w:val="24"/>
              </w:rPr>
              <w:t>DEMANDANTE</w:t>
            </w:r>
          </w:p>
        </w:tc>
      </w:tr>
      <w:tr w:rsidR="00F92A4A" w:rsidRPr="00F92A4A">
        <w:trPr>
          <w:trHeight w:val="426"/>
        </w:trPr>
        <w:tc>
          <w:tcPr>
            <w:tcW w:w="2127" w:type="dxa"/>
            <w:shd w:val="clear" w:color="auto" w:fill="D9D9D9"/>
          </w:tcPr>
          <w:p w:rsidR="00FF3A10" w:rsidRPr="00F92A4A" w:rsidRDefault="00606466">
            <w:pPr>
              <w:pStyle w:val="TableParagraph"/>
              <w:spacing w:line="292" w:lineRule="exact"/>
              <w:ind w:left="33"/>
              <w:rPr>
                <w:b/>
                <w:sz w:val="24"/>
              </w:rPr>
            </w:pPr>
            <w:r w:rsidRPr="00F92A4A">
              <w:rPr>
                <w:b/>
                <w:spacing w:val="-2"/>
                <w:sz w:val="24"/>
              </w:rPr>
              <w:t>ÓRGÃO/UNIDADE</w:t>
            </w:r>
          </w:p>
        </w:tc>
        <w:tc>
          <w:tcPr>
            <w:tcW w:w="8083" w:type="dxa"/>
            <w:shd w:val="clear" w:color="auto" w:fill="D9D9D9"/>
          </w:tcPr>
          <w:p w:rsidR="00FF3A10" w:rsidRPr="00F92A4A" w:rsidRDefault="00606466">
            <w:pPr>
              <w:pStyle w:val="TableParagraph"/>
              <w:spacing w:line="292" w:lineRule="exact"/>
              <w:ind w:right="270"/>
              <w:jc w:val="center"/>
              <w:rPr>
                <w:b/>
                <w:sz w:val="24"/>
              </w:rPr>
            </w:pPr>
            <w:r w:rsidRPr="00F92A4A">
              <w:rPr>
                <w:b/>
                <w:spacing w:val="-2"/>
                <w:sz w:val="24"/>
              </w:rPr>
              <w:t>Endereço</w:t>
            </w:r>
          </w:p>
        </w:tc>
      </w:tr>
      <w:tr w:rsidR="00F92A4A" w:rsidRPr="00F92A4A" w:rsidTr="00786E5F">
        <w:trPr>
          <w:trHeight w:val="595"/>
        </w:trPr>
        <w:tc>
          <w:tcPr>
            <w:tcW w:w="2127" w:type="dxa"/>
          </w:tcPr>
          <w:p w:rsidR="00FF3A10" w:rsidRPr="00F92A4A" w:rsidRDefault="00606466" w:rsidP="00786E5F">
            <w:pPr>
              <w:pStyle w:val="TableParagraph"/>
              <w:spacing w:before="120"/>
              <w:jc w:val="center"/>
              <w:rPr>
                <w:b/>
                <w:sz w:val="24"/>
              </w:rPr>
            </w:pPr>
            <w:r w:rsidRPr="00F92A4A">
              <w:rPr>
                <w:b/>
                <w:sz w:val="24"/>
              </w:rPr>
              <w:t>HINSG</w:t>
            </w:r>
            <w:r w:rsidRPr="00F92A4A">
              <w:rPr>
                <w:b/>
                <w:spacing w:val="-18"/>
                <w:sz w:val="24"/>
              </w:rPr>
              <w:t xml:space="preserve"> </w:t>
            </w:r>
            <w:r w:rsidRPr="00F92A4A">
              <w:rPr>
                <w:b/>
                <w:sz w:val="24"/>
              </w:rPr>
              <w:t xml:space="preserve">– </w:t>
            </w:r>
            <w:r w:rsidR="00786E5F" w:rsidRPr="00F92A4A">
              <w:rPr>
                <w:b/>
                <w:sz w:val="24"/>
              </w:rPr>
              <w:t xml:space="preserve"> </w:t>
            </w:r>
            <w:r w:rsidRPr="00F92A4A">
              <w:rPr>
                <w:b/>
                <w:spacing w:val="-2"/>
                <w:sz w:val="24"/>
              </w:rPr>
              <w:t>NTF/CAF</w:t>
            </w:r>
          </w:p>
        </w:tc>
        <w:tc>
          <w:tcPr>
            <w:tcW w:w="8083" w:type="dxa"/>
          </w:tcPr>
          <w:p w:rsidR="00FF3A10" w:rsidRPr="00F92A4A" w:rsidRDefault="00606466" w:rsidP="00786E5F">
            <w:pPr>
              <w:pStyle w:val="TableParagraph"/>
              <w:spacing w:line="243" w:lineRule="exact"/>
              <w:ind w:left="191"/>
              <w:rPr>
                <w:sz w:val="20"/>
              </w:rPr>
            </w:pPr>
            <w:r w:rsidRPr="00F92A4A">
              <w:rPr>
                <w:spacing w:val="-2"/>
                <w:sz w:val="20"/>
              </w:rPr>
              <w:t>Almoxarifado</w:t>
            </w:r>
            <w:r w:rsidRPr="00F92A4A">
              <w:rPr>
                <w:sz w:val="20"/>
              </w:rPr>
              <w:t xml:space="preserve"> </w:t>
            </w:r>
            <w:r w:rsidRPr="00F92A4A">
              <w:rPr>
                <w:spacing w:val="-2"/>
                <w:sz w:val="20"/>
              </w:rPr>
              <w:t>de</w:t>
            </w:r>
            <w:r w:rsidRPr="00F92A4A">
              <w:rPr>
                <w:spacing w:val="-5"/>
                <w:sz w:val="20"/>
              </w:rPr>
              <w:t xml:space="preserve"> </w:t>
            </w:r>
            <w:r w:rsidRPr="00F92A4A">
              <w:rPr>
                <w:spacing w:val="-2"/>
                <w:sz w:val="20"/>
              </w:rPr>
              <w:t>Farmácia</w:t>
            </w:r>
            <w:r w:rsidR="00786E5F" w:rsidRPr="00F92A4A">
              <w:rPr>
                <w:spacing w:val="-2"/>
                <w:sz w:val="20"/>
              </w:rPr>
              <w:t xml:space="preserve"> - </w:t>
            </w:r>
            <w:r w:rsidRPr="00F92A4A">
              <w:rPr>
                <w:sz w:val="20"/>
              </w:rPr>
              <w:t>R.</w:t>
            </w:r>
            <w:r w:rsidRPr="00F92A4A">
              <w:rPr>
                <w:spacing w:val="-12"/>
                <w:sz w:val="20"/>
              </w:rPr>
              <w:t xml:space="preserve"> </w:t>
            </w:r>
            <w:r w:rsidRPr="00F92A4A">
              <w:rPr>
                <w:sz w:val="20"/>
              </w:rPr>
              <w:t>Alameda</w:t>
            </w:r>
            <w:r w:rsidRPr="00F92A4A">
              <w:rPr>
                <w:spacing w:val="-11"/>
                <w:sz w:val="20"/>
              </w:rPr>
              <w:t xml:space="preserve"> </w:t>
            </w:r>
            <w:r w:rsidRPr="00F92A4A">
              <w:rPr>
                <w:sz w:val="20"/>
              </w:rPr>
              <w:t>Mary</w:t>
            </w:r>
            <w:r w:rsidRPr="00F92A4A">
              <w:rPr>
                <w:spacing w:val="-11"/>
                <w:sz w:val="20"/>
              </w:rPr>
              <w:t xml:space="preserve"> </w:t>
            </w:r>
            <w:r w:rsidRPr="00F92A4A">
              <w:rPr>
                <w:sz w:val="20"/>
              </w:rPr>
              <w:t>Ubirajara,</w:t>
            </w:r>
            <w:r w:rsidRPr="00F92A4A">
              <w:rPr>
                <w:spacing w:val="-12"/>
                <w:sz w:val="20"/>
              </w:rPr>
              <w:t xml:space="preserve"> </w:t>
            </w:r>
            <w:r w:rsidRPr="00F92A4A">
              <w:rPr>
                <w:sz w:val="20"/>
              </w:rPr>
              <w:t>205,</w:t>
            </w:r>
            <w:r w:rsidRPr="00F92A4A">
              <w:rPr>
                <w:spacing w:val="-11"/>
                <w:sz w:val="20"/>
              </w:rPr>
              <w:t xml:space="preserve"> </w:t>
            </w:r>
            <w:r w:rsidRPr="00F92A4A">
              <w:rPr>
                <w:sz w:val="20"/>
              </w:rPr>
              <w:t>Santa</w:t>
            </w:r>
            <w:r w:rsidRPr="00F92A4A">
              <w:rPr>
                <w:spacing w:val="-11"/>
                <w:sz w:val="20"/>
              </w:rPr>
              <w:t xml:space="preserve"> </w:t>
            </w:r>
            <w:r w:rsidRPr="00F92A4A">
              <w:rPr>
                <w:sz w:val="20"/>
              </w:rPr>
              <w:t>Lúcia,</w:t>
            </w:r>
            <w:r w:rsidRPr="00F92A4A">
              <w:rPr>
                <w:spacing w:val="-12"/>
                <w:sz w:val="20"/>
              </w:rPr>
              <w:t xml:space="preserve"> </w:t>
            </w:r>
            <w:r w:rsidRPr="00F92A4A">
              <w:rPr>
                <w:sz w:val="20"/>
              </w:rPr>
              <w:t>Vitória-ES.</w:t>
            </w:r>
            <w:r w:rsidRPr="00F92A4A">
              <w:rPr>
                <w:spacing w:val="-11"/>
                <w:sz w:val="20"/>
              </w:rPr>
              <w:t xml:space="preserve"> </w:t>
            </w:r>
            <w:r w:rsidRPr="00F92A4A">
              <w:rPr>
                <w:sz w:val="20"/>
              </w:rPr>
              <w:t>CEP</w:t>
            </w:r>
            <w:r w:rsidRPr="00F92A4A">
              <w:rPr>
                <w:spacing w:val="-11"/>
                <w:sz w:val="20"/>
              </w:rPr>
              <w:t xml:space="preserve"> </w:t>
            </w:r>
            <w:r w:rsidRPr="00F92A4A">
              <w:rPr>
                <w:sz w:val="20"/>
              </w:rPr>
              <w:t>29056-030</w:t>
            </w:r>
            <w:r w:rsidRPr="00F92A4A">
              <w:rPr>
                <w:spacing w:val="-12"/>
                <w:sz w:val="20"/>
              </w:rPr>
              <w:t xml:space="preserve"> </w:t>
            </w:r>
            <w:r w:rsidRPr="00F92A4A">
              <w:rPr>
                <w:sz w:val="20"/>
              </w:rPr>
              <w:t>–</w:t>
            </w:r>
            <w:r w:rsidRPr="00F92A4A">
              <w:rPr>
                <w:spacing w:val="-11"/>
                <w:sz w:val="20"/>
              </w:rPr>
              <w:t xml:space="preserve"> </w:t>
            </w:r>
            <w:r w:rsidRPr="00F92A4A">
              <w:rPr>
                <w:sz w:val="20"/>
              </w:rPr>
              <w:t>Telefones:</w:t>
            </w:r>
            <w:r w:rsidRPr="00F92A4A">
              <w:rPr>
                <w:spacing w:val="-11"/>
                <w:sz w:val="20"/>
              </w:rPr>
              <w:t xml:space="preserve"> </w:t>
            </w:r>
            <w:r w:rsidRPr="00F92A4A">
              <w:rPr>
                <w:sz w:val="20"/>
              </w:rPr>
              <w:t>(27)</w:t>
            </w:r>
            <w:r w:rsidRPr="00F92A4A">
              <w:rPr>
                <w:spacing w:val="-11"/>
                <w:sz w:val="20"/>
              </w:rPr>
              <w:t xml:space="preserve"> </w:t>
            </w:r>
            <w:r w:rsidRPr="00F92A4A">
              <w:rPr>
                <w:sz w:val="20"/>
              </w:rPr>
              <w:t xml:space="preserve">3636- </w:t>
            </w:r>
            <w:r w:rsidRPr="00F92A4A">
              <w:rPr>
                <w:spacing w:val="-4"/>
                <w:sz w:val="20"/>
              </w:rPr>
              <w:t>7507</w:t>
            </w:r>
          </w:p>
        </w:tc>
      </w:tr>
    </w:tbl>
    <w:p w:rsidR="00FF3A10" w:rsidRPr="00F92A4A" w:rsidRDefault="00FF3A10">
      <w:pPr>
        <w:pStyle w:val="TableParagraph"/>
        <w:rPr>
          <w:sz w:val="20"/>
        </w:rPr>
      </w:pPr>
    </w:p>
    <w:p w:rsidR="007A4404" w:rsidRPr="00F92A4A" w:rsidRDefault="007A4404">
      <w:pPr>
        <w:pStyle w:val="TableParagraph"/>
        <w:rPr>
          <w:sz w:val="20"/>
        </w:rPr>
      </w:pPr>
    </w:p>
    <w:p w:rsidR="00680749" w:rsidRPr="00F92A4A" w:rsidRDefault="00680749">
      <w:pPr>
        <w:pStyle w:val="TableParagraph"/>
        <w:rPr>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8080"/>
      </w:tblGrid>
      <w:tr w:rsidR="00F92A4A" w:rsidRPr="00F92A4A" w:rsidTr="00680749">
        <w:trPr>
          <w:trHeight w:val="549"/>
        </w:trPr>
        <w:tc>
          <w:tcPr>
            <w:tcW w:w="10206" w:type="dxa"/>
            <w:gridSpan w:val="2"/>
          </w:tcPr>
          <w:p w:rsidR="00680749" w:rsidRPr="00F92A4A" w:rsidRDefault="00680749" w:rsidP="00130224">
            <w:pPr>
              <w:pStyle w:val="TableParagraph"/>
              <w:rPr>
                <w:rFonts w:asciiTheme="minorHAnsi" w:hAnsiTheme="minorHAnsi" w:cstheme="minorHAnsi"/>
                <w:sz w:val="10"/>
                <w:szCs w:val="10"/>
              </w:rPr>
            </w:pPr>
          </w:p>
          <w:p w:rsidR="00680749" w:rsidRPr="00F92A4A" w:rsidRDefault="00680749" w:rsidP="00130224">
            <w:pPr>
              <w:pStyle w:val="TableParagraph"/>
              <w:ind w:left="4" w:right="1"/>
              <w:jc w:val="center"/>
              <w:rPr>
                <w:rFonts w:asciiTheme="minorHAnsi" w:hAnsiTheme="minorHAnsi" w:cstheme="minorHAnsi"/>
                <w:b/>
                <w:sz w:val="24"/>
                <w:szCs w:val="24"/>
              </w:rPr>
            </w:pPr>
            <w:r w:rsidRPr="00F92A4A">
              <w:rPr>
                <w:rFonts w:asciiTheme="minorHAnsi" w:hAnsiTheme="minorHAnsi" w:cstheme="minorHAnsi"/>
                <w:b/>
                <w:spacing w:val="-2"/>
                <w:sz w:val="24"/>
                <w:szCs w:val="24"/>
              </w:rPr>
              <w:t>PARTÍCIPES</w:t>
            </w:r>
          </w:p>
        </w:tc>
      </w:tr>
      <w:tr w:rsidR="00F92A4A" w:rsidRPr="00F92A4A" w:rsidTr="00680749">
        <w:trPr>
          <w:trHeight w:val="568"/>
        </w:trPr>
        <w:tc>
          <w:tcPr>
            <w:tcW w:w="2126" w:type="dxa"/>
            <w:shd w:val="clear" w:color="auto" w:fill="D9D9D9"/>
          </w:tcPr>
          <w:p w:rsidR="00680749" w:rsidRPr="00F92A4A" w:rsidRDefault="00680749" w:rsidP="00130224">
            <w:pPr>
              <w:pStyle w:val="TableParagraph"/>
              <w:ind w:left="7"/>
              <w:jc w:val="center"/>
              <w:rPr>
                <w:rFonts w:asciiTheme="minorHAnsi" w:hAnsiTheme="minorHAnsi" w:cstheme="minorHAnsi"/>
                <w:b/>
                <w:sz w:val="24"/>
                <w:szCs w:val="24"/>
              </w:rPr>
            </w:pPr>
            <w:r w:rsidRPr="00F92A4A">
              <w:rPr>
                <w:rFonts w:asciiTheme="minorHAnsi" w:hAnsiTheme="minorHAnsi" w:cstheme="minorHAnsi"/>
                <w:b/>
                <w:spacing w:val="-2"/>
                <w:sz w:val="24"/>
                <w:szCs w:val="24"/>
              </w:rPr>
              <w:t>ÓRGÃO/UNIDADE</w:t>
            </w:r>
          </w:p>
        </w:tc>
        <w:tc>
          <w:tcPr>
            <w:tcW w:w="8080" w:type="dxa"/>
            <w:shd w:val="clear" w:color="auto" w:fill="D9D9D9"/>
          </w:tcPr>
          <w:p w:rsidR="00680749" w:rsidRPr="00F92A4A" w:rsidRDefault="00680749" w:rsidP="00130224">
            <w:pPr>
              <w:pStyle w:val="TableParagraph"/>
              <w:ind w:left="5"/>
              <w:jc w:val="center"/>
              <w:rPr>
                <w:rFonts w:asciiTheme="minorHAnsi" w:hAnsiTheme="minorHAnsi" w:cstheme="minorHAnsi"/>
                <w:b/>
                <w:sz w:val="24"/>
                <w:szCs w:val="24"/>
              </w:rPr>
            </w:pPr>
            <w:r w:rsidRPr="00F92A4A">
              <w:rPr>
                <w:rFonts w:asciiTheme="minorHAnsi" w:hAnsiTheme="minorHAnsi" w:cstheme="minorHAnsi"/>
                <w:b/>
                <w:spacing w:val="-2"/>
                <w:sz w:val="24"/>
                <w:szCs w:val="24"/>
              </w:rPr>
              <w:t>Endereço</w:t>
            </w:r>
          </w:p>
        </w:tc>
      </w:tr>
      <w:tr w:rsidR="00F92A4A" w:rsidRPr="00F92A4A" w:rsidTr="00680749">
        <w:trPr>
          <w:trHeight w:val="695"/>
        </w:trPr>
        <w:tc>
          <w:tcPr>
            <w:tcW w:w="2126" w:type="dxa"/>
          </w:tcPr>
          <w:p w:rsidR="00680749" w:rsidRPr="00F92A4A" w:rsidRDefault="00680749" w:rsidP="00130224">
            <w:pPr>
              <w:pStyle w:val="TableParagraph"/>
              <w:rPr>
                <w:rFonts w:asciiTheme="minorHAnsi" w:hAnsiTheme="minorHAnsi" w:cstheme="minorHAnsi"/>
                <w:sz w:val="24"/>
                <w:szCs w:val="24"/>
              </w:rPr>
            </w:pPr>
          </w:p>
          <w:p w:rsidR="00680749" w:rsidRPr="00F92A4A" w:rsidRDefault="00680749" w:rsidP="00130224">
            <w:pPr>
              <w:pStyle w:val="TableParagraph"/>
              <w:ind w:left="7" w:right="4"/>
              <w:jc w:val="center"/>
              <w:rPr>
                <w:rFonts w:asciiTheme="minorHAnsi" w:hAnsiTheme="minorHAnsi" w:cstheme="minorHAnsi"/>
                <w:b/>
                <w:sz w:val="24"/>
                <w:szCs w:val="24"/>
              </w:rPr>
            </w:pPr>
            <w:r w:rsidRPr="00F92A4A">
              <w:rPr>
                <w:rFonts w:asciiTheme="minorHAnsi" w:hAnsiTheme="minorHAnsi" w:cstheme="minorHAnsi"/>
                <w:b/>
                <w:spacing w:val="-4"/>
                <w:sz w:val="24"/>
                <w:szCs w:val="24"/>
              </w:rPr>
              <w:t>HRAS</w:t>
            </w:r>
          </w:p>
        </w:tc>
        <w:tc>
          <w:tcPr>
            <w:tcW w:w="8080" w:type="dxa"/>
          </w:tcPr>
          <w:p w:rsidR="00680749" w:rsidRPr="00F92A4A" w:rsidRDefault="00680749" w:rsidP="00130224">
            <w:pPr>
              <w:pStyle w:val="TableParagraph"/>
              <w:ind w:left="107"/>
              <w:rPr>
                <w:rFonts w:asciiTheme="minorHAnsi" w:hAnsiTheme="minorHAnsi" w:cstheme="minorHAnsi"/>
                <w:sz w:val="24"/>
                <w:szCs w:val="24"/>
              </w:rPr>
            </w:pPr>
            <w:r w:rsidRPr="00F92A4A">
              <w:rPr>
                <w:rFonts w:asciiTheme="minorHAnsi" w:hAnsiTheme="minorHAnsi" w:cstheme="minorHAnsi"/>
                <w:sz w:val="24"/>
                <w:szCs w:val="24"/>
              </w:rPr>
              <w:t>Rodovia</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Otovarino</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Duarte</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Santos,</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Km</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3,</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São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Mateus-ES.</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CEP</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 xml:space="preserve">29933- </w:t>
            </w:r>
            <w:r w:rsidRPr="00F92A4A">
              <w:rPr>
                <w:rFonts w:asciiTheme="minorHAnsi" w:hAnsiTheme="minorHAnsi" w:cstheme="minorHAnsi"/>
                <w:spacing w:val="-4"/>
                <w:sz w:val="24"/>
                <w:szCs w:val="24"/>
              </w:rPr>
              <w:t>430</w:t>
            </w:r>
          </w:p>
          <w:p w:rsidR="00680749" w:rsidRPr="00F92A4A" w:rsidRDefault="00680749" w:rsidP="00130224">
            <w:pPr>
              <w:pStyle w:val="TableParagraph"/>
              <w:ind w:left="107"/>
              <w:rPr>
                <w:rFonts w:asciiTheme="minorHAnsi" w:hAnsiTheme="minorHAnsi" w:cstheme="minorHAnsi"/>
                <w:sz w:val="24"/>
                <w:szCs w:val="24"/>
              </w:rPr>
            </w:pPr>
            <w:r w:rsidRPr="00F92A4A">
              <w:rPr>
                <w:rFonts w:asciiTheme="minorHAnsi" w:hAnsiTheme="minorHAnsi" w:cstheme="minorHAnsi"/>
                <w:spacing w:val="-2"/>
                <w:sz w:val="24"/>
                <w:szCs w:val="24"/>
              </w:rPr>
              <w:t>Telefones:</w:t>
            </w:r>
            <w:r w:rsidRPr="00F92A4A">
              <w:rPr>
                <w:rFonts w:asciiTheme="minorHAnsi" w:hAnsiTheme="minorHAnsi" w:cstheme="minorHAnsi"/>
                <w:spacing w:val="15"/>
                <w:sz w:val="24"/>
                <w:szCs w:val="24"/>
              </w:rPr>
              <w:t xml:space="preserve"> </w:t>
            </w:r>
            <w:r w:rsidRPr="00F92A4A">
              <w:rPr>
                <w:rFonts w:asciiTheme="minorHAnsi" w:hAnsiTheme="minorHAnsi" w:cstheme="minorHAnsi"/>
                <w:spacing w:val="-2"/>
                <w:sz w:val="24"/>
                <w:szCs w:val="24"/>
              </w:rPr>
              <w:t>(27)</w:t>
            </w:r>
            <w:r w:rsidRPr="00F92A4A">
              <w:rPr>
                <w:rFonts w:asciiTheme="minorHAnsi" w:hAnsiTheme="minorHAnsi" w:cstheme="minorHAnsi"/>
                <w:spacing w:val="18"/>
                <w:sz w:val="24"/>
                <w:szCs w:val="24"/>
              </w:rPr>
              <w:t xml:space="preserve"> </w:t>
            </w:r>
            <w:r w:rsidRPr="00F92A4A">
              <w:rPr>
                <w:rFonts w:asciiTheme="minorHAnsi" w:hAnsiTheme="minorHAnsi" w:cstheme="minorHAnsi"/>
                <w:spacing w:val="-2"/>
                <w:sz w:val="24"/>
                <w:szCs w:val="24"/>
              </w:rPr>
              <w:t>3767-1587/3773-7739/3773-</w:t>
            </w:r>
            <w:r w:rsidRPr="00F92A4A">
              <w:rPr>
                <w:rFonts w:asciiTheme="minorHAnsi" w:hAnsiTheme="minorHAnsi" w:cstheme="minorHAnsi"/>
                <w:spacing w:val="-4"/>
                <w:sz w:val="24"/>
                <w:szCs w:val="24"/>
              </w:rPr>
              <w:t>7466</w:t>
            </w:r>
          </w:p>
        </w:tc>
      </w:tr>
      <w:tr w:rsidR="00F92A4A" w:rsidRPr="00F92A4A" w:rsidTr="00680749">
        <w:trPr>
          <w:trHeight w:val="606"/>
        </w:trPr>
        <w:tc>
          <w:tcPr>
            <w:tcW w:w="2126" w:type="dxa"/>
            <w:shd w:val="clear" w:color="auto" w:fill="D9D9D9"/>
          </w:tcPr>
          <w:p w:rsidR="00680749" w:rsidRPr="00F92A4A" w:rsidRDefault="00680749" w:rsidP="00130224">
            <w:pPr>
              <w:pStyle w:val="TableParagraph"/>
              <w:rPr>
                <w:rFonts w:asciiTheme="minorHAnsi" w:hAnsiTheme="minorHAnsi" w:cstheme="minorHAnsi"/>
                <w:sz w:val="24"/>
                <w:szCs w:val="24"/>
              </w:rPr>
            </w:pPr>
          </w:p>
          <w:p w:rsidR="00680749" w:rsidRPr="00F92A4A" w:rsidRDefault="00680749" w:rsidP="00130224">
            <w:pPr>
              <w:pStyle w:val="TableParagraph"/>
              <w:ind w:left="7"/>
              <w:jc w:val="center"/>
              <w:rPr>
                <w:rFonts w:asciiTheme="minorHAnsi" w:hAnsiTheme="minorHAnsi" w:cstheme="minorHAnsi"/>
                <w:b/>
                <w:sz w:val="24"/>
                <w:szCs w:val="24"/>
              </w:rPr>
            </w:pPr>
            <w:r w:rsidRPr="00F92A4A">
              <w:rPr>
                <w:rFonts w:asciiTheme="minorHAnsi" w:hAnsiTheme="minorHAnsi" w:cstheme="minorHAnsi"/>
                <w:b/>
                <w:spacing w:val="-2"/>
                <w:sz w:val="24"/>
                <w:szCs w:val="24"/>
              </w:rPr>
              <w:t>ÓRGÃO/UNIDADE</w:t>
            </w:r>
          </w:p>
        </w:tc>
        <w:tc>
          <w:tcPr>
            <w:tcW w:w="8080" w:type="dxa"/>
            <w:shd w:val="clear" w:color="auto" w:fill="D9D9D9"/>
          </w:tcPr>
          <w:p w:rsidR="00680749" w:rsidRPr="00F92A4A" w:rsidRDefault="00680749" w:rsidP="00130224">
            <w:pPr>
              <w:pStyle w:val="TableParagraph"/>
              <w:ind w:left="5"/>
              <w:jc w:val="center"/>
              <w:rPr>
                <w:rFonts w:asciiTheme="minorHAnsi" w:hAnsiTheme="minorHAnsi" w:cstheme="minorHAnsi"/>
                <w:b/>
                <w:sz w:val="24"/>
                <w:szCs w:val="24"/>
              </w:rPr>
            </w:pPr>
            <w:r w:rsidRPr="00F92A4A">
              <w:rPr>
                <w:rFonts w:asciiTheme="minorHAnsi" w:hAnsiTheme="minorHAnsi" w:cstheme="minorHAnsi"/>
                <w:b/>
                <w:spacing w:val="-2"/>
                <w:sz w:val="24"/>
                <w:szCs w:val="24"/>
              </w:rPr>
              <w:t>Endereço</w:t>
            </w:r>
          </w:p>
        </w:tc>
      </w:tr>
      <w:tr w:rsidR="00F92A4A" w:rsidRPr="00F92A4A" w:rsidTr="00680749">
        <w:trPr>
          <w:trHeight w:val="642"/>
        </w:trPr>
        <w:tc>
          <w:tcPr>
            <w:tcW w:w="2126" w:type="dxa"/>
          </w:tcPr>
          <w:p w:rsidR="00680749" w:rsidRPr="00F92A4A" w:rsidRDefault="00680749" w:rsidP="00130224">
            <w:pPr>
              <w:pStyle w:val="TableParagraph"/>
              <w:rPr>
                <w:rFonts w:asciiTheme="minorHAnsi" w:hAnsiTheme="minorHAnsi" w:cstheme="minorHAnsi"/>
                <w:sz w:val="10"/>
                <w:szCs w:val="10"/>
              </w:rPr>
            </w:pPr>
          </w:p>
          <w:p w:rsidR="00680749" w:rsidRPr="00F92A4A" w:rsidRDefault="00680749" w:rsidP="00130224">
            <w:pPr>
              <w:pStyle w:val="TableParagraph"/>
              <w:ind w:left="7" w:right="1"/>
              <w:jc w:val="center"/>
              <w:rPr>
                <w:rFonts w:asciiTheme="minorHAnsi" w:hAnsiTheme="minorHAnsi" w:cstheme="minorHAnsi"/>
                <w:b/>
                <w:sz w:val="24"/>
                <w:szCs w:val="24"/>
              </w:rPr>
            </w:pPr>
            <w:r w:rsidRPr="00F92A4A">
              <w:rPr>
                <w:rFonts w:asciiTheme="minorHAnsi" w:hAnsiTheme="minorHAnsi" w:cstheme="minorHAnsi"/>
                <w:b/>
                <w:spacing w:val="-4"/>
                <w:sz w:val="24"/>
                <w:szCs w:val="24"/>
              </w:rPr>
              <w:t>HSJC</w:t>
            </w:r>
          </w:p>
        </w:tc>
        <w:tc>
          <w:tcPr>
            <w:tcW w:w="8080" w:type="dxa"/>
          </w:tcPr>
          <w:p w:rsidR="00680749" w:rsidRPr="00F92A4A" w:rsidRDefault="00680749" w:rsidP="00680749">
            <w:pPr>
              <w:pStyle w:val="TableParagraph"/>
              <w:ind w:left="107"/>
              <w:rPr>
                <w:rFonts w:asciiTheme="minorHAnsi" w:hAnsiTheme="minorHAnsi" w:cstheme="minorHAnsi"/>
                <w:sz w:val="24"/>
                <w:szCs w:val="24"/>
              </w:rPr>
            </w:pPr>
            <w:r w:rsidRPr="00F92A4A">
              <w:rPr>
                <w:rFonts w:asciiTheme="minorHAnsi" w:hAnsiTheme="minorHAnsi" w:cstheme="minorHAnsi"/>
                <w:sz w:val="24"/>
                <w:szCs w:val="24"/>
              </w:rPr>
              <w:t>R.</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Dr.</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Joisé</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Fernandes Medina,</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s/n,</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Centro,</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São</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José</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Calçado-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ES. CEP 29470-000 Telefones:</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(28)</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3556-</w:t>
            </w:r>
            <w:r w:rsidRPr="00F92A4A">
              <w:rPr>
                <w:rFonts w:asciiTheme="minorHAnsi" w:hAnsiTheme="minorHAnsi" w:cstheme="minorHAnsi"/>
                <w:spacing w:val="-4"/>
                <w:sz w:val="24"/>
                <w:szCs w:val="24"/>
              </w:rPr>
              <w:t>2800</w:t>
            </w:r>
          </w:p>
        </w:tc>
      </w:tr>
      <w:tr w:rsidR="00F92A4A" w:rsidRPr="00F92A4A" w:rsidTr="00680749">
        <w:trPr>
          <w:trHeight w:val="580"/>
        </w:trPr>
        <w:tc>
          <w:tcPr>
            <w:tcW w:w="2126" w:type="dxa"/>
            <w:shd w:val="clear" w:color="auto" w:fill="D9D9D9"/>
          </w:tcPr>
          <w:p w:rsidR="00680749" w:rsidRPr="00F92A4A" w:rsidRDefault="00680749" w:rsidP="00130224">
            <w:pPr>
              <w:pStyle w:val="TableParagraph"/>
              <w:ind w:left="7"/>
              <w:jc w:val="center"/>
              <w:rPr>
                <w:rFonts w:asciiTheme="minorHAnsi" w:hAnsiTheme="minorHAnsi" w:cstheme="minorHAnsi"/>
                <w:b/>
                <w:sz w:val="24"/>
                <w:szCs w:val="24"/>
              </w:rPr>
            </w:pPr>
            <w:r w:rsidRPr="00F92A4A">
              <w:rPr>
                <w:rFonts w:asciiTheme="minorHAnsi" w:hAnsiTheme="minorHAnsi" w:cstheme="minorHAnsi"/>
                <w:b/>
                <w:spacing w:val="-2"/>
                <w:sz w:val="24"/>
                <w:szCs w:val="24"/>
              </w:rPr>
              <w:t>ÓRGÃO/UNIDADE</w:t>
            </w:r>
          </w:p>
        </w:tc>
        <w:tc>
          <w:tcPr>
            <w:tcW w:w="8080" w:type="dxa"/>
            <w:shd w:val="clear" w:color="auto" w:fill="D9D9D9"/>
          </w:tcPr>
          <w:p w:rsidR="00680749" w:rsidRPr="00F92A4A" w:rsidRDefault="00680749" w:rsidP="00130224">
            <w:pPr>
              <w:pStyle w:val="TableParagraph"/>
              <w:ind w:left="5"/>
              <w:jc w:val="center"/>
              <w:rPr>
                <w:rFonts w:asciiTheme="minorHAnsi" w:hAnsiTheme="minorHAnsi" w:cstheme="minorHAnsi"/>
                <w:b/>
                <w:sz w:val="24"/>
                <w:szCs w:val="24"/>
              </w:rPr>
            </w:pPr>
            <w:r w:rsidRPr="00F92A4A">
              <w:rPr>
                <w:rFonts w:asciiTheme="minorHAnsi" w:hAnsiTheme="minorHAnsi" w:cstheme="minorHAnsi"/>
                <w:b/>
                <w:spacing w:val="-2"/>
                <w:sz w:val="24"/>
                <w:szCs w:val="24"/>
              </w:rPr>
              <w:t>Endereço</w:t>
            </w:r>
          </w:p>
        </w:tc>
      </w:tr>
      <w:tr w:rsidR="00F92A4A" w:rsidRPr="00F92A4A" w:rsidTr="00680749">
        <w:trPr>
          <w:trHeight w:val="677"/>
        </w:trPr>
        <w:tc>
          <w:tcPr>
            <w:tcW w:w="2126" w:type="dxa"/>
          </w:tcPr>
          <w:p w:rsidR="00680749" w:rsidRPr="00F92A4A" w:rsidRDefault="00680749" w:rsidP="00130224">
            <w:pPr>
              <w:pStyle w:val="TableParagraph"/>
              <w:rPr>
                <w:rFonts w:asciiTheme="minorHAnsi" w:hAnsiTheme="minorHAnsi" w:cstheme="minorHAnsi"/>
                <w:sz w:val="24"/>
                <w:szCs w:val="24"/>
              </w:rPr>
            </w:pPr>
          </w:p>
          <w:p w:rsidR="00680749" w:rsidRPr="00F92A4A" w:rsidRDefault="00680749" w:rsidP="00130224">
            <w:pPr>
              <w:pStyle w:val="TableParagraph"/>
              <w:ind w:left="7" w:right="2"/>
              <w:jc w:val="center"/>
              <w:rPr>
                <w:rFonts w:asciiTheme="minorHAnsi" w:hAnsiTheme="minorHAnsi" w:cstheme="minorHAnsi"/>
                <w:b/>
                <w:sz w:val="24"/>
                <w:szCs w:val="24"/>
              </w:rPr>
            </w:pPr>
            <w:r w:rsidRPr="00F92A4A">
              <w:rPr>
                <w:rFonts w:asciiTheme="minorHAnsi" w:hAnsiTheme="minorHAnsi" w:cstheme="minorHAnsi"/>
                <w:b/>
                <w:spacing w:val="-4"/>
                <w:sz w:val="24"/>
                <w:szCs w:val="24"/>
              </w:rPr>
              <w:t>UIJM</w:t>
            </w:r>
          </w:p>
        </w:tc>
        <w:tc>
          <w:tcPr>
            <w:tcW w:w="8080" w:type="dxa"/>
          </w:tcPr>
          <w:p w:rsidR="00680749" w:rsidRPr="00F92A4A" w:rsidRDefault="00680749" w:rsidP="00130224">
            <w:pPr>
              <w:pStyle w:val="TableParagraph"/>
              <w:ind w:left="107"/>
              <w:rPr>
                <w:rFonts w:asciiTheme="minorHAnsi" w:hAnsiTheme="minorHAnsi" w:cstheme="minorHAnsi"/>
                <w:sz w:val="24"/>
                <w:szCs w:val="24"/>
              </w:rPr>
            </w:pPr>
            <w:r w:rsidRPr="00F92A4A">
              <w:rPr>
                <w:rFonts w:asciiTheme="minorHAnsi" w:hAnsiTheme="minorHAnsi" w:cstheme="minorHAnsi"/>
                <w:sz w:val="24"/>
                <w:szCs w:val="24"/>
              </w:rPr>
              <w:t>Av.</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Dr.</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José</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Farah,</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34,</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Jerônimo</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Monteiro-ES.</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CEP</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29550-</w:t>
            </w:r>
            <w:r w:rsidRPr="00F92A4A">
              <w:rPr>
                <w:rFonts w:asciiTheme="minorHAnsi" w:hAnsiTheme="minorHAnsi" w:cstheme="minorHAnsi"/>
                <w:spacing w:val="-5"/>
                <w:sz w:val="24"/>
                <w:szCs w:val="24"/>
              </w:rPr>
              <w:t>000</w:t>
            </w:r>
          </w:p>
          <w:p w:rsidR="00680749" w:rsidRPr="00F92A4A" w:rsidRDefault="00680749" w:rsidP="00130224">
            <w:pPr>
              <w:pStyle w:val="TableParagraph"/>
              <w:ind w:left="107"/>
              <w:rPr>
                <w:rFonts w:asciiTheme="minorHAnsi" w:hAnsiTheme="minorHAnsi" w:cstheme="minorHAnsi"/>
                <w:sz w:val="24"/>
                <w:szCs w:val="24"/>
              </w:rPr>
            </w:pPr>
            <w:r w:rsidRPr="00F92A4A">
              <w:rPr>
                <w:rFonts w:asciiTheme="minorHAnsi" w:hAnsiTheme="minorHAnsi" w:cstheme="minorHAnsi"/>
                <w:sz w:val="24"/>
                <w:szCs w:val="24"/>
              </w:rPr>
              <w:t>Telefones:</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(28)</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3558-</w:t>
            </w:r>
            <w:r w:rsidRPr="00F92A4A">
              <w:rPr>
                <w:rFonts w:asciiTheme="minorHAnsi" w:hAnsiTheme="minorHAnsi" w:cstheme="minorHAnsi"/>
                <w:spacing w:val="-4"/>
                <w:sz w:val="24"/>
                <w:szCs w:val="24"/>
              </w:rPr>
              <w:t>1133</w:t>
            </w:r>
          </w:p>
        </w:tc>
      </w:tr>
    </w:tbl>
    <w:p w:rsidR="00680749" w:rsidRPr="00F92A4A" w:rsidRDefault="00680749">
      <w:pPr>
        <w:pStyle w:val="TableParagraph"/>
        <w:rPr>
          <w:sz w:val="20"/>
        </w:rPr>
      </w:pPr>
    </w:p>
    <w:p w:rsidR="00FF3A10" w:rsidRPr="00F92A4A" w:rsidRDefault="00606466" w:rsidP="00786E5F">
      <w:pPr>
        <w:pStyle w:val="Ttulo3"/>
        <w:numPr>
          <w:ilvl w:val="1"/>
          <w:numId w:val="26"/>
        </w:numPr>
        <w:tabs>
          <w:tab w:val="left" w:pos="851"/>
        </w:tabs>
        <w:ind w:left="142" w:firstLine="4"/>
        <w:rPr>
          <w:rFonts w:asciiTheme="minorHAnsi" w:hAnsiTheme="minorHAnsi" w:cstheme="minorHAnsi"/>
        </w:rPr>
      </w:pPr>
      <w:r w:rsidRPr="00F92A4A">
        <w:rPr>
          <w:rFonts w:asciiTheme="minorHAnsi" w:hAnsiTheme="minorHAnsi" w:cstheme="minorHAnsi"/>
        </w:rPr>
        <w:t>Da</w:t>
      </w:r>
      <w:r w:rsidRPr="00F92A4A">
        <w:rPr>
          <w:rFonts w:asciiTheme="minorHAnsi" w:hAnsiTheme="minorHAnsi" w:cstheme="minorHAnsi"/>
          <w:spacing w:val="-12"/>
        </w:rPr>
        <w:t xml:space="preserve"> </w:t>
      </w:r>
      <w:r w:rsidRPr="00F92A4A">
        <w:rPr>
          <w:rFonts w:asciiTheme="minorHAnsi" w:hAnsiTheme="minorHAnsi" w:cstheme="minorHAnsi"/>
        </w:rPr>
        <w:t>Garantia,</w:t>
      </w:r>
      <w:r w:rsidRPr="00F92A4A">
        <w:rPr>
          <w:rFonts w:asciiTheme="minorHAnsi" w:hAnsiTheme="minorHAnsi" w:cstheme="minorHAnsi"/>
          <w:spacing w:val="-10"/>
        </w:rPr>
        <w:t xml:space="preserve"> </w:t>
      </w:r>
      <w:r w:rsidRPr="00F92A4A">
        <w:rPr>
          <w:rFonts w:asciiTheme="minorHAnsi" w:hAnsiTheme="minorHAnsi" w:cstheme="minorHAnsi"/>
        </w:rPr>
        <w:t>Validade,</w:t>
      </w:r>
      <w:r w:rsidRPr="00F92A4A">
        <w:rPr>
          <w:rFonts w:asciiTheme="minorHAnsi" w:hAnsiTheme="minorHAnsi" w:cstheme="minorHAnsi"/>
          <w:spacing w:val="-13"/>
        </w:rPr>
        <w:t xml:space="preserve"> </w:t>
      </w:r>
      <w:r w:rsidRPr="00F92A4A">
        <w:rPr>
          <w:rFonts w:asciiTheme="minorHAnsi" w:hAnsiTheme="minorHAnsi" w:cstheme="minorHAnsi"/>
        </w:rPr>
        <w:t>Manutenção</w:t>
      </w:r>
      <w:r w:rsidRPr="00F92A4A">
        <w:rPr>
          <w:rFonts w:asciiTheme="minorHAnsi" w:hAnsiTheme="minorHAnsi" w:cstheme="minorHAnsi"/>
          <w:spacing w:val="-11"/>
        </w:rPr>
        <w:t xml:space="preserve"> </w:t>
      </w:r>
      <w:r w:rsidRPr="00F92A4A">
        <w:rPr>
          <w:rFonts w:asciiTheme="minorHAnsi" w:hAnsiTheme="minorHAnsi" w:cstheme="minorHAnsi"/>
        </w:rPr>
        <w:t>e</w:t>
      </w:r>
      <w:r w:rsidRPr="00F92A4A">
        <w:rPr>
          <w:rFonts w:asciiTheme="minorHAnsi" w:hAnsiTheme="minorHAnsi" w:cstheme="minorHAnsi"/>
          <w:spacing w:val="-11"/>
        </w:rPr>
        <w:t xml:space="preserve"> </w:t>
      </w:r>
      <w:r w:rsidRPr="00F92A4A">
        <w:rPr>
          <w:rFonts w:asciiTheme="minorHAnsi" w:hAnsiTheme="minorHAnsi" w:cstheme="minorHAnsi"/>
        </w:rPr>
        <w:t>Assistência</w:t>
      </w:r>
      <w:r w:rsidRPr="00F92A4A">
        <w:rPr>
          <w:rFonts w:asciiTheme="minorHAnsi" w:hAnsiTheme="minorHAnsi" w:cstheme="minorHAnsi"/>
          <w:spacing w:val="-13"/>
        </w:rPr>
        <w:t xml:space="preserve"> </w:t>
      </w:r>
      <w:r w:rsidRPr="00F92A4A">
        <w:rPr>
          <w:rFonts w:asciiTheme="minorHAnsi" w:hAnsiTheme="minorHAnsi" w:cstheme="minorHAnsi"/>
          <w:spacing w:val="-2"/>
        </w:rPr>
        <w:t>Técnica</w:t>
      </w:r>
    </w:p>
    <w:p w:rsidR="007A4404" w:rsidRPr="00F92A4A" w:rsidRDefault="007A4404" w:rsidP="007A4404">
      <w:pPr>
        <w:pStyle w:val="Ttulo3"/>
        <w:tabs>
          <w:tab w:val="left" w:pos="851"/>
        </w:tabs>
        <w:ind w:left="146" w:firstLine="0"/>
        <w:rPr>
          <w:rFonts w:asciiTheme="minorHAnsi" w:hAnsiTheme="minorHAnsi" w:cstheme="minorHAnsi"/>
          <w:sz w:val="10"/>
          <w:szCs w:val="10"/>
        </w:rPr>
      </w:pPr>
    </w:p>
    <w:p w:rsidR="00FF3A10" w:rsidRPr="00F92A4A" w:rsidRDefault="00606466" w:rsidP="00680749">
      <w:pPr>
        <w:pStyle w:val="PargrafodaLista"/>
        <w:numPr>
          <w:ilvl w:val="2"/>
          <w:numId w:val="26"/>
        </w:numPr>
        <w:tabs>
          <w:tab w:val="left" w:pos="851"/>
        </w:tabs>
        <w:ind w:left="142" w:right="575" w:firstLine="0"/>
        <w:rPr>
          <w:rFonts w:asciiTheme="minorHAnsi" w:hAnsiTheme="minorHAnsi" w:cstheme="minorHAnsi"/>
          <w:sz w:val="24"/>
          <w:szCs w:val="24"/>
        </w:rPr>
      </w:pPr>
      <w:r w:rsidRPr="00F92A4A">
        <w:rPr>
          <w:rFonts w:asciiTheme="minorHAnsi" w:hAnsiTheme="minorHAnsi" w:cstheme="minorHAnsi"/>
          <w:sz w:val="24"/>
          <w:szCs w:val="24"/>
        </w:rPr>
        <w:t>O prazo de garantia é aquele estabelecido na Lei Federal nº 8.078, de 11 de setembro de 1990 (Código de Defesa do Consumidor).</w:t>
      </w:r>
    </w:p>
    <w:p w:rsidR="007A4404" w:rsidRPr="00F92A4A" w:rsidRDefault="007A4404" w:rsidP="007A4404">
      <w:pPr>
        <w:pStyle w:val="PargrafodaLista"/>
        <w:tabs>
          <w:tab w:val="left" w:pos="851"/>
        </w:tabs>
        <w:spacing w:before="0"/>
        <w:ind w:left="146" w:right="575"/>
        <w:rPr>
          <w:rFonts w:asciiTheme="minorHAnsi" w:hAnsiTheme="minorHAnsi" w:cstheme="minorHAnsi"/>
          <w:sz w:val="10"/>
          <w:szCs w:val="10"/>
        </w:rPr>
      </w:pPr>
    </w:p>
    <w:p w:rsidR="00FF3A10" w:rsidRPr="00F92A4A" w:rsidRDefault="00606466" w:rsidP="00786E5F">
      <w:pPr>
        <w:pStyle w:val="PargrafodaLista"/>
        <w:numPr>
          <w:ilvl w:val="2"/>
          <w:numId w:val="26"/>
        </w:numPr>
        <w:tabs>
          <w:tab w:val="left" w:pos="851"/>
        </w:tabs>
        <w:spacing w:before="0"/>
        <w:ind w:left="142" w:right="565" w:firstLine="4"/>
        <w:rPr>
          <w:rFonts w:asciiTheme="minorHAnsi" w:hAnsiTheme="minorHAnsi" w:cstheme="minorHAnsi"/>
          <w:sz w:val="24"/>
          <w:szCs w:val="24"/>
        </w:rPr>
      </w:pPr>
      <w:r w:rsidRPr="00F92A4A">
        <w:rPr>
          <w:rFonts w:asciiTheme="minorHAnsi" w:hAnsiTheme="minorHAnsi" w:cstheme="minorHAnsi"/>
          <w:sz w:val="24"/>
          <w:szCs w:val="24"/>
        </w:rPr>
        <w:t>Os m</w:t>
      </w:r>
      <w:r w:rsidR="00673ED3" w:rsidRPr="00F92A4A">
        <w:rPr>
          <w:rFonts w:asciiTheme="minorHAnsi" w:hAnsiTheme="minorHAnsi" w:cstheme="minorHAnsi"/>
          <w:sz w:val="24"/>
          <w:szCs w:val="24"/>
        </w:rPr>
        <w:t>edicamentos</w:t>
      </w:r>
      <w:r w:rsidRPr="00F92A4A">
        <w:rPr>
          <w:rFonts w:asciiTheme="minorHAnsi" w:hAnsiTheme="minorHAnsi" w:cstheme="minorHAnsi"/>
          <w:sz w:val="24"/>
          <w:szCs w:val="24"/>
        </w:rPr>
        <w:t xml:space="preserve"> deverão ser entregues, com prazo de validade conforme seu registro, sendo que deverão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possuir validade igual</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ou superior</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 xml:space="preserve">a </w:t>
      </w:r>
      <w:r w:rsidRPr="00F92A4A">
        <w:rPr>
          <w:rFonts w:asciiTheme="minorHAnsi" w:hAnsiTheme="minorHAnsi" w:cstheme="minorHAnsi"/>
          <w:b/>
          <w:sz w:val="24"/>
          <w:szCs w:val="24"/>
        </w:rPr>
        <w:t>12 (doze) meses</w:t>
      </w:r>
      <w:r w:rsidRPr="00F92A4A">
        <w:rPr>
          <w:rFonts w:asciiTheme="minorHAnsi" w:hAnsiTheme="minorHAnsi" w:cstheme="minorHAnsi"/>
          <w:sz w:val="24"/>
          <w:szCs w:val="24"/>
        </w:rPr>
        <w:t>, contados 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partir</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data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da entrega</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 xml:space="preserve">dos </w:t>
      </w:r>
      <w:r w:rsidRPr="00F92A4A">
        <w:rPr>
          <w:rFonts w:asciiTheme="minorHAnsi" w:hAnsiTheme="minorHAnsi" w:cstheme="minorHAnsi"/>
          <w:spacing w:val="-2"/>
          <w:sz w:val="24"/>
          <w:szCs w:val="24"/>
        </w:rPr>
        <w:t>produtos.</w:t>
      </w:r>
    </w:p>
    <w:p w:rsidR="007A4404" w:rsidRPr="00F92A4A" w:rsidRDefault="007A4404" w:rsidP="007A4404">
      <w:pPr>
        <w:tabs>
          <w:tab w:val="left" w:pos="851"/>
        </w:tabs>
        <w:ind w:right="565"/>
        <w:rPr>
          <w:rFonts w:asciiTheme="minorHAnsi" w:hAnsiTheme="minorHAnsi" w:cstheme="minorHAnsi"/>
          <w:sz w:val="10"/>
          <w:szCs w:val="10"/>
        </w:rPr>
      </w:pPr>
    </w:p>
    <w:p w:rsidR="00FF3A10" w:rsidRPr="00F92A4A" w:rsidRDefault="00606466" w:rsidP="00786E5F">
      <w:pPr>
        <w:pStyle w:val="PargrafodaLista"/>
        <w:numPr>
          <w:ilvl w:val="2"/>
          <w:numId w:val="26"/>
        </w:numPr>
        <w:tabs>
          <w:tab w:val="left" w:pos="851"/>
        </w:tabs>
        <w:spacing w:before="0"/>
        <w:ind w:left="142" w:right="563" w:firstLine="4"/>
        <w:rPr>
          <w:rFonts w:asciiTheme="minorHAnsi" w:hAnsiTheme="minorHAnsi" w:cstheme="minorHAnsi"/>
          <w:sz w:val="24"/>
          <w:szCs w:val="24"/>
        </w:rPr>
      </w:pPr>
      <w:r w:rsidRPr="00F92A4A">
        <w:rPr>
          <w:rFonts w:asciiTheme="minorHAnsi" w:hAnsiTheme="minorHAnsi" w:cstheme="minorHAnsi"/>
          <w:sz w:val="24"/>
          <w:szCs w:val="24"/>
        </w:rPr>
        <w:t>No caso de absoluta impossibilidade do cumprimento dessa condição, a contratada deverá solicitar formalmente a autorização para o recebimento, mediante apresentação de Carta de Comprometimento de Troca referente ao quantitativo entregue fora do prazo prevendo a substituição do quantitativo não consumido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dentro do prazo de validade. A carta deverá ser em papel timbrado, assinada</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pelo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representante</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legal</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empresa,</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caso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acatado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referido</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documento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deverá</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acompanhar a nota fiscal de recebimento. A CONTRATADA deverá se comprometer a retirar o objeto contratado vencido para o devido descarte, sem ônus à CONTRATANTE.</w:t>
      </w:r>
    </w:p>
    <w:p w:rsidR="00FF3A10" w:rsidRPr="00F92A4A" w:rsidRDefault="00FF3A10" w:rsidP="007A4404">
      <w:pPr>
        <w:pStyle w:val="Corpodetexto"/>
        <w:tabs>
          <w:tab w:val="left" w:pos="851"/>
        </w:tabs>
        <w:spacing w:before="0"/>
        <w:ind w:left="142" w:firstLine="4"/>
        <w:jc w:val="left"/>
        <w:rPr>
          <w:rFonts w:asciiTheme="minorHAnsi" w:hAnsiTheme="minorHAnsi" w:cstheme="minorHAnsi"/>
        </w:rPr>
      </w:pPr>
    </w:p>
    <w:p w:rsidR="00680749" w:rsidRPr="00F92A4A" w:rsidRDefault="00680749" w:rsidP="007A4404">
      <w:pPr>
        <w:pStyle w:val="Corpodetexto"/>
        <w:tabs>
          <w:tab w:val="left" w:pos="851"/>
        </w:tabs>
        <w:spacing w:before="0"/>
        <w:ind w:left="142" w:firstLine="4"/>
        <w:jc w:val="left"/>
        <w:rPr>
          <w:rFonts w:asciiTheme="minorHAnsi" w:hAnsiTheme="minorHAnsi" w:cstheme="minorHAnsi"/>
        </w:rPr>
      </w:pPr>
    </w:p>
    <w:p w:rsidR="00680749" w:rsidRPr="00F92A4A" w:rsidRDefault="00680749" w:rsidP="007A4404">
      <w:pPr>
        <w:pStyle w:val="Corpodetexto"/>
        <w:tabs>
          <w:tab w:val="left" w:pos="851"/>
        </w:tabs>
        <w:spacing w:before="0"/>
        <w:ind w:left="142" w:firstLine="4"/>
        <w:jc w:val="left"/>
        <w:rPr>
          <w:rFonts w:asciiTheme="minorHAnsi" w:hAnsiTheme="minorHAnsi" w:cstheme="minorHAnsi"/>
        </w:rPr>
      </w:pPr>
    </w:p>
    <w:p w:rsidR="00680749" w:rsidRPr="00F92A4A" w:rsidRDefault="00680749" w:rsidP="007A4404">
      <w:pPr>
        <w:pStyle w:val="Corpodetexto"/>
        <w:tabs>
          <w:tab w:val="left" w:pos="851"/>
        </w:tabs>
        <w:spacing w:before="0"/>
        <w:ind w:left="142" w:firstLine="4"/>
        <w:jc w:val="left"/>
        <w:rPr>
          <w:rFonts w:asciiTheme="minorHAnsi" w:hAnsiTheme="minorHAnsi" w:cstheme="minorHAnsi"/>
        </w:rPr>
      </w:pPr>
    </w:p>
    <w:p w:rsidR="00FF3A10" w:rsidRPr="00F92A4A" w:rsidRDefault="00606466" w:rsidP="00786E5F">
      <w:pPr>
        <w:pStyle w:val="Ttulo2"/>
        <w:numPr>
          <w:ilvl w:val="0"/>
          <w:numId w:val="26"/>
        </w:numPr>
        <w:tabs>
          <w:tab w:val="left" w:pos="567"/>
          <w:tab w:val="left" w:pos="851"/>
        </w:tabs>
        <w:ind w:left="142" w:firstLine="4"/>
        <w:rPr>
          <w:rFonts w:asciiTheme="minorHAnsi" w:hAnsiTheme="minorHAnsi" w:cstheme="minorHAnsi"/>
        </w:rPr>
      </w:pPr>
      <w:r w:rsidRPr="00F92A4A">
        <w:rPr>
          <w:rFonts w:asciiTheme="minorHAnsi" w:hAnsiTheme="minorHAnsi" w:cstheme="minorHAnsi"/>
        </w:rPr>
        <w:t>-</w:t>
      </w:r>
      <w:r w:rsidRPr="00F92A4A">
        <w:rPr>
          <w:rFonts w:asciiTheme="minorHAnsi" w:hAnsiTheme="minorHAnsi" w:cstheme="minorHAnsi"/>
          <w:spacing w:val="-16"/>
        </w:rPr>
        <w:t xml:space="preserve"> </w:t>
      </w:r>
      <w:r w:rsidRPr="00F92A4A">
        <w:rPr>
          <w:rFonts w:asciiTheme="minorHAnsi" w:hAnsiTheme="minorHAnsi" w:cstheme="minorHAnsi"/>
        </w:rPr>
        <w:t>FORMA</w:t>
      </w:r>
      <w:r w:rsidRPr="00F92A4A">
        <w:rPr>
          <w:rFonts w:asciiTheme="minorHAnsi" w:hAnsiTheme="minorHAnsi" w:cstheme="minorHAnsi"/>
          <w:spacing w:val="-9"/>
        </w:rPr>
        <w:t xml:space="preserve"> </w:t>
      </w:r>
      <w:r w:rsidRPr="00F92A4A">
        <w:rPr>
          <w:rFonts w:asciiTheme="minorHAnsi" w:hAnsiTheme="minorHAnsi" w:cstheme="minorHAnsi"/>
        </w:rPr>
        <w:t>E</w:t>
      </w:r>
      <w:r w:rsidRPr="00F92A4A">
        <w:rPr>
          <w:rFonts w:asciiTheme="minorHAnsi" w:hAnsiTheme="minorHAnsi" w:cstheme="minorHAnsi"/>
          <w:spacing w:val="-7"/>
        </w:rPr>
        <w:t xml:space="preserve"> </w:t>
      </w:r>
      <w:r w:rsidRPr="00F92A4A">
        <w:rPr>
          <w:rFonts w:asciiTheme="minorHAnsi" w:hAnsiTheme="minorHAnsi" w:cstheme="minorHAnsi"/>
        </w:rPr>
        <w:t>CRITÉRIOS</w:t>
      </w:r>
      <w:r w:rsidRPr="00F92A4A">
        <w:rPr>
          <w:rFonts w:asciiTheme="minorHAnsi" w:hAnsiTheme="minorHAnsi" w:cstheme="minorHAnsi"/>
          <w:spacing w:val="-2"/>
        </w:rPr>
        <w:t xml:space="preserve"> </w:t>
      </w:r>
      <w:r w:rsidRPr="00F92A4A">
        <w:rPr>
          <w:rFonts w:asciiTheme="minorHAnsi" w:hAnsiTheme="minorHAnsi" w:cstheme="minorHAnsi"/>
        </w:rPr>
        <w:t>DE</w:t>
      </w:r>
      <w:r w:rsidRPr="00F92A4A">
        <w:rPr>
          <w:rFonts w:asciiTheme="minorHAnsi" w:hAnsiTheme="minorHAnsi" w:cstheme="minorHAnsi"/>
          <w:spacing w:val="-7"/>
        </w:rPr>
        <w:t xml:space="preserve"> </w:t>
      </w:r>
      <w:r w:rsidRPr="00F92A4A">
        <w:rPr>
          <w:rFonts w:asciiTheme="minorHAnsi" w:hAnsiTheme="minorHAnsi" w:cstheme="minorHAnsi"/>
        </w:rPr>
        <w:t>SELEÇÃO</w:t>
      </w:r>
      <w:r w:rsidRPr="00F92A4A">
        <w:rPr>
          <w:rFonts w:asciiTheme="minorHAnsi" w:hAnsiTheme="minorHAnsi" w:cstheme="minorHAnsi"/>
          <w:spacing w:val="-7"/>
        </w:rPr>
        <w:t xml:space="preserve"> </w:t>
      </w:r>
      <w:r w:rsidRPr="00F92A4A">
        <w:rPr>
          <w:rFonts w:asciiTheme="minorHAnsi" w:hAnsiTheme="minorHAnsi" w:cstheme="minorHAnsi"/>
        </w:rPr>
        <w:t>DO</w:t>
      </w:r>
      <w:r w:rsidRPr="00F92A4A">
        <w:rPr>
          <w:rFonts w:asciiTheme="minorHAnsi" w:hAnsiTheme="minorHAnsi" w:cstheme="minorHAnsi"/>
          <w:spacing w:val="-3"/>
        </w:rPr>
        <w:t xml:space="preserve"> </w:t>
      </w:r>
      <w:r w:rsidRPr="00F92A4A">
        <w:rPr>
          <w:rFonts w:asciiTheme="minorHAnsi" w:hAnsiTheme="minorHAnsi" w:cstheme="minorHAnsi"/>
        </w:rPr>
        <w:t>FORNECEDOR,</w:t>
      </w:r>
      <w:r w:rsidRPr="00F92A4A">
        <w:rPr>
          <w:rFonts w:asciiTheme="minorHAnsi" w:hAnsiTheme="minorHAnsi" w:cstheme="minorHAnsi"/>
          <w:spacing w:val="-3"/>
        </w:rPr>
        <w:t xml:space="preserve"> </w:t>
      </w:r>
      <w:r w:rsidRPr="00F92A4A">
        <w:rPr>
          <w:rFonts w:asciiTheme="minorHAnsi" w:hAnsiTheme="minorHAnsi" w:cstheme="minorHAnsi"/>
        </w:rPr>
        <w:t>E</w:t>
      </w:r>
      <w:r w:rsidRPr="00F92A4A">
        <w:rPr>
          <w:rFonts w:asciiTheme="minorHAnsi" w:hAnsiTheme="minorHAnsi" w:cstheme="minorHAnsi"/>
          <w:spacing w:val="-3"/>
        </w:rPr>
        <w:t xml:space="preserve"> </w:t>
      </w:r>
      <w:r w:rsidRPr="00F92A4A">
        <w:rPr>
          <w:rFonts w:asciiTheme="minorHAnsi" w:hAnsiTheme="minorHAnsi" w:cstheme="minorHAnsi"/>
        </w:rPr>
        <w:t>FORMA</w:t>
      </w:r>
      <w:r w:rsidRPr="00F92A4A">
        <w:rPr>
          <w:rFonts w:asciiTheme="minorHAnsi" w:hAnsiTheme="minorHAnsi" w:cstheme="minorHAnsi"/>
          <w:spacing w:val="-5"/>
        </w:rPr>
        <w:t xml:space="preserve"> </w:t>
      </w:r>
      <w:r w:rsidRPr="00F92A4A">
        <w:rPr>
          <w:rFonts w:asciiTheme="minorHAnsi" w:hAnsiTheme="minorHAnsi" w:cstheme="minorHAnsi"/>
        </w:rPr>
        <w:t>DE</w:t>
      </w:r>
      <w:r w:rsidRPr="00F92A4A">
        <w:rPr>
          <w:rFonts w:asciiTheme="minorHAnsi" w:hAnsiTheme="minorHAnsi" w:cstheme="minorHAnsi"/>
          <w:spacing w:val="-4"/>
        </w:rPr>
        <w:t xml:space="preserve"> </w:t>
      </w:r>
      <w:r w:rsidRPr="00F92A4A">
        <w:rPr>
          <w:rFonts w:asciiTheme="minorHAnsi" w:hAnsiTheme="minorHAnsi" w:cstheme="minorHAnsi"/>
          <w:spacing w:val="-2"/>
        </w:rPr>
        <w:t>FORNECIMENTO</w:t>
      </w:r>
    </w:p>
    <w:p w:rsidR="005C4033" w:rsidRPr="00F92A4A" w:rsidRDefault="005C4033" w:rsidP="005C4033">
      <w:pPr>
        <w:pStyle w:val="Ttulo2"/>
        <w:tabs>
          <w:tab w:val="left" w:pos="567"/>
          <w:tab w:val="left" w:pos="851"/>
        </w:tabs>
        <w:ind w:left="146"/>
        <w:rPr>
          <w:rFonts w:asciiTheme="minorHAnsi" w:hAnsiTheme="minorHAnsi" w:cstheme="minorHAnsi"/>
          <w:sz w:val="10"/>
          <w:szCs w:val="10"/>
        </w:rPr>
      </w:pPr>
    </w:p>
    <w:p w:rsidR="00FF3A10" w:rsidRPr="00F92A4A" w:rsidRDefault="00606466" w:rsidP="00786E5F">
      <w:pPr>
        <w:pStyle w:val="Ttulo3"/>
        <w:numPr>
          <w:ilvl w:val="1"/>
          <w:numId w:val="26"/>
        </w:numPr>
        <w:tabs>
          <w:tab w:val="left" w:pos="565"/>
          <w:tab w:val="left" w:pos="851"/>
        </w:tabs>
        <w:ind w:left="142" w:firstLine="4"/>
        <w:rPr>
          <w:rFonts w:asciiTheme="minorHAnsi" w:hAnsiTheme="minorHAnsi" w:cstheme="minorHAnsi"/>
        </w:rPr>
      </w:pPr>
      <w:r w:rsidRPr="00F92A4A">
        <w:rPr>
          <w:rFonts w:asciiTheme="minorHAnsi" w:hAnsiTheme="minorHAnsi" w:cstheme="minorHAnsi"/>
        </w:rPr>
        <w:t>Da</w:t>
      </w:r>
      <w:r w:rsidRPr="00F92A4A">
        <w:rPr>
          <w:rFonts w:asciiTheme="minorHAnsi" w:hAnsiTheme="minorHAnsi" w:cstheme="minorHAnsi"/>
          <w:spacing w:val="-10"/>
        </w:rPr>
        <w:t xml:space="preserve"> </w:t>
      </w:r>
      <w:r w:rsidRPr="00F92A4A">
        <w:rPr>
          <w:rFonts w:asciiTheme="minorHAnsi" w:hAnsiTheme="minorHAnsi" w:cstheme="minorHAnsi"/>
        </w:rPr>
        <w:t>Forma</w:t>
      </w:r>
      <w:r w:rsidRPr="00F92A4A">
        <w:rPr>
          <w:rFonts w:asciiTheme="minorHAnsi" w:hAnsiTheme="minorHAnsi" w:cstheme="minorHAnsi"/>
          <w:spacing w:val="-8"/>
        </w:rPr>
        <w:t xml:space="preserve"> </w:t>
      </w:r>
      <w:r w:rsidRPr="00F92A4A">
        <w:rPr>
          <w:rFonts w:asciiTheme="minorHAnsi" w:hAnsiTheme="minorHAnsi" w:cstheme="minorHAnsi"/>
        </w:rPr>
        <w:t>de</w:t>
      </w:r>
      <w:r w:rsidRPr="00F92A4A">
        <w:rPr>
          <w:rFonts w:asciiTheme="minorHAnsi" w:hAnsiTheme="minorHAnsi" w:cstheme="minorHAnsi"/>
          <w:spacing w:val="-6"/>
        </w:rPr>
        <w:t xml:space="preserve"> </w:t>
      </w:r>
      <w:r w:rsidRPr="00F92A4A">
        <w:rPr>
          <w:rFonts w:asciiTheme="minorHAnsi" w:hAnsiTheme="minorHAnsi" w:cstheme="minorHAnsi"/>
        </w:rPr>
        <w:t>seleção</w:t>
      </w:r>
      <w:r w:rsidRPr="00F92A4A">
        <w:rPr>
          <w:rFonts w:asciiTheme="minorHAnsi" w:hAnsiTheme="minorHAnsi" w:cstheme="minorHAnsi"/>
          <w:spacing w:val="-6"/>
        </w:rPr>
        <w:t xml:space="preserve"> </w:t>
      </w:r>
      <w:r w:rsidRPr="00F92A4A">
        <w:rPr>
          <w:rFonts w:asciiTheme="minorHAnsi" w:hAnsiTheme="minorHAnsi" w:cstheme="minorHAnsi"/>
        </w:rPr>
        <w:t>e</w:t>
      </w:r>
      <w:r w:rsidRPr="00F92A4A">
        <w:rPr>
          <w:rFonts w:asciiTheme="minorHAnsi" w:hAnsiTheme="minorHAnsi" w:cstheme="minorHAnsi"/>
          <w:spacing w:val="-9"/>
        </w:rPr>
        <w:t xml:space="preserve"> </w:t>
      </w:r>
      <w:r w:rsidRPr="00F92A4A">
        <w:rPr>
          <w:rFonts w:asciiTheme="minorHAnsi" w:hAnsiTheme="minorHAnsi" w:cstheme="minorHAnsi"/>
        </w:rPr>
        <w:t>critério</w:t>
      </w:r>
      <w:r w:rsidRPr="00F92A4A">
        <w:rPr>
          <w:rFonts w:asciiTheme="minorHAnsi" w:hAnsiTheme="minorHAnsi" w:cstheme="minorHAnsi"/>
          <w:spacing w:val="-6"/>
        </w:rPr>
        <w:t xml:space="preserve"> </w:t>
      </w:r>
      <w:r w:rsidRPr="00F92A4A">
        <w:rPr>
          <w:rFonts w:asciiTheme="minorHAnsi" w:hAnsiTheme="minorHAnsi" w:cstheme="minorHAnsi"/>
        </w:rPr>
        <w:t>de</w:t>
      </w:r>
      <w:r w:rsidRPr="00F92A4A">
        <w:rPr>
          <w:rFonts w:asciiTheme="minorHAnsi" w:hAnsiTheme="minorHAnsi" w:cstheme="minorHAnsi"/>
          <w:spacing w:val="-7"/>
        </w:rPr>
        <w:t xml:space="preserve"> </w:t>
      </w:r>
      <w:r w:rsidRPr="00F92A4A">
        <w:rPr>
          <w:rFonts w:asciiTheme="minorHAnsi" w:hAnsiTheme="minorHAnsi" w:cstheme="minorHAnsi"/>
        </w:rPr>
        <w:t>julgamento</w:t>
      </w:r>
      <w:r w:rsidRPr="00F92A4A">
        <w:rPr>
          <w:rFonts w:asciiTheme="minorHAnsi" w:hAnsiTheme="minorHAnsi" w:cstheme="minorHAnsi"/>
          <w:spacing w:val="-3"/>
        </w:rPr>
        <w:t xml:space="preserve"> </w:t>
      </w:r>
      <w:r w:rsidRPr="00F92A4A">
        <w:rPr>
          <w:rFonts w:asciiTheme="minorHAnsi" w:hAnsiTheme="minorHAnsi" w:cstheme="minorHAnsi"/>
        </w:rPr>
        <w:t>da</w:t>
      </w:r>
      <w:r w:rsidRPr="00F92A4A">
        <w:rPr>
          <w:rFonts w:asciiTheme="minorHAnsi" w:hAnsiTheme="minorHAnsi" w:cstheme="minorHAnsi"/>
          <w:spacing w:val="-11"/>
        </w:rPr>
        <w:t xml:space="preserve"> </w:t>
      </w:r>
      <w:r w:rsidRPr="00F92A4A">
        <w:rPr>
          <w:rFonts w:asciiTheme="minorHAnsi" w:hAnsiTheme="minorHAnsi" w:cstheme="minorHAnsi"/>
          <w:spacing w:val="-2"/>
        </w:rPr>
        <w:t>proposta</w:t>
      </w:r>
    </w:p>
    <w:p w:rsidR="007A4404" w:rsidRPr="00F92A4A" w:rsidRDefault="007A4404" w:rsidP="007A4404">
      <w:pPr>
        <w:pStyle w:val="Ttulo3"/>
        <w:tabs>
          <w:tab w:val="left" w:pos="565"/>
          <w:tab w:val="left" w:pos="851"/>
        </w:tabs>
        <w:ind w:left="146" w:firstLine="0"/>
        <w:rPr>
          <w:rFonts w:asciiTheme="minorHAnsi" w:hAnsiTheme="minorHAnsi" w:cstheme="minorHAnsi"/>
          <w:sz w:val="10"/>
          <w:szCs w:val="10"/>
        </w:rPr>
      </w:pPr>
    </w:p>
    <w:p w:rsidR="00FF3A10" w:rsidRPr="00F92A4A" w:rsidRDefault="00606466" w:rsidP="003A140D">
      <w:pPr>
        <w:pStyle w:val="PargrafodaLista"/>
        <w:numPr>
          <w:ilvl w:val="2"/>
          <w:numId w:val="26"/>
        </w:numPr>
        <w:tabs>
          <w:tab w:val="left" w:pos="851"/>
          <w:tab w:val="left" w:pos="993"/>
        </w:tabs>
        <w:spacing w:before="0"/>
        <w:ind w:left="425" w:right="561" w:firstLine="6"/>
        <w:rPr>
          <w:rFonts w:asciiTheme="minorHAnsi" w:hAnsiTheme="minorHAnsi" w:cstheme="minorHAnsi"/>
          <w:sz w:val="24"/>
          <w:szCs w:val="24"/>
        </w:rPr>
      </w:pPr>
      <w:r w:rsidRPr="00F92A4A">
        <w:rPr>
          <w:rFonts w:asciiTheme="minorHAnsi" w:hAnsiTheme="minorHAnsi" w:cstheme="minorHAnsi"/>
          <w:sz w:val="24"/>
          <w:szCs w:val="24"/>
        </w:rPr>
        <w:t xml:space="preserve">O fornecedor será selecionado por meio da realização de procedimento de LICITAÇÃO, na modalidade PREGÃO, sob a forma ELETRÔNICA, com adoção do critério de julgamento pelo </w:t>
      </w:r>
      <w:r w:rsidRPr="00F92A4A">
        <w:rPr>
          <w:rFonts w:asciiTheme="minorHAnsi" w:hAnsiTheme="minorHAnsi" w:cstheme="minorHAnsi"/>
          <w:b/>
          <w:sz w:val="24"/>
          <w:szCs w:val="24"/>
        </w:rPr>
        <w:t xml:space="preserve">menor </w:t>
      </w:r>
      <w:r w:rsidRPr="00F92A4A">
        <w:rPr>
          <w:rFonts w:asciiTheme="minorHAnsi" w:hAnsiTheme="minorHAnsi" w:cstheme="minorHAnsi"/>
          <w:b/>
          <w:spacing w:val="-2"/>
          <w:sz w:val="24"/>
          <w:szCs w:val="24"/>
        </w:rPr>
        <w:t>preço</w:t>
      </w:r>
      <w:r w:rsidRPr="00F92A4A">
        <w:rPr>
          <w:rFonts w:asciiTheme="minorHAnsi" w:hAnsiTheme="minorHAnsi" w:cstheme="minorHAnsi"/>
          <w:spacing w:val="-2"/>
          <w:sz w:val="24"/>
          <w:szCs w:val="24"/>
        </w:rPr>
        <w:t>.</w:t>
      </w:r>
    </w:p>
    <w:p w:rsidR="00673ED3" w:rsidRPr="00F92A4A" w:rsidRDefault="00673ED3" w:rsidP="00673ED3">
      <w:pPr>
        <w:pStyle w:val="PargrafodaLista"/>
        <w:tabs>
          <w:tab w:val="left" w:pos="851"/>
          <w:tab w:val="left" w:pos="993"/>
        </w:tabs>
        <w:spacing w:before="0"/>
        <w:ind w:left="426" w:right="563"/>
        <w:rPr>
          <w:rFonts w:asciiTheme="minorHAnsi" w:hAnsiTheme="minorHAnsi" w:cstheme="minorHAnsi"/>
          <w:sz w:val="10"/>
          <w:szCs w:val="10"/>
        </w:rPr>
      </w:pPr>
    </w:p>
    <w:p w:rsidR="00FF3A10" w:rsidRPr="00F92A4A" w:rsidRDefault="00606466" w:rsidP="00786E5F">
      <w:pPr>
        <w:pStyle w:val="PargrafodaLista"/>
        <w:numPr>
          <w:ilvl w:val="2"/>
          <w:numId w:val="13"/>
        </w:numPr>
        <w:tabs>
          <w:tab w:val="left" w:pos="851"/>
          <w:tab w:val="left" w:pos="1134"/>
        </w:tabs>
        <w:spacing w:before="0"/>
        <w:ind w:left="425" w:right="573" w:firstLine="4"/>
        <w:rPr>
          <w:rFonts w:asciiTheme="minorHAnsi" w:hAnsiTheme="minorHAnsi" w:cstheme="minorHAnsi"/>
          <w:sz w:val="24"/>
          <w:szCs w:val="24"/>
        </w:rPr>
      </w:pPr>
      <w:r w:rsidRPr="00F92A4A">
        <w:rPr>
          <w:rFonts w:asciiTheme="minorHAnsi" w:hAnsiTheme="minorHAnsi" w:cstheme="minorHAnsi"/>
          <w:sz w:val="24"/>
          <w:szCs w:val="24"/>
        </w:rPr>
        <w:t>Não será admitida a possibilidade de o licitante oferecer proposta em quantitativo inferior ao máximo previsto nesse Termo de Referência.</w:t>
      </w:r>
    </w:p>
    <w:p w:rsidR="00673ED3" w:rsidRPr="00F92A4A" w:rsidRDefault="00673ED3" w:rsidP="00786E5F">
      <w:pPr>
        <w:pStyle w:val="PargrafodaLista"/>
        <w:tabs>
          <w:tab w:val="left" w:pos="851"/>
          <w:tab w:val="left" w:pos="1134"/>
        </w:tabs>
        <w:spacing w:before="0"/>
        <w:ind w:left="425" w:right="573"/>
        <w:rPr>
          <w:rFonts w:asciiTheme="minorHAnsi" w:hAnsiTheme="minorHAnsi" w:cstheme="minorHAnsi"/>
          <w:sz w:val="10"/>
          <w:szCs w:val="10"/>
        </w:rPr>
      </w:pPr>
    </w:p>
    <w:p w:rsidR="00FF3A10" w:rsidRPr="00F92A4A" w:rsidRDefault="00606466" w:rsidP="00786E5F">
      <w:pPr>
        <w:pStyle w:val="PargrafodaLista"/>
        <w:numPr>
          <w:ilvl w:val="2"/>
          <w:numId w:val="13"/>
        </w:numPr>
        <w:tabs>
          <w:tab w:val="left" w:pos="851"/>
          <w:tab w:val="left" w:pos="1134"/>
        </w:tabs>
        <w:spacing w:before="0"/>
        <w:ind w:left="425" w:firstLine="4"/>
        <w:rPr>
          <w:rFonts w:asciiTheme="minorHAnsi" w:hAnsiTheme="minorHAnsi" w:cstheme="minorHAnsi"/>
          <w:sz w:val="24"/>
          <w:szCs w:val="24"/>
        </w:rPr>
      </w:pPr>
      <w:r w:rsidRPr="00F92A4A">
        <w:rPr>
          <w:rFonts w:asciiTheme="minorHAnsi" w:hAnsiTheme="minorHAnsi" w:cstheme="minorHAnsi"/>
          <w:sz w:val="24"/>
          <w:szCs w:val="24"/>
        </w:rPr>
        <w:t>Não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será</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admitida</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possibilidade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prever</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preços</w:t>
      </w:r>
      <w:r w:rsidRPr="00F92A4A">
        <w:rPr>
          <w:rFonts w:asciiTheme="minorHAnsi" w:hAnsiTheme="minorHAnsi" w:cstheme="minorHAnsi"/>
          <w:spacing w:val="-6"/>
          <w:sz w:val="24"/>
          <w:szCs w:val="24"/>
        </w:rPr>
        <w:t xml:space="preserve"> </w:t>
      </w:r>
      <w:r w:rsidRPr="00F92A4A">
        <w:rPr>
          <w:rFonts w:asciiTheme="minorHAnsi" w:hAnsiTheme="minorHAnsi" w:cstheme="minorHAnsi"/>
          <w:spacing w:val="-2"/>
          <w:sz w:val="24"/>
          <w:szCs w:val="24"/>
        </w:rPr>
        <w:t>diferentes.</w:t>
      </w:r>
    </w:p>
    <w:p w:rsidR="00673ED3" w:rsidRPr="00F92A4A" w:rsidRDefault="00673ED3" w:rsidP="00786E5F">
      <w:pPr>
        <w:tabs>
          <w:tab w:val="left" w:pos="851"/>
          <w:tab w:val="left" w:pos="1134"/>
        </w:tabs>
        <w:ind w:left="425"/>
        <w:rPr>
          <w:rFonts w:asciiTheme="minorHAnsi" w:hAnsiTheme="minorHAnsi" w:cstheme="minorHAnsi"/>
          <w:sz w:val="10"/>
          <w:szCs w:val="10"/>
        </w:rPr>
      </w:pPr>
    </w:p>
    <w:p w:rsidR="00FF3A10" w:rsidRPr="00F92A4A" w:rsidRDefault="00606466" w:rsidP="00786E5F">
      <w:pPr>
        <w:pStyle w:val="PargrafodaLista"/>
        <w:numPr>
          <w:ilvl w:val="2"/>
          <w:numId w:val="13"/>
        </w:numPr>
        <w:tabs>
          <w:tab w:val="left" w:pos="851"/>
          <w:tab w:val="left" w:pos="1134"/>
        </w:tabs>
        <w:spacing w:before="0"/>
        <w:ind w:left="425" w:right="561" w:firstLine="4"/>
        <w:rPr>
          <w:rFonts w:asciiTheme="minorHAnsi" w:hAnsiTheme="minorHAnsi" w:cstheme="minorHAnsi"/>
          <w:sz w:val="24"/>
          <w:szCs w:val="24"/>
        </w:rPr>
      </w:pPr>
      <w:r w:rsidRPr="00F92A4A">
        <w:rPr>
          <w:rFonts w:asciiTheme="minorHAnsi" w:hAnsiTheme="minorHAnsi" w:cstheme="minorHAnsi"/>
          <w:sz w:val="24"/>
          <w:szCs w:val="24"/>
        </w:rPr>
        <w:t>Será</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admitido</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registro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mais</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um</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fornecedor,</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desde</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aceitem</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cotar</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objeto</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em</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 xml:space="preserve">preços iguais aos do vencedor, assegurada a preferência de contratação de acordo com a ordem de classificação, e do proponente que mantiver sua proposta final, desde que não seja superior ao </w:t>
      </w:r>
      <w:r w:rsidRPr="00F92A4A">
        <w:rPr>
          <w:rFonts w:asciiTheme="minorHAnsi" w:hAnsiTheme="minorHAnsi" w:cstheme="minorHAnsi"/>
          <w:spacing w:val="-2"/>
          <w:sz w:val="24"/>
          <w:szCs w:val="24"/>
        </w:rPr>
        <w:t>estimado.</w:t>
      </w:r>
    </w:p>
    <w:p w:rsidR="00673ED3" w:rsidRPr="00F92A4A" w:rsidRDefault="00673ED3" w:rsidP="00673ED3">
      <w:pPr>
        <w:tabs>
          <w:tab w:val="left" w:pos="851"/>
        </w:tabs>
        <w:ind w:right="561"/>
        <w:rPr>
          <w:rFonts w:asciiTheme="minorHAnsi" w:hAnsiTheme="minorHAnsi" w:cstheme="minorHAnsi"/>
          <w:sz w:val="24"/>
          <w:szCs w:val="24"/>
        </w:rPr>
      </w:pPr>
    </w:p>
    <w:p w:rsidR="00FF3A10" w:rsidRPr="00F92A4A" w:rsidRDefault="00606466" w:rsidP="00786E5F">
      <w:pPr>
        <w:pStyle w:val="Ttulo3"/>
        <w:numPr>
          <w:ilvl w:val="1"/>
          <w:numId w:val="26"/>
        </w:numPr>
        <w:tabs>
          <w:tab w:val="left" w:pos="565"/>
          <w:tab w:val="left" w:pos="851"/>
        </w:tabs>
        <w:ind w:left="142" w:firstLine="4"/>
        <w:rPr>
          <w:rFonts w:asciiTheme="minorHAnsi" w:hAnsiTheme="minorHAnsi" w:cstheme="minorHAnsi"/>
        </w:rPr>
      </w:pPr>
      <w:r w:rsidRPr="00F92A4A">
        <w:rPr>
          <w:rFonts w:asciiTheme="minorHAnsi" w:hAnsiTheme="minorHAnsi" w:cstheme="minorHAnsi"/>
        </w:rPr>
        <w:t>Da</w:t>
      </w:r>
      <w:r w:rsidRPr="00F92A4A">
        <w:rPr>
          <w:rFonts w:asciiTheme="minorHAnsi" w:hAnsiTheme="minorHAnsi" w:cstheme="minorHAnsi"/>
          <w:spacing w:val="-6"/>
        </w:rPr>
        <w:t xml:space="preserve"> </w:t>
      </w:r>
      <w:r w:rsidRPr="00F92A4A">
        <w:rPr>
          <w:rFonts w:asciiTheme="minorHAnsi" w:hAnsiTheme="minorHAnsi" w:cstheme="minorHAnsi"/>
        </w:rPr>
        <w:t>Forma</w:t>
      </w:r>
      <w:r w:rsidRPr="00F92A4A">
        <w:rPr>
          <w:rFonts w:asciiTheme="minorHAnsi" w:hAnsiTheme="minorHAnsi" w:cstheme="minorHAnsi"/>
          <w:spacing w:val="-7"/>
        </w:rPr>
        <w:t xml:space="preserve"> </w:t>
      </w:r>
      <w:r w:rsidRPr="00F92A4A">
        <w:rPr>
          <w:rFonts w:asciiTheme="minorHAnsi" w:hAnsiTheme="minorHAnsi" w:cstheme="minorHAnsi"/>
        </w:rPr>
        <w:t>de</w:t>
      </w:r>
      <w:r w:rsidRPr="00F92A4A">
        <w:rPr>
          <w:rFonts w:asciiTheme="minorHAnsi" w:hAnsiTheme="minorHAnsi" w:cstheme="minorHAnsi"/>
          <w:spacing w:val="-3"/>
        </w:rPr>
        <w:t xml:space="preserve"> </w:t>
      </w:r>
      <w:r w:rsidRPr="00F92A4A">
        <w:rPr>
          <w:rFonts w:asciiTheme="minorHAnsi" w:hAnsiTheme="minorHAnsi" w:cstheme="minorHAnsi"/>
          <w:spacing w:val="-2"/>
        </w:rPr>
        <w:t>Fornecimento</w:t>
      </w:r>
    </w:p>
    <w:p w:rsidR="00FF3A10" w:rsidRPr="00F92A4A" w:rsidRDefault="00606466" w:rsidP="00D539D6">
      <w:pPr>
        <w:pStyle w:val="PargrafodaLista"/>
        <w:numPr>
          <w:ilvl w:val="2"/>
          <w:numId w:val="26"/>
        </w:numPr>
        <w:tabs>
          <w:tab w:val="left" w:pos="851"/>
        </w:tabs>
        <w:ind w:left="142" w:right="574" w:firstLine="0"/>
        <w:rPr>
          <w:rFonts w:asciiTheme="minorHAnsi" w:hAnsiTheme="minorHAnsi" w:cstheme="minorHAnsi"/>
          <w:sz w:val="24"/>
          <w:szCs w:val="24"/>
        </w:rPr>
      </w:pPr>
      <w:r w:rsidRPr="00F92A4A">
        <w:rPr>
          <w:rFonts w:asciiTheme="minorHAnsi" w:hAnsiTheme="minorHAnsi" w:cstheme="minorHAnsi"/>
          <w:sz w:val="24"/>
          <w:szCs w:val="24"/>
        </w:rPr>
        <w:t>O fornecimento do objeto será realizado conforme estabelecido na ordem de fornecimento, de acordo com a necessidade do contratante.</w:t>
      </w:r>
    </w:p>
    <w:p w:rsidR="00883B71" w:rsidRPr="00F92A4A" w:rsidRDefault="00883B71" w:rsidP="00D539D6">
      <w:pPr>
        <w:pStyle w:val="PargrafodaLista"/>
        <w:tabs>
          <w:tab w:val="left" w:pos="851"/>
        </w:tabs>
        <w:spacing w:before="0"/>
        <w:ind w:left="142" w:right="574"/>
        <w:rPr>
          <w:rFonts w:asciiTheme="minorHAnsi" w:hAnsiTheme="minorHAnsi" w:cstheme="minorHAnsi"/>
          <w:sz w:val="10"/>
          <w:szCs w:val="10"/>
        </w:rPr>
      </w:pPr>
    </w:p>
    <w:p w:rsidR="00FF3A10" w:rsidRPr="00F92A4A" w:rsidRDefault="00606466" w:rsidP="00D539D6">
      <w:pPr>
        <w:pStyle w:val="PargrafodaLista"/>
        <w:numPr>
          <w:ilvl w:val="2"/>
          <w:numId w:val="26"/>
        </w:numPr>
        <w:tabs>
          <w:tab w:val="left" w:pos="851"/>
        </w:tabs>
        <w:spacing w:before="0"/>
        <w:ind w:left="142" w:right="569" w:firstLine="0"/>
        <w:rPr>
          <w:rFonts w:asciiTheme="minorHAnsi" w:hAnsiTheme="minorHAnsi" w:cstheme="minorHAnsi"/>
          <w:sz w:val="24"/>
          <w:szCs w:val="24"/>
        </w:rPr>
      </w:pPr>
      <w:r w:rsidRPr="00F92A4A">
        <w:rPr>
          <w:rFonts w:asciiTheme="minorHAnsi" w:hAnsiTheme="minorHAnsi" w:cstheme="minorHAnsi"/>
          <w:sz w:val="24"/>
          <w:szCs w:val="24"/>
        </w:rPr>
        <w:t>A</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justificativa</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para</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adoção</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referida</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é</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melhor</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aproveitar</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os</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recursos</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disponíveis</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no</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mercado 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ampliar</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competitividade,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sendo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esta</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forma</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é</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técnica</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economicamente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viável</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não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represente perda de economia de escala.</w:t>
      </w:r>
    </w:p>
    <w:p w:rsidR="00FF3A10" w:rsidRPr="00F92A4A" w:rsidRDefault="00FF3A10" w:rsidP="007A4404">
      <w:pPr>
        <w:pStyle w:val="Corpodetexto"/>
        <w:tabs>
          <w:tab w:val="left" w:pos="851"/>
        </w:tabs>
        <w:spacing w:before="0"/>
        <w:ind w:left="142" w:firstLine="4"/>
        <w:jc w:val="left"/>
        <w:rPr>
          <w:rFonts w:asciiTheme="minorHAnsi" w:hAnsiTheme="minorHAnsi" w:cstheme="minorHAnsi"/>
        </w:rPr>
      </w:pPr>
    </w:p>
    <w:p w:rsidR="00FF3A10" w:rsidRPr="00F92A4A" w:rsidRDefault="00606466" w:rsidP="00D539D6">
      <w:pPr>
        <w:pStyle w:val="Ttulo3"/>
        <w:numPr>
          <w:ilvl w:val="1"/>
          <w:numId w:val="26"/>
        </w:numPr>
        <w:tabs>
          <w:tab w:val="left" w:pos="565"/>
          <w:tab w:val="left" w:pos="851"/>
        </w:tabs>
        <w:ind w:left="142" w:firstLine="4"/>
        <w:rPr>
          <w:rFonts w:asciiTheme="minorHAnsi" w:hAnsiTheme="minorHAnsi" w:cstheme="minorHAnsi"/>
        </w:rPr>
      </w:pPr>
      <w:r w:rsidRPr="00F92A4A">
        <w:rPr>
          <w:rFonts w:asciiTheme="minorHAnsi" w:hAnsiTheme="minorHAnsi" w:cstheme="minorHAnsi"/>
        </w:rPr>
        <w:t>Das</w:t>
      </w:r>
      <w:r w:rsidRPr="00F92A4A">
        <w:rPr>
          <w:rFonts w:asciiTheme="minorHAnsi" w:hAnsiTheme="minorHAnsi" w:cstheme="minorHAnsi"/>
          <w:spacing w:val="-6"/>
        </w:rPr>
        <w:t xml:space="preserve"> </w:t>
      </w:r>
      <w:r w:rsidRPr="00F92A4A">
        <w:rPr>
          <w:rFonts w:asciiTheme="minorHAnsi" w:hAnsiTheme="minorHAnsi" w:cstheme="minorHAnsi"/>
        </w:rPr>
        <w:t>Exigências</w:t>
      </w:r>
      <w:r w:rsidRPr="00F92A4A">
        <w:rPr>
          <w:rFonts w:asciiTheme="minorHAnsi" w:hAnsiTheme="minorHAnsi" w:cstheme="minorHAnsi"/>
          <w:spacing w:val="-7"/>
        </w:rPr>
        <w:t xml:space="preserve"> </w:t>
      </w:r>
      <w:r w:rsidRPr="00F92A4A">
        <w:rPr>
          <w:rFonts w:asciiTheme="minorHAnsi" w:hAnsiTheme="minorHAnsi" w:cstheme="minorHAnsi"/>
        </w:rPr>
        <w:t>para</w:t>
      </w:r>
      <w:r w:rsidRPr="00F92A4A">
        <w:rPr>
          <w:rFonts w:asciiTheme="minorHAnsi" w:hAnsiTheme="minorHAnsi" w:cstheme="minorHAnsi"/>
          <w:spacing w:val="-8"/>
        </w:rPr>
        <w:t xml:space="preserve"> </w:t>
      </w:r>
      <w:r w:rsidRPr="00F92A4A">
        <w:rPr>
          <w:rFonts w:asciiTheme="minorHAnsi" w:hAnsiTheme="minorHAnsi" w:cstheme="minorHAnsi"/>
        </w:rPr>
        <w:t>fins</w:t>
      </w:r>
      <w:r w:rsidRPr="00F92A4A">
        <w:rPr>
          <w:rFonts w:asciiTheme="minorHAnsi" w:hAnsiTheme="minorHAnsi" w:cstheme="minorHAnsi"/>
          <w:spacing w:val="-6"/>
        </w:rPr>
        <w:t xml:space="preserve"> </w:t>
      </w:r>
      <w:r w:rsidRPr="00F92A4A">
        <w:rPr>
          <w:rFonts w:asciiTheme="minorHAnsi" w:hAnsiTheme="minorHAnsi" w:cstheme="minorHAnsi"/>
        </w:rPr>
        <w:t>de</w:t>
      </w:r>
      <w:r w:rsidRPr="00F92A4A">
        <w:rPr>
          <w:rFonts w:asciiTheme="minorHAnsi" w:hAnsiTheme="minorHAnsi" w:cstheme="minorHAnsi"/>
          <w:spacing w:val="-6"/>
        </w:rPr>
        <w:t xml:space="preserve"> </w:t>
      </w:r>
      <w:r w:rsidRPr="00F92A4A">
        <w:rPr>
          <w:rFonts w:asciiTheme="minorHAnsi" w:hAnsiTheme="minorHAnsi" w:cstheme="minorHAnsi"/>
          <w:spacing w:val="-2"/>
        </w:rPr>
        <w:t>Habilitação</w:t>
      </w:r>
    </w:p>
    <w:p w:rsidR="00883B71" w:rsidRPr="00F92A4A" w:rsidRDefault="00883B71" w:rsidP="00883B71">
      <w:pPr>
        <w:pStyle w:val="Ttulo3"/>
        <w:tabs>
          <w:tab w:val="left" w:pos="565"/>
          <w:tab w:val="left" w:pos="851"/>
        </w:tabs>
        <w:ind w:left="146" w:firstLine="0"/>
        <w:rPr>
          <w:rFonts w:asciiTheme="minorHAnsi" w:hAnsiTheme="minorHAnsi" w:cstheme="minorHAnsi"/>
          <w:sz w:val="10"/>
          <w:szCs w:val="10"/>
        </w:rPr>
      </w:pPr>
    </w:p>
    <w:p w:rsidR="00FF3A10" w:rsidRPr="00F92A4A" w:rsidRDefault="00606466" w:rsidP="007A4404">
      <w:pPr>
        <w:pStyle w:val="Corpodetexto"/>
        <w:tabs>
          <w:tab w:val="left" w:pos="851"/>
        </w:tabs>
        <w:spacing w:before="0"/>
        <w:ind w:left="142" w:right="286" w:firstLine="4"/>
        <w:jc w:val="left"/>
        <w:rPr>
          <w:rFonts w:asciiTheme="minorHAnsi" w:hAnsiTheme="minorHAnsi" w:cstheme="minorHAnsi"/>
        </w:rPr>
      </w:pPr>
      <w:r w:rsidRPr="00F92A4A">
        <w:rPr>
          <w:rFonts w:asciiTheme="minorHAnsi" w:hAnsiTheme="minorHAnsi" w:cstheme="minorHAnsi"/>
        </w:rPr>
        <w:t>Para fins de habilitação, o fornecedor deverá comprovar os requisitos descritos no Anexo “I- A” deste Termo de Referência.</w:t>
      </w:r>
    </w:p>
    <w:p w:rsidR="00883B71" w:rsidRPr="00F92A4A" w:rsidRDefault="00883B71" w:rsidP="007A4404">
      <w:pPr>
        <w:pStyle w:val="Corpodetexto"/>
        <w:tabs>
          <w:tab w:val="left" w:pos="851"/>
        </w:tabs>
        <w:spacing w:before="0"/>
        <w:ind w:left="142" w:right="286" w:firstLine="4"/>
        <w:jc w:val="left"/>
        <w:rPr>
          <w:rFonts w:asciiTheme="minorHAnsi" w:hAnsiTheme="minorHAnsi" w:cstheme="minorHAnsi"/>
        </w:rPr>
      </w:pPr>
    </w:p>
    <w:p w:rsidR="00FF3A10" w:rsidRPr="00F92A4A" w:rsidRDefault="00606466" w:rsidP="00D539D6">
      <w:pPr>
        <w:pStyle w:val="Ttulo2"/>
        <w:numPr>
          <w:ilvl w:val="0"/>
          <w:numId w:val="26"/>
        </w:numPr>
        <w:tabs>
          <w:tab w:val="left" w:pos="567"/>
          <w:tab w:val="left" w:pos="851"/>
        </w:tabs>
        <w:ind w:left="142" w:firstLine="4"/>
        <w:rPr>
          <w:rFonts w:asciiTheme="minorHAnsi" w:hAnsiTheme="minorHAnsi" w:cstheme="minorHAnsi"/>
        </w:rPr>
      </w:pPr>
      <w:r w:rsidRPr="00F92A4A">
        <w:rPr>
          <w:rFonts w:asciiTheme="minorHAnsi" w:hAnsiTheme="minorHAnsi" w:cstheme="minorHAnsi"/>
        </w:rPr>
        <w:t>-</w:t>
      </w:r>
      <w:r w:rsidRPr="00F92A4A">
        <w:rPr>
          <w:rFonts w:asciiTheme="minorHAnsi" w:hAnsiTheme="minorHAnsi" w:cstheme="minorHAnsi"/>
          <w:spacing w:val="-15"/>
        </w:rPr>
        <w:t xml:space="preserve"> </w:t>
      </w:r>
      <w:r w:rsidRPr="00F92A4A">
        <w:rPr>
          <w:rFonts w:asciiTheme="minorHAnsi" w:hAnsiTheme="minorHAnsi" w:cstheme="minorHAnsi"/>
        </w:rPr>
        <w:t>ESTIMATIVAS</w:t>
      </w:r>
      <w:r w:rsidRPr="00F92A4A">
        <w:rPr>
          <w:rFonts w:asciiTheme="minorHAnsi" w:hAnsiTheme="minorHAnsi" w:cstheme="minorHAnsi"/>
          <w:spacing w:val="-11"/>
        </w:rPr>
        <w:t xml:space="preserve"> </w:t>
      </w:r>
      <w:r w:rsidRPr="00F92A4A">
        <w:rPr>
          <w:rFonts w:asciiTheme="minorHAnsi" w:hAnsiTheme="minorHAnsi" w:cstheme="minorHAnsi"/>
        </w:rPr>
        <w:t>DO</w:t>
      </w:r>
      <w:r w:rsidRPr="00F92A4A">
        <w:rPr>
          <w:rFonts w:asciiTheme="minorHAnsi" w:hAnsiTheme="minorHAnsi" w:cstheme="minorHAnsi"/>
          <w:spacing w:val="-6"/>
        </w:rPr>
        <w:t xml:space="preserve"> </w:t>
      </w:r>
      <w:r w:rsidRPr="00F92A4A">
        <w:rPr>
          <w:rFonts w:asciiTheme="minorHAnsi" w:hAnsiTheme="minorHAnsi" w:cstheme="minorHAnsi"/>
        </w:rPr>
        <w:t>VALOR</w:t>
      </w:r>
      <w:r w:rsidRPr="00F92A4A">
        <w:rPr>
          <w:rFonts w:asciiTheme="minorHAnsi" w:hAnsiTheme="minorHAnsi" w:cstheme="minorHAnsi"/>
          <w:spacing w:val="-9"/>
        </w:rPr>
        <w:t xml:space="preserve"> </w:t>
      </w:r>
      <w:r w:rsidRPr="00F92A4A">
        <w:rPr>
          <w:rFonts w:asciiTheme="minorHAnsi" w:hAnsiTheme="minorHAnsi" w:cstheme="minorHAnsi"/>
        </w:rPr>
        <w:t>DA</w:t>
      </w:r>
      <w:r w:rsidRPr="00F92A4A">
        <w:rPr>
          <w:rFonts w:asciiTheme="minorHAnsi" w:hAnsiTheme="minorHAnsi" w:cstheme="minorHAnsi"/>
          <w:spacing w:val="-10"/>
        </w:rPr>
        <w:t xml:space="preserve"> </w:t>
      </w:r>
      <w:r w:rsidRPr="00F92A4A">
        <w:rPr>
          <w:rFonts w:asciiTheme="minorHAnsi" w:hAnsiTheme="minorHAnsi" w:cstheme="minorHAnsi"/>
          <w:spacing w:val="-2"/>
        </w:rPr>
        <w:t>CONTRATAÇÃO</w:t>
      </w:r>
    </w:p>
    <w:p w:rsidR="00883B71" w:rsidRPr="00F92A4A" w:rsidRDefault="00883B71" w:rsidP="00883B71">
      <w:pPr>
        <w:pStyle w:val="Ttulo2"/>
        <w:tabs>
          <w:tab w:val="left" w:pos="567"/>
          <w:tab w:val="left" w:pos="851"/>
        </w:tabs>
        <w:ind w:left="146"/>
        <w:rPr>
          <w:rFonts w:asciiTheme="minorHAnsi" w:hAnsiTheme="minorHAnsi" w:cstheme="minorHAnsi"/>
          <w:sz w:val="10"/>
          <w:szCs w:val="10"/>
        </w:rPr>
      </w:pPr>
    </w:p>
    <w:p w:rsidR="00FF3A10" w:rsidRPr="00F92A4A" w:rsidRDefault="00606466" w:rsidP="00D539D6">
      <w:pPr>
        <w:pStyle w:val="PargrafodaLista"/>
        <w:numPr>
          <w:ilvl w:val="1"/>
          <w:numId w:val="26"/>
        </w:numPr>
        <w:tabs>
          <w:tab w:val="left" w:pos="543"/>
          <w:tab w:val="left" w:pos="851"/>
        </w:tabs>
        <w:spacing w:before="0"/>
        <w:ind w:left="142" w:right="282" w:firstLine="4"/>
        <w:rPr>
          <w:rFonts w:asciiTheme="minorHAnsi" w:hAnsiTheme="minorHAnsi" w:cstheme="minorHAnsi"/>
          <w:sz w:val="24"/>
          <w:szCs w:val="24"/>
        </w:rPr>
      </w:pPr>
      <w:r w:rsidRPr="00F92A4A">
        <w:rPr>
          <w:rFonts w:asciiTheme="minorHAnsi" w:hAnsiTheme="minorHAnsi" w:cstheme="minorHAnsi"/>
          <w:sz w:val="24"/>
          <w:szCs w:val="24"/>
        </w:rPr>
        <w:t>-</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custo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estimado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total</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contratação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é</w:t>
      </w:r>
      <w:r w:rsidRPr="00F92A4A">
        <w:rPr>
          <w:rFonts w:asciiTheme="minorHAnsi" w:hAnsiTheme="minorHAnsi" w:cstheme="minorHAnsi"/>
          <w:spacing w:val="39"/>
          <w:sz w:val="24"/>
          <w:szCs w:val="24"/>
        </w:rPr>
        <w:t xml:space="preserve"> </w:t>
      </w:r>
      <w:r w:rsidR="006C15C3" w:rsidRPr="00F92A4A">
        <w:rPr>
          <w:b/>
          <w:sz w:val="24"/>
          <w:highlight w:val="yellow"/>
        </w:rPr>
        <w:t>R$</w:t>
      </w:r>
      <w:r w:rsidR="006C15C3" w:rsidRPr="00F92A4A">
        <w:rPr>
          <w:b/>
          <w:spacing w:val="13"/>
          <w:sz w:val="24"/>
          <w:highlight w:val="yellow"/>
        </w:rPr>
        <w:t xml:space="preserve"> </w:t>
      </w:r>
      <w:r w:rsidR="006C15C3" w:rsidRPr="00F92A4A">
        <w:rPr>
          <w:b/>
          <w:sz w:val="24"/>
          <w:highlight w:val="yellow"/>
        </w:rPr>
        <w:t xml:space="preserve">3.957.671,70 (três milhões novecentos e cinquenta e sete mil seiscentos e setenta e um reais e setenta centavos), </w:t>
      </w:r>
      <w:r w:rsidRPr="00F92A4A">
        <w:rPr>
          <w:rFonts w:asciiTheme="minorHAnsi" w:hAnsiTheme="minorHAnsi" w:cstheme="minorHAnsi"/>
          <w:sz w:val="24"/>
          <w:szCs w:val="24"/>
        </w:rPr>
        <w:t>conforme</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custos</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unitários</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apostos</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na</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tabela</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abaixo.</w:t>
      </w:r>
    </w:p>
    <w:p w:rsidR="003A140D" w:rsidRPr="00F92A4A" w:rsidRDefault="003A140D" w:rsidP="007A3108">
      <w:pPr>
        <w:pStyle w:val="PargrafodaLista"/>
        <w:tabs>
          <w:tab w:val="left" w:pos="851"/>
        </w:tabs>
        <w:spacing w:before="0"/>
        <w:ind w:left="142" w:firstLine="4"/>
        <w:rPr>
          <w:rFonts w:asciiTheme="minorHAnsi" w:hAnsiTheme="minorHAnsi" w:cstheme="minorHAnsi"/>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F92A4A" w:rsidRPr="00F92A4A" w:rsidTr="007A3108">
        <w:trPr>
          <w:trHeight w:val="760"/>
          <w:tblHeader/>
        </w:trPr>
        <w:tc>
          <w:tcPr>
            <w:tcW w:w="425" w:type="dxa"/>
          </w:tcPr>
          <w:p w:rsidR="007A3108" w:rsidRPr="00F92A4A" w:rsidRDefault="007A3108" w:rsidP="007A3108">
            <w:pPr>
              <w:pStyle w:val="TableParagraph"/>
              <w:spacing w:before="100"/>
              <w:jc w:val="center"/>
              <w:rPr>
                <w:rFonts w:asciiTheme="minorHAnsi" w:hAnsiTheme="minorHAnsi" w:cstheme="minorHAnsi"/>
                <w:sz w:val="18"/>
                <w:szCs w:val="18"/>
              </w:rPr>
            </w:pPr>
          </w:p>
          <w:p w:rsidR="007A3108" w:rsidRPr="00F92A4A" w:rsidRDefault="007A3108" w:rsidP="007A3108">
            <w:pPr>
              <w:pStyle w:val="TableParagraph"/>
              <w:jc w:val="center"/>
              <w:rPr>
                <w:rFonts w:asciiTheme="minorHAnsi" w:hAnsiTheme="minorHAnsi" w:cstheme="minorHAnsi"/>
                <w:b/>
                <w:sz w:val="18"/>
                <w:szCs w:val="18"/>
              </w:rPr>
            </w:pPr>
            <w:r w:rsidRPr="00F92A4A">
              <w:rPr>
                <w:rFonts w:asciiTheme="minorHAnsi" w:hAnsiTheme="minorHAnsi" w:cstheme="minorHAnsi"/>
                <w:b/>
                <w:spacing w:val="-4"/>
                <w:sz w:val="18"/>
                <w:szCs w:val="18"/>
              </w:rPr>
              <w:t>ITEM</w:t>
            </w:r>
          </w:p>
        </w:tc>
        <w:tc>
          <w:tcPr>
            <w:tcW w:w="709" w:type="dxa"/>
          </w:tcPr>
          <w:p w:rsidR="007A3108" w:rsidRPr="00F92A4A" w:rsidRDefault="007A3108" w:rsidP="007A3108">
            <w:pPr>
              <w:pStyle w:val="TableParagraph"/>
              <w:spacing w:before="4"/>
              <w:jc w:val="center"/>
              <w:rPr>
                <w:rFonts w:asciiTheme="minorHAnsi" w:hAnsiTheme="minorHAnsi" w:cstheme="minorHAnsi"/>
                <w:sz w:val="18"/>
                <w:szCs w:val="18"/>
              </w:rPr>
            </w:pPr>
          </w:p>
          <w:p w:rsidR="007A3108" w:rsidRPr="00F92A4A" w:rsidRDefault="007A3108" w:rsidP="007A3108">
            <w:pPr>
              <w:pStyle w:val="TableParagraph"/>
              <w:ind w:hanging="3"/>
              <w:jc w:val="center"/>
              <w:rPr>
                <w:rFonts w:asciiTheme="minorHAnsi" w:hAnsiTheme="minorHAnsi" w:cstheme="minorHAnsi"/>
                <w:b/>
                <w:sz w:val="18"/>
                <w:szCs w:val="18"/>
              </w:rPr>
            </w:pPr>
            <w:r w:rsidRPr="00F92A4A">
              <w:rPr>
                <w:rFonts w:asciiTheme="minorHAnsi" w:hAnsiTheme="minorHAnsi" w:cstheme="minorHAnsi"/>
                <w:b/>
                <w:spacing w:val="-2"/>
                <w:sz w:val="18"/>
                <w:szCs w:val="18"/>
              </w:rPr>
              <w:t>CÓDIGO CATMAT</w:t>
            </w:r>
          </w:p>
        </w:tc>
        <w:tc>
          <w:tcPr>
            <w:tcW w:w="4819" w:type="dxa"/>
          </w:tcPr>
          <w:p w:rsidR="007A3108" w:rsidRPr="00F92A4A" w:rsidRDefault="007A3108" w:rsidP="007A3108">
            <w:pPr>
              <w:pStyle w:val="TableParagraph"/>
              <w:spacing w:before="100"/>
              <w:jc w:val="center"/>
              <w:rPr>
                <w:rFonts w:asciiTheme="minorHAnsi" w:hAnsiTheme="minorHAnsi" w:cstheme="minorHAnsi"/>
                <w:sz w:val="18"/>
                <w:szCs w:val="18"/>
              </w:rPr>
            </w:pPr>
          </w:p>
          <w:p w:rsidR="007A3108" w:rsidRPr="00F92A4A" w:rsidRDefault="007A3108" w:rsidP="007A3108">
            <w:pPr>
              <w:pStyle w:val="TableParagraph"/>
              <w:ind w:left="45"/>
              <w:jc w:val="center"/>
              <w:rPr>
                <w:rFonts w:asciiTheme="minorHAnsi" w:hAnsiTheme="minorHAnsi" w:cstheme="minorHAnsi"/>
                <w:b/>
                <w:sz w:val="18"/>
                <w:szCs w:val="18"/>
              </w:rPr>
            </w:pPr>
            <w:r w:rsidRPr="00F92A4A">
              <w:rPr>
                <w:rFonts w:asciiTheme="minorHAnsi" w:hAnsiTheme="minorHAnsi" w:cstheme="minorHAnsi"/>
                <w:b/>
                <w:spacing w:val="-2"/>
                <w:sz w:val="18"/>
                <w:szCs w:val="18"/>
              </w:rPr>
              <w:t>DESCRIÇÃO</w:t>
            </w:r>
          </w:p>
        </w:tc>
        <w:tc>
          <w:tcPr>
            <w:tcW w:w="851" w:type="dxa"/>
          </w:tcPr>
          <w:p w:rsidR="007A3108" w:rsidRPr="00F92A4A" w:rsidRDefault="007A3108" w:rsidP="007A3108">
            <w:pPr>
              <w:pStyle w:val="TableParagraph"/>
              <w:spacing w:before="100"/>
              <w:jc w:val="center"/>
              <w:rPr>
                <w:rFonts w:asciiTheme="minorHAnsi" w:hAnsiTheme="minorHAnsi" w:cstheme="minorHAnsi"/>
                <w:sz w:val="18"/>
                <w:szCs w:val="18"/>
              </w:rPr>
            </w:pPr>
          </w:p>
          <w:p w:rsidR="007A3108" w:rsidRPr="00F92A4A" w:rsidRDefault="007A3108" w:rsidP="007A3108">
            <w:pPr>
              <w:pStyle w:val="TableParagraph"/>
              <w:ind w:left="18"/>
              <w:jc w:val="center"/>
              <w:rPr>
                <w:rFonts w:asciiTheme="minorHAnsi" w:hAnsiTheme="minorHAnsi" w:cstheme="minorHAnsi"/>
                <w:b/>
                <w:sz w:val="18"/>
                <w:szCs w:val="18"/>
              </w:rPr>
            </w:pPr>
            <w:r w:rsidRPr="00F92A4A">
              <w:rPr>
                <w:rFonts w:asciiTheme="minorHAnsi" w:hAnsiTheme="minorHAnsi" w:cstheme="minorHAnsi"/>
                <w:b/>
                <w:spacing w:val="-2"/>
                <w:sz w:val="18"/>
                <w:szCs w:val="18"/>
              </w:rPr>
              <w:t>UNIDADE</w:t>
            </w:r>
          </w:p>
        </w:tc>
        <w:tc>
          <w:tcPr>
            <w:tcW w:w="850" w:type="dxa"/>
          </w:tcPr>
          <w:p w:rsidR="007A3108" w:rsidRPr="00F92A4A" w:rsidRDefault="007A3108" w:rsidP="007A3108">
            <w:pPr>
              <w:pStyle w:val="TableParagraph"/>
              <w:spacing w:before="100"/>
              <w:jc w:val="center"/>
              <w:rPr>
                <w:rFonts w:asciiTheme="minorHAnsi" w:hAnsiTheme="minorHAnsi" w:cstheme="minorHAnsi"/>
                <w:sz w:val="18"/>
                <w:szCs w:val="18"/>
              </w:rPr>
            </w:pPr>
          </w:p>
          <w:p w:rsidR="007A3108" w:rsidRPr="00F92A4A" w:rsidRDefault="007A3108" w:rsidP="007A3108">
            <w:pPr>
              <w:pStyle w:val="TableParagraph"/>
              <w:ind w:left="10" w:right="50"/>
              <w:jc w:val="center"/>
              <w:rPr>
                <w:rFonts w:asciiTheme="minorHAnsi" w:hAnsiTheme="minorHAnsi" w:cstheme="minorHAnsi"/>
                <w:b/>
                <w:sz w:val="18"/>
                <w:szCs w:val="18"/>
              </w:rPr>
            </w:pPr>
            <w:r w:rsidRPr="00F92A4A">
              <w:rPr>
                <w:rFonts w:asciiTheme="minorHAnsi" w:hAnsiTheme="minorHAnsi" w:cstheme="minorHAnsi"/>
                <w:b/>
                <w:spacing w:val="-2"/>
                <w:sz w:val="18"/>
                <w:szCs w:val="18"/>
              </w:rPr>
              <w:t>QUANT.</w:t>
            </w:r>
          </w:p>
        </w:tc>
        <w:tc>
          <w:tcPr>
            <w:tcW w:w="1276" w:type="dxa"/>
          </w:tcPr>
          <w:p w:rsidR="007A3108" w:rsidRPr="00F92A4A" w:rsidRDefault="007A3108" w:rsidP="007A3108">
            <w:pPr>
              <w:pStyle w:val="TableParagraph"/>
              <w:spacing w:before="100"/>
              <w:jc w:val="center"/>
              <w:rPr>
                <w:rFonts w:asciiTheme="minorHAnsi" w:hAnsiTheme="minorHAnsi" w:cstheme="minorHAnsi"/>
                <w:sz w:val="18"/>
                <w:szCs w:val="18"/>
              </w:rPr>
            </w:pPr>
          </w:p>
          <w:p w:rsidR="007A3108" w:rsidRPr="00F92A4A" w:rsidRDefault="007A3108" w:rsidP="007A3108">
            <w:pPr>
              <w:pStyle w:val="TableParagraph"/>
              <w:ind w:left="10" w:right="50"/>
              <w:jc w:val="center"/>
              <w:rPr>
                <w:rFonts w:asciiTheme="minorHAnsi" w:hAnsiTheme="minorHAnsi" w:cstheme="minorHAnsi"/>
                <w:b/>
                <w:sz w:val="18"/>
                <w:szCs w:val="18"/>
              </w:rPr>
            </w:pPr>
            <w:r w:rsidRPr="00F92A4A">
              <w:rPr>
                <w:rFonts w:asciiTheme="minorHAnsi" w:hAnsiTheme="minorHAnsi" w:cstheme="minorHAnsi"/>
                <w:b/>
                <w:spacing w:val="-2"/>
                <w:sz w:val="18"/>
                <w:szCs w:val="18"/>
              </w:rPr>
              <w:t xml:space="preserve">VALOR UNIT. </w:t>
            </w:r>
          </w:p>
        </w:tc>
        <w:tc>
          <w:tcPr>
            <w:tcW w:w="1276" w:type="dxa"/>
          </w:tcPr>
          <w:p w:rsidR="007A3108" w:rsidRPr="00F92A4A" w:rsidRDefault="007A3108" w:rsidP="0092189B">
            <w:pPr>
              <w:pStyle w:val="TableParagraph"/>
              <w:spacing w:before="100"/>
              <w:jc w:val="center"/>
              <w:rPr>
                <w:rFonts w:asciiTheme="minorHAnsi" w:hAnsiTheme="minorHAnsi" w:cstheme="minorHAnsi"/>
                <w:sz w:val="18"/>
                <w:szCs w:val="18"/>
              </w:rPr>
            </w:pPr>
          </w:p>
          <w:p w:rsidR="007A3108" w:rsidRPr="00F92A4A" w:rsidRDefault="007A3108" w:rsidP="0092189B">
            <w:pPr>
              <w:pStyle w:val="TableParagraph"/>
              <w:ind w:left="10" w:right="50"/>
              <w:jc w:val="center"/>
              <w:rPr>
                <w:rFonts w:asciiTheme="minorHAnsi" w:hAnsiTheme="minorHAnsi" w:cstheme="minorHAnsi"/>
                <w:b/>
                <w:sz w:val="18"/>
                <w:szCs w:val="18"/>
              </w:rPr>
            </w:pPr>
            <w:r w:rsidRPr="00F92A4A">
              <w:rPr>
                <w:rFonts w:asciiTheme="minorHAnsi" w:hAnsiTheme="minorHAnsi" w:cstheme="minorHAnsi"/>
                <w:b/>
                <w:spacing w:val="-2"/>
                <w:sz w:val="18"/>
                <w:szCs w:val="18"/>
              </w:rPr>
              <w:t>VALOR TOTAL</w:t>
            </w:r>
          </w:p>
        </w:tc>
      </w:tr>
      <w:tr w:rsidR="00F92A4A" w:rsidRPr="00F92A4A" w:rsidTr="003A140D">
        <w:trPr>
          <w:trHeight w:val="1770"/>
        </w:trPr>
        <w:tc>
          <w:tcPr>
            <w:tcW w:w="425" w:type="dxa"/>
          </w:tcPr>
          <w:p w:rsidR="003A140D" w:rsidRPr="00F92A4A" w:rsidRDefault="003A140D" w:rsidP="006C15C3">
            <w:pPr>
              <w:pStyle w:val="TableParagraph"/>
              <w:ind w:left="6"/>
              <w:jc w:val="center"/>
              <w:rPr>
                <w:rFonts w:asciiTheme="minorHAnsi" w:hAnsiTheme="minorHAnsi" w:cstheme="minorHAnsi"/>
                <w:sz w:val="20"/>
                <w:szCs w:val="20"/>
              </w:rPr>
            </w:pPr>
          </w:p>
          <w:p w:rsidR="003A140D" w:rsidRPr="00F92A4A" w:rsidRDefault="003A140D" w:rsidP="006C15C3">
            <w:pPr>
              <w:pStyle w:val="TableParagraph"/>
              <w:ind w:left="6"/>
              <w:jc w:val="center"/>
              <w:rPr>
                <w:rFonts w:asciiTheme="minorHAnsi" w:hAnsiTheme="minorHAnsi" w:cstheme="minorHAnsi"/>
                <w:sz w:val="20"/>
                <w:szCs w:val="20"/>
              </w:rPr>
            </w:pPr>
          </w:p>
          <w:p w:rsidR="00D539D6" w:rsidRPr="00F92A4A" w:rsidRDefault="00D539D6" w:rsidP="006C15C3">
            <w:pPr>
              <w:pStyle w:val="TableParagraph"/>
              <w:ind w:left="6"/>
              <w:jc w:val="center"/>
              <w:rPr>
                <w:rFonts w:asciiTheme="minorHAnsi" w:hAnsiTheme="minorHAnsi" w:cstheme="minorHAnsi"/>
                <w:sz w:val="20"/>
                <w:szCs w:val="20"/>
              </w:rPr>
            </w:pPr>
          </w:p>
          <w:p w:rsidR="00D539D6" w:rsidRPr="00F92A4A" w:rsidRDefault="00D539D6" w:rsidP="006C15C3">
            <w:pPr>
              <w:pStyle w:val="TableParagraph"/>
              <w:ind w:left="6"/>
              <w:jc w:val="center"/>
              <w:rPr>
                <w:rFonts w:asciiTheme="minorHAnsi" w:hAnsiTheme="minorHAnsi" w:cstheme="minorHAnsi"/>
                <w:sz w:val="20"/>
                <w:szCs w:val="20"/>
              </w:rPr>
            </w:pPr>
          </w:p>
          <w:p w:rsidR="003A140D" w:rsidRPr="00F92A4A" w:rsidRDefault="003A140D" w:rsidP="006C15C3">
            <w:pPr>
              <w:pStyle w:val="TableParagraph"/>
              <w:ind w:left="6"/>
              <w:jc w:val="center"/>
              <w:rPr>
                <w:rFonts w:asciiTheme="minorHAnsi" w:hAnsiTheme="minorHAnsi" w:cstheme="minorHAnsi"/>
                <w:sz w:val="20"/>
                <w:szCs w:val="20"/>
              </w:rPr>
            </w:pPr>
            <w:r w:rsidRPr="00F92A4A">
              <w:rPr>
                <w:rFonts w:asciiTheme="minorHAnsi" w:hAnsiTheme="minorHAnsi" w:cstheme="minorHAnsi"/>
                <w:sz w:val="20"/>
                <w:szCs w:val="20"/>
              </w:rPr>
              <w:t>01</w:t>
            </w:r>
          </w:p>
          <w:p w:rsidR="003A140D" w:rsidRPr="00F92A4A" w:rsidRDefault="003A140D" w:rsidP="006C15C3">
            <w:pPr>
              <w:pStyle w:val="TableParagraph"/>
              <w:rPr>
                <w:rFonts w:asciiTheme="minorHAnsi" w:hAnsiTheme="minorHAnsi" w:cstheme="minorHAnsi"/>
                <w:sz w:val="20"/>
                <w:szCs w:val="20"/>
              </w:rPr>
            </w:pPr>
          </w:p>
        </w:tc>
        <w:tc>
          <w:tcPr>
            <w:tcW w:w="709" w:type="dxa"/>
          </w:tcPr>
          <w:p w:rsidR="003A140D" w:rsidRPr="00F92A4A" w:rsidRDefault="003A140D" w:rsidP="006C15C3">
            <w:pPr>
              <w:pStyle w:val="TableParagraph"/>
              <w:ind w:left="6"/>
              <w:jc w:val="center"/>
              <w:rPr>
                <w:rFonts w:asciiTheme="minorHAnsi" w:hAnsiTheme="minorHAnsi" w:cstheme="minorHAnsi"/>
                <w:sz w:val="20"/>
                <w:szCs w:val="20"/>
              </w:rPr>
            </w:pPr>
          </w:p>
          <w:p w:rsidR="003A140D" w:rsidRPr="00F92A4A" w:rsidRDefault="003A140D" w:rsidP="006C15C3">
            <w:pPr>
              <w:pStyle w:val="TableParagraph"/>
              <w:ind w:left="6"/>
              <w:jc w:val="center"/>
              <w:rPr>
                <w:rFonts w:asciiTheme="minorHAnsi" w:hAnsiTheme="minorHAnsi" w:cstheme="minorHAnsi"/>
                <w:sz w:val="20"/>
                <w:szCs w:val="20"/>
              </w:rPr>
            </w:pPr>
          </w:p>
          <w:p w:rsidR="00D539D6" w:rsidRPr="00F92A4A" w:rsidRDefault="00D539D6" w:rsidP="006C15C3">
            <w:pPr>
              <w:pStyle w:val="TableParagraph"/>
              <w:ind w:left="6"/>
              <w:jc w:val="center"/>
              <w:rPr>
                <w:rFonts w:asciiTheme="minorHAnsi" w:hAnsiTheme="minorHAnsi" w:cstheme="minorHAnsi"/>
                <w:sz w:val="20"/>
                <w:szCs w:val="20"/>
              </w:rPr>
            </w:pPr>
          </w:p>
          <w:p w:rsidR="00D539D6" w:rsidRPr="00F92A4A" w:rsidRDefault="00D539D6" w:rsidP="006C15C3">
            <w:pPr>
              <w:pStyle w:val="TableParagraph"/>
              <w:ind w:left="6"/>
              <w:jc w:val="center"/>
              <w:rPr>
                <w:rFonts w:asciiTheme="minorHAnsi" w:hAnsiTheme="minorHAnsi" w:cstheme="minorHAnsi"/>
                <w:sz w:val="20"/>
                <w:szCs w:val="20"/>
              </w:rPr>
            </w:pPr>
          </w:p>
          <w:p w:rsidR="003A140D" w:rsidRPr="00F92A4A" w:rsidRDefault="00D539D6" w:rsidP="006C15C3">
            <w:pPr>
              <w:pStyle w:val="TableParagraph"/>
              <w:ind w:left="6"/>
              <w:jc w:val="center"/>
              <w:rPr>
                <w:rFonts w:asciiTheme="minorHAnsi" w:hAnsiTheme="minorHAnsi" w:cstheme="minorHAnsi"/>
                <w:sz w:val="20"/>
                <w:szCs w:val="20"/>
              </w:rPr>
            </w:pPr>
            <w:r w:rsidRPr="00F92A4A">
              <w:rPr>
                <w:rFonts w:asciiTheme="minorHAnsi" w:hAnsiTheme="minorHAnsi" w:cstheme="minorHAnsi"/>
                <w:sz w:val="20"/>
                <w:szCs w:val="20"/>
              </w:rPr>
              <w:t>321804</w:t>
            </w:r>
          </w:p>
          <w:p w:rsidR="003A140D" w:rsidRPr="00F92A4A" w:rsidRDefault="003A140D" w:rsidP="006C15C3">
            <w:pPr>
              <w:pStyle w:val="TableParagraph"/>
              <w:rPr>
                <w:rFonts w:asciiTheme="minorHAnsi" w:hAnsiTheme="minorHAnsi" w:cstheme="minorHAnsi"/>
                <w:sz w:val="20"/>
                <w:szCs w:val="20"/>
              </w:rPr>
            </w:pPr>
          </w:p>
        </w:tc>
        <w:tc>
          <w:tcPr>
            <w:tcW w:w="4819" w:type="dxa"/>
          </w:tcPr>
          <w:p w:rsidR="003A140D" w:rsidRPr="00F92A4A" w:rsidRDefault="003A140D" w:rsidP="006C15C3">
            <w:pPr>
              <w:pStyle w:val="TableParagraph"/>
              <w:rPr>
                <w:sz w:val="20"/>
              </w:rPr>
            </w:pPr>
          </w:p>
          <w:p w:rsidR="0072560E" w:rsidRPr="00F92A4A" w:rsidRDefault="0072560E" w:rsidP="0072560E">
            <w:pPr>
              <w:pStyle w:val="TableParagraph"/>
              <w:ind w:left="142" w:right="141"/>
              <w:jc w:val="both"/>
              <w:rPr>
                <w:rFonts w:asciiTheme="minorHAnsi" w:hAnsiTheme="minorHAnsi" w:cstheme="minorHAnsi"/>
                <w:spacing w:val="-2"/>
                <w:sz w:val="24"/>
                <w:szCs w:val="24"/>
              </w:rPr>
            </w:pPr>
            <w:r w:rsidRPr="00F92A4A">
              <w:rPr>
                <w:rFonts w:asciiTheme="minorHAnsi" w:hAnsiTheme="minorHAnsi" w:cstheme="minorHAnsi"/>
                <w:spacing w:val="-2"/>
                <w:sz w:val="24"/>
                <w:szCs w:val="24"/>
              </w:rPr>
              <w:t>Medicamento</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antineoplasico; principio /concentração1: topotecano</w:t>
            </w:r>
            <w:r w:rsidRPr="00F92A4A">
              <w:rPr>
                <w:rFonts w:asciiTheme="minorHAnsi" w:hAnsiTheme="minorHAnsi" w:cstheme="minorHAnsi"/>
                <w:sz w:val="24"/>
                <w:szCs w:val="24"/>
              </w:rPr>
              <w:tab/>
            </w:r>
            <w:r w:rsidRPr="00F92A4A">
              <w:rPr>
                <w:rFonts w:asciiTheme="minorHAnsi" w:hAnsiTheme="minorHAnsi" w:cstheme="minorHAnsi"/>
                <w:spacing w:val="-4"/>
                <w:sz w:val="24"/>
                <w:szCs w:val="24"/>
              </w:rPr>
              <w:t>4mg;</w:t>
            </w:r>
            <w:r w:rsidRPr="00F92A4A">
              <w:rPr>
                <w:rFonts w:asciiTheme="minorHAnsi" w:hAnsiTheme="minorHAnsi" w:cstheme="minorHAnsi"/>
                <w:sz w:val="24"/>
                <w:szCs w:val="24"/>
              </w:rPr>
              <w:tab/>
            </w:r>
            <w:r w:rsidRPr="00F92A4A">
              <w:rPr>
                <w:rFonts w:asciiTheme="minorHAnsi" w:hAnsiTheme="minorHAnsi" w:cstheme="minorHAnsi"/>
                <w:spacing w:val="-4"/>
                <w:sz w:val="24"/>
                <w:szCs w:val="24"/>
              </w:rPr>
              <w:t xml:space="preserve">forma </w:t>
            </w:r>
            <w:r w:rsidRPr="00F92A4A">
              <w:rPr>
                <w:rFonts w:asciiTheme="minorHAnsi" w:hAnsiTheme="minorHAnsi" w:cstheme="minorHAnsi"/>
                <w:spacing w:val="-2"/>
                <w:sz w:val="24"/>
                <w:szCs w:val="24"/>
              </w:rPr>
              <w:t xml:space="preserve">farmaceutica: </w:t>
            </w:r>
            <w:r w:rsidRPr="00F92A4A">
              <w:rPr>
                <w:rFonts w:asciiTheme="minorHAnsi" w:hAnsiTheme="minorHAnsi" w:cstheme="minorHAnsi"/>
                <w:spacing w:val="-5"/>
                <w:sz w:val="24"/>
                <w:szCs w:val="24"/>
              </w:rPr>
              <w:t xml:space="preserve">pó </w:t>
            </w:r>
            <w:r w:rsidRPr="00F92A4A">
              <w:rPr>
                <w:rFonts w:asciiTheme="minorHAnsi" w:hAnsiTheme="minorHAnsi" w:cstheme="minorHAnsi"/>
                <w:spacing w:val="-2"/>
                <w:sz w:val="24"/>
                <w:szCs w:val="24"/>
              </w:rPr>
              <w:t xml:space="preserve">liófilo </w:t>
            </w:r>
            <w:r w:rsidRPr="00F92A4A">
              <w:rPr>
                <w:rFonts w:asciiTheme="minorHAnsi" w:hAnsiTheme="minorHAnsi" w:cstheme="minorHAnsi"/>
                <w:spacing w:val="-4"/>
                <w:sz w:val="24"/>
                <w:szCs w:val="24"/>
              </w:rPr>
              <w:t xml:space="preserve">para </w:t>
            </w:r>
            <w:r w:rsidRPr="00F92A4A">
              <w:rPr>
                <w:rFonts w:asciiTheme="minorHAnsi" w:hAnsiTheme="minorHAnsi" w:cstheme="minorHAnsi"/>
                <w:spacing w:val="-2"/>
                <w:sz w:val="24"/>
                <w:szCs w:val="24"/>
              </w:rPr>
              <w:t>solução</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injetável;</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 xml:space="preserve">forma </w:t>
            </w:r>
            <w:r w:rsidRPr="00F92A4A">
              <w:rPr>
                <w:rFonts w:asciiTheme="minorHAnsi" w:hAnsiTheme="minorHAnsi" w:cstheme="minorHAnsi"/>
                <w:spacing w:val="-5"/>
                <w:sz w:val="24"/>
                <w:szCs w:val="24"/>
              </w:rPr>
              <w:t xml:space="preserve">de </w:t>
            </w:r>
            <w:r w:rsidRPr="00F92A4A">
              <w:rPr>
                <w:rFonts w:asciiTheme="minorHAnsi" w:hAnsiTheme="minorHAnsi" w:cstheme="minorHAnsi"/>
                <w:sz w:val="24"/>
                <w:szCs w:val="24"/>
              </w:rPr>
              <w:t>apresentação: frasco/ampola; via administração: intravenosa; unidade</w:t>
            </w:r>
            <w:r w:rsidRPr="00F92A4A">
              <w:rPr>
                <w:rFonts w:asciiTheme="minorHAnsi" w:hAnsiTheme="minorHAnsi" w:cstheme="minorHAnsi"/>
                <w:spacing w:val="70"/>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71"/>
                <w:sz w:val="24"/>
                <w:szCs w:val="24"/>
              </w:rPr>
              <w:t xml:space="preserve">    </w:t>
            </w:r>
            <w:r w:rsidRPr="00F92A4A">
              <w:rPr>
                <w:rFonts w:asciiTheme="minorHAnsi" w:hAnsiTheme="minorHAnsi" w:cstheme="minorHAnsi"/>
                <w:spacing w:val="-2"/>
                <w:sz w:val="24"/>
                <w:szCs w:val="24"/>
              </w:rPr>
              <w:t>fornecimento: frasco/ampola</w:t>
            </w:r>
          </w:p>
          <w:p w:rsidR="0072560E" w:rsidRPr="00F92A4A" w:rsidRDefault="0072560E" w:rsidP="0072560E">
            <w:pPr>
              <w:pStyle w:val="TableParagraph"/>
              <w:rPr>
                <w:rFonts w:asciiTheme="minorHAnsi" w:hAnsiTheme="minorHAnsi" w:cstheme="minorHAnsi"/>
                <w:sz w:val="24"/>
                <w:szCs w:val="24"/>
              </w:rPr>
            </w:pPr>
            <w:r w:rsidRPr="00F92A4A">
              <w:rPr>
                <w:rFonts w:asciiTheme="minorHAnsi" w:hAnsiTheme="minorHAnsi" w:cstheme="minorHAnsi"/>
                <w:spacing w:val="70"/>
                <w:sz w:val="20"/>
                <w:szCs w:val="20"/>
              </w:rPr>
              <w:t xml:space="preserve">   </w:t>
            </w:r>
          </w:p>
        </w:tc>
        <w:tc>
          <w:tcPr>
            <w:tcW w:w="851" w:type="dxa"/>
          </w:tcPr>
          <w:p w:rsidR="003A140D" w:rsidRPr="00F92A4A" w:rsidRDefault="003A140D" w:rsidP="006C15C3">
            <w:pPr>
              <w:pStyle w:val="TableParagraph"/>
              <w:ind w:left="18" w:right="7"/>
              <w:jc w:val="center"/>
              <w:rPr>
                <w:rFonts w:asciiTheme="minorHAnsi" w:hAnsiTheme="minorHAnsi" w:cstheme="minorHAnsi"/>
                <w:sz w:val="20"/>
                <w:szCs w:val="20"/>
              </w:rPr>
            </w:pPr>
          </w:p>
          <w:p w:rsidR="003A140D" w:rsidRPr="00F92A4A" w:rsidRDefault="003A140D" w:rsidP="006C15C3">
            <w:pPr>
              <w:pStyle w:val="TableParagraph"/>
              <w:ind w:left="18" w:right="7"/>
              <w:jc w:val="center"/>
              <w:rPr>
                <w:rFonts w:asciiTheme="minorHAnsi" w:hAnsiTheme="minorHAnsi" w:cstheme="minorHAnsi"/>
                <w:sz w:val="20"/>
                <w:szCs w:val="20"/>
              </w:rPr>
            </w:pPr>
          </w:p>
          <w:p w:rsidR="00D539D6" w:rsidRPr="00F92A4A" w:rsidRDefault="00D539D6" w:rsidP="006C15C3">
            <w:pPr>
              <w:pStyle w:val="TableParagraph"/>
              <w:ind w:left="18" w:right="7"/>
              <w:jc w:val="center"/>
              <w:rPr>
                <w:rFonts w:asciiTheme="minorHAnsi" w:hAnsiTheme="minorHAnsi" w:cstheme="minorHAnsi"/>
                <w:sz w:val="20"/>
                <w:szCs w:val="20"/>
              </w:rPr>
            </w:pPr>
          </w:p>
          <w:p w:rsidR="003A140D" w:rsidRPr="00F92A4A" w:rsidRDefault="003A140D" w:rsidP="006C15C3">
            <w:pPr>
              <w:pStyle w:val="TableParagraph"/>
              <w:ind w:left="18" w:right="7"/>
              <w:jc w:val="center"/>
              <w:rPr>
                <w:rFonts w:asciiTheme="minorHAnsi" w:hAnsiTheme="minorHAnsi" w:cstheme="minorHAnsi"/>
                <w:sz w:val="20"/>
                <w:szCs w:val="20"/>
              </w:rPr>
            </w:pPr>
          </w:p>
          <w:p w:rsidR="003A140D" w:rsidRPr="00F92A4A" w:rsidRDefault="003A140D" w:rsidP="006C15C3">
            <w:pPr>
              <w:pStyle w:val="TableParagraph"/>
              <w:ind w:left="18" w:right="7"/>
              <w:jc w:val="center"/>
              <w:rPr>
                <w:rFonts w:asciiTheme="minorHAnsi" w:hAnsiTheme="minorHAnsi" w:cstheme="minorHAnsi"/>
                <w:sz w:val="20"/>
                <w:szCs w:val="20"/>
              </w:rPr>
            </w:pPr>
            <w:r w:rsidRPr="00F92A4A">
              <w:rPr>
                <w:rFonts w:asciiTheme="minorHAnsi" w:hAnsiTheme="minorHAnsi" w:cstheme="minorHAnsi"/>
                <w:sz w:val="20"/>
                <w:szCs w:val="20"/>
              </w:rPr>
              <w:t>F/A</w:t>
            </w:r>
          </w:p>
          <w:p w:rsidR="003A140D" w:rsidRPr="00F92A4A" w:rsidRDefault="003A140D" w:rsidP="006C15C3">
            <w:pPr>
              <w:pStyle w:val="TableParagraph"/>
              <w:ind w:right="7"/>
              <w:rPr>
                <w:rFonts w:asciiTheme="minorHAnsi" w:hAnsiTheme="minorHAnsi" w:cstheme="minorHAnsi"/>
                <w:sz w:val="20"/>
                <w:szCs w:val="20"/>
              </w:rPr>
            </w:pPr>
          </w:p>
        </w:tc>
        <w:tc>
          <w:tcPr>
            <w:tcW w:w="850" w:type="dxa"/>
          </w:tcPr>
          <w:p w:rsidR="003A140D" w:rsidRPr="00F92A4A" w:rsidRDefault="003A140D" w:rsidP="006C15C3">
            <w:pPr>
              <w:pStyle w:val="TableParagraph"/>
              <w:ind w:left="50" w:right="40"/>
              <w:jc w:val="center"/>
              <w:rPr>
                <w:rFonts w:asciiTheme="minorHAnsi" w:hAnsiTheme="minorHAnsi" w:cstheme="minorHAnsi"/>
                <w:sz w:val="20"/>
                <w:szCs w:val="20"/>
              </w:rPr>
            </w:pPr>
          </w:p>
          <w:p w:rsidR="003A140D" w:rsidRPr="00F92A4A" w:rsidRDefault="003A140D" w:rsidP="006C15C3">
            <w:pPr>
              <w:pStyle w:val="TableParagraph"/>
              <w:ind w:left="50" w:right="40"/>
              <w:jc w:val="center"/>
              <w:rPr>
                <w:rFonts w:asciiTheme="minorHAnsi" w:hAnsiTheme="minorHAnsi" w:cstheme="minorHAnsi"/>
                <w:sz w:val="20"/>
                <w:szCs w:val="20"/>
              </w:rPr>
            </w:pPr>
          </w:p>
          <w:p w:rsidR="00D539D6" w:rsidRPr="00F92A4A" w:rsidRDefault="00D539D6" w:rsidP="006C15C3">
            <w:pPr>
              <w:pStyle w:val="TableParagraph"/>
              <w:ind w:left="50" w:right="40"/>
              <w:jc w:val="center"/>
              <w:rPr>
                <w:rFonts w:asciiTheme="minorHAnsi" w:hAnsiTheme="minorHAnsi" w:cstheme="minorHAnsi"/>
                <w:sz w:val="20"/>
                <w:szCs w:val="20"/>
              </w:rPr>
            </w:pPr>
          </w:p>
          <w:p w:rsidR="003A140D" w:rsidRPr="00F92A4A" w:rsidRDefault="003A140D" w:rsidP="006C15C3">
            <w:pPr>
              <w:pStyle w:val="TableParagraph"/>
              <w:ind w:left="50" w:right="40"/>
              <w:jc w:val="center"/>
              <w:rPr>
                <w:rFonts w:asciiTheme="minorHAnsi" w:hAnsiTheme="minorHAnsi" w:cstheme="minorHAnsi"/>
                <w:sz w:val="20"/>
                <w:szCs w:val="20"/>
              </w:rPr>
            </w:pPr>
          </w:p>
          <w:p w:rsidR="003A140D" w:rsidRPr="00F92A4A" w:rsidRDefault="00D539D6" w:rsidP="006C15C3">
            <w:pPr>
              <w:pStyle w:val="TableParagraph"/>
              <w:ind w:left="50" w:right="40"/>
              <w:jc w:val="center"/>
              <w:rPr>
                <w:rFonts w:asciiTheme="minorHAnsi" w:hAnsiTheme="minorHAnsi" w:cstheme="minorHAnsi"/>
                <w:sz w:val="20"/>
                <w:szCs w:val="20"/>
              </w:rPr>
            </w:pPr>
            <w:r w:rsidRPr="00F92A4A">
              <w:rPr>
                <w:rFonts w:asciiTheme="minorHAnsi" w:hAnsiTheme="minorHAnsi" w:cstheme="minorHAnsi"/>
                <w:sz w:val="20"/>
                <w:szCs w:val="20"/>
              </w:rPr>
              <w:t>9</w:t>
            </w:r>
            <w:r w:rsidR="003A140D" w:rsidRPr="00F92A4A">
              <w:rPr>
                <w:rFonts w:asciiTheme="minorHAnsi" w:hAnsiTheme="minorHAnsi" w:cstheme="minorHAnsi"/>
                <w:sz w:val="20"/>
                <w:szCs w:val="20"/>
              </w:rPr>
              <w:t>0</w:t>
            </w:r>
          </w:p>
          <w:p w:rsidR="003A140D" w:rsidRPr="00F92A4A" w:rsidRDefault="003A140D" w:rsidP="006C15C3">
            <w:pPr>
              <w:pStyle w:val="TableParagraph"/>
              <w:ind w:right="40"/>
              <w:rPr>
                <w:rFonts w:asciiTheme="minorHAnsi" w:hAnsiTheme="minorHAnsi" w:cstheme="minorHAnsi"/>
                <w:sz w:val="20"/>
                <w:szCs w:val="20"/>
              </w:rPr>
            </w:pPr>
          </w:p>
        </w:tc>
        <w:tc>
          <w:tcPr>
            <w:tcW w:w="1276" w:type="dxa"/>
          </w:tcPr>
          <w:p w:rsidR="003A140D" w:rsidRPr="00F92A4A" w:rsidRDefault="003A140D" w:rsidP="006C15C3">
            <w:pPr>
              <w:pStyle w:val="TableParagraph"/>
              <w:ind w:left="50" w:right="40"/>
              <w:jc w:val="center"/>
              <w:rPr>
                <w:rFonts w:asciiTheme="minorHAnsi" w:hAnsiTheme="minorHAnsi" w:cstheme="minorHAnsi"/>
                <w:sz w:val="20"/>
                <w:szCs w:val="20"/>
              </w:rPr>
            </w:pPr>
          </w:p>
          <w:p w:rsidR="003A140D" w:rsidRPr="00F92A4A" w:rsidRDefault="003A140D" w:rsidP="006C15C3">
            <w:pPr>
              <w:pStyle w:val="TableParagraph"/>
              <w:ind w:left="50" w:right="40"/>
              <w:jc w:val="center"/>
              <w:rPr>
                <w:rFonts w:asciiTheme="minorHAnsi" w:hAnsiTheme="minorHAnsi" w:cstheme="minorHAnsi"/>
                <w:sz w:val="20"/>
                <w:szCs w:val="20"/>
              </w:rPr>
            </w:pPr>
          </w:p>
          <w:p w:rsidR="00D539D6" w:rsidRPr="00F92A4A" w:rsidRDefault="00D539D6" w:rsidP="006C15C3">
            <w:pPr>
              <w:pStyle w:val="TableParagraph"/>
              <w:ind w:left="50" w:right="40"/>
              <w:jc w:val="center"/>
              <w:rPr>
                <w:rFonts w:asciiTheme="minorHAnsi" w:hAnsiTheme="minorHAnsi" w:cstheme="minorHAnsi"/>
                <w:sz w:val="20"/>
                <w:szCs w:val="20"/>
              </w:rPr>
            </w:pPr>
          </w:p>
          <w:p w:rsidR="003A140D" w:rsidRPr="00F92A4A" w:rsidRDefault="003A140D" w:rsidP="006C15C3">
            <w:pPr>
              <w:pStyle w:val="TableParagraph"/>
              <w:ind w:left="50" w:right="40"/>
              <w:jc w:val="center"/>
              <w:rPr>
                <w:rFonts w:asciiTheme="minorHAnsi" w:hAnsiTheme="minorHAnsi" w:cstheme="minorHAnsi"/>
                <w:sz w:val="20"/>
                <w:szCs w:val="20"/>
              </w:rPr>
            </w:pPr>
          </w:p>
          <w:p w:rsidR="003A140D" w:rsidRPr="00F92A4A" w:rsidRDefault="00D539D6" w:rsidP="006C15C3">
            <w:pPr>
              <w:pStyle w:val="TableParagraph"/>
              <w:ind w:left="50" w:right="40"/>
              <w:jc w:val="center"/>
              <w:rPr>
                <w:rFonts w:asciiTheme="minorHAnsi" w:hAnsiTheme="minorHAnsi" w:cstheme="minorHAnsi"/>
                <w:sz w:val="20"/>
                <w:szCs w:val="20"/>
              </w:rPr>
            </w:pPr>
            <w:r w:rsidRPr="00F92A4A">
              <w:rPr>
                <w:rFonts w:asciiTheme="minorHAnsi" w:hAnsiTheme="minorHAnsi" w:cstheme="minorHAnsi"/>
                <w:sz w:val="20"/>
                <w:szCs w:val="20"/>
              </w:rPr>
              <w:t>345,4300</w:t>
            </w:r>
          </w:p>
        </w:tc>
        <w:tc>
          <w:tcPr>
            <w:tcW w:w="1276" w:type="dxa"/>
          </w:tcPr>
          <w:p w:rsidR="003A140D" w:rsidRPr="00F92A4A" w:rsidRDefault="003A140D" w:rsidP="006C15C3">
            <w:pPr>
              <w:pStyle w:val="TableParagraph"/>
              <w:ind w:left="50" w:right="40"/>
              <w:jc w:val="center"/>
              <w:rPr>
                <w:rFonts w:asciiTheme="minorHAnsi" w:hAnsiTheme="minorHAnsi" w:cstheme="minorHAnsi"/>
                <w:sz w:val="20"/>
                <w:szCs w:val="20"/>
              </w:rPr>
            </w:pPr>
          </w:p>
          <w:p w:rsidR="003A140D" w:rsidRPr="00F92A4A" w:rsidRDefault="003A140D" w:rsidP="006C15C3">
            <w:pPr>
              <w:pStyle w:val="TableParagraph"/>
              <w:ind w:left="50" w:right="40"/>
              <w:jc w:val="center"/>
              <w:rPr>
                <w:rFonts w:asciiTheme="minorHAnsi" w:hAnsiTheme="minorHAnsi" w:cstheme="minorHAnsi"/>
                <w:sz w:val="20"/>
                <w:szCs w:val="20"/>
              </w:rPr>
            </w:pPr>
          </w:p>
          <w:p w:rsidR="00D539D6" w:rsidRPr="00F92A4A" w:rsidRDefault="00D539D6" w:rsidP="006C15C3">
            <w:pPr>
              <w:pStyle w:val="TableParagraph"/>
              <w:ind w:left="50" w:right="40"/>
              <w:jc w:val="center"/>
              <w:rPr>
                <w:rFonts w:asciiTheme="minorHAnsi" w:hAnsiTheme="minorHAnsi" w:cstheme="minorHAnsi"/>
                <w:sz w:val="20"/>
                <w:szCs w:val="20"/>
              </w:rPr>
            </w:pPr>
          </w:p>
          <w:p w:rsidR="003A140D" w:rsidRPr="00F92A4A" w:rsidRDefault="003A140D" w:rsidP="006C15C3">
            <w:pPr>
              <w:pStyle w:val="TableParagraph"/>
              <w:ind w:left="50" w:right="40"/>
              <w:jc w:val="center"/>
              <w:rPr>
                <w:rFonts w:asciiTheme="minorHAnsi" w:hAnsiTheme="minorHAnsi" w:cstheme="minorHAnsi"/>
                <w:sz w:val="20"/>
                <w:szCs w:val="20"/>
              </w:rPr>
            </w:pPr>
          </w:p>
          <w:p w:rsidR="003A140D" w:rsidRPr="00F92A4A" w:rsidRDefault="00D539D6" w:rsidP="006C15C3">
            <w:pPr>
              <w:pStyle w:val="TableParagraph"/>
              <w:ind w:left="50" w:right="40"/>
              <w:jc w:val="center"/>
              <w:rPr>
                <w:rFonts w:asciiTheme="minorHAnsi" w:hAnsiTheme="minorHAnsi" w:cstheme="minorHAnsi"/>
                <w:sz w:val="20"/>
                <w:szCs w:val="20"/>
              </w:rPr>
            </w:pPr>
            <w:r w:rsidRPr="00F92A4A">
              <w:rPr>
                <w:rFonts w:asciiTheme="minorHAnsi" w:hAnsiTheme="minorHAnsi" w:cstheme="minorHAnsi"/>
                <w:sz w:val="20"/>
                <w:szCs w:val="20"/>
              </w:rPr>
              <w:t>31.088,70</w:t>
            </w:r>
          </w:p>
        </w:tc>
      </w:tr>
    </w:tbl>
    <w:p w:rsidR="0072560E" w:rsidRPr="00F92A4A" w:rsidRDefault="0072560E" w:rsidP="003A140D">
      <w:pPr>
        <w:pStyle w:val="Ttulo2"/>
        <w:tabs>
          <w:tab w:val="left" w:pos="851"/>
        </w:tabs>
        <w:ind w:left="146"/>
        <w:rPr>
          <w:rFonts w:asciiTheme="minorHAnsi" w:hAnsiTheme="minorHAnsi" w:cstheme="minorHAnsi"/>
        </w:rPr>
      </w:pPr>
    </w:p>
    <w:p w:rsidR="00D539D6" w:rsidRPr="00F92A4A" w:rsidRDefault="00D539D6" w:rsidP="003A140D">
      <w:pPr>
        <w:pStyle w:val="Ttulo2"/>
        <w:tabs>
          <w:tab w:val="left" w:pos="851"/>
        </w:tabs>
        <w:ind w:left="146"/>
        <w:rPr>
          <w:rFonts w:asciiTheme="minorHAnsi" w:hAnsiTheme="minorHAnsi" w:cstheme="minorHAnsi"/>
        </w:rPr>
      </w:pPr>
    </w:p>
    <w:p w:rsidR="00D539D6" w:rsidRPr="00F92A4A" w:rsidRDefault="00D539D6" w:rsidP="003A140D">
      <w:pPr>
        <w:pStyle w:val="Ttulo2"/>
        <w:tabs>
          <w:tab w:val="left" w:pos="851"/>
        </w:tabs>
        <w:ind w:left="146"/>
        <w:rPr>
          <w:rFonts w:asciiTheme="minorHAnsi" w:hAnsiTheme="minorHAnsi" w:cstheme="minorHAnsi"/>
        </w:rPr>
      </w:pPr>
    </w:p>
    <w:p w:rsidR="00D539D6" w:rsidRPr="00F92A4A" w:rsidRDefault="00D539D6" w:rsidP="003A140D">
      <w:pPr>
        <w:pStyle w:val="Ttulo2"/>
        <w:tabs>
          <w:tab w:val="left" w:pos="851"/>
        </w:tabs>
        <w:ind w:left="146"/>
        <w:rPr>
          <w:rFonts w:asciiTheme="minorHAnsi" w:hAnsiTheme="minorHAnsi" w:cstheme="minorHAnsi"/>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4819"/>
        <w:gridCol w:w="851"/>
        <w:gridCol w:w="850"/>
        <w:gridCol w:w="1276"/>
        <w:gridCol w:w="1276"/>
      </w:tblGrid>
      <w:tr w:rsidR="00F92A4A" w:rsidRPr="00F92A4A" w:rsidTr="00130224">
        <w:trPr>
          <w:trHeight w:val="1770"/>
        </w:trPr>
        <w:tc>
          <w:tcPr>
            <w:tcW w:w="425" w:type="dxa"/>
          </w:tcPr>
          <w:p w:rsidR="0072560E" w:rsidRPr="00F92A4A" w:rsidRDefault="0072560E" w:rsidP="00130224">
            <w:pPr>
              <w:pStyle w:val="TableParagraph"/>
              <w:ind w:left="6"/>
              <w:jc w:val="center"/>
              <w:rPr>
                <w:rFonts w:asciiTheme="minorHAnsi" w:hAnsiTheme="minorHAnsi" w:cstheme="minorHAnsi"/>
                <w:sz w:val="20"/>
                <w:szCs w:val="20"/>
              </w:rPr>
            </w:pPr>
          </w:p>
          <w:p w:rsidR="0072560E" w:rsidRPr="00F92A4A" w:rsidRDefault="0072560E" w:rsidP="00130224">
            <w:pPr>
              <w:pStyle w:val="TableParagraph"/>
              <w:ind w:left="6"/>
              <w:jc w:val="center"/>
              <w:rPr>
                <w:rFonts w:asciiTheme="minorHAnsi" w:hAnsiTheme="minorHAnsi" w:cstheme="minorHAnsi"/>
                <w:sz w:val="20"/>
                <w:szCs w:val="20"/>
              </w:rPr>
            </w:pPr>
          </w:p>
          <w:p w:rsidR="0072560E" w:rsidRPr="00F92A4A" w:rsidRDefault="0072560E" w:rsidP="00130224">
            <w:pPr>
              <w:pStyle w:val="TableParagraph"/>
              <w:ind w:left="6"/>
              <w:jc w:val="center"/>
              <w:rPr>
                <w:rFonts w:asciiTheme="minorHAnsi" w:hAnsiTheme="minorHAnsi" w:cstheme="minorHAnsi"/>
                <w:sz w:val="20"/>
                <w:szCs w:val="20"/>
              </w:rPr>
            </w:pPr>
          </w:p>
          <w:p w:rsidR="0072560E" w:rsidRPr="00F92A4A" w:rsidRDefault="0072560E" w:rsidP="00130224">
            <w:pPr>
              <w:pStyle w:val="TableParagraph"/>
              <w:ind w:left="6"/>
              <w:jc w:val="center"/>
              <w:rPr>
                <w:rFonts w:asciiTheme="minorHAnsi" w:hAnsiTheme="minorHAnsi" w:cstheme="minorHAnsi"/>
                <w:sz w:val="20"/>
                <w:szCs w:val="20"/>
              </w:rPr>
            </w:pPr>
          </w:p>
          <w:p w:rsidR="0072560E" w:rsidRPr="00F92A4A" w:rsidRDefault="0072560E" w:rsidP="00130224">
            <w:pPr>
              <w:pStyle w:val="TableParagraph"/>
              <w:ind w:left="6"/>
              <w:jc w:val="center"/>
              <w:rPr>
                <w:rFonts w:asciiTheme="minorHAnsi" w:hAnsiTheme="minorHAnsi" w:cstheme="minorHAnsi"/>
                <w:sz w:val="20"/>
                <w:szCs w:val="20"/>
              </w:rPr>
            </w:pPr>
          </w:p>
          <w:p w:rsidR="0072560E" w:rsidRPr="00F92A4A" w:rsidRDefault="0072560E" w:rsidP="00130224">
            <w:pPr>
              <w:pStyle w:val="TableParagraph"/>
              <w:ind w:left="6"/>
              <w:jc w:val="center"/>
              <w:rPr>
                <w:rFonts w:asciiTheme="minorHAnsi" w:hAnsiTheme="minorHAnsi" w:cstheme="minorHAnsi"/>
                <w:sz w:val="20"/>
                <w:szCs w:val="20"/>
              </w:rPr>
            </w:pPr>
            <w:r w:rsidRPr="00F92A4A">
              <w:rPr>
                <w:rFonts w:asciiTheme="minorHAnsi" w:hAnsiTheme="minorHAnsi" w:cstheme="minorHAnsi"/>
                <w:sz w:val="20"/>
                <w:szCs w:val="20"/>
              </w:rPr>
              <w:t>02</w:t>
            </w:r>
          </w:p>
          <w:p w:rsidR="0072560E" w:rsidRPr="00F92A4A" w:rsidRDefault="0072560E" w:rsidP="00130224">
            <w:pPr>
              <w:pStyle w:val="TableParagraph"/>
              <w:rPr>
                <w:rFonts w:asciiTheme="minorHAnsi" w:hAnsiTheme="minorHAnsi" w:cstheme="minorHAnsi"/>
                <w:sz w:val="20"/>
                <w:szCs w:val="20"/>
              </w:rPr>
            </w:pPr>
          </w:p>
        </w:tc>
        <w:tc>
          <w:tcPr>
            <w:tcW w:w="709" w:type="dxa"/>
          </w:tcPr>
          <w:p w:rsidR="0072560E" w:rsidRPr="00F92A4A" w:rsidRDefault="0072560E" w:rsidP="00130224">
            <w:pPr>
              <w:pStyle w:val="TableParagraph"/>
              <w:ind w:left="6"/>
              <w:jc w:val="center"/>
              <w:rPr>
                <w:rFonts w:asciiTheme="minorHAnsi" w:hAnsiTheme="minorHAnsi" w:cstheme="minorHAnsi"/>
                <w:sz w:val="20"/>
                <w:szCs w:val="20"/>
              </w:rPr>
            </w:pPr>
          </w:p>
          <w:p w:rsidR="0072560E" w:rsidRPr="00F92A4A" w:rsidRDefault="0072560E" w:rsidP="00130224">
            <w:pPr>
              <w:pStyle w:val="TableParagraph"/>
              <w:ind w:left="6"/>
              <w:jc w:val="center"/>
              <w:rPr>
                <w:rFonts w:asciiTheme="minorHAnsi" w:hAnsiTheme="minorHAnsi" w:cstheme="minorHAnsi"/>
                <w:sz w:val="20"/>
                <w:szCs w:val="20"/>
              </w:rPr>
            </w:pPr>
          </w:p>
          <w:p w:rsidR="0072560E" w:rsidRPr="00F92A4A" w:rsidRDefault="0072560E" w:rsidP="00130224">
            <w:pPr>
              <w:pStyle w:val="TableParagraph"/>
              <w:ind w:left="6"/>
              <w:jc w:val="center"/>
              <w:rPr>
                <w:rFonts w:asciiTheme="minorHAnsi" w:hAnsiTheme="minorHAnsi" w:cstheme="minorHAnsi"/>
                <w:sz w:val="20"/>
                <w:szCs w:val="20"/>
              </w:rPr>
            </w:pPr>
          </w:p>
          <w:p w:rsidR="0072560E" w:rsidRPr="00F92A4A" w:rsidRDefault="0072560E" w:rsidP="00130224">
            <w:pPr>
              <w:pStyle w:val="TableParagraph"/>
              <w:ind w:left="6"/>
              <w:jc w:val="center"/>
              <w:rPr>
                <w:rFonts w:asciiTheme="minorHAnsi" w:hAnsiTheme="minorHAnsi" w:cstheme="minorHAnsi"/>
                <w:sz w:val="20"/>
                <w:szCs w:val="20"/>
              </w:rPr>
            </w:pPr>
          </w:p>
          <w:p w:rsidR="0072560E" w:rsidRPr="00F92A4A" w:rsidRDefault="0072560E" w:rsidP="00130224">
            <w:pPr>
              <w:pStyle w:val="TableParagraph"/>
              <w:ind w:left="6"/>
              <w:jc w:val="center"/>
              <w:rPr>
                <w:rFonts w:asciiTheme="minorHAnsi" w:hAnsiTheme="minorHAnsi" w:cstheme="minorHAnsi"/>
                <w:sz w:val="20"/>
                <w:szCs w:val="20"/>
              </w:rPr>
            </w:pPr>
          </w:p>
          <w:p w:rsidR="0072560E" w:rsidRPr="00F92A4A" w:rsidRDefault="0072560E" w:rsidP="00130224">
            <w:pPr>
              <w:pStyle w:val="TableParagraph"/>
              <w:ind w:left="6"/>
              <w:jc w:val="center"/>
              <w:rPr>
                <w:rFonts w:asciiTheme="minorHAnsi" w:hAnsiTheme="minorHAnsi" w:cstheme="minorHAnsi"/>
                <w:sz w:val="20"/>
                <w:szCs w:val="20"/>
              </w:rPr>
            </w:pPr>
            <w:r w:rsidRPr="00F92A4A">
              <w:rPr>
                <w:rFonts w:asciiTheme="minorHAnsi" w:hAnsiTheme="minorHAnsi" w:cstheme="minorHAnsi"/>
                <w:sz w:val="20"/>
                <w:szCs w:val="20"/>
              </w:rPr>
              <w:t>455199</w:t>
            </w:r>
          </w:p>
          <w:p w:rsidR="0072560E" w:rsidRPr="00F92A4A" w:rsidRDefault="0072560E" w:rsidP="00130224">
            <w:pPr>
              <w:pStyle w:val="TableParagraph"/>
              <w:rPr>
                <w:rFonts w:asciiTheme="minorHAnsi" w:hAnsiTheme="minorHAnsi" w:cstheme="minorHAnsi"/>
                <w:sz w:val="20"/>
                <w:szCs w:val="20"/>
              </w:rPr>
            </w:pPr>
          </w:p>
        </w:tc>
        <w:tc>
          <w:tcPr>
            <w:tcW w:w="4819" w:type="dxa"/>
          </w:tcPr>
          <w:p w:rsidR="0072560E" w:rsidRPr="00F92A4A" w:rsidRDefault="0072560E" w:rsidP="00130224">
            <w:pPr>
              <w:pStyle w:val="TableParagraph"/>
              <w:ind w:left="4" w:right="-15"/>
              <w:jc w:val="both"/>
              <w:rPr>
                <w:sz w:val="20"/>
              </w:rPr>
            </w:pPr>
          </w:p>
          <w:p w:rsidR="0072560E" w:rsidRPr="00F92A4A" w:rsidRDefault="0072560E" w:rsidP="00130224">
            <w:pPr>
              <w:pStyle w:val="TableParagraph"/>
              <w:tabs>
                <w:tab w:val="left" w:pos="1978"/>
                <w:tab w:val="left" w:pos="3065"/>
                <w:tab w:val="left" w:pos="3655"/>
              </w:tabs>
              <w:spacing w:line="223" w:lineRule="exact"/>
              <w:ind w:left="142" w:right="141"/>
              <w:jc w:val="both"/>
              <w:rPr>
                <w:b/>
                <w:sz w:val="20"/>
              </w:rPr>
            </w:pPr>
          </w:p>
          <w:p w:rsidR="0072560E" w:rsidRPr="00F92A4A" w:rsidRDefault="0072560E" w:rsidP="00130224">
            <w:pPr>
              <w:pStyle w:val="TableParagraph"/>
              <w:tabs>
                <w:tab w:val="left" w:pos="1978"/>
                <w:tab w:val="left" w:pos="3065"/>
                <w:tab w:val="left" w:pos="3655"/>
              </w:tabs>
              <w:spacing w:line="223" w:lineRule="exact"/>
              <w:ind w:left="142" w:right="141"/>
              <w:jc w:val="both"/>
              <w:rPr>
                <w:rFonts w:asciiTheme="minorHAnsi" w:hAnsiTheme="minorHAnsi" w:cstheme="minorHAnsi"/>
                <w:spacing w:val="-2"/>
                <w:sz w:val="24"/>
                <w:szCs w:val="24"/>
              </w:rPr>
            </w:pPr>
            <w:r w:rsidRPr="00F92A4A">
              <w:rPr>
                <w:rFonts w:asciiTheme="minorHAnsi" w:hAnsiTheme="minorHAnsi" w:cstheme="minorHAnsi"/>
                <w:spacing w:val="-2"/>
                <w:sz w:val="24"/>
                <w:szCs w:val="24"/>
              </w:rPr>
              <w:t>Medicamentos</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gerais</w:t>
            </w:r>
            <w:r w:rsidRPr="00F92A4A">
              <w:rPr>
                <w:rFonts w:asciiTheme="minorHAnsi" w:hAnsiTheme="minorHAnsi" w:cstheme="minorHAnsi"/>
                <w:sz w:val="24"/>
                <w:szCs w:val="24"/>
              </w:rPr>
              <w:t xml:space="preserve"> </w:t>
            </w:r>
            <w:r w:rsidRPr="00F92A4A">
              <w:rPr>
                <w:rFonts w:asciiTheme="minorHAnsi" w:hAnsiTheme="minorHAnsi" w:cstheme="minorHAnsi"/>
                <w:spacing w:val="-5"/>
                <w:sz w:val="24"/>
                <w:szCs w:val="24"/>
              </w:rPr>
              <w:t>de</w:t>
            </w:r>
            <w:r w:rsidRPr="00F92A4A">
              <w:rPr>
                <w:rFonts w:asciiTheme="minorHAnsi" w:hAnsiTheme="minorHAnsi" w:cstheme="minorHAnsi"/>
                <w:sz w:val="24"/>
                <w:szCs w:val="24"/>
              </w:rPr>
              <w:t xml:space="preserve"> </w:t>
            </w:r>
            <w:r w:rsidRPr="00F92A4A">
              <w:rPr>
                <w:rFonts w:asciiTheme="minorHAnsi" w:hAnsiTheme="minorHAnsi" w:cstheme="minorHAnsi"/>
                <w:spacing w:val="-5"/>
                <w:sz w:val="24"/>
                <w:szCs w:val="24"/>
              </w:rPr>
              <w:t>uso</w:t>
            </w:r>
            <w:r w:rsidRPr="00F92A4A">
              <w:rPr>
                <w:b/>
                <w:sz w:val="24"/>
                <w:szCs w:val="24"/>
              </w:rPr>
              <w:t xml:space="preserve">  </w:t>
            </w:r>
            <w:r w:rsidRPr="00F92A4A">
              <w:rPr>
                <w:rFonts w:asciiTheme="minorHAnsi" w:hAnsiTheme="minorHAnsi" w:cstheme="minorHAnsi"/>
                <w:sz w:val="24"/>
                <w:szCs w:val="24"/>
              </w:rPr>
              <w:t>humano;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principio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w:t>
            </w:r>
            <w:r w:rsidRPr="00F92A4A">
              <w:rPr>
                <w:rFonts w:asciiTheme="minorHAnsi" w:hAnsiTheme="minorHAnsi" w:cstheme="minorHAnsi"/>
                <w:spacing w:val="1"/>
                <w:sz w:val="24"/>
                <w:szCs w:val="24"/>
              </w:rPr>
              <w:t xml:space="preserve"> </w:t>
            </w:r>
            <w:r w:rsidRPr="00F92A4A">
              <w:rPr>
                <w:rFonts w:asciiTheme="minorHAnsi" w:hAnsiTheme="minorHAnsi" w:cstheme="minorHAnsi"/>
                <w:spacing w:val="-2"/>
                <w:sz w:val="24"/>
                <w:szCs w:val="24"/>
              </w:rPr>
              <w:t xml:space="preserve">concentração </w:t>
            </w:r>
            <w:r w:rsidRPr="00F92A4A">
              <w:rPr>
                <w:rFonts w:asciiTheme="minorHAnsi" w:hAnsiTheme="minorHAnsi" w:cstheme="minorHAnsi"/>
                <w:spacing w:val="-5"/>
                <w:sz w:val="24"/>
                <w:szCs w:val="24"/>
              </w:rPr>
              <w:t>1:</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imunoglobulina</w:t>
            </w:r>
            <w:r w:rsidR="006B0112"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humana</w:t>
            </w:r>
            <w:r w:rsidRPr="00F92A4A">
              <w:rPr>
                <w:rFonts w:asciiTheme="minorHAnsi" w:hAnsiTheme="minorHAnsi" w:cstheme="minorHAnsi"/>
                <w:sz w:val="24"/>
                <w:szCs w:val="24"/>
              </w:rPr>
              <w:t xml:space="preserve"> </w:t>
            </w:r>
            <w:r w:rsidRPr="00F92A4A">
              <w:rPr>
                <w:rFonts w:asciiTheme="minorHAnsi" w:hAnsiTheme="minorHAnsi" w:cstheme="minorHAnsi"/>
                <w:spacing w:val="-5"/>
                <w:sz w:val="24"/>
                <w:szCs w:val="24"/>
              </w:rPr>
              <w:t xml:space="preserve">5g;  </w:t>
            </w:r>
            <w:r w:rsidRPr="00F92A4A">
              <w:rPr>
                <w:rFonts w:asciiTheme="minorHAnsi" w:hAnsiTheme="minorHAnsi" w:cstheme="minorHAnsi"/>
                <w:spacing w:val="-2"/>
                <w:sz w:val="24"/>
                <w:szCs w:val="24"/>
              </w:rPr>
              <w:t>forma</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 xml:space="preserve">farmaceutica solução  </w:t>
            </w:r>
            <w:r w:rsidRPr="00F92A4A">
              <w:rPr>
                <w:rFonts w:asciiTheme="minorHAnsi" w:hAnsiTheme="minorHAnsi" w:cstheme="minorHAnsi"/>
                <w:sz w:val="24"/>
                <w:szCs w:val="24"/>
              </w:rPr>
              <w:t>injetável</w:t>
            </w:r>
            <w:r w:rsidRPr="00F92A4A">
              <w:rPr>
                <w:rFonts w:asciiTheme="minorHAnsi" w:hAnsiTheme="minorHAnsi" w:cstheme="minorHAnsi"/>
                <w:spacing w:val="60"/>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63"/>
                <w:sz w:val="24"/>
                <w:szCs w:val="24"/>
              </w:rPr>
              <w:t xml:space="preserve"> </w:t>
            </w:r>
            <w:r w:rsidRPr="00F92A4A">
              <w:rPr>
                <w:rFonts w:asciiTheme="minorHAnsi" w:hAnsiTheme="minorHAnsi" w:cstheme="minorHAnsi"/>
                <w:sz w:val="24"/>
                <w:szCs w:val="24"/>
              </w:rPr>
              <w:t>pó</w:t>
            </w:r>
            <w:r w:rsidRPr="00F92A4A">
              <w:rPr>
                <w:rFonts w:asciiTheme="minorHAnsi" w:hAnsiTheme="minorHAnsi" w:cstheme="minorHAnsi"/>
                <w:spacing w:val="63"/>
                <w:sz w:val="24"/>
                <w:szCs w:val="24"/>
              </w:rPr>
              <w:t xml:space="preserve"> </w:t>
            </w:r>
            <w:r w:rsidRPr="00F92A4A">
              <w:rPr>
                <w:rFonts w:asciiTheme="minorHAnsi" w:hAnsiTheme="minorHAnsi" w:cstheme="minorHAnsi"/>
                <w:sz w:val="24"/>
                <w:szCs w:val="24"/>
              </w:rPr>
              <w:t>liofilizado</w:t>
            </w:r>
            <w:r w:rsidRPr="00F92A4A">
              <w:rPr>
                <w:rFonts w:asciiTheme="minorHAnsi" w:hAnsiTheme="minorHAnsi" w:cstheme="minorHAnsi"/>
                <w:spacing w:val="63"/>
                <w:sz w:val="24"/>
                <w:szCs w:val="24"/>
              </w:rPr>
              <w:t xml:space="preserve"> </w:t>
            </w:r>
            <w:r w:rsidRPr="00F92A4A">
              <w:rPr>
                <w:rFonts w:asciiTheme="minorHAnsi" w:hAnsiTheme="minorHAnsi" w:cstheme="minorHAnsi"/>
                <w:spacing w:val="-4"/>
                <w:sz w:val="24"/>
                <w:szCs w:val="24"/>
              </w:rPr>
              <w:t xml:space="preserve">para  </w:t>
            </w:r>
            <w:r w:rsidRPr="00F92A4A">
              <w:rPr>
                <w:rFonts w:asciiTheme="minorHAnsi" w:hAnsiTheme="minorHAnsi" w:cstheme="minorHAnsi"/>
                <w:sz w:val="24"/>
                <w:szCs w:val="24"/>
              </w:rPr>
              <w:t xml:space="preserve">solução injetável; forma de apresentação: frasco-ampola 5g; </w:t>
            </w:r>
            <w:r w:rsidRPr="00F92A4A">
              <w:rPr>
                <w:rFonts w:asciiTheme="minorHAnsi" w:hAnsiTheme="minorHAnsi" w:cstheme="minorHAnsi"/>
                <w:spacing w:val="-5"/>
                <w:sz w:val="24"/>
                <w:szCs w:val="24"/>
              </w:rPr>
              <w:t>via</w:t>
            </w:r>
            <w:r w:rsidRPr="00F92A4A">
              <w:rPr>
                <w:rFonts w:asciiTheme="minorHAnsi" w:hAnsiTheme="minorHAnsi" w:cstheme="minorHAnsi"/>
                <w:sz w:val="24"/>
                <w:szCs w:val="24"/>
              </w:rPr>
              <w:tab/>
            </w:r>
            <w:r w:rsidRPr="00F92A4A">
              <w:rPr>
                <w:rFonts w:asciiTheme="minorHAnsi" w:hAnsiTheme="minorHAnsi" w:cstheme="minorHAnsi"/>
                <w:spacing w:val="-5"/>
                <w:sz w:val="24"/>
                <w:szCs w:val="24"/>
              </w:rPr>
              <w:t xml:space="preserve">de </w:t>
            </w:r>
            <w:r w:rsidRPr="00F92A4A">
              <w:rPr>
                <w:rFonts w:asciiTheme="minorHAnsi" w:hAnsiTheme="minorHAnsi" w:cstheme="minorHAnsi"/>
                <w:spacing w:val="-2"/>
                <w:sz w:val="24"/>
                <w:szCs w:val="24"/>
              </w:rPr>
              <w:t>administração:  intravenosa;</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unidade</w:t>
            </w:r>
            <w:r w:rsidRPr="00F92A4A">
              <w:rPr>
                <w:rFonts w:asciiTheme="minorHAnsi" w:hAnsiTheme="minorHAnsi" w:cstheme="minorHAnsi"/>
                <w:sz w:val="24"/>
                <w:szCs w:val="24"/>
              </w:rPr>
              <w:t xml:space="preserve"> </w:t>
            </w:r>
            <w:r w:rsidRPr="00F92A4A">
              <w:rPr>
                <w:rFonts w:asciiTheme="minorHAnsi" w:hAnsiTheme="minorHAnsi" w:cstheme="minorHAnsi"/>
                <w:spacing w:val="-5"/>
                <w:sz w:val="24"/>
                <w:szCs w:val="24"/>
              </w:rPr>
              <w:t xml:space="preserve">de  </w:t>
            </w:r>
            <w:r w:rsidRPr="00F92A4A">
              <w:rPr>
                <w:rFonts w:asciiTheme="minorHAnsi" w:hAnsiTheme="minorHAnsi" w:cstheme="minorHAnsi"/>
                <w:spacing w:val="-2"/>
                <w:sz w:val="24"/>
                <w:szCs w:val="24"/>
              </w:rPr>
              <w:t>fornecimento:</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frasco-ampola;  unidade</w:t>
            </w:r>
            <w:r w:rsidRPr="00F92A4A">
              <w:rPr>
                <w:rFonts w:asciiTheme="minorHAnsi" w:hAnsiTheme="minorHAnsi" w:cstheme="minorHAnsi"/>
                <w:sz w:val="24"/>
                <w:szCs w:val="24"/>
              </w:rPr>
              <w:t xml:space="preserve"> </w:t>
            </w:r>
            <w:r w:rsidRPr="00F92A4A">
              <w:rPr>
                <w:rFonts w:asciiTheme="minorHAnsi" w:hAnsiTheme="minorHAnsi" w:cstheme="minorHAnsi"/>
                <w:spacing w:val="-5"/>
                <w:sz w:val="24"/>
                <w:szCs w:val="24"/>
              </w:rPr>
              <w:t>de</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medida:</w:t>
            </w:r>
            <w:r w:rsidRPr="00F92A4A">
              <w:rPr>
                <w:rFonts w:asciiTheme="minorHAnsi" w:hAnsiTheme="minorHAnsi" w:cstheme="minorHAnsi"/>
                <w:sz w:val="24"/>
                <w:szCs w:val="24"/>
              </w:rPr>
              <w:t xml:space="preserve"> </w:t>
            </w:r>
            <w:r w:rsidRPr="00F92A4A">
              <w:rPr>
                <w:rFonts w:asciiTheme="minorHAnsi" w:hAnsiTheme="minorHAnsi" w:cstheme="minorHAnsi"/>
                <w:spacing w:val="-2"/>
                <w:sz w:val="24"/>
                <w:szCs w:val="24"/>
              </w:rPr>
              <w:t>frasco-  ampola</w:t>
            </w:r>
          </w:p>
          <w:p w:rsidR="0072560E" w:rsidRPr="00F92A4A" w:rsidRDefault="0072560E" w:rsidP="00130224">
            <w:pPr>
              <w:pStyle w:val="TableParagraph"/>
              <w:tabs>
                <w:tab w:val="left" w:pos="1978"/>
                <w:tab w:val="left" w:pos="3065"/>
                <w:tab w:val="left" w:pos="3655"/>
              </w:tabs>
              <w:spacing w:line="223" w:lineRule="exact"/>
              <w:ind w:left="142" w:right="141"/>
              <w:jc w:val="both"/>
              <w:rPr>
                <w:rFonts w:asciiTheme="minorHAnsi" w:hAnsiTheme="minorHAnsi" w:cstheme="minorHAnsi"/>
                <w:sz w:val="24"/>
                <w:szCs w:val="24"/>
              </w:rPr>
            </w:pPr>
          </w:p>
        </w:tc>
        <w:tc>
          <w:tcPr>
            <w:tcW w:w="851" w:type="dxa"/>
          </w:tcPr>
          <w:p w:rsidR="0072560E" w:rsidRPr="00F92A4A" w:rsidRDefault="0072560E" w:rsidP="00130224">
            <w:pPr>
              <w:pStyle w:val="TableParagraph"/>
              <w:ind w:left="18" w:right="7"/>
              <w:jc w:val="center"/>
              <w:rPr>
                <w:rFonts w:asciiTheme="minorHAnsi" w:hAnsiTheme="minorHAnsi" w:cstheme="minorHAnsi"/>
                <w:sz w:val="20"/>
                <w:szCs w:val="20"/>
              </w:rPr>
            </w:pPr>
          </w:p>
          <w:p w:rsidR="0072560E" w:rsidRPr="00F92A4A" w:rsidRDefault="0072560E" w:rsidP="00130224">
            <w:pPr>
              <w:pStyle w:val="TableParagraph"/>
              <w:ind w:left="18" w:right="7"/>
              <w:jc w:val="center"/>
              <w:rPr>
                <w:rFonts w:asciiTheme="minorHAnsi" w:hAnsiTheme="minorHAnsi" w:cstheme="minorHAnsi"/>
                <w:sz w:val="20"/>
                <w:szCs w:val="20"/>
              </w:rPr>
            </w:pPr>
          </w:p>
          <w:p w:rsidR="0072560E" w:rsidRPr="00F92A4A" w:rsidRDefault="0072560E" w:rsidP="00130224">
            <w:pPr>
              <w:pStyle w:val="TableParagraph"/>
              <w:ind w:left="18" w:right="7"/>
              <w:jc w:val="center"/>
              <w:rPr>
                <w:rFonts w:asciiTheme="minorHAnsi" w:hAnsiTheme="minorHAnsi" w:cstheme="minorHAnsi"/>
                <w:sz w:val="20"/>
                <w:szCs w:val="20"/>
              </w:rPr>
            </w:pPr>
          </w:p>
          <w:p w:rsidR="0072560E" w:rsidRPr="00F92A4A" w:rsidRDefault="0072560E" w:rsidP="00130224">
            <w:pPr>
              <w:pStyle w:val="TableParagraph"/>
              <w:ind w:left="18" w:right="7"/>
              <w:jc w:val="center"/>
              <w:rPr>
                <w:rFonts w:asciiTheme="minorHAnsi" w:hAnsiTheme="minorHAnsi" w:cstheme="minorHAnsi"/>
                <w:sz w:val="20"/>
                <w:szCs w:val="20"/>
              </w:rPr>
            </w:pPr>
          </w:p>
          <w:p w:rsidR="0072560E" w:rsidRPr="00F92A4A" w:rsidRDefault="0072560E" w:rsidP="00130224">
            <w:pPr>
              <w:pStyle w:val="TableParagraph"/>
              <w:ind w:left="18" w:right="7"/>
              <w:jc w:val="center"/>
              <w:rPr>
                <w:rFonts w:asciiTheme="minorHAnsi" w:hAnsiTheme="minorHAnsi" w:cstheme="minorHAnsi"/>
                <w:sz w:val="20"/>
                <w:szCs w:val="20"/>
              </w:rPr>
            </w:pPr>
          </w:p>
          <w:p w:rsidR="0072560E" w:rsidRPr="00F92A4A" w:rsidRDefault="0072560E" w:rsidP="00130224">
            <w:pPr>
              <w:pStyle w:val="TableParagraph"/>
              <w:ind w:left="18" w:right="7"/>
              <w:jc w:val="center"/>
              <w:rPr>
                <w:rFonts w:asciiTheme="minorHAnsi" w:hAnsiTheme="minorHAnsi" w:cstheme="minorHAnsi"/>
                <w:sz w:val="20"/>
                <w:szCs w:val="20"/>
              </w:rPr>
            </w:pPr>
            <w:r w:rsidRPr="00F92A4A">
              <w:rPr>
                <w:rFonts w:asciiTheme="minorHAnsi" w:hAnsiTheme="minorHAnsi" w:cstheme="minorHAnsi"/>
                <w:sz w:val="20"/>
                <w:szCs w:val="20"/>
              </w:rPr>
              <w:t>F/A</w:t>
            </w:r>
          </w:p>
          <w:p w:rsidR="0072560E" w:rsidRPr="00F92A4A" w:rsidRDefault="0072560E" w:rsidP="00130224">
            <w:pPr>
              <w:pStyle w:val="TableParagraph"/>
              <w:ind w:right="7"/>
              <w:rPr>
                <w:rFonts w:asciiTheme="minorHAnsi" w:hAnsiTheme="minorHAnsi" w:cstheme="minorHAnsi"/>
                <w:sz w:val="20"/>
                <w:szCs w:val="20"/>
              </w:rPr>
            </w:pPr>
          </w:p>
        </w:tc>
        <w:tc>
          <w:tcPr>
            <w:tcW w:w="850" w:type="dxa"/>
          </w:tcPr>
          <w:p w:rsidR="0072560E" w:rsidRPr="00F92A4A" w:rsidRDefault="0072560E" w:rsidP="00130224">
            <w:pPr>
              <w:pStyle w:val="TableParagraph"/>
              <w:ind w:left="50" w:right="40"/>
              <w:jc w:val="center"/>
              <w:rPr>
                <w:rFonts w:asciiTheme="minorHAnsi" w:hAnsiTheme="minorHAnsi" w:cstheme="minorHAnsi"/>
                <w:sz w:val="20"/>
                <w:szCs w:val="20"/>
              </w:rPr>
            </w:pPr>
          </w:p>
          <w:p w:rsidR="0072560E" w:rsidRPr="00F92A4A" w:rsidRDefault="0072560E" w:rsidP="00130224">
            <w:pPr>
              <w:pStyle w:val="TableParagraph"/>
              <w:ind w:left="50" w:right="40"/>
              <w:jc w:val="center"/>
              <w:rPr>
                <w:rFonts w:asciiTheme="minorHAnsi" w:hAnsiTheme="minorHAnsi" w:cstheme="minorHAnsi"/>
                <w:sz w:val="20"/>
                <w:szCs w:val="20"/>
              </w:rPr>
            </w:pPr>
          </w:p>
          <w:p w:rsidR="0072560E" w:rsidRPr="00F92A4A" w:rsidRDefault="0072560E" w:rsidP="00130224">
            <w:pPr>
              <w:pStyle w:val="TableParagraph"/>
              <w:ind w:left="50" w:right="40"/>
              <w:jc w:val="center"/>
              <w:rPr>
                <w:rFonts w:asciiTheme="minorHAnsi" w:hAnsiTheme="minorHAnsi" w:cstheme="minorHAnsi"/>
                <w:sz w:val="20"/>
                <w:szCs w:val="20"/>
              </w:rPr>
            </w:pPr>
          </w:p>
          <w:p w:rsidR="0072560E" w:rsidRPr="00F92A4A" w:rsidRDefault="0072560E" w:rsidP="00130224">
            <w:pPr>
              <w:pStyle w:val="TableParagraph"/>
              <w:ind w:left="50" w:right="40"/>
              <w:jc w:val="center"/>
              <w:rPr>
                <w:rFonts w:asciiTheme="minorHAnsi" w:hAnsiTheme="minorHAnsi" w:cstheme="minorHAnsi"/>
                <w:sz w:val="20"/>
                <w:szCs w:val="20"/>
              </w:rPr>
            </w:pPr>
          </w:p>
          <w:p w:rsidR="0072560E" w:rsidRPr="00F92A4A" w:rsidRDefault="0072560E" w:rsidP="00130224">
            <w:pPr>
              <w:pStyle w:val="TableParagraph"/>
              <w:ind w:left="50" w:right="40"/>
              <w:jc w:val="center"/>
              <w:rPr>
                <w:rFonts w:asciiTheme="minorHAnsi" w:hAnsiTheme="minorHAnsi" w:cstheme="minorHAnsi"/>
                <w:sz w:val="20"/>
                <w:szCs w:val="20"/>
              </w:rPr>
            </w:pPr>
          </w:p>
          <w:p w:rsidR="0072560E" w:rsidRPr="00F92A4A" w:rsidRDefault="0072560E" w:rsidP="00130224">
            <w:pPr>
              <w:pStyle w:val="TableParagraph"/>
              <w:ind w:left="50" w:right="40"/>
              <w:jc w:val="center"/>
              <w:rPr>
                <w:rFonts w:asciiTheme="minorHAnsi" w:hAnsiTheme="minorHAnsi" w:cstheme="minorHAnsi"/>
                <w:sz w:val="20"/>
                <w:szCs w:val="20"/>
              </w:rPr>
            </w:pPr>
            <w:r w:rsidRPr="00F92A4A">
              <w:rPr>
                <w:rFonts w:asciiTheme="minorHAnsi" w:hAnsiTheme="minorHAnsi" w:cstheme="minorHAnsi"/>
                <w:sz w:val="20"/>
                <w:szCs w:val="20"/>
              </w:rPr>
              <w:t>2.300</w:t>
            </w:r>
          </w:p>
          <w:p w:rsidR="0072560E" w:rsidRPr="00F92A4A" w:rsidRDefault="0072560E" w:rsidP="00130224">
            <w:pPr>
              <w:pStyle w:val="TableParagraph"/>
              <w:ind w:right="40"/>
              <w:rPr>
                <w:rFonts w:asciiTheme="minorHAnsi" w:hAnsiTheme="minorHAnsi" w:cstheme="minorHAnsi"/>
                <w:sz w:val="20"/>
                <w:szCs w:val="20"/>
              </w:rPr>
            </w:pPr>
          </w:p>
        </w:tc>
        <w:tc>
          <w:tcPr>
            <w:tcW w:w="1276" w:type="dxa"/>
          </w:tcPr>
          <w:p w:rsidR="0072560E" w:rsidRPr="00F92A4A" w:rsidRDefault="0072560E" w:rsidP="00130224">
            <w:pPr>
              <w:pStyle w:val="TableParagraph"/>
              <w:ind w:left="50" w:right="40"/>
              <w:jc w:val="center"/>
              <w:rPr>
                <w:rFonts w:asciiTheme="minorHAnsi" w:hAnsiTheme="minorHAnsi" w:cstheme="minorHAnsi"/>
                <w:sz w:val="20"/>
                <w:szCs w:val="20"/>
              </w:rPr>
            </w:pPr>
          </w:p>
          <w:p w:rsidR="0072560E" w:rsidRPr="00F92A4A" w:rsidRDefault="0072560E" w:rsidP="00130224">
            <w:pPr>
              <w:pStyle w:val="TableParagraph"/>
              <w:ind w:left="50" w:right="40"/>
              <w:jc w:val="center"/>
              <w:rPr>
                <w:rFonts w:asciiTheme="minorHAnsi" w:hAnsiTheme="minorHAnsi" w:cstheme="minorHAnsi"/>
                <w:sz w:val="20"/>
                <w:szCs w:val="20"/>
              </w:rPr>
            </w:pPr>
          </w:p>
          <w:p w:rsidR="0072560E" w:rsidRPr="00F92A4A" w:rsidRDefault="0072560E" w:rsidP="00130224">
            <w:pPr>
              <w:pStyle w:val="TableParagraph"/>
              <w:ind w:left="50" w:right="40"/>
              <w:jc w:val="center"/>
              <w:rPr>
                <w:rFonts w:asciiTheme="minorHAnsi" w:hAnsiTheme="minorHAnsi" w:cstheme="minorHAnsi"/>
                <w:sz w:val="20"/>
                <w:szCs w:val="20"/>
              </w:rPr>
            </w:pPr>
          </w:p>
          <w:p w:rsidR="0072560E" w:rsidRPr="00F92A4A" w:rsidRDefault="0072560E" w:rsidP="00130224">
            <w:pPr>
              <w:pStyle w:val="TableParagraph"/>
              <w:ind w:left="50" w:right="40"/>
              <w:jc w:val="center"/>
              <w:rPr>
                <w:rFonts w:asciiTheme="minorHAnsi" w:hAnsiTheme="minorHAnsi" w:cstheme="minorHAnsi"/>
                <w:sz w:val="20"/>
                <w:szCs w:val="20"/>
              </w:rPr>
            </w:pPr>
          </w:p>
          <w:p w:rsidR="0072560E" w:rsidRPr="00F92A4A" w:rsidRDefault="0072560E" w:rsidP="00130224">
            <w:pPr>
              <w:pStyle w:val="TableParagraph"/>
              <w:ind w:left="50" w:right="40"/>
              <w:jc w:val="center"/>
              <w:rPr>
                <w:rFonts w:asciiTheme="minorHAnsi" w:hAnsiTheme="minorHAnsi" w:cstheme="minorHAnsi"/>
                <w:sz w:val="20"/>
                <w:szCs w:val="20"/>
              </w:rPr>
            </w:pPr>
          </w:p>
          <w:p w:rsidR="0072560E" w:rsidRPr="00F92A4A" w:rsidRDefault="0072560E" w:rsidP="00130224">
            <w:pPr>
              <w:pStyle w:val="TableParagraph"/>
              <w:ind w:left="50" w:right="40"/>
              <w:jc w:val="center"/>
              <w:rPr>
                <w:rFonts w:asciiTheme="minorHAnsi" w:hAnsiTheme="minorHAnsi" w:cstheme="minorHAnsi"/>
                <w:sz w:val="20"/>
                <w:szCs w:val="20"/>
              </w:rPr>
            </w:pPr>
            <w:r w:rsidRPr="00F92A4A">
              <w:rPr>
                <w:rFonts w:asciiTheme="minorHAnsi" w:hAnsiTheme="minorHAnsi" w:cstheme="minorHAnsi"/>
                <w:sz w:val="20"/>
                <w:szCs w:val="20"/>
              </w:rPr>
              <w:t>1.707,2100</w:t>
            </w:r>
          </w:p>
        </w:tc>
        <w:tc>
          <w:tcPr>
            <w:tcW w:w="1276" w:type="dxa"/>
          </w:tcPr>
          <w:p w:rsidR="0072560E" w:rsidRPr="00F92A4A" w:rsidRDefault="0072560E" w:rsidP="00130224">
            <w:pPr>
              <w:pStyle w:val="TableParagraph"/>
              <w:ind w:left="50" w:right="40"/>
              <w:jc w:val="center"/>
              <w:rPr>
                <w:rFonts w:asciiTheme="minorHAnsi" w:hAnsiTheme="minorHAnsi" w:cstheme="minorHAnsi"/>
                <w:sz w:val="20"/>
                <w:szCs w:val="20"/>
              </w:rPr>
            </w:pPr>
          </w:p>
          <w:p w:rsidR="0072560E" w:rsidRPr="00F92A4A" w:rsidRDefault="0072560E" w:rsidP="00130224">
            <w:pPr>
              <w:pStyle w:val="TableParagraph"/>
              <w:ind w:left="50" w:right="40"/>
              <w:jc w:val="center"/>
              <w:rPr>
                <w:rFonts w:asciiTheme="minorHAnsi" w:hAnsiTheme="minorHAnsi" w:cstheme="minorHAnsi"/>
                <w:sz w:val="20"/>
                <w:szCs w:val="20"/>
              </w:rPr>
            </w:pPr>
          </w:p>
          <w:p w:rsidR="0072560E" w:rsidRPr="00F92A4A" w:rsidRDefault="0072560E" w:rsidP="00130224">
            <w:pPr>
              <w:pStyle w:val="TableParagraph"/>
              <w:ind w:left="50" w:right="40"/>
              <w:jc w:val="center"/>
              <w:rPr>
                <w:rFonts w:asciiTheme="minorHAnsi" w:hAnsiTheme="minorHAnsi" w:cstheme="minorHAnsi"/>
                <w:sz w:val="20"/>
                <w:szCs w:val="20"/>
              </w:rPr>
            </w:pPr>
          </w:p>
          <w:p w:rsidR="0072560E" w:rsidRPr="00F92A4A" w:rsidRDefault="0072560E" w:rsidP="00130224">
            <w:pPr>
              <w:pStyle w:val="TableParagraph"/>
              <w:ind w:left="50" w:right="40"/>
              <w:jc w:val="center"/>
              <w:rPr>
                <w:rFonts w:asciiTheme="minorHAnsi" w:hAnsiTheme="minorHAnsi" w:cstheme="minorHAnsi"/>
                <w:sz w:val="20"/>
                <w:szCs w:val="20"/>
              </w:rPr>
            </w:pPr>
          </w:p>
          <w:p w:rsidR="0072560E" w:rsidRPr="00F92A4A" w:rsidRDefault="0072560E" w:rsidP="00130224">
            <w:pPr>
              <w:pStyle w:val="TableParagraph"/>
              <w:ind w:left="50" w:right="40"/>
              <w:jc w:val="center"/>
              <w:rPr>
                <w:rFonts w:asciiTheme="minorHAnsi" w:hAnsiTheme="minorHAnsi" w:cstheme="minorHAnsi"/>
                <w:sz w:val="20"/>
                <w:szCs w:val="20"/>
              </w:rPr>
            </w:pPr>
          </w:p>
          <w:p w:rsidR="0072560E" w:rsidRPr="00F92A4A" w:rsidRDefault="0072560E" w:rsidP="00130224">
            <w:pPr>
              <w:pStyle w:val="TableParagraph"/>
              <w:ind w:left="50" w:right="40"/>
              <w:jc w:val="center"/>
              <w:rPr>
                <w:rFonts w:asciiTheme="minorHAnsi" w:hAnsiTheme="minorHAnsi" w:cstheme="minorHAnsi"/>
                <w:sz w:val="20"/>
                <w:szCs w:val="20"/>
              </w:rPr>
            </w:pPr>
            <w:r w:rsidRPr="00F92A4A">
              <w:rPr>
                <w:rFonts w:asciiTheme="minorHAnsi" w:hAnsiTheme="minorHAnsi" w:cstheme="minorHAnsi"/>
                <w:sz w:val="20"/>
                <w:szCs w:val="20"/>
              </w:rPr>
              <w:t>3.926.583,00</w:t>
            </w:r>
          </w:p>
        </w:tc>
      </w:tr>
    </w:tbl>
    <w:p w:rsidR="0072560E" w:rsidRPr="00F92A4A" w:rsidRDefault="0072560E" w:rsidP="0072560E">
      <w:pPr>
        <w:pStyle w:val="Ttulo2"/>
        <w:tabs>
          <w:tab w:val="left" w:pos="851"/>
        </w:tabs>
        <w:ind w:left="146"/>
        <w:rPr>
          <w:rFonts w:asciiTheme="minorHAnsi" w:hAnsiTheme="minorHAnsi" w:cstheme="minorHAnsi"/>
        </w:rPr>
      </w:pPr>
    </w:p>
    <w:p w:rsidR="0072560E" w:rsidRPr="00F92A4A" w:rsidRDefault="0072560E" w:rsidP="003A140D">
      <w:pPr>
        <w:pStyle w:val="Ttulo2"/>
        <w:tabs>
          <w:tab w:val="left" w:pos="851"/>
        </w:tabs>
        <w:ind w:left="146"/>
        <w:rPr>
          <w:rFonts w:asciiTheme="minorHAnsi" w:hAnsiTheme="minorHAnsi" w:cstheme="minorHAnsi"/>
        </w:rPr>
      </w:pPr>
    </w:p>
    <w:p w:rsidR="00FF3A10" w:rsidRPr="00F92A4A" w:rsidRDefault="00606466" w:rsidP="00D539D6">
      <w:pPr>
        <w:pStyle w:val="Ttulo2"/>
        <w:numPr>
          <w:ilvl w:val="0"/>
          <w:numId w:val="26"/>
        </w:numPr>
        <w:tabs>
          <w:tab w:val="left" w:pos="851"/>
        </w:tabs>
        <w:ind w:left="142" w:firstLine="4"/>
        <w:rPr>
          <w:rFonts w:asciiTheme="minorHAnsi" w:hAnsiTheme="minorHAnsi" w:cstheme="minorHAnsi"/>
        </w:rPr>
      </w:pPr>
      <w:r w:rsidRPr="00F92A4A">
        <w:rPr>
          <w:rFonts w:asciiTheme="minorHAnsi" w:hAnsiTheme="minorHAnsi" w:cstheme="minorHAnsi"/>
        </w:rPr>
        <w:t>-</w:t>
      </w:r>
      <w:r w:rsidRPr="00F92A4A">
        <w:rPr>
          <w:rFonts w:asciiTheme="minorHAnsi" w:hAnsiTheme="minorHAnsi" w:cstheme="minorHAnsi"/>
          <w:spacing w:val="-18"/>
        </w:rPr>
        <w:t xml:space="preserve"> </w:t>
      </w:r>
      <w:r w:rsidRPr="00F92A4A">
        <w:rPr>
          <w:rFonts w:asciiTheme="minorHAnsi" w:hAnsiTheme="minorHAnsi" w:cstheme="minorHAnsi"/>
        </w:rPr>
        <w:t>DA</w:t>
      </w:r>
      <w:r w:rsidRPr="00F92A4A">
        <w:rPr>
          <w:rFonts w:asciiTheme="minorHAnsi" w:hAnsiTheme="minorHAnsi" w:cstheme="minorHAnsi"/>
          <w:spacing w:val="-10"/>
        </w:rPr>
        <w:t xml:space="preserve"> </w:t>
      </w:r>
      <w:r w:rsidRPr="00F92A4A">
        <w:rPr>
          <w:rFonts w:asciiTheme="minorHAnsi" w:hAnsiTheme="minorHAnsi" w:cstheme="minorHAnsi"/>
        </w:rPr>
        <w:t>ADEQUAÇÃO</w:t>
      </w:r>
      <w:r w:rsidRPr="00F92A4A">
        <w:rPr>
          <w:rFonts w:asciiTheme="minorHAnsi" w:hAnsiTheme="minorHAnsi" w:cstheme="minorHAnsi"/>
          <w:spacing w:val="-8"/>
        </w:rPr>
        <w:t xml:space="preserve"> </w:t>
      </w:r>
      <w:r w:rsidRPr="00F92A4A">
        <w:rPr>
          <w:rFonts w:asciiTheme="minorHAnsi" w:hAnsiTheme="minorHAnsi" w:cstheme="minorHAnsi"/>
          <w:spacing w:val="-2"/>
        </w:rPr>
        <w:t>ORÇAMENTÁRIA</w:t>
      </w:r>
    </w:p>
    <w:p w:rsidR="0092189B" w:rsidRPr="00F92A4A" w:rsidRDefault="0092189B" w:rsidP="0092189B">
      <w:pPr>
        <w:pStyle w:val="Ttulo2"/>
        <w:tabs>
          <w:tab w:val="left" w:pos="851"/>
        </w:tabs>
        <w:ind w:left="146"/>
        <w:rPr>
          <w:rFonts w:asciiTheme="minorHAnsi" w:hAnsiTheme="minorHAnsi" w:cstheme="minorHAnsi"/>
          <w:sz w:val="10"/>
          <w:szCs w:val="10"/>
        </w:rPr>
      </w:pPr>
    </w:p>
    <w:p w:rsidR="00FF3A10" w:rsidRPr="00F92A4A" w:rsidRDefault="00606466" w:rsidP="00D539D6">
      <w:pPr>
        <w:pStyle w:val="PargrafodaLista"/>
        <w:numPr>
          <w:ilvl w:val="1"/>
          <w:numId w:val="26"/>
        </w:numPr>
        <w:tabs>
          <w:tab w:val="left" w:pos="851"/>
        </w:tabs>
        <w:spacing w:before="0"/>
        <w:ind w:left="142" w:right="571" w:firstLine="4"/>
        <w:rPr>
          <w:rFonts w:asciiTheme="minorHAnsi" w:hAnsiTheme="minorHAnsi" w:cstheme="minorHAnsi"/>
          <w:sz w:val="24"/>
          <w:szCs w:val="24"/>
        </w:rPr>
      </w:pPr>
      <w:r w:rsidRPr="00F92A4A">
        <w:rPr>
          <w:rFonts w:asciiTheme="minorHAnsi" w:hAnsiTheme="minorHAnsi" w:cstheme="minorHAnsi"/>
          <w:sz w:val="24"/>
          <w:szCs w:val="24"/>
        </w:rPr>
        <w:t xml:space="preserve">As despesas decorrentes da presente contratação correrão à conta do orçamento próprio Do HINSG, para o exercício </w:t>
      </w:r>
      <w:r w:rsidRPr="00F92A4A">
        <w:rPr>
          <w:rFonts w:asciiTheme="minorHAnsi" w:hAnsiTheme="minorHAnsi" w:cstheme="minorHAnsi"/>
          <w:b/>
          <w:sz w:val="24"/>
          <w:szCs w:val="24"/>
        </w:rPr>
        <w:t>2025</w:t>
      </w:r>
      <w:r w:rsidRPr="00F92A4A">
        <w:rPr>
          <w:rFonts w:asciiTheme="minorHAnsi" w:hAnsiTheme="minorHAnsi" w:cstheme="minorHAnsi"/>
          <w:sz w:val="24"/>
          <w:szCs w:val="24"/>
        </w:rPr>
        <w:t xml:space="preserve">, serão as </w:t>
      </w:r>
      <w:r w:rsidRPr="00F92A4A">
        <w:rPr>
          <w:rFonts w:asciiTheme="minorHAnsi" w:hAnsiTheme="minorHAnsi" w:cstheme="minorHAnsi"/>
          <w:b/>
          <w:sz w:val="24"/>
          <w:szCs w:val="24"/>
        </w:rPr>
        <w:t>discriminadas no Quadro Resumo acima</w:t>
      </w:r>
      <w:r w:rsidRPr="00F92A4A">
        <w:rPr>
          <w:rFonts w:asciiTheme="minorHAnsi" w:hAnsiTheme="minorHAnsi" w:cstheme="minorHAnsi"/>
          <w:sz w:val="24"/>
          <w:szCs w:val="24"/>
        </w:rPr>
        <w:t>.</w:t>
      </w:r>
    </w:p>
    <w:p w:rsidR="0092189B" w:rsidRPr="00F92A4A" w:rsidRDefault="0092189B" w:rsidP="0092189B">
      <w:pPr>
        <w:pStyle w:val="PargrafodaLista"/>
        <w:tabs>
          <w:tab w:val="left" w:pos="851"/>
        </w:tabs>
        <w:spacing w:before="0"/>
        <w:ind w:left="146" w:right="571"/>
        <w:rPr>
          <w:rFonts w:asciiTheme="minorHAnsi" w:hAnsiTheme="minorHAnsi" w:cstheme="minorHAnsi"/>
          <w:sz w:val="10"/>
          <w:szCs w:val="10"/>
        </w:rPr>
      </w:pPr>
    </w:p>
    <w:p w:rsidR="00FF3A10" w:rsidRPr="00F92A4A" w:rsidRDefault="00606466" w:rsidP="00D539D6">
      <w:pPr>
        <w:pStyle w:val="PargrafodaLista"/>
        <w:numPr>
          <w:ilvl w:val="1"/>
          <w:numId w:val="26"/>
        </w:numPr>
        <w:tabs>
          <w:tab w:val="left" w:pos="851"/>
        </w:tabs>
        <w:spacing w:before="0"/>
        <w:ind w:left="142" w:right="562" w:firstLine="4"/>
        <w:rPr>
          <w:rFonts w:asciiTheme="minorHAnsi" w:hAnsiTheme="minorHAnsi" w:cstheme="minorHAnsi"/>
          <w:sz w:val="24"/>
          <w:szCs w:val="24"/>
        </w:rPr>
      </w:pPr>
      <w:r w:rsidRPr="00F92A4A">
        <w:rPr>
          <w:rFonts w:asciiTheme="minorHAnsi" w:hAnsiTheme="minorHAnsi" w:cstheme="minorHAnsi"/>
          <w:sz w:val="24"/>
          <w:szCs w:val="24"/>
        </w:rPr>
        <w:t xml:space="preserve">A informação da dotação relativa aos exercícios financeiros subsequentes será indicada após aprovação da Lei Orçamentária respectiva e liberação dos créditos correspondentes, mediante </w:t>
      </w:r>
      <w:r w:rsidRPr="00F92A4A">
        <w:rPr>
          <w:rFonts w:asciiTheme="minorHAnsi" w:hAnsiTheme="minorHAnsi" w:cstheme="minorHAnsi"/>
          <w:spacing w:val="-2"/>
          <w:sz w:val="24"/>
          <w:szCs w:val="24"/>
        </w:rPr>
        <w:t>apostilamento.</w:t>
      </w:r>
    </w:p>
    <w:p w:rsidR="004C7D0D" w:rsidRPr="00F92A4A" w:rsidRDefault="004C7D0D" w:rsidP="004C7D0D">
      <w:pPr>
        <w:pStyle w:val="Ttulo2"/>
        <w:tabs>
          <w:tab w:val="left" w:pos="851"/>
        </w:tabs>
        <w:ind w:left="0"/>
        <w:rPr>
          <w:rFonts w:asciiTheme="minorHAnsi" w:hAnsiTheme="minorHAnsi" w:cstheme="minorHAnsi"/>
        </w:rPr>
      </w:pPr>
    </w:p>
    <w:p w:rsidR="00FF3A10" w:rsidRPr="00F92A4A" w:rsidRDefault="00606466" w:rsidP="00D539D6">
      <w:pPr>
        <w:pStyle w:val="Ttulo2"/>
        <w:numPr>
          <w:ilvl w:val="0"/>
          <w:numId w:val="26"/>
        </w:numPr>
        <w:tabs>
          <w:tab w:val="left" w:pos="851"/>
        </w:tabs>
        <w:ind w:left="142" w:firstLine="4"/>
        <w:rPr>
          <w:rFonts w:asciiTheme="minorHAnsi" w:hAnsiTheme="minorHAnsi" w:cstheme="minorHAnsi"/>
        </w:rPr>
      </w:pPr>
      <w:r w:rsidRPr="00F92A4A">
        <w:rPr>
          <w:rFonts w:asciiTheme="minorHAnsi" w:hAnsiTheme="minorHAnsi" w:cstheme="minorHAnsi"/>
        </w:rPr>
        <w:t>GESTÃO</w:t>
      </w:r>
      <w:r w:rsidRPr="00F92A4A">
        <w:rPr>
          <w:rFonts w:asciiTheme="minorHAnsi" w:hAnsiTheme="minorHAnsi" w:cstheme="minorHAnsi"/>
          <w:spacing w:val="-2"/>
        </w:rPr>
        <w:t xml:space="preserve"> </w:t>
      </w:r>
      <w:r w:rsidRPr="00F92A4A">
        <w:rPr>
          <w:rFonts w:asciiTheme="minorHAnsi" w:hAnsiTheme="minorHAnsi" w:cstheme="minorHAnsi"/>
        </w:rPr>
        <w:t>DO</w:t>
      </w:r>
      <w:r w:rsidRPr="00F92A4A">
        <w:rPr>
          <w:rFonts w:asciiTheme="minorHAnsi" w:hAnsiTheme="minorHAnsi" w:cstheme="minorHAnsi"/>
          <w:spacing w:val="-7"/>
        </w:rPr>
        <w:t xml:space="preserve"> </w:t>
      </w:r>
      <w:r w:rsidRPr="00F92A4A">
        <w:rPr>
          <w:rFonts w:asciiTheme="minorHAnsi" w:hAnsiTheme="minorHAnsi" w:cstheme="minorHAnsi"/>
          <w:spacing w:val="-2"/>
        </w:rPr>
        <w:t>CONTRATO</w:t>
      </w:r>
    </w:p>
    <w:p w:rsidR="004C7D0D" w:rsidRPr="00F92A4A" w:rsidRDefault="004C7D0D" w:rsidP="004C7D0D">
      <w:pPr>
        <w:pStyle w:val="Ttulo2"/>
        <w:tabs>
          <w:tab w:val="left" w:pos="851"/>
        </w:tabs>
        <w:ind w:left="146"/>
        <w:rPr>
          <w:rFonts w:asciiTheme="minorHAnsi" w:hAnsiTheme="minorHAnsi" w:cstheme="minorHAnsi"/>
          <w:sz w:val="10"/>
          <w:szCs w:val="10"/>
        </w:rPr>
      </w:pPr>
    </w:p>
    <w:p w:rsidR="00FF3A10" w:rsidRPr="00F92A4A" w:rsidRDefault="00606466" w:rsidP="00D539D6">
      <w:pPr>
        <w:pStyle w:val="PargrafodaLista"/>
        <w:numPr>
          <w:ilvl w:val="1"/>
          <w:numId w:val="26"/>
        </w:numPr>
        <w:tabs>
          <w:tab w:val="left" w:pos="851"/>
        </w:tabs>
        <w:ind w:left="142" w:right="568" w:firstLine="0"/>
        <w:rPr>
          <w:rFonts w:asciiTheme="minorHAnsi" w:hAnsiTheme="minorHAnsi" w:cstheme="minorHAnsi"/>
          <w:sz w:val="24"/>
          <w:szCs w:val="24"/>
        </w:rPr>
      </w:pPr>
      <w:r w:rsidRPr="00F92A4A">
        <w:rPr>
          <w:rFonts w:asciiTheme="minorHAnsi" w:hAnsiTheme="minorHAnsi" w:cstheme="minorHAnsi"/>
          <w:sz w:val="24"/>
          <w:szCs w:val="24"/>
        </w:rPr>
        <w:t>O contrato ou outro instrumento equivalente, deverá ser executado fielmente pelas partes, de acordo com as cláusulas avençadas e as normas da Lei Federal nº 14.133, de 2021 e Decreto Estadual 5354-R</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5545-R/2023,</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cada</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parte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responderá</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pelas</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consequências</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sua</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inexecução</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total</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parcial.</w:t>
      </w:r>
    </w:p>
    <w:p w:rsidR="005E48A1" w:rsidRPr="00F92A4A" w:rsidRDefault="005E48A1" w:rsidP="004C7D0D">
      <w:pPr>
        <w:pStyle w:val="PargrafodaLista"/>
        <w:tabs>
          <w:tab w:val="left" w:pos="851"/>
        </w:tabs>
        <w:spacing w:before="0"/>
        <w:ind w:left="146" w:right="568"/>
        <w:rPr>
          <w:rFonts w:asciiTheme="minorHAnsi" w:hAnsiTheme="minorHAnsi" w:cstheme="minorHAnsi"/>
          <w:sz w:val="10"/>
          <w:szCs w:val="10"/>
        </w:rPr>
      </w:pPr>
    </w:p>
    <w:p w:rsidR="00FF3A10" w:rsidRPr="00F92A4A" w:rsidRDefault="00606466" w:rsidP="00D539D6">
      <w:pPr>
        <w:pStyle w:val="PargrafodaLista"/>
        <w:numPr>
          <w:ilvl w:val="1"/>
          <w:numId w:val="26"/>
        </w:numPr>
        <w:tabs>
          <w:tab w:val="left" w:pos="851"/>
        </w:tabs>
        <w:spacing w:before="0"/>
        <w:ind w:left="142" w:right="571" w:firstLine="4"/>
        <w:rPr>
          <w:rFonts w:asciiTheme="minorHAnsi" w:hAnsiTheme="minorHAnsi" w:cstheme="minorHAnsi"/>
          <w:sz w:val="24"/>
          <w:szCs w:val="24"/>
        </w:rPr>
      </w:pPr>
      <w:r w:rsidRPr="00F92A4A">
        <w:rPr>
          <w:rFonts w:asciiTheme="minorHAnsi" w:hAnsiTheme="minorHAnsi" w:cstheme="minorHAnsi"/>
          <w:sz w:val="24"/>
          <w:szCs w:val="24"/>
        </w:rPr>
        <w:t>As comunicações entre o órgão ou entidade e a contratada devem ser realizadas por escrito sempre que o ato exigir tal formalidade, admitindo-se o uso de mensagem eletrônica para esse fim.</w:t>
      </w:r>
    </w:p>
    <w:p w:rsidR="00DD494E" w:rsidRPr="00F92A4A" w:rsidRDefault="00DD494E" w:rsidP="00DD494E">
      <w:pPr>
        <w:tabs>
          <w:tab w:val="left" w:pos="851"/>
        </w:tabs>
        <w:ind w:right="571"/>
        <w:rPr>
          <w:rFonts w:asciiTheme="minorHAnsi" w:hAnsiTheme="minorHAnsi" w:cstheme="minorHAnsi"/>
          <w:sz w:val="10"/>
          <w:szCs w:val="10"/>
        </w:rPr>
      </w:pPr>
    </w:p>
    <w:p w:rsidR="00FF3A10" w:rsidRPr="00F92A4A" w:rsidRDefault="00606466" w:rsidP="00D539D6">
      <w:pPr>
        <w:pStyle w:val="PargrafodaLista"/>
        <w:numPr>
          <w:ilvl w:val="1"/>
          <w:numId w:val="26"/>
        </w:numPr>
        <w:tabs>
          <w:tab w:val="left" w:pos="851"/>
        </w:tabs>
        <w:spacing w:before="0"/>
        <w:ind w:left="142" w:right="568" w:firstLine="4"/>
        <w:rPr>
          <w:rFonts w:asciiTheme="minorHAnsi" w:hAnsiTheme="minorHAnsi" w:cstheme="minorHAnsi"/>
          <w:sz w:val="24"/>
          <w:szCs w:val="24"/>
        </w:rPr>
      </w:pPr>
      <w:r w:rsidRPr="00F92A4A">
        <w:rPr>
          <w:rFonts w:asciiTheme="minorHAnsi" w:hAnsiTheme="minorHAnsi" w:cstheme="minorHAnsi"/>
          <w:sz w:val="24"/>
          <w:szCs w:val="24"/>
        </w:rPr>
        <w:t>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órgão</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entidade</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poderá</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convocar</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representante</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empresa</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para</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adoção</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providências</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que devam ser cumpridas de imediato.</w:t>
      </w:r>
    </w:p>
    <w:p w:rsidR="00DD494E" w:rsidRPr="00F92A4A" w:rsidRDefault="00DD494E" w:rsidP="00DD494E">
      <w:pPr>
        <w:tabs>
          <w:tab w:val="left" w:pos="851"/>
        </w:tabs>
        <w:ind w:right="568"/>
        <w:rPr>
          <w:rFonts w:asciiTheme="minorHAnsi" w:hAnsiTheme="minorHAnsi" w:cstheme="minorHAnsi"/>
          <w:sz w:val="10"/>
          <w:szCs w:val="10"/>
        </w:rPr>
      </w:pPr>
    </w:p>
    <w:p w:rsidR="00FF3A10" w:rsidRPr="00F92A4A" w:rsidRDefault="00606466" w:rsidP="00D539D6">
      <w:pPr>
        <w:pStyle w:val="PargrafodaLista"/>
        <w:numPr>
          <w:ilvl w:val="1"/>
          <w:numId w:val="26"/>
        </w:numPr>
        <w:tabs>
          <w:tab w:val="left" w:pos="851"/>
        </w:tabs>
        <w:spacing w:before="0"/>
        <w:ind w:left="142" w:right="567" w:firstLine="4"/>
        <w:rPr>
          <w:rFonts w:asciiTheme="minorHAnsi" w:hAnsiTheme="minorHAnsi" w:cstheme="minorHAnsi"/>
          <w:sz w:val="24"/>
          <w:szCs w:val="24"/>
        </w:rPr>
      </w:pPr>
      <w:r w:rsidRPr="00F92A4A">
        <w:rPr>
          <w:rFonts w:asciiTheme="minorHAnsi" w:hAnsiTheme="minorHAnsi" w:cstheme="minorHAnsi"/>
          <w:sz w:val="24"/>
          <w:szCs w:val="24"/>
        </w:rPr>
        <w:t>Após 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assinatura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do contrato</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ou instrumento</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equivalente,</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órgão</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entidade</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poderá</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convocar o</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representante</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empresa</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contratada</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para</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reunião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inicial</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para</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apresentação</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plano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DD494E" w:rsidRPr="00F92A4A" w:rsidRDefault="00DD494E" w:rsidP="00DD494E">
      <w:pPr>
        <w:tabs>
          <w:tab w:val="left" w:pos="851"/>
        </w:tabs>
        <w:ind w:right="567"/>
        <w:rPr>
          <w:rFonts w:asciiTheme="minorHAnsi" w:hAnsiTheme="minorHAnsi" w:cstheme="minorHAnsi"/>
          <w:sz w:val="10"/>
          <w:szCs w:val="10"/>
        </w:rPr>
      </w:pPr>
    </w:p>
    <w:p w:rsidR="00FF3A10" w:rsidRPr="00F92A4A" w:rsidRDefault="00606466" w:rsidP="00D539D6">
      <w:pPr>
        <w:pStyle w:val="PargrafodaLista"/>
        <w:numPr>
          <w:ilvl w:val="1"/>
          <w:numId w:val="26"/>
        </w:numPr>
        <w:tabs>
          <w:tab w:val="left" w:pos="851"/>
        </w:tabs>
        <w:spacing w:before="0"/>
        <w:ind w:left="142" w:right="562" w:firstLine="4"/>
        <w:rPr>
          <w:rFonts w:asciiTheme="minorHAnsi" w:hAnsiTheme="minorHAnsi" w:cstheme="minorHAnsi"/>
          <w:sz w:val="24"/>
          <w:szCs w:val="24"/>
        </w:rPr>
      </w:pPr>
      <w:r w:rsidRPr="00F92A4A">
        <w:rPr>
          <w:rFonts w:asciiTheme="minorHAnsi" w:hAnsiTheme="minorHAnsi" w:cstheme="minorHAnsi"/>
          <w:sz w:val="24"/>
          <w:szCs w:val="24"/>
        </w:rPr>
        <w:t>A execução do contrato deverá ser acompanhada e fiscalizada pelo(s) gestor(es) e fiscal(is) do Contrato,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pelos</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respectivos</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substitutos,</w:t>
      </w:r>
      <w:r w:rsidRPr="00F92A4A">
        <w:rPr>
          <w:rFonts w:asciiTheme="minorHAnsi" w:hAnsiTheme="minorHAnsi" w:cstheme="minorHAnsi"/>
          <w:spacing w:val="-3"/>
          <w:sz w:val="24"/>
          <w:szCs w:val="24"/>
        </w:rPr>
        <w:t xml:space="preserve"> </w:t>
      </w:r>
      <w:r w:rsidRPr="00F92A4A">
        <w:rPr>
          <w:rFonts w:asciiTheme="minorHAnsi" w:hAnsiTheme="minorHAnsi" w:cstheme="minorHAnsi"/>
          <w:b/>
          <w:sz w:val="24"/>
          <w:szCs w:val="24"/>
        </w:rPr>
        <w:t>conforme</w:t>
      </w:r>
      <w:r w:rsidRPr="00F92A4A">
        <w:rPr>
          <w:rFonts w:asciiTheme="minorHAnsi" w:hAnsiTheme="minorHAnsi" w:cstheme="minorHAnsi"/>
          <w:b/>
          <w:spacing w:val="-8"/>
          <w:sz w:val="24"/>
          <w:szCs w:val="24"/>
        </w:rPr>
        <w:t xml:space="preserve"> </w:t>
      </w:r>
      <w:r w:rsidRPr="00F92A4A">
        <w:rPr>
          <w:rFonts w:asciiTheme="minorHAnsi" w:hAnsiTheme="minorHAnsi" w:cstheme="minorHAnsi"/>
          <w:b/>
          <w:sz w:val="24"/>
          <w:szCs w:val="24"/>
        </w:rPr>
        <w:t>registro</w:t>
      </w:r>
      <w:r w:rsidRPr="00F92A4A">
        <w:rPr>
          <w:rFonts w:asciiTheme="minorHAnsi" w:hAnsiTheme="minorHAnsi" w:cstheme="minorHAnsi"/>
          <w:b/>
          <w:spacing w:val="-9"/>
          <w:sz w:val="24"/>
          <w:szCs w:val="24"/>
        </w:rPr>
        <w:t xml:space="preserve"> </w:t>
      </w:r>
      <w:r w:rsidRPr="00F92A4A">
        <w:rPr>
          <w:rFonts w:asciiTheme="minorHAnsi" w:hAnsiTheme="minorHAnsi" w:cstheme="minorHAnsi"/>
          <w:b/>
          <w:sz w:val="24"/>
          <w:szCs w:val="24"/>
        </w:rPr>
        <w:t>no</w:t>
      </w:r>
      <w:r w:rsidRPr="00F92A4A">
        <w:rPr>
          <w:rFonts w:asciiTheme="minorHAnsi" w:hAnsiTheme="minorHAnsi" w:cstheme="minorHAnsi"/>
          <w:b/>
          <w:spacing w:val="-9"/>
          <w:sz w:val="24"/>
          <w:szCs w:val="24"/>
        </w:rPr>
        <w:t xml:space="preserve"> </w:t>
      </w:r>
      <w:r w:rsidRPr="00F92A4A">
        <w:rPr>
          <w:rFonts w:asciiTheme="minorHAnsi" w:hAnsiTheme="minorHAnsi" w:cstheme="minorHAnsi"/>
          <w:b/>
          <w:sz w:val="24"/>
          <w:szCs w:val="24"/>
        </w:rPr>
        <w:t>Quadro</w:t>
      </w:r>
      <w:r w:rsidRPr="00F92A4A">
        <w:rPr>
          <w:rFonts w:asciiTheme="minorHAnsi" w:hAnsiTheme="minorHAnsi" w:cstheme="minorHAnsi"/>
          <w:b/>
          <w:spacing w:val="-9"/>
          <w:sz w:val="24"/>
          <w:szCs w:val="24"/>
        </w:rPr>
        <w:t xml:space="preserve"> </w:t>
      </w:r>
      <w:r w:rsidRPr="00F92A4A">
        <w:rPr>
          <w:rFonts w:asciiTheme="minorHAnsi" w:hAnsiTheme="minorHAnsi" w:cstheme="minorHAnsi"/>
          <w:b/>
          <w:sz w:val="24"/>
          <w:szCs w:val="24"/>
        </w:rPr>
        <w:t>Resumo</w:t>
      </w:r>
      <w:r w:rsidRPr="00F92A4A">
        <w:rPr>
          <w:rFonts w:asciiTheme="minorHAnsi" w:hAnsiTheme="minorHAnsi" w:cstheme="minorHAnsi"/>
          <w:sz w:val="24"/>
          <w:szCs w:val="24"/>
        </w:rPr>
        <w:t>,</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na</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forma</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Decreto Estadual nº 5.545-R/2021 e demais condições previstas</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para a contratação.</w:t>
      </w:r>
    </w:p>
    <w:p w:rsidR="00DD494E" w:rsidRPr="00F92A4A" w:rsidRDefault="00DD494E" w:rsidP="00DD494E">
      <w:pPr>
        <w:tabs>
          <w:tab w:val="left" w:pos="851"/>
        </w:tabs>
        <w:ind w:right="562"/>
        <w:rPr>
          <w:rFonts w:asciiTheme="minorHAnsi" w:hAnsiTheme="minorHAnsi" w:cstheme="minorHAnsi"/>
          <w:sz w:val="24"/>
          <w:szCs w:val="24"/>
        </w:rPr>
      </w:pPr>
    </w:p>
    <w:p w:rsidR="00FF3A10" w:rsidRPr="00F92A4A" w:rsidRDefault="00606466" w:rsidP="007A4404">
      <w:pPr>
        <w:pStyle w:val="Ttulo2"/>
        <w:tabs>
          <w:tab w:val="left" w:pos="851"/>
        </w:tabs>
        <w:ind w:left="142" w:firstLine="4"/>
        <w:jc w:val="left"/>
        <w:rPr>
          <w:rFonts w:asciiTheme="minorHAnsi" w:hAnsiTheme="minorHAnsi" w:cstheme="minorHAnsi"/>
          <w:spacing w:val="-5"/>
        </w:rPr>
      </w:pPr>
      <w:r w:rsidRPr="00F92A4A">
        <w:rPr>
          <w:rFonts w:asciiTheme="minorHAnsi" w:hAnsiTheme="minorHAnsi" w:cstheme="minorHAnsi"/>
        </w:rPr>
        <w:t>DA</w:t>
      </w:r>
      <w:r w:rsidRPr="00F92A4A">
        <w:rPr>
          <w:rFonts w:asciiTheme="minorHAnsi" w:hAnsiTheme="minorHAnsi" w:cstheme="minorHAnsi"/>
          <w:spacing w:val="-3"/>
        </w:rPr>
        <w:t xml:space="preserve"> </w:t>
      </w:r>
      <w:r w:rsidRPr="00F92A4A">
        <w:rPr>
          <w:rFonts w:asciiTheme="minorHAnsi" w:hAnsiTheme="minorHAnsi" w:cstheme="minorHAnsi"/>
          <w:spacing w:val="-5"/>
        </w:rPr>
        <w:t>ATA</w:t>
      </w:r>
    </w:p>
    <w:p w:rsidR="00DD494E" w:rsidRPr="00F92A4A" w:rsidRDefault="00DD494E" w:rsidP="007A4404">
      <w:pPr>
        <w:pStyle w:val="Ttulo2"/>
        <w:tabs>
          <w:tab w:val="left" w:pos="851"/>
        </w:tabs>
        <w:ind w:left="142" w:firstLine="4"/>
        <w:jc w:val="left"/>
        <w:rPr>
          <w:rFonts w:asciiTheme="minorHAnsi" w:hAnsiTheme="minorHAnsi" w:cstheme="minorHAnsi"/>
          <w:sz w:val="10"/>
          <w:szCs w:val="10"/>
        </w:rPr>
      </w:pPr>
    </w:p>
    <w:p w:rsidR="00FF3A10" w:rsidRPr="00F92A4A" w:rsidRDefault="00606466" w:rsidP="00D539D6">
      <w:pPr>
        <w:pStyle w:val="PargrafodaLista"/>
        <w:numPr>
          <w:ilvl w:val="1"/>
          <w:numId w:val="26"/>
        </w:numPr>
        <w:tabs>
          <w:tab w:val="left" w:pos="851"/>
        </w:tabs>
        <w:spacing w:before="0"/>
        <w:ind w:left="142" w:right="574" w:firstLine="4"/>
        <w:jc w:val="left"/>
        <w:rPr>
          <w:rFonts w:asciiTheme="minorHAnsi" w:hAnsiTheme="minorHAnsi" w:cstheme="minorHAnsi"/>
          <w:sz w:val="24"/>
          <w:szCs w:val="24"/>
        </w:rPr>
      </w:pPr>
      <w:r w:rsidRPr="00F92A4A">
        <w:rPr>
          <w:rFonts w:asciiTheme="minorHAnsi" w:hAnsiTheme="minorHAnsi" w:cstheme="minorHAnsi"/>
          <w:sz w:val="24"/>
          <w:szCs w:val="24"/>
        </w:rPr>
        <w:t>É vedada a participação do órgão ou entidade em mais de uma ata de registro de preços com o mesmo objeto no prazo de validade daquela de que já tiver participado.</w:t>
      </w:r>
    </w:p>
    <w:p w:rsidR="00DD494E" w:rsidRPr="00F92A4A" w:rsidRDefault="00DD494E" w:rsidP="00DD494E">
      <w:pPr>
        <w:pStyle w:val="PargrafodaLista"/>
        <w:tabs>
          <w:tab w:val="left" w:pos="851"/>
        </w:tabs>
        <w:spacing w:before="0"/>
        <w:ind w:left="146" w:right="574"/>
        <w:jc w:val="left"/>
        <w:rPr>
          <w:rFonts w:asciiTheme="minorHAnsi" w:hAnsiTheme="minorHAnsi" w:cstheme="minorHAnsi"/>
          <w:sz w:val="10"/>
          <w:szCs w:val="10"/>
        </w:rPr>
      </w:pPr>
    </w:p>
    <w:p w:rsidR="00FF3A10" w:rsidRPr="00F92A4A" w:rsidRDefault="00606466" w:rsidP="00D539D6">
      <w:pPr>
        <w:pStyle w:val="PargrafodaLista"/>
        <w:numPr>
          <w:ilvl w:val="1"/>
          <w:numId w:val="26"/>
        </w:numPr>
        <w:tabs>
          <w:tab w:val="left" w:pos="851"/>
        </w:tabs>
        <w:spacing w:before="0"/>
        <w:ind w:left="142" w:right="568" w:firstLine="4"/>
        <w:rPr>
          <w:rFonts w:asciiTheme="minorHAnsi" w:hAnsiTheme="minorHAnsi" w:cstheme="minorHAnsi"/>
          <w:sz w:val="24"/>
          <w:szCs w:val="24"/>
        </w:rPr>
      </w:pPr>
      <w:r w:rsidRPr="00F92A4A">
        <w:rPr>
          <w:rFonts w:asciiTheme="minorHAnsi" w:hAnsiTheme="minorHAnsi" w:cstheme="minorHAnsi"/>
          <w:sz w:val="24"/>
          <w:szCs w:val="24"/>
        </w:rPr>
        <w:t>Manutenção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Equilíbrio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Econômico-Financeiro.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Será</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garantida</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manutenção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equilíbrio econômico-financeiro</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conforme</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previsto</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no Capítulo II,</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Título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VI, do Decreto Estadual</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5354-R/2023.</w:t>
      </w:r>
    </w:p>
    <w:p w:rsidR="00DD494E" w:rsidRPr="00F92A4A" w:rsidRDefault="00DD494E" w:rsidP="00DD494E">
      <w:pPr>
        <w:tabs>
          <w:tab w:val="left" w:pos="851"/>
        </w:tabs>
        <w:ind w:right="568"/>
        <w:rPr>
          <w:rFonts w:asciiTheme="minorHAnsi" w:hAnsiTheme="minorHAnsi" w:cstheme="minorHAnsi"/>
          <w:sz w:val="10"/>
          <w:szCs w:val="10"/>
        </w:rPr>
      </w:pPr>
    </w:p>
    <w:p w:rsidR="00FF3A10" w:rsidRPr="00F92A4A" w:rsidRDefault="00606466" w:rsidP="00D539D6">
      <w:pPr>
        <w:pStyle w:val="PargrafodaLista"/>
        <w:numPr>
          <w:ilvl w:val="1"/>
          <w:numId w:val="26"/>
        </w:numPr>
        <w:tabs>
          <w:tab w:val="left" w:pos="851"/>
        </w:tabs>
        <w:spacing w:before="0"/>
        <w:ind w:left="142" w:firstLine="4"/>
        <w:jc w:val="left"/>
        <w:rPr>
          <w:rFonts w:asciiTheme="minorHAnsi" w:hAnsiTheme="minorHAnsi" w:cstheme="minorHAnsi"/>
          <w:sz w:val="24"/>
          <w:szCs w:val="24"/>
        </w:rPr>
      </w:pPr>
      <w:r w:rsidRPr="00F92A4A">
        <w:rPr>
          <w:rFonts w:asciiTheme="minorHAnsi" w:hAnsiTheme="minorHAnsi" w:cstheme="minorHAnsi"/>
          <w:sz w:val="24"/>
          <w:szCs w:val="24"/>
        </w:rPr>
        <w:t>Cancelamento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dos</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preços</w:t>
      </w:r>
      <w:r w:rsidRPr="00F92A4A">
        <w:rPr>
          <w:rFonts w:asciiTheme="minorHAnsi" w:hAnsiTheme="minorHAnsi" w:cstheme="minorHAnsi"/>
          <w:spacing w:val="-9"/>
          <w:sz w:val="24"/>
          <w:szCs w:val="24"/>
        </w:rPr>
        <w:t xml:space="preserve"> </w:t>
      </w:r>
      <w:r w:rsidRPr="00F92A4A">
        <w:rPr>
          <w:rFonts w:asciiTheme="minorHAnsi" w:hAnsiTheme="minorHAnsi" w:cstheme="minorHAnsi"/>
          <w:spacing w:val="-2"/>
          <w:sz w:val="24"/>
          <w:szCs w:val="24"/>
        </w:rPr>
        <w:t>registrados</w:t>
      </w:r>
    </w:p>
    <w:p w:rsidR="00DD494E" w:rsidRPr="00F92A4A" w:rsidRDefault="00DD494E" w:rsidP="00DD494E">
      <w:pPr>
        <w:tabs>
          <w:tab w:val="left" w:pos="851"/>
        </w:tabs>
        <w:rPr>
          <w:rFonts w:asciiTheme="minorHAnsi" w:hAnsiTheme="minorHAnsi" w:cstheme="minorHAnsi"/>
          <w:sz w:val="10"/>
          <w:szCs w:val="10"/>
        </w:rPr>
      </w:pPr>
    </w:p>
    <w:p w:rsidR="00FF3A10" w:rsidRPr="00F92A4A" w:rsidRDefault="00606466" w:rsidP="00D539D6">
      <w:pPr>
        <w:pStyle w:val="PargrafodaLista"/>
        <w:numPr>
          <w:ilvl w:val="2"/>
          <w:numId w:val="26"/>
        </w:numPr>
        <w:tabs>
          <w:tab w:val="left" w:pos="851"/>
          <w:tab w:val="left" w:pos="993"/>
        </w:tabs>
        <w:spacing w:before="0"/>
        <w:ind w:left="142" w:firstLine="4"/>
        <w:jc w:val="left"/>
        <w:rPr>
          <w:rFonts w:asciiTheme="minorHAnsi" w:hAnsiTheme="minorHAnsi" w:cstheme="minorHAnsi"/>
          <w:sz w:val="24"/>
          <w:szCs w:val="24"/>
        </w:rPr>
      </w:pPr>
      <w:r w:rsidRPr="00F92A4A">
        <w:rPr>
          <w:rFonts w:asciiTheme="minorHAnsi" w:hAnsiTheme="minorHAnsi" w:cstheme="minorHAnsi"/>
          <w:sz w:val="24"/>
          <w:szCs w:val="24"/>
        </w:rPr>
        <w:t>O</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fornecedor</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terá</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registro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seu</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preço</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cancelado</w:t>
      </w:r>
      <w:r w:rsidRPr="00F92A4A">
        <w:rPr>
          <w:rFonts w:asciiTheme="minorHAnsi" w:hAnsiTheme="minorHAnsi" w:cstheme="minorHAnsi"/>
          <w:spacing w:val="-7"/>
          <w:sz w:val="24"/>
          <w:szCs w:val="24"/>
        </w:rPr>
        <w:t xml:space="preserve"> </w:t>
      </w:r>
      <w:r w:rsidRPr="00F92A4A">
        <w:rPr>
          <w:rFonts w:asciiTheme="minorHAnsi" w:hAnsiTheme="minorHAnsi" w:cstheme="minorHAnsi"/>
          <w:spacing w:val="-2"/>
          <w:sz w:val="24"/>
          <w:szCs w:val="24"/>
        </w:rPr>
        <w:t>quando:</w:t>
      </w:r>
    </w:p>
    <w:p w:rsidR="00DD494E" w:rsidRPr="00F92A4A" w:rsidRDefault="00DD494E" w:rsidP="00DD494E">
      <w:pPr>
        <w:pStyle w:val="PargrafodaLista"/>
        <w:tabs>
          <w:tab w:val="left" w:pos="851"/>
          <w:tab w:val="left" w:pos="993"/>
        </w:tabs>
        <w:spacing w:before="0"/>
        <w:ind w:left="146"/>
        <w:jc w:val="left"/>
        <w:rPr>
          <w:rFonts w:asciiTheme="minorHAnsi" w:hAnsiTheme="minorHAnsi" w:cstheme="minorHAnsi"/>
          <w:sz w:val="10"/>
          <w:szCs w:val="10"/>
        </w:rPr>
      </w:pPr>
    </w:p>
    <w:p w:rsidR="00FF3A10" w:rsidRPr="00F92A4A" w:rsidRDefault="00606466" w:rsidP="004B581B">
      <w:pPr>
        <w:pStyle w:val="PargrafodaLista"/>
        <w:numPr>
          <w:ilvl w:val="0"/>
          <w:numId w:val="12"/>
        </w:numPr>
        <w:tabs>
          <w:tab w:val="left" w:pos="851"/>
        </w:tabs>
        <w:spacing w:before="0"/>
        <w:ind w:left="426" w:firstLine="4"/>
        <w:rPr>
          <w:rFonts w:asciiTheme="minorHAnsi" w:hAnsiTheme="minorHAnsi" w:cstheme="minorHAnsi"/>
          <w:sz w:val="24"/>
          <w:szCs w:val="24"/>
        </w:rPr>
      </w:pPr>
      <w:r w:rsidRPr="00F92A4A">
        <w:rPr>
          <w:rFonts w:asciiTheme="minorHAnsi" w:hAnsiTheme="minorHAnsi" w:cstheme="minorHAnsi"/>
          <w:sz w:val="24"/>
          <w:szCs w:val="24"/>
        </w:rPr>
        <w:t>descumprir</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as</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condições</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9"/>
          <w:sz w:val="24"/>
          <w:szCs w:val="24"/>
        </w:rPr>
        <w:t xml:space="preserve"> </w:t>
      </w:r>
      <w:r w:rsidRPr="00F92A4A">
        <w:rPr>
          <w:rFonts w:asciiTheme="minorHAnsi" w:hAnsiTheme="minorHAnsi" w:cstheme="minorHAnsi"/>
          <w:spacing w:val="-4"/>
          <w:sz w:val="24"/>
          <w:szCs w:val="24"/>
        </w:rPr>
        <w:t>ARP;</w:t>
      </w:r>
    </w:p>
    <w:p w:rsidR="00DD494E" w:rsidRPr="00F92A4A" w:rsidRDefault="00DD494E" w:rsidP="004B581B">
      <w:pPr>
        <w:pStyle w:val="PargrafodaLista"/>
        <w:tabs>
          <w:tab w:val="left" w:pos="851"/>
        </w:tabs>
        <w:spacing w:before="0"/>
        <w:ind w:left="426"/>
        <w:rPr>
          <w:rFonts w:asciiTheme="minorHAnsi" w:hAnsiTheme="minorHAnsi" w:cstheme="minorHAnsi"/>
          <w:sz w:val="10"/>
          <w:szCs w:val="10"/>
        </w:rPr>
      </w:pPr>
    </w:p>
    <w:p w:rsidR="00FF3A10" w:rsidRPr="00F92A4A" w:rsidRDefault="00606466" w:rsidP="004B581B">
      <w:pPr>
        <w:pStyle w:val="PargrafodaLista"/>
        <w:numPr>
          <w:ilvl w:val="0"/>
          <w:numId w:val="12"/>
        </w:numPr>
        <w:tabs>
          <w:tab w:val="left" w:pos="851"/>
        </w:tabs>
        <w:spacing w:before="0"/>
        <w:ind w:left="426" w:right="573" w:firstLine="4"/>
        <w:rPr>
          <w:rFonts w:asciiTheme="minorHAnsi" w:hAnsiTheme="minorHAnsi" w:cstheme="minorHAnsi"/>
          <w:sz w:val="24"/>
          <w:szCs w:val="24"/>
        </w:rPr>
      </w:pPr>
      <w:r w:rsidRPr="00F92A4A">
        <w:rPr>
          <w:rFonts w:asciiTheme="minorHAnsi" w:hAnsiTheme="minorHAnsi" w:cstheme="minorHAnsi"/>
          <w:sz w:val="24"/>
          <w:szCs w:val="24"/>
        </w:rPr>
        <w:t>não formalizar o contrato ou retirar a ordem de fornecimento no prazo estabelecido pela ARP,</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sem justificativa aceitável;</w:t>
      </w:r>
    </w:p>
    <w:p w:rsidR="00DD494E" w:rsidRPr="00F92A4A" w:rsidRDefault="00DD494E" w:rsidP="004B581B">
      <w:pPr>
        <w:tabs>
          <w:tab w:val="left" w:pos="851"/>
        </w:tabs>
        <w:ind w:left="426" w:right="573"/>
        <w:rPr>
          <w:rFonts w:asciiTheme="minorHAnsi" w:hAnsiTheme="minorHAnsi" w:cstheme="minorHAnsi"/>
          <w:sz w:val="10"/>
          <w:szCs w:val="10"/>
        </w:rPr>
      </w:pPr>
    </w:p>
    <w:p w:rsidR="00FF3A10" w:rsidRPr="00F92A4A" w:rsidRDefault="00606466" w:rsidP="004B581B">
      <w:pPr>
        <w:pStyle w:val="PargrafodaLista"/>
        <w:numPr>
          <w:ilvl w:val="0"/>
          <w:numId w:val="12"/>
        </w:numPr>
        <w:tabs>
          <w:tab w:val="left" w:pos="851"/>
        </w:tabs>
        <w:spacing w:before="0"/>
        <w:ind w:left="426" w:right="564" w:firstLine="4"/>
        <w:rPr>
          <w:rFonts w:asciiTheme="minorHAnsi" w:hAnsiTheme="minorHAnsi" w:cstheme="minorHAnsi"/>
          <w:sz w:val="24"/>
          <w:szCs w:val="24"/>
        </w:rPr>
      </w:pPr>
      <w:r w:rsidRPr="00F92A4A">
        <w:rPr>
          <w:rFonts w:asciiTheme="minorHAnsi" w:hAnsiTheme="minorHAnsi" w:cstheme="minorHAnsi"/>
          <w:sz w:val="24"/>
          <w:szCs w:val="24"/>
        </w:rPr>
        <w:t>não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aceitar</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reduzir</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seu</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preço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registrado,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na</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hipótese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este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se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tornar</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superior</w:t>
      </w:r>
      <w:r w:rsidRPr="00F92A4A">
        <w:rPr>
          <w:rFonts w:asciiTheme="minorHAnsi" w:hAnsiTheme="minorHAnsi" w:cstheme="minorHAnsi"/>
          <w:spacing w:val="16"/>
          <w:sz w:val="24"/>
          <w:szCs w:val="24"/>
        </w:rPr>
        <w:t xml:space="preserve"> </w:t>
      </w:r>
      <w:r w:rsidRPr="00F92A4A">
        <w:rPr>
          <w:rFonts w:asciiTheme="minorHAnsi" w:hAnsiTheme="minorHAnsi" w:cstheme="minorHAnsi"/>
          <w:sz w:val="24"/>
          <w:szCs w:val="24"/>
        </w:rPr>
        <w:t>àqueles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praticados no mercado;</w:t>
      </w:r>
    </w:p>
    <w:p w:rsidR="00DD494E" w:rsidRPr="00F92A4A" w:rsidRDefault="00DD494E" w:rsidP="004B581B">
      <w:pPr>
        <w:tabs>
          <w:tab w:val="left" w:pos="851"/>
        </w:tabs>
        <w:ind w:left="426" w:right="564"/>
        <w:rPr>
          <w:rFonts w:asciiTheme="minorHAnsi" w:hAnsiTheme="minorHAnsi" w:cstheme="minorHAnsi"/>
          <w:sz w:val="10"/>
          <w:szCs w:val="10"/>
        </w:rPr>
      </w:pPr>
    </w:p>
    <w:p w:rsidR="00FF3A10" w:rsidRPr="00F92A4A" w:rsidRDefault="00606466" w:rsidP="004B581B">
      <w:pPr>
        <w:pStyle w:val="PargrafodaLista"/>
        <w:numPr>
          <w:ilvl w:val="0"/>
          <w:numId w:val="12"/>
        </w:numPr>
        <w:tabs>
          <w:tab w:val="left" w:pos="851"/>
        </w:tabs>
        <w:spacing w:before="0"/>
        <w:ind w:left="426" w:right="562" w:firstLine="4"/>
        <w:rPr>
          <w:rFonts w:asciiTheme="minorHAnsi" w:hAnsiTheme="minorHAnsi" w:cstheme="minorHAnsi"/>
          <w:sz w:val="24"/>
          <w:szCs w:val="24"/>
        </w:rPr>
      </w:pPr>
      <w:r w:rsidRPr="00F92A4A">
        <w:rPr>
          <w:rFonts w:asciiTheme="minorHAnsi" w:hAnsiTheme="minorHAnsi" w:cstheme="minorHAnsi"/>
          <w:sz w:val="24"/>
          <w:szCs w:val="24"/>
        </w:rPr>
        <w:t>sofrer</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sanção</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prevista</w:t>
      </w:r>
      <w:r w:rsidRPr="00F92A4A">
        <w:rPr>
          <w:rFonts w:asciiTheme="minorHAnsi" w:hAnsiTheme="minorHAnsi" w:cstheme="minorHAnsi"/>
          <w:spacing w:val="15"/>
          <w:sz w:val="24"/>
          <w:szCs w:val="24"/>
        </w:rPr>
        <w:t xml:space="preserve"> </w:t>
      </w:r>
      <w:r w:rsidRPr="00F92A4A">
        <w:rPr>
          <w:rFonts w:asciiTheme="minorHAnsi" w:hAnsiTheme="minorHAnsi" w:cstheme="minorHAnsi"/>
          <w:sz w:val="24"/>
          <w:szCs w:val="24"/>
        </w:rPr>
        <w:t>no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inciso</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III</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IV</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caput</w:t>
      </w:r>
      <w:r w:rsidRPr="00F92A4A">
        <w:rPr>
          <w:rFonts w:asciiTheme="minorHAnsi" w:hAnsiTheme="minorHAnsi" w:cstheme="minorHAnsi"/>
          <w:spacing w:val="15"/>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art.</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156</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Lei</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14.133,</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2021,</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observada a abrangência definida nos §§ 4º e 5º do referido dispositivo.</w:t>
      </w:r>
    </w:p>
    <w:p w:rsidR="00DD494E" w:rsidRPr="00F92A4A" w:rsidRDefault="00DD494E" w:rsidP="00DD494E">
      <w:pPr>
        <w:tabs>
          <w:tab w:val="left" w:pos="851"/>
        </w:tabs>
        <w:ind w:right="562"/>
        <w:rPr>
          <w:rFonts w:asciiTheme="minorHAnsi" w:hAnsiTheme="minorHAnsi" w:cstheme="minorHAnsi"/>
          <w:sz w:val="10"/>
          <w:szCs w:val="10"/>
        </w:rPr>
      </w:pPr>
    </w:p>
    <w:p w:rsidR="00FF3A10" w:rsidRPr="00F92A4A" w:rsidRDefault="00606466" w:rsidP="004B581B">
      <w:pPr>
        <w:pStyle w:val="PargrafodaLista"/>
        <w:numPr>
          <w:ilvl w:val="1"/>
          <w:numId w:val="12"/>
        </w:numPr>
        <w:tabs>
          <w:tab w:val="left" w:pos="851"/>
          <w:tab w:val="left" w:pos="1415"/>
        </w:tabs>
        <w:spacing w:before="0"/>
        <w:ind w:left="709" w:right="564" w:firstLine="4"/>
        <w:rPr>
          <w:rFonts w:asciiTheme="minorHAnsi" w:hAnsiTheme="minorHAnsi" w:cstheme="minorHAnsi"/>
          <w:sz w:val="24"/>
          <w:szCs w:val="24"/>
        </w:rPr>
      </w:pPr>
      <w:r w:rsidRPr="00F92A4A">
        <w:rPr>
          <w:rFonts w:asciiTheme="minorHAnsi" w:hAnsiTheme="minorHAnsi" w:cstheme="minorHAnsi"/>
          <w:sz w:val="24"/>
          <w:szCs w:val="24"/>
        </w:rPr>
        <w:t>Na</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hipótese</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item</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caso</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sanção</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aplicada</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não</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ultrapasse</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prazo</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vigência</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ARP, poderá o órgão ou entidade gerenciadora, mediante decisão fundamentada, decidir pela manutenção do registro de preços, sendo vedadas contratações derivadas da ata enquanto perdurarem os efeitos da sanção.</w:t>
      </w:r>
    </w:p>
    <w:p w:rsidR="00DD494E" w:rsidRPr="00F92A4A" w:rsidRDefault="00DD494E" w:rsidP="004B581B">
      <w:pPr>
        <w:pStyle w:val="PargrafodaLista"/>
        <w:tabs>
          <w:tab w:val="left" w:pos="851"/>
          <w:tab w:val="left" w:pos="1415"/>
        </w:tabs>
        <w:spacing w:before="0"/>
        <w:ind w:left="709" w:right="564"/>
        <w:rPr>
          <w:rFonts w:asciiTheme="minorHAnsi" w:hAnsiTheme="minorHAnsi" w:cstheme="minorHAnsi"/>
          <w:sz w:val="10"/>
          <w:szCs w:val="10"/>
        </w:rPr>
      </w:pPr>
    </w:p>
    <w:p w:rsidR="00FF3A10" w:rsidRPr="00F92A4A" w:rsidRDefault="00606466" w:rsidP="004B581B">
      <w:pPr>
        <w:pStyle w:val="PargrafodaLista"/>
        <w:numPr>
          <w:ilvl w:val="1"/>
          <w:numId w:val="12"/>
        </w:numPr>
        <w:tabs>
          <w:tab w:val="left" w:pos="851"/>
          <w:tab w:val="left" w:pos="1415"/>
        </w:tabs>
        <w:spacing w:before="0"/>
        <w:ind w:left="709" w:right="570" w:firstLine="4"/>
        <w:rPr>
          <w:rFonts w:asciiTheme="minorHAnsi" w:hAnsiTheme="minorHAnsi" w:cstheme="minorHAnsi"/>
          <w:sz w:val="24"/>
          <w:szCs w:val="24"/>
        </w:rPr>
      </w:pPr>
      <w:r w:rsidRPr="00F92A4A">
        <w:rPr>
          <w:rFonts w:asciiTheme="minorHAnsi" w:hAnsiTheme="minorHAnsi" w:cstheme="minorHAnsi"/>
          <w:sz w:val="24"/>
          <w:szCs w:val="24"/>
        </w:rPr>
        <w:t>O cancelamento do registro será formalizado por decisão fundamentada da autoridade máxima do órgão ou entidade gerenciadora, assegurado o contraditório e a ampla defesa nas hipóteses previstas nos item “a”, “b” e “d”.</w:t>
      </w:r>
    </w:p>
    <w:p w:rsidR="004B581B" w:rsidRPr="00F92A4A" w:rsidRDefault="004B581B" w:rsidP="00DD494E">
      <w:pPr>
        <w:tabs>
          <w:tab w:val="left" w:pos="851"/>
          <w:tab w:val="left" w:pos="1415"/>
        </w:tabs>
        <w:ind w:right="570"/>
        <w:rPr>
          <w:rFonts w:asciiTheme="minorHAnsi" w:hAnsiTheme="minorHAnsi" w:cstheme="minorHAnsi"/>
          <w:sz w:val="24"/>
          <w:szCs w:val="24"/>
        </w:rPr>
      </w:pPr>
    </w:p>
    <w:p w:rsidR="00FF3A10" w:rsidRPr="00F92A4A" w:rsidRDefault="00606466" w:rsidP="00D539D6">
      <w:pPr>
        <w:pStyle w:val="PargrafodaLista"/>
        <w:numPr>
          <w:ilvl w:val="2"/>
          <w:numId w:val="26"/>
        </w:numPr>
        <w:tabs>
          <w:tab w:val="left" w:pos="851"/>
          <w:tab w:val="left" w:pos="991"/>
        </w:tabs>
        <w:spacing w:before="0"/>
        <w:ind w:left="142" w:right="565" w:firstLine="4"/>
        <w:rPr>
          <w:rFonts w:asciiTheme="minorHAnsi" w:hAnsiTheme="minorHAnsi" w:cstheme="minorHAnsi"/>
          <w:sz w:val="24"/>
          <w:szCs w:val="24"/>
        </w:rPr>
      </w:pPr>
      <w:r w:rsidRPr="00F92A4A">
        <w:rPr>
          <w:rFonts w:asciiTheme="minorHAnsi" w:hAnsiTheme="minorHAnsi" w:cstheme="minorHAnsi"/>
          <w:sz w:val="24"/>
          <w:szCs w:val="24"/>
        </w:rPr>
        <w:t>Além</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das</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demais</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hipóteses</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previstas</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neste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regulamento,</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cancelamento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registro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preços poderá ocorrer, justificadamente:</w:t>
      </w:r>
    </w:p>
    <w:p w:rsidR="004B581B" w:rsidRPr="00F92A4A" w:rsidRDefault="004B581B" w:rsidP="004B581B">
      <w:pPr>
        <w:pStyle w:val="PargrafodaLista"/>
        <w:tabs>
          <w:tab w:val="left" w:pos="851"/>
          <w:tab w:val="left" w:pos="991"/>
        </w:tabs>
        <w:spacing w:before="0"/>
        <w:ind w:left="146" w:right="565"/>
        <w:rPr>
          <w:rFonts w:asciiTheme="minorHAnsi" w:hAnsiTheme="minorHAnsi" w:cstheme="minorHAnsi"/>
          <w:sz w:val="10"/>
          <w:szCs w:val="10"/>
        </w:rPr>
      </w:pPr>
    </w:p>
    <w:p w:rsidR="00FF3A10" w:rsidRPr="00F92A4A" w:rsidRDefault="00606466" w:rsidP="004B581B">
      <w:pPr>
        <w:pStyle w:val="PargrafodaLista"/>
        <w:numPr>
          <w:ilvl w:val="0"/>
          <w:numId w:val="11"/>
        </w:numPr>
        <w:tabs>
          <w:tab w:val="left" w:pos="851"/>
        </w:tabs>
        <w:spacing w:before="0"/>
        <w:ind w:left="426" w:firstLine="4"/>
        <w:rPr>
          <w:rFonts w:asciiTheme="minorHAnsi" w:hAnsiTheme="minorHAnsi" w:cstheme="minorHAnsi"/>
          <w:sz w:val="24"/>
          <w:szCs w:val="24"/>
        </w:rPr>
      </w:pPr>
      <w:r w:rsidRPr="00F92A4A">
        <w:rPr>
          <w:rFonts w:asciiTheme="minorHAnsi" w:hAnsiTheme="minorHAnsi" w:cstheme="minorHAnsi"/>
          <w:sz w:val="24"/>
          <w:szCs w:val="24"/>
        </w:rPr>
        <w:t>Por</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razões</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interesse</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público;</w:t>
      </w:r>
      <w:r w:rsidRPr="00F92A4A">
        <w:rPr>
          <w:rFonts w:asciiTheme="minorHAnsi" w:hAnsiTheme="minorHAnsi" w:cstheme="minorHAnsi"/>
          <w:spacing w:val="-6"/>
          <w:sz w:val="24"/>
          <w:szCs w:val="24"/>
        </w:rPr>
        <w:t xml:space="preserve"> </w:t>
      </w:r>
      <w:r w:rsidRPr="00F92A4A">
        <w:rPr>
          <w:rFonts w:asciiTheme="minorHAnsi" w:hAnsiTheme="minorHAnsi" w:cstheme="minorHAnsi"/>
          <w:spacing w:val="-5"/>
          <w:sz w:val="24"/>
          <w:szCs w:val="24"/>
        </w:rPr>
        <w:t>ou</w:t>
      </w:r>
    </w:p>
    <w:p w:rsidR="004B581B" w:rsidRPr="00F92A4A" w:rsidRDefault="004B581B" w:rsidP="004B581B">
      <w:pPr>
        <w:pStyle w:val="PargrafodaLista"/>
        <w:tabs>
          <w:tab w:val="left" w:pos="851"/>
        </w:tabs>
        <w:spacing w:before="0"/>
        <w:ind w:left="426"/>
        <w:rPr>
          <w:rFonts w:asciiTheme="minorHAnsi" w:hAnsiTheme="minorHAnsi" w:cstheme="minorHAnsi"/>
          <w:sz w:val="10"/>
          <w:szCs w:val="10"/>
        </w:rPr>
      </w:pPr>
    </w:p>
    <w:p w:rsidR="00FF3A10" w:rsidRPr="00F92A4A" w:rsidRDefault="00606466" w:rsidP="004B581B">
      <w:pPr>
        <w:pStyle w:val="PargrafodaLista"/>
        <w:numPr>
          <w:ilvl w:val="0"/>
          <w:numId w:val="11"/>
        </w:numPr>
        <w:tabs>
          <w:tab w:val="left" w:pos="851"/>
        </w:tabs>
        <w:spacing w:before="0"/>
        <w:ind w:left="426" w:firstLine="4"/>
        <w:rPr>
          <w:rFonts w:asciiTheme="minorHAnsi" w:hAnsiTheme="minorHAnsi" w:cstheme="minorHAnsi"/>
          <w:sz w:val="24"/>
          <w:szCs w:val="24"/>
        </w:rPr>
      </w:pPr>
      <w:r w:rsidRPr="00F92A4A">
        <w:rPr>
          <w:rFonts w:asciiTheme="minorHAnsi" w:hAnsiTheme="minorHAnsi" w:cstheme="minorHAnsi"/>
          <w:sz w:val="24"/>
          <w:szCs w:val="24"/>
        </w:rPr>
        <w:t>A</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pedido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fornecedor,</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decorrentes</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caso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fortuito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força</w:t>
      </w:r>
      <w:r w:rsidRPr="00F92A4A">
        <w:rPr>
          <w:rFonts w:asciiTheme="minorHAnsi" w:hAnsiTheme="minorHAnsi" w:cstheme="minorHAnsi"/>
          <w:spacing w:val="-8"/>
          <w:sz w:val="24"/>
          <w:szCs w:val="24"/>
        </w:rPr>
        <w:t xml:space="preserve"> </w:t>
      </w:r>
      <w:r w:rsidRPr="00F92A4A">
        <w:rPr>
          <w:rFonts w:asciiTheme="minorHAnsi" w:hAnsiTheme="minorHAnsi" w:cstheme="minorHAnsi"/>
          <w:spacing w:val="-2"/>
          <w:sz w:val="24"/>
          <w:szCs w:val="24"/>
        </w:rPr>
        <w:t>maior.</w:t>
      </w:r>
    </w:p>
    <w:p w:rsidR="00FF3A10" w:rsidRPr="00F92A4A" w:rsidRDefault="00FF3A10" w:rsidP="007A4404">
      <w:pPr>
        <w:pStyle w:val="Corpodetexto"/>
        <w:tabs>
          <w:tab w:val="left" w:pos="851"/>
        </w:tabs>
        <w:spacing w:before="0"/>
        <w:ind w:left="142" w:firstLine="4"/>
        <w:jc w:val="left"/>
        <w:rPr>
          <w:rFonts w:asciiTheme="minorHAnsi" w:hAnsiTheme="minorHAnsi" w:cstheme="minorHAnsi"/>
        </w:rPr>
      </w:pPr>
    </w:p>
    <w:p w:rsidR="005E48A1" w:rsidRPr="00F92A4A" w:rsidRDefault="005E48A1" w:rsidP="007A4404">
      <w:pPr>
        <w:pStyle w:val="Corpodetexto"/>
        <w:tabs>
          <w:tab w:val="left" w:pos="851"/>
        </w:tabs>
        <w:spacing w:before="0"/>
        <w:ind w:left="142" w:firstLine="4"/>
        <w:jc w:val="left"/>
        <w:rPr>
          <w:rFonts w:asciiTheme="minorHAnsi" w:hAnsiTheme="minorHAnsi" w:cstheme="minorHAnsi"/>
          <w:sz w:val="10"/>
          <w:szCs w:val="10"/>
        </w:rPr>
      </w:pPr>
    </w:p>
    <w:p w:rsidR="00FF3A10" w:rsidRPr="00F92A4A" w:rsidRDefault="00606466" w:rsidP="00D539D6">
      <w:pPr>
        <w:pStyle w:val="Ttulo2"/>
        <w:numPr>
          <w:ilvl w:val="0"/>
          <w:numId w:val="26"/>
        </w:numPr>
        <w:tabs>
          <w:tab w:val="left" w:pos="851"/>
        </w:tabs>
        <w:ind w:left="142" w:firstLine="4"/>
        <w:rPr>
          <w:rFonts w:asciiTheme="minorHAnsi" w:hAnsiTheme="minorHAnsi" w:cstheme="minorHAnsi"/>
        </w:rPr>
      </w:pPr>
      <w:r w:rsidRPr="00F92A4A">
        <w:rPr>
          <w:rFonts w:asciiTheme="minorHAnsi" w:hAnsiTheme="minorHAnsi" w:cstheme="minorHAnsi"/>
        </w:rPr>
        <w:t>VIGÊNCIA</w:t>
      </w:r>
      <w:r w:rsidRPr="00F92A4A">
        <w:rPr>
          <w:rFonts w:asciiTheme="minorHAnsi" w:hAnsiTheme="minorHAnsi" w:cstheme="minorHAnsi"/>
          <w:spacing w:val="-7"/>
        </w:rPr>
        <w:t xml:space="preserve"> </w:t>
      </w:r>
      <w:r w:rsidRPr="00F92A4A">
        <w:rPr>
          <w:rFonts w:asciiTheme="minorHAnsi" w:hAnsiTheme="minorHAnsi" w:cstheme="minorHAnsi"/>
        </w:rPr>
        <w:t>DA</w:t>
      </w:r>
      <w:r w:rsidRPr="00F92A4A">
        <w:rPr>
          <w:rFonts w:asciiTheme="minorHAnsi" w:hAnsiTheme="minorHAnsi" w:cstheme="minorHAnsi"/>
          <w:spacing w:val="-8"/>
        </w:rPr>
        <w:t xml:space="preserve"> </w:t>
      </w:r>
      <w:r w:rsidRPr="00F92A4A">
        <w:rPr>
          <w:rFonts w:asciiTheme="minorHAnsi" w:hAnsiTheme="minorHAnsi" w:cstheme="minorHAnsi"/>
        </w:rPr>
        <w:t>ATA</w:t>
      </w:r>
      <w:r w:rsidRPr="00F92A4A">
        <w:rPr>
          <w:rFonts w:asciiTheme="minorHAnsi" w:hAnsiTheme="minorHAnsi" w:cstheme="minorHAnsi"/>
          <w:spacing w:val="-9"/>
        </w:rPr>
        <w:t xml:space="preserve"> </w:t>
      </w:r>
      <w:r w:rsidRPr="00F92A4A">
        <w:rPr>
          <w:rFonts w:asciiTheme="minorHAnsi" w:hAnsiTheme="minorHAnsi" w:cstheme="minorHAnsi"/>
        </w:rPr>
        <w:t>E</w:t>
      </w:r>
      <w:r w:rsidRPr="00F92A4A">
        <w:rPr>
          <w:rFonts w:asciiTheme="minorHAnsi" w:hAnsiTheme="minorHAnsi" w:cstheme="minorHAnsi"/>
          <w:spacing w:val="-2"/>
        </w:rPr>
        <w:t xml:space="preserve"> PRORROGAÇÃO</w:t>
      </w:r>
    </w:p>
    <w:p w:rsidR="004B581B" w:rsidRPr="00F92A4A" w:rsidRDefault="004B581B" w:rsidP="004B581B">
      <w:pPr>
        <w:pStyle w:val="Ttulo2"/>
        <w:tabs>
          <w:tab w:val="left" w:pos="851"/>
        </w:tabs>
        <w:ind w:left="146"/>
        <w:rPr>
          <w:rFonts w:asciiTheme="minorHAnsi" w:hAnsiTheme="minorHAnsi" w:cstheme="minorHAnsi"/>
          <w:sz w:val="10"/>
          <w:szCs w:val="10"/>
        </w:rPr>
      </w:pPr>
    </w:p>
    <w:p w:rsidR="00FF3A10" w:rsidRPr="00F92A4A" w:rsidRDefault="00606466" w:rsidP="00D539D6">
      <w:pPr>
        <w:pStyle w:val="PargrafodaLista"/>
        <w:numPr>
          <w:ilvl w:val="1"/>
          <w:numId w:val="26"/>
        </w:numPr>
        <w:tabs>
          <w:tab w:val="left" w:pos="851"/>
        </w:tabs>
        <w:spacing w:before="0"/>
        <w:ind w:left="142" w:right="562" w:firstLine="4"/>
        <w:rPr>
          <w:rFonts w:asciiTheme="minorHAnsi" w:hAnsiTheme="minorHAnsi" w:cstheme="minorHAnsi"/>
          <w:sz w:val="24"/>
          <w:szCs w:val="24"/>
        </w:rPr>
      </w:pPr>
      <w:r w:rsidRPr="00F92A4A">
        <w:rPr>
          <w:rFonts w:asciiTheme="minorHAnsi" w:hAnsiTheme="minorHAnsi" w:cstheme="minorHAnsi"/>
          <w:sz w:val="24"/>
          <w:szCs w:val="24"/>
        </w:rPr>
        <w:t>O prazo de vigência da ARP, contado a partir da publicação do seu extrato no Portal</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Nacional de Contratações Públicas – PNCP ou Diário Oficial do Estado, será de 1 (um) ano e poderá ser prorrogado, por</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igual período, desde</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comprovada a</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vantajosidade, conforme artigo 84</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da Lei</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nº</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14.133/2021 e Artigo 34 do Decreto Estadual 5354-R/2023.</w:t>
      </w:r>
    </w:p>
    <w:p w:rsidR="00FF3A10" w:rsidRPr="00F92A4A" w:rsidRDefault="00FF3A10" w:rsidP="007A4404">
      <w:pPr>
        <w:pStyle w:val="Corpodetexto"/>
        <w:tabs>
          <w:tab w:val="left" w:pos="851"/>
        </w:tabs>
        <w:spacing w:before="0"/>
        <w:ind w:left="142" w:firstLine="4"/>
        <w:jc w:val="left"/>
        <w:rPr>
          <w:rFonts w:asciiTheme="minorHAnsi" w:hAnsiTheme="minorHAnsi" w:cstheme="minorHAnsi"/>
        </w:rPr>
      </w:pPr>
    </w:p>
    <w:p w:rsidR="00FF3A10" w:rsidRPr="00F92A4A" w:rsidRDefault="00606466" w:rsidP="00D539D6">
      <w:pPr>
        <w:pStyle w:val="Ttulo2"/>
        <w:numPr>
          <w:ilvl w:val="0"/>
          <w:numId w:val="26"/>
        </w:numPr>
        <w:tabs>
          <w:tab w:val="left" w:pos="851"/>
        </w:tabs>
        <w:ind w:left="142" w:firstLine="4"/>
        <w:rPr>
          <w:rFonts w:asciiTheme="minorHAnsi" w:hAnsiTheme="minorHAnsi" w:cstheme="minorHAnsi"/>
        </w:rPr>
      </w:pPr>
      <w:r w:rsidRPr="00F92A4A">
        <w:rPr>
          <w:rFonts w:asciiTheme="minorHAnsi" w:hAnsiTheme="minorHAnsi" w:cstheme="minorHAnsi"/>
        </w:rPr>
        <w:t>DAS</w:t>
      </w:r>
      <w:r w:rsidRPr="00F92A4A">
        <w:rPr>
          <w:rFonts w:asciiTheme="minorHAnsi" w:hAnsiTheme="minorHAnsi" w:cstheme="minorHAnsi"/>
          <w:spacing w:val="-12"/>
        </w:rPr>
        <w:t xml:space="preserve"> </w:t>
      </w:r>
      <w:r w:rsidRPr="00F92A4A">
        <w:rPr>
          <w:rFonts w:asciiTheme="minorHAnsi" w:hAnsiTheme="minorHAnsi" w:cstheme="minorHAnsi"/>
        </w:rPr>
        <w:t>SANÇÕES</w:t>
      </w:r>
      <w:r w:rsidRPr="00F92A4A">
        <w:rPr>
          <w:rFonts w:asciiTheme="minorHAnsi" w:hAnsiTheme="minorHAnsi" w:cstheme="minorHAnsi"/>
          <w:spacing w:val="-7"/>
        </w:rPr>
        <w:t xml:space="preserve"> </w:t>
      </w:r>
      <w:r w:rsidRPr="00F92A4A">
        <w:rPr>
          <w:rFonts w:asciiTheme="minorHAnsi" w:hAnsiTheme="minorHAnsi" w:cstheme="minorHAnsi"/>
          <w:spacing w:val="-2"/>
        </w:rPr>
        <w:t>ADMINISTRATIVAS</w:t>
      </w:r>
    </w:p>
    <w:p w:rsidR="004B581B" w:rsidRPr="00F92A4A" w:rsidRDefault="004B581B" w:rsidP="004B581B">
      <w:pPr>
        <w:pStyle w:val="Ttulo2"/>
        <w:tabs>
          <w:tab w:val="left" w:pos="851"/>
        </w:tabs>
        <w:ind w:left="146"/>
        <w:rPr>
          <w:rFonts w:asciiTheme="minorHAnsi" w:hAnsiTheme="minorHAnsi" w:cstheme="minorHAnsi"/>
          <w:sz w:val="10"/>
          <w:szCs w:val="10"/>
        </w:rPr>
      </w:pPr>
    </w:p>
    <w:p w:rsidR="00FF3A10" w:rsidRPr="00F92A4A" w:rsidRDefault="00606466" w:rsidP="00D539D6">
      <w:pPr>
        <w:pStyle w:val="PargrafodaLista"/>
        <w:numPr>
          <w:ilvl w:val="1"/>
          <w:numId w:val="26"/>
        </w:numPr>
        <w:tabs>
          <w:tab w:val="left" w:pos="851"/>
        </w:tabs>
        <w:spacing w:before="0"/>
        <w:ind w:left="142" w:firstLine="4"/>
        <w:jc w:val="left"/>
        <w:rPr>
          <w:rFonts w:asciiTheme="minorHAnsi" w:hAnsiTheme="minorHAnsi" w:cstheme="minorHAnsi"/>
          <w:sz w:val="24"/>
          <w:szCs w:val="24"/>
        </w:rPr>
      </w:pPr>
      <w:r w:rsidRPr="00F92A4A">
        <w:rPr>
          <w:rFonts w:asciiTheme="minorHAnsi" w:hAnsiTheme="minorHAnsi" w:cstheme="minorHAnsi"/>
          <w:sz w:val="24"/>
          <w:szCs w:val="24"/>
        </w:rPr>
        <w:t>Comete</w:t>
      </w:r>
      <w:r w:rsidRPr="00F92A4A">
        <w:rPr>
          <w:rFonts w:asciiTheme="minorHAnsi" w:hAnsiTheme="minorHAnsi" w:cstheme="minorHAnsi"/>
          <w:spacing w:val="34"/>
          <w:sz w:val="24"/>
          <w:szCs w:val="24"/>
        </w:rPr>
        <w:t xml:space="preserve"> </w:t>
      </w:r>
      <w:r w:rsidRPr="00F92A4A">
        <w:rPr>
          <w:rFonts w:asciiTheme="minorHAnsi" w:hAnsiTheme="minorHAnsi" w:cstheme="minorHAnsi"/>
          <w:sz w:val="24"/>
          <w:szCs w:val="24"/>
        </w:rPr>
        <w:t>infração</w:t>
      </w:r>
      <w:r w:rsidRPr="00F92A4A">
        <w:rPr>
          <w:rFonts w:asciiTheme="minorHAnsi" w:hAnsiTheme="minorHAnsi" w:cstheme="minorHAnsi"/>
          <w:spacing w:val="35"/>
          <w:sz w:val="24"/>
          <w:szCs w:val="24"/>
        </w:rPr>
        <w:t xml:space="preserve"> </w:t>
      </w:r>
      <w:r w:rsidRPr="00F92A4A">
        <w:rPr>
          <w:rFonts w:asciiTheme="minorHAnsi" w:hAnsiTheme="minorHAnsi" w:cstheme="minorHAnsi"/>
          <w:sz w:val="24"/>
          <w:szCs w:val="24"/>
        </w:rPr>
        <w:t>administrativa,</w:t>
      </w:r>
      <w:r w:rsidRPr="00F92A4A">
        <w:rPr>
          <w:rFonts w:asciiTheme="minorHAnsi" w:hAnsiTheme="minorHAnsi" w:cstheme="minorHAnsi"/>
          <w:spacing w:val="32"/>
          <w:sz w:val="24"/>
          <w:szCs w:val="24"/>
        </w:rPr>
        <w:t xml:space="preserve"> </w:t>
      </w:r>
      <w:r w:rsidRPr="00F92A4A">
        <w:rPr>
          <w:rFonts w:asciiTheme="minorHAnsi" w:hAnsiTheme="minorHAnsi" w:cstheme="minorHAnsi"/>
          <w:sz w:val="24"/>
          <w:szCs w:val="24"/>
        </w:rPr>
        <w:t>nos</w:t>
      </w:r>
      <w:r w:rsidRPr="00F92A4A">
        <w:rPr>
          <w:rFonts w:asciiTheme="minorHAnsi" w:hAnsiTheme="minorHAnsi" w:cstheme="minorHAnsi"/>
          <w:spacing w:val="36"/>
          <w:sz w:val="24"/>
          <w:szCs w:val="24"/>
        </w:rPr>
        <w:t xml:space="preserve"> </w:t>
      </w:r>
      <w:r w:rsidRPr="00F92A4A">
        <w:rPr>
          <w:rFonts w:asciiTheme="minorHAnsi" w:hAnsiTheme="minorHAnsi" w:cstheme="minorHAnsi"/>
          <w:sz w:val="24"/>
          <w:szCs w:val="24"/>
        </w:rPr>
        <w:t>termos</w:t>
      </w:r>
      <w:r w:rsidRPr="00F92A4A">
        <w:rPr>
          <w:rFonts w:asciiTheme="minorHAnsi" w:hAnsiTheme="minorHAnsi" w:cstheme="minorHAnsi"/>
          <w:spacing w:val="34"/>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33"/>
          <w:sz w:val="24"/>
          <w:szCs w:val="24"/>
        </w:rPr>
        <w:t xml:space="preserve"> </w:t>
      </w:r>
      <w:r w:rsidRPr="00F92A4A">
        <w:rPr>
          <w:rFonts w:asciiTheme="minorHAnsi" w:hAnsiTheme="minorHAnsi" w:cstheme="minorHAnsi"/>
          <w:sz w:val="24"/>
          <w:szCs w:val="24"/>
        </w:rPr>
        <w:t>Lei</w:t>
      </w:r>
      <w:r w:rsidRPr="00F92A4A">
        <w:rPr>
          <w:rFonts w:asciiTheme="minorHAnsi" w:hAnsiTheme="minorHAnsi" w:cstheme="minorHAnsi"/>
          <w:spacing w:val="44"/>
          <w:sz w:val="24"/>
          <w:szCs w:val="24"/>
        </w:rPr>
        <w:t xml:space="preserve"> </w:t>
      </w:r>
      <w:r w:rsidRPr="00F92A4A">
        <w:rPr>
          <w:rFonts w:asciiTheme="minorHAnsi" w:hAnsiTheme="minorHAnsi" w:cstheme="minorHAnsi"/>
          <w:sz w:val="24"/>
          <w:szCs w:val="24"/>
        </w:rPr>
        <w:t>nº</w:t>
      </w:r>
      <w:r w:rsidRPr="00F92A4A">
        <w:rPr>
          <w:rFonts w:asciiTheme="minorHAnsi" w:hAnsiTheme="minorHAnsi" w:cstheme="minorHAnsi"/>
          <w:spacing w:val="33"/>
          <w:sz w:val="24"/>
          <w:szCs w:val="24"/>
        </w:rPr>
        <w:t xml:space="preserve"> </w:t>
      </w:r>
      <w:r w:rsidRPr="00F92A4A">
        <w:rPr>
          <w:rFonts w:asciiTheme="minorHAnsi" w:hAnsiTheme="minorHAnsi" w:cstheme="minorHAnsi"/>
          <w:sz w:val="24"/>
          <w:szCs w:val="24"/>
        </w:rPr>
        <w:t>14.133/2021,</w:t>
      </w:r>
      <w:r w:rsidRPr="00F92A4A">
        <w:rPr>
          <w:rFonts w:asciiTheme="minorHAnsi" w:hAnsiTheme="minorHAnsi" w:cstheme="minorHAnsi"/>
          <w:spacing w:val="37"/>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36"/>
          <w:sz w:val="24"/>
          <w:szCs w:val="24"/>
        </w:rPr>
        <w:t xml:space="preserve"> </w:t>
      </w:r>
      <w:r w:rsidRPr="00F92A4A">
        <w:rPr>
          <w:rFonts w:asciiTheme="minorHAnsi" w:hAnsiTheme="minorHAnsi" w:cstheme="minorHAnsi"/>
          <w:sz w:val="24"/>
          <w:szCs w:val="24"/>
        </w:rPr>
        <w:t>contratado</w:t>
      </w:r>
      <w:r w:rsidRPr="00F92A4A">
        <w:rPr>
          <w:rFonts w:asciiTheme="minorHAnsi" w:hAnsiTheme="minorHAnsi" w:cstheme="minorHAnsi"/>
          <w:spacing w:val="-3"/>
          <w:sz w:val="24"/>
          <w:szCs w:val="24"/>
        </w:rPr>
        <w:t xml:space="preserve"> </w:t>
      </w:r>
      <w:r w:rsidRPr="00F92A4A">
        <w:rPr>
          <w:rFonts w:asciiTheme="minorHAnsi" w:hAnsiTheme="minorHAnsi" w:cstheme="minorHAnsi"/>
          <w:spacing w:val="-4"/>
          <w:sz w:val="24"/>
          <w:szCs w:val="24"/>
        </w:rPr>
        <w:t>que:</w:t>
      </w:r>
    </w:p>
    <w:p w:rsidR="004B581B" w:rsidRPr="00F92A4A" w:rsidRDefault="004B581B" w:rsidP="004B581B">
      <w:pPr>
        <w:pStyle w:val="PargrafodaLista"/>
        <w:tabs>
          <w:tab w:val="left" w:pos="851"/>
        </w:tabs>
        <w:spacing w:before="0"/>
        <w:ind w:left="146"/>
        <w:jc w:val="left"/>
        <w:rPr>
          <w:rFonts w:asciiTheme="minorHAnsi" w:hAnsiTheme="minorHAnsi" w:cstheme="minorHAnsi"/>
          <w:sz w:val="10"/>
          <w:szCs w:val="10"/>
        </w:rPr>
      </w:pPr>
    </w:p>
    <w:p w:rsidR="00FF3A10" w:rsidRPr="00F92A4A"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F92A4A">
        <w:rPr>
          <w:rFonts w:asciiTheme="minorHAnsi" w:hAnsiTheme="minorHAnsi" w:cstheme="minorHAnsi"/>
          <w:sz w:val="24"/>
          <w:szCs w:val="24"/>
        </w:rPr>
        <w:t>der</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causa</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à</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inexecução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parcial</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7"/>
          <w:sz w:val="24"/>
          <w:szCs w:val="24"/>
        </w:rPr>
        <w:t xml:space="preserve"> </w:t>
      </w:r>
      <w:r w:rsidRPr="00F92A4A">
        <w:rPr>
          <w:rFonts w:asciiTheme="minorHAnsi" w:hAnsiTheme="minorHAnsi" w:cstheme="minorHAnsi"/>
          <w:spacing w:val="-2"/>
          <w:sz w:val="24"/>
          <w:szCs w:val="24"/>
        </w:rPr>
        <w:t>contrato;</w:t>
      </w:r>
    </w:p>
    <w:p w:rsidR="004B581B" w:rsidRPr="00F92A4A" w:rsidRDefault="004B581B" w:rsidP="00B535FF">
      <w:pPr>
        <w:pStyle w:val="PargrafodaLista"/>
        <w:tabs>
          <w:tab w:val="left" w:pos="851"/>
          <w:tab w:val="left" w:pos="993"/>
        </w:tabs>
        <w:spacing w:before="0"/>
        <w:ind w:left="426"/>
        <w:rPr>
          <w:rFonts w:asciiTheme="minorHAnsi" w:hAnsiTheme="minorHAnsi" w:cstheme="minorHAnsi"/>
          <w:sz w:val="10"/>
          <w:szCs w:val="10"/>
        </w:rPr>
      </w:pPr>
    </w:p>
    <w:p w:rsidR="00FF3A10" w:rsidRPr="00F92A4A" w:rsidRDefault="00606466" w:rsidP="00B535FF">
      <w:pPr>
        <w:pStyle w:val="PargrafodaLista"/>
        <w:numPr>
          <w:ilvl w:val="0"/>
          <w:numId w:val="10"/>
        </w:numPr>
        <w:tabs>
          <w:tab w:val="left" w:pos="851"/>
          <w:tab w:val="left" w:pos="993"/>
        </w:tabs>
        <w:spacing w:before="0"/>
        <w:ind w:left="426" w:right="561" w:firstLine="4"/>
        <w:rPr>
          <w:rFonts w:asciiTheme="minorHAnsi" w:hAnsiTheme="minorHAnsi" w:cstheme="minorHAnsi"/>
          <w:sz w:val="24"/>
          <w:szCs w:val="24"/>
        </w:rPr>
      </w:pPr>
      <w:r w:rsidRPr="00F92A4A">
        <w:rPr>
          <w:rFonts w:asciiTheme="minorHAnsi" w:hAnsiTheme="minorHAnsi" w:cstheme="minorHAnsi"/>
          <w:sz w:val="24"/>
          <w:szCs w:val="24"/>
        </w:rPr>
        <w:t>der</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causa</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à</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inexecução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parcial</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contrato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cause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grave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dano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à</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Administração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ao funcionamento dos serviços públicos ou ao interesse coletivo;</w:t>
      </w:r>
    </w:p>
    <w:p w:rsidR="004B581B" w:rsidRPr="00F92A4A" w:rsidRDefault="004B581B" w:rsidP="00B535FF">
      <w:pPr>
        <w:tabs>
          <w:tab w:val="left" w:pos="851"/>
          <w:tab w:val="left" w:pos="993"/>
        </w:tabs>
        <w:ind w:left="426" w:right="561"/>
        <w:rPr>
          <w:rFonts w:asciiTheme="minorHAnsi" w:hAnsiTheme="minorHAnsi" w:cstheme="minorHAnsi"/>
          <w:sz w:val="10"/>
          <w:szCs w:val="10"/>
        </w:rPr>
      </w:pPr>
    </w:p>
    <w:p w:rsidR="00FF3A10" w:rsidRPr="00F92A4A"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F92A4A">
        <w:rPr>
          <w:rFonts w:asciiTheme="minorHAnsi" w:hAnsiTheme="minorHAnsi" w:cstheme="minorHAnsi"/>
          <w:sz w:val="24"/>
          <w:szCs w:val="24"/>
        </w:rPr>
        <w:t>der</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causa</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à</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inexecução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total</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10"/>
          <w:sz w:val="24"/>
          <w:szCs w:val="24"/>
        </w:rPr>
        <w:t xml:space="preserve"> </w:t>
      </w:r>
      <w:r w:rsidRPr="00F92A4A">
        <w:rPr>
          <w:rFonts w:asciiTheme="minorHAnsi" w:hAnsiTheme="minorHAnsi" w:cstheme="minorHAnsi"/>
          <w:spacing w:val="-2"/>
          <w:sz w:val="24"/>
          <w:szCs w:val="24"/>
        </w:rPr>
        <w:t>contrato;</w:t>
      </w:r>
    </w:p>
    <w:p w:rsidR="004B581B" w:rsidRPr="00F92A4A" w:rsidRDefault="004B581B" w:rsidP="00B535FF">
      <w:pPr>
        <w:tabs>
          <w:tab w:val="left" w:pos="851"/>
          <w:tab w:val="left" w:pos="993"/>
        </w:tabs>
        <w:ind w:left="426"/>
        <w:rPr>
          <w:rFonts w:asciiTheme="minorHAnsi" w:hAnsiTheme="minorHAnsi" w:cstheme="minorHAnsi"/>
          <w:sz w:val="10"/>
          <w:szCs w:val="10"/>
        </w:rPr>
      </w:pPr>
    </w:p>
    <w:p w:rsidR="00FF3A10" w:rsidRPr="00F92A4A" w:rsidRDefault="00606466" w:rsidP="00B535FF">
      <w:pPr>
        <w:pStyle w:val="PargrafodaLista"/>
        <w:numPr>
          <w:ilvl w:val="0"/>
          <w:numId w:val="10"/>
        </w:numPr>
        <w:tabs>
          <w:tab w:val="left" w:pos="851"/>
          <w:tab w:val="left" w:pos="993"/>
        </w:tabs>
        <w:spacing w:before="0"/>
        <w:ind w:left="426" w:right="561" w:firstLine="4"/>
        <w:rPr>
          <w:rFonts w:asciiTheme="minorHAnsi" w:hAnsiTheme="minorHAnsi" w:cstheme="minorHAnsi"/>
          <w:sz w:val="24"/>
          <w:szCs w:val="24"/>
        </w:rPr>
      </w:pPr>
      <w:r w:rsidRPr="00F92A4A">
        <w:rPr>
          <w:rFonts w:asciiTheme="minorHAnsi" w:hAnsiTheme="minorHAnsi" w:cstheme="minorHAnsi"/>
          <w:sz w:val="24"/>
          <w:szCs w:val="24"/>
        </w:rPr>
        <w:t>ensejar</w:t>
      </w:r>
      <w:r w:rsidRPr="00F92A4A">
        <w:rPr>
          <w:rFonts w:asciiTheme="minorHAnsi" w:hAnsiTheme="minorHAnsi" w:cstheme="minorHAnsi"/>
          <w:spacing w:val="39"/>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37"/>
          <w:sz w:val="24"/>
          <w:szCs w:val="24"/>
        </w:rPr>
        <w:t xml:space="preserve"> </w:t>
      </w:r>
      <w:r w:rsidRPr="00F92A4A">
        <w:rPr>
          <w:rFonts w:asciiTheme="minorHAnsi" w:hAnsiTheme="minorHAnsi" w:cstheme="minorHAnsi"/>
          <w:sz w:val="24"/>
          <w:szCs w:val="24"/>
        </w:rPr>
        <w:t>retardamento</w:t>
      </w:r>
      <w:r w:rsidRPr="00F92A4A">
        <w:rPr>
          <w:rFonts w:asciiTheme="minorHAnsi" w:hAnsiTheme="minorHAnsi" w:cstheme="minorHAnsi"/>
          <w:spacing w:val="38"/>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38"/>
          <w:sz w:val="24"/>
          <w:szCs w:val="24"/>
        </w:rPr>
        <w:t xml:space="preserve"> </w:t>
      </w:r>
      <w:r w:rsidRPr="00F92A4A">
        <w:rPr>
          <w:rFonts w:asciiTheme="minorHAnsi" w:hAnsiTheme="minorHAnsi" w:cstheme="minorHAnsi"/>
          <w:sz w:val="24"/>
          <w:szCs w:val="24"/>
        </w:rPr>
        <w:t>execução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39"/>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38"/>
          <w:sz w:val="24"/>
          <w:szCs w:val="24"/>
        </w:rPr>
        <w:t xml:space="preserve"> </w:t>
      </w:r>
      <w:r w:rsidRPr="00F92A4A">
        <w:rPr>
          <w:rFonts w:asciiTheme="minorHAnsi" w:hAnsiTheme="minorHAnsi" w:cstheme="minorHAnsi"/>
          <w:sz w:val="24"/>
          <w:szCs w:val="24"/>
        </w:rPr>
        <w:t>entrega</w:t>
      </w:r>
      <w:r w:rsidRPr="00F92A4A">
        <w:rPr>
          <w:rFonts w:asciiTheme="minorHAnsi" w:hAnsiTheme="minorHAnsi" w:cstheme="minorHAnsi"/>
          <w:spacing w:val="39"/>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37"/>
          <w:sz w:val="24"/>
          <w:szCs w:val="24"/>
        </w:rPr>
        <w:t xml:space="preserve"> </w:t>
      </w:r>
      <w:r w:rsidRPr="00F92A4A">
        <w:rPr>
          <w:rFonts w:asciiTheme="minorHAnsi" w:hAnsiTheme="minorHAnsi" w:cstheme="minorHAnsi"/>
          <w:sz w:val="24"/>
          <w:szCs w:val="24"/>
        </w:rPr>
        <w:t>objeto</w:t>
      </w:r>
      <w:r w:rsidRPr="00F92A4A">
        <w:rPr>
          <w:rFonts w:asciiTheme="minorHAnsi" w:hAnsiTheme="minorHAnsi" w:cstheme="minorHAnsi"/>
          <w:spacing w:val="37"/>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38"/>
          <w:sz w:val="24"/>
          <w:szCs w:val="24"/>
        </w:rPr>
        <w:t xml:space="preserve"> </w:t>
      </w:r>
      <w:r w:rsidRPr="00F92A4A">
        <w:rPr>
          <w:rFonts w:asciiTheme="minorHAnsi" w:hAnsiTheme="minorHAnsi" w:cstheme="minorHAnsi"/>
          <w:sz w:val="24"/>
          <w:szCs w:val="24"/>
        </w:rPr>
        <w:t>contratação</w:t>
      </w:r>
      <w:r w:rsidRPr="00F92A4A">
        <w:rPr>
          <w:rFonts w:asciiTheme="minorHAnsi" w:hAnsiTheme="minorHAnsi" w:cstheme="minorHAnsi"/>
          <w:spacing w:val="39"/>
          <w:sz w:val="24"/>
          <w:szCs w:val="24"/>
        </w:rPr>
        <w:t xml:space="preserve"> </w:t>
      </w:r>
      <w:r w:rsidRPr="00F92A4A">
        <w:rPr>
          <w:rFonts w:asciiTheme="minorHAnsi" w:hAnsiTheme="minorHAnsi" w:cstheme="minorHAnsi"/>
          <w:sz w:val="24"/>
          <w:szCs w:val="24"/>
        </w:rPr>
        <w:t>sem</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 xml:space="preserve">motivo </w:t>
      </w:r>
      <w:r w:rsidRPr="00F92A4A">
        <w:rPr>
          <w:rFonts w:asciiTheme="minorHAnsi" w:hAnsiTheme="minorHAnsi" w:cstheme="minorHAnsi"/>
          <w:spacing w:val="-2"/>
          <w:sz w:val="24"/>
          <w:szCs w:val="24"/>
        </w:rPr>
        <w:t>justificado;</w:t>
      </w:r>
    </w:p>
    <w:p w:rsidR="004B581B" w:rsidRPr="00F92A4A" w:rsidRDefault="004B581B" w:rsidP="00B535FF">
      <w:pPr>
        <w:tabs>
          <w:tab w:val="left" w:pos="851"/>
          <w:tab w:val="left" w:pos="993"/>
        </w:tabs>
        <w:ind w:left="426" w:right="561"/>
        <w:rPr>
          <w:rFonts w:asciiTheme="minorHAnsi" w:hAnsiTheme="minorHAnsi" w:cstheme="minorHAnsi"/>
          <w:sz w:val="10"/>
          <w:szCs w:val="10"/>
        </w:rPr>
      </w:pPr>
    </w:p>
    <w:p w:rsidR="00FF3A10" w:rsidRPr="00F92A4A"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F92A4A">
        <w:rPr>
          <w:rFonts w:asciiTheme="minorHAnsi" w:hAnsiTheme="minorHAnsi" w:cstheme="minorHAnsi"/>
          <w:sz w:val="24"/>
          <w:szCs w:val="24"/>
        </w:rPr>
        <w:t>apresentar</w:t>
      </w:r>
      <w:r w:rsidRPr="00F92A4A">
        <w:rPr>
          <w:rFonts w:asciiTheme="minorHAnsi" w:hAnsiTheme="minorHAnsi" w:cstheme="minorHAnsi"/>
          <w:spacing w:val="17"/>
          <w:sz w:val="24"/>
          <w:szCs w:val="24"/>
        </w:rPr>
        <w:t xml:space="preserve"> </w:t>
      </w:r>
      <w:r w:rsidRPr="00F92A4A">
        <w:rPr>
          <w:rFonts w:asciiTheme="minorHAnsi" w:hAnsiTheme="minorHAnsi" w:cstheme="minorHAnsi"/>
          <w:sz w:val="24"/>
          <w:szCs w:val="24"/>
        </w:rPr>
        <w:t>documentação</w:t>
      </w:r>
      <w:r w:rsidRPr="00F92A4A">
        <w:rPr>
          <w:rFonts w:asciiTheme="minorHAnsi" w:hAnsiTheme="minorHAnsi" w:cstheme="minorHAnsi"/>
          <w:spacing w:val="24"/>
          <w:sz w:val="24"/>
          <w:szCs w:val="24"/>
        </w:rPr>
        <w:t xml:space="preserve"> </w:t>
      </w:r>
      <w:r w:rsidRPr="00F92A4A">
        <w:rPr>
          <w:rFonts w:asciiTheme="minorHAnsi" w:hAnsiTheme="minorHAnsi" w:cstheme="minorHAnsi"/>
          <w:sz w:val="24"/>
          <w:szCs w:val="24"/>
        </w:rPr>
        <w:t>falsa</w:t>
      </w:r>
      <w:r w:rsidRPr="00F92A4A">
        <w:rPr>
          <w:rFonts w:asciiTheme="minorHAnsi" w:hAnsiTheme="minorHAnsi" w:cstheme="minorHAnsi"/>
          <w:spacing w:val="20"/>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20"/>
          <w:sz w:val="24"/>
          <w:szCs w:val="24"/>
        </w:rPr>
        <w:t xml:space="preserve"> </w:t>
      </w:r>
      <w:r w:rsidRPr="00F92A4A">
        <w:rPr>
          <w:rFonts w:asciiTheme="minorHAnsi" w:hAnsiTheme="minorHAnsi" w:cstheme="minorHAnsi"/>
          <w:sz w:val="24"/>
          <w:szCs w:val="24"/>
        </w:rPr>
        <w:t>prestar</w:t>
      </w:r>
      <w:r w:rsidRPr="00F92A4A">
        <w:rPr>
          <w:rFonts w:asciiTheme="minorHAnsi" w:hAnsiTheme="minorHAnsi" w:cstheme="minorHAnsi"/>
          <w:spacing w:val="22"/>
          <w:sz w:val="24"/>
          <w:szCs w:val="24"/>
        </w:rPr>
        <w:t xml:space="preserve"> </w:t>
      </w:r>
      <w:r w:rsidRPr="00F92A4A">
        <w:rPr>
          <w:rFonts w:asciiTheme="minorHAnsi" w:hAnsiTheme="minorHAnsi" w:cstheme="minorHAnsi"/>
          <w:sz w:val="24"/>
          <w:szCs w:val="24"/>
        </w:rPr>
        <w:t>declaração</w:t>
      </w:r>
      <w:r w:rsidRPr="00F92A4A">
        <w:rPr>
          <w:rFonts w:asciiTheme="minorHAnsi" w:hAnsiTheme="minorHAnsi" w:cstheme="minorHAnsi"/>
          <w:spacing w:val="22"/>
          <w:sz w:val="24"/>
          <w:szCs w:val="24"/>
        </w:rPr>
        <w:t xml:space="preserve"> </w:t>
      </w:r>
      <w:r w:rsidRPr="00F92A4A">
        <w:rPr>
          <w:rFonts w:asciiTheme="minorHAnsi" w:hAnsiTheme="minorHAnsi" w:cstheme="minorHAnsi"/>
          <w:sz w:val="24"/>
          <w:szCs w:val="24"/>
        </w:rPr>
        <w:t>falsa</w:t>
      </w:r>
      <w:r w:rsidRPr="00F92A4A">
        <w:rPr>
          <w:rFonts w:asciiTheme="minorHAnsi" w:hAnsiTheme="minorHAnsi" w:cstheme="minorHAnsi"/>
          <w:spacing w:val="20"/>
          <w:sz w:val="24"/>
          <w:szCs w:val="24"/>
        </w:rPr>
        <w:t xml:space="preserve"> </w:t>
      </w:r>
      <w:r w:rsidRPr="00F92A4A">
        <w:rPr>
          <w:rFonts w:asciiTheme="minorHAnsi" w:hAnsiTheme="minorHAnsi" w:cstheme="minorHAnsi"/>
          <w:sz w:val="24"/>
          <w:szCs w:val="24"/>
        </w:rPr>
        <w:t>durante</w:t>
      </w:r>
      <w:r w:rsidRPr="00F92A4A">
        <w:rPr>
          <w:rFonts w:asciiTheme="minorHAnsi" w:hAnsiTheme="minorHAnsi" w:cstheme="minorHAnsi"/>
          <w:spacing w:val="23"/>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22"/>
          <w:sz w:val="24"/>
          <w:szCs w:val="24"/>
        </w:rPr>
        <w:t xml:space="preserve"> </w:t>
      </w:r>
      <w:r w:rsidRPr="00F92A4A">
        <w:rPr>
          <w:rFonts w:asciiTheme="minorHAnsi" w:hAnsiTheme="minorHAnsi" w:cstheme="minorHAnsi"/>
          <w:sz w:val="24"/>
          <w:szCs w:val="24"/>
        </w:rPr>
        <w:t>execução</w:t>
      </w:r>
      <w:r w:rsidRPr="00F92A4A">
        <w:rPr>
          <w:rFonts w:asciiTheme="minorHAnsi" w:hAnsiTheme="minorHAnsi" w:cstheme="minorHAnsi"/>
          <w:spacing w:val="23"/>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9"/>
          <w:sz w:val="24"/>
          <w:szCs w:val="24"/>
        </w:rPr>
        <w:t xml:space="preserve"> </w:t>
      </w:r>
      <w:r w:rsidRPr="00F92A4A">
        <w:rPr>
          <w:rFonts w:asciiTheme="minorHAnsi" w:hAnsiTheme="minorHAnsi" w:cstheme="minorHAnsi"/>
          <w:spacing w:val="-2"/>
          <w:sz w:val="24"/>
          <w:szCs w:val="24"/>
        </w:rPr>
        <w:t>contrato;</w:t>
      </w:r>
    </w:p>
    <w:p w:rsidR="00B535FF" w:rsidRPr="00F92A4A" w:rsidRDefault="00B535FF" w:rsidP="00B535FF">
      <w:pPr>
        <w:tabs>
          <w:tab w:val="left" w:pos="851"/>
          <w:tab w:val="left" w:pos="993"/>
        </w:tabs>
        <w:rPr>
          <w:rFonts w:asciiTheme="minorHAnsi" w:hAnsiTheme="minorHAnsi" w:cstheme="minorHAnsi"/>
          <w:sz w:val="10"/>
          <w:szCs w:val="10"/>
        </w:rPr>
      </w:pPr>
    </w:p>
    <w:p w:rsidR="00FF3A10" w:rsidRPr="00F92A4A"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F92A4A">
        <w:rPr>
          <w:rFonts w:asciiTheme="minorHAnsi" w:hAnsiTheme="minorHAnsi" w:cstheme="minorHAnsi"/>
          <w:sz w:val="24"/>
          <w:szCs w:val="24"/>
        </w:rPr>
        <w:t>praticar</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ato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fraudulento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na</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execução</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8"/>
          <w:sz w:val="24"/>
          <w:szCs w:val="24"/>
        </w:rPr>
        <w:t xml:space="preserve"> </w:t>
      </w:r>
      <w:r w:rsidRPr="00F92A4A">
        <w:rPr>
          <w:rFonts w:asciiTheme="minorHAnsi" w:hAnsiTheme="minorHAnsi" w:cstheme="minorHAnsi"/>
          <w:spacing w:val="-2"/>
          <w:sz w:val="24"/>
          <w:szCs w:val="24"/>
        </w:rPr>
        <w:t>contrato;</w:t>
      </w:r>
    </w:p>
    <w:p w:rsidR="00B535FF" w:rsidRPr="00F92A4A" w:rsidRDefault="00B535FF" w:rsidP="00B535FF">
      <w:pPr>
        <w:tabs>
          <w:tab w:val="left" w:pos="851"/>
          <w:tab w:val="left" w:pos="993"/>
        </w:tabs>
        <w:rPr>
          <w:rFonts w:asciiTheme="minorHAnsi" w:hAnsiTheme="minorHAnsi" w:cstheme="minorHAnsi"/>
          <w:sz w:val="10"/>
          <w:szCs w:val="10"/>
        </w:rPr>
      </w:pPr>
    </w:p>
    <w:p w:rsidR="00FF3A10" w:rsidRPr="00F92A4A"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F92A4A">
        <w:rPr>
          <w:rFonts w:asciiTheme="minorHAnsi" w:hAnsiTheme="minorHAnsi" w:cstheme="minorHAnsi"/>
          <w:sz w:val="24"/>
          <w:szCs w:val="24"/>
        </w:rPr>
        <w:t>comportar-se</w:t>
      </w:r>
      <w:r w:rsidRPr="00F92A4A">
        <w:rPr>
          <w:rFonts w:asciiTheme="minorHAnsi" w:hAnsiTheme="minorHAnsi" w:cstheme="minorHAnsi"/>
          <w:spacing w:val="-15"/>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modo</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inidôneo</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cometer</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fraude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qualquer</w:t>
      </w:r>
      <w:r w:rsidRPr="00F92A4A">
        <w:rPr>
          <w:rFonts w:asciiTheme="minorHAnsi" w:hAnsiTheme="minorHAnsi" w:cstheme="minorHAnsi"/>
          <w:spacing w:val="-8"/>
          <w:sz w:val="24"/>
          <w:szCs w:val="24"/>
        </w:rPr>
        <w:t xml:space="preserve"> </w:t>
      </w:r>
      <w:r w:rsidRPr="00F92A4A">
        <w:rPr>
          <w:rFonts w:asciiTheme="minorHAnsi" w:hAnsiTheme="minorHAnsi" w:cstheme="minorHAnsi"/>
          <w:spacing w:val="-2"/>
          <w:sz w:val="24"/>
          <w:szCs w:val="24"/>
        </w:rPr>
        <w:t>natureza;</w:t>
      </w:r>
    </w:p>
    <w:p w:rsidR="00B535FF" w:rsidRPr="00F92A4A" w:rsidRDefault="00B535FF" w:rsidP="00B535FF">
      <w:pPr>
        <w:tabs>
          <w:tab w:val="left" w:pos="851"/>
          <w:tab w:val="left" w:pos="993"/>
        </w:tabs>
        <w:rPr>
          <w:rFonts w:asciiTheme="minorHAnsi" w:hAnsiTheme="minorHAnsi" w:cstheme="minorHAnsi"/>
          <w:sz w:val="10"/>
          <w:szCs w:val="10"/>
        </w:rPr>
      </w:pPr>
    </w:p>
    <w:p w:rsidR="006B0112" w:rsidRPr="00F92A4A" w:rsidRDefault="006B0112" w:rsidP="00B535FF">
      <w:pPr>
        <w:tabs>
          <w:tab w:val="left" w:pos="851"/>
          <w:tab w:val="left" w:pos="993"/>
        </w:tabs>
        <w:rPr>
          <w:rFonts w:asciiTheme="minorHAnsi" w:hAnsiTheme="minorHAnsi" w:cstheme="minorHAnsi"/>
          <w:sz w:val="10"/>
          <w:szCs w:val="10"/>
        </w:rPr>
      </w:pPr>
    </w:p>
    <w:p w:rsidR="006B0112" w:rsidRPr="00F92A4A" w:rsidRDefault="006B0112" w:rsidP="00B535FF">
      <w:pPr>
        <w:tabs>
          <w:tab w:val="left" w:pos="851"/>
          <w:tab w:val="left" w:pos="993"/>
        </w:tabs>
        <w:rPr>
          <w:rFonts w:asciiTheme="minorHAnsi" w:hAnsiTheme="minorHAnsi" w:cstheme="minorHAnsi"/>
          <w:sz w:val="10"/>
          <w:szCs w:val="10"/>
        </w:rPr>
      </w:pPr>
    </w:p>
    <w:p w:rsidR="006B0112" w:rsidRPr="00F92A4A" w:rsidRDefault="006B0112" w:rsidP="00B535FF">
      <w:pPr>
        <w:tabs>
          <w:tab w:val="left" w:pos="851"/>
          <w:tab w:val="left" w:pos="993"/>
        </w:tabs>
        <w:rPr>
          <w:rFonts w:asciiTheme="minorHAnsi" w:hAnsiTheme="minorHAnsi" w:cstheme="minorHAnsi"/>
          <w:sz w:val="10"/>
          <w:szCs w:val="10"/>
        </w:rPr>
      </w:pPr>
    </w:p>
    <w:p w:rsidR="006B0112" w:rsidRPr="00F92A4A" w:rsidRDefault="006B0112" w:rsidP="00B535FF">
      <w:pPr>
        <w:tabs>
          <w:tab w:val="left" w:pos="851"/>
          <w:tab w:val="left" w:pos="993"/>
        </w:tabs>
        <w:rPr>
          <w:rFonts w:asciiTheme="minorHAnsi" w:hAnsiTheme="minorHAnsi" w:cstheme="minorHAnsi"/>
          <w:sz w:val="10"/>
          <w:szCs w:val="10"/>
        </w:rPr>
      </w:pPr>
    </w:p>
    <w:p w:rsidR="00B535FF" w:rsidRPr="00F92A4A" w:rsidRDefault="00606466" w:rsidP="00B535FF">
      <w:pPr>
        <w:pStyle w:val="PargrafodaLista"/>
        <w:numPr>
          <w:ilvl w:val="0"/>
          <w:numId w:val="10"/>
        </w:numPr>
        <w:tabs>
          <w:tab w:val="left" w:pos="851"/>
          <w:tab w:val="left" w:pos="993"/>
        </w:tabs>
        <w:spacing w:before="0"/>
        <w:ind w:left="426" w:firstLine="4"/>
        <w:rPr>
          <w:rFonts w:asciiTheme="minorHAnsi" w:hAnsiTheme="minorHAnsi" w:cstheme="minorHAnsi"/>
          <w:sz w:val="24"/>
          <w:szCs w:val="24"/>
        </w:rPr>
      </w:pPr>
      <w:r w:rsidRPr="00F92A4A">
        <w:rPr>
          <w:rFonts w:asciiTheme="minorHAnsi" w:hAnsiTheme="minorHAnsi" w:cstheme="minorHAnsi"/>
          <w:sz w:val="24"/>
          <w:szCs w:val="24"/>
        </w:rPr>
        <w:t>praticar</w:t>
      </w:r>
      <w:r w:rsidRPr="00F92A4A">
        <w:rPr>
          <w:rFonts w:asciiTheme="minorHAnsi" w:hAnsiTheme="minorHAnsi" w:cstheme="minorHAnsi"/>
          <w:spacing w:val="29"/>
          <w:sz w:val="24"/>
          <w:szCs w:val="24"/>
        </w:rPr>
        <w:t xml:space="preserve"> </w:t>
      </w:r>
      <w:r w:rsidRPr="00F92A4A">
        <w:rPr>
          <w:rFonts w:asciiTheme="minorHAnsi" w:hAnsiTheme="minorHAnsi" w:cstheme="minorHAnsi"/>
          <w:sz w:val="24"/>
          <w:szCs w:val="24"/>
        </w:rPr>
        <w:t>ato</w:t>
      </w:r>
      <w:r w:rsidRPr="00F92A4A">
        <w:rPr>
          <w:rFonts w:asciiTheme="minorHAnsi" w:hAnsiTheme="minorHAnsi" w:cstheme="minorHAnsi"/>
          <w:spacing w:val="30"/>
          <w:sz w:val="24"/>
          <w:szCs w:val="24"/>
        </w:rPr>
        <w:t xml:space="preserve"> </w:t>
      </w:r>
      <w:r w:rsidRPr="00F92A4A">
        <w:rPr>
          <w:rFonts w:asciiTheme="minorHAnsi" w:hAnsiTheme="minorHAnsi" w:cstheme="minorHAnsi"/>
          <w:sz w:val="24"/>
          <w:szCs w:val="24"/>
        </w:rPr>
        <w:t>lesivo</w:t>
      </w:r>
      <w:r w:rsidRPr="00F92A4A">
        <w:rPr>
          <w:rFonts w:asciiTheme="minorHAnsi" w:hAnsiTheme="minorHAnsi" w:cstheme="minorHAnsi"/>
          <w:spacing w:val="29"/>
          <w:sz w:val="24"/>
          <w:szCs w:val="24"/>
        </w:rPr>
        <w:t xml:space="preserve"> </w:t>
      </w:r>
      <w:r w:rsidRPr="00F92A4A">
        <w:rPr>
          <w:rFonts w:asciiTheme="minorHAnsi" w:hAnsiTheme="minorHAnsi" w:cstheme="minorHAnsi"/>
          <w:sz w:val="24"/>
          <w:szCs w:val="24"/>
        </w:rPr>
        <w:t>previsto</w:t>
      </w:r>
      <w:r w:rsidRPr="00F92A4A">
        <w:rPr>
          <w:rFonts w:asciiTheme="minorHAnsi" w:hAnsiTheme="minorHAnsi" w:cstheme="minorHAnsi"/>
          <w:spacing w:val="32"/>
          <w:sz w:val="24"/>
          <w:szCs w:val="24"/>
        </w:rPr>
        <w:t xml:space="preserve"> </w:t>
      </w:r>
      <w:r w:rsidRPr="00F92A4A">
        <w:rPr>
          <w:rFonts w:asciiTheme="minorHAnsi" w:hAnsiTheme="minorHAnsi" w:cstheme="minorHAnsi"/>
          <w:sz w:val="24"/>
          <w:szCs w:val="24"/>
        </w:rPr>
        <w:t>no</w:t>
      </w:r>
      <w:r w:rsidRPr="00F92A4A">
        <w:rPr>
          <w:rFonts w:asciiTheme="minorHAnsi" w:hAnsiTheme="minorHAnsi" w:cstheme="minorHAnsi"/>
          <w:spacing w:val="29"/>
          <w:sz w:val="24"/>
          <w:szCs w:val="24"/>
        </w:rPr>
        <w:t xml:space="preserve"> </w:t>
      </w:r>
      <w:r w:rsidRPr="00F92A4A">
        <w:rPr>
          <w:rFonts w:asciiTheme="minorHAnsi" w:hAnsiTheme="minorHAnsi" w:cstheme="minorHAnsi"/>
          <w:sz w:val="24"/>
          <w:szCs w:val="24"/>
        </w:rPr>
        <w:t>art.</w:t>
      </w:r>
      <w:r w:rsidRPr="00F92A4A">
        <w:rPr>
          <w:rFonts w:asciiTheme="minorHAnsi" w:hAnsiTheme="minorHAnsi" w:cstheme="minorHAnsi"/>
          <w:spacing w:val="30"/>
          <w:sz w:val="24"/>
          <w:szCs w:val="24"/>
        </w:rPr>
        <w:t xml:space="preserve"> </w:t>
      </w:r>
      <w:r w:rsidRPr="00F92A4A">
        <w:rPr>
          <w:rFonts w:asciiTheme="minorHAnsi" w:hAnsiTheme="minorHAnsi" w:cstheme="minorHAnsi"/>
          <w:sz w:val="24"/>
          <w:szCs w:val="24"/>
        </w:rPr>
        <w:t>5º</w:t>
      </w:r>
      <w:r w:rsidRPr="00F92A4A">
        <w:rPr>
          <w:rFonts w:asciiTheme="minorHAnsi" w:hAnsiTheme="minorHAnsi" w:cstheme="minorHAnsi"/>
          <w:spacing w:val="28"/>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33"/>
          <w:sz w:val="24"/>
          <w:szCs w:val="24"/>
        </w:rPr>
        <w:t xml:space="preserve"> </w:t>
      </w:r>
      <w:r w:rsidRPr="00F92A4A">
        <w:rPr>
          <w:rFonts w:asciiTheme="minorHAnsi" w:hAnsiTheme="minorHAnsi" w:cstheme="minorHAnsi"/>
          <w:sz w:val="24"/>
          <w:szCs w:val="24"/>
        </w:rPr>
        <w:t>Lei</w:t>
      </w:r>
      <w:r w:rsidRPr="00F92A4A">
        <w:rPr>
          <w:rFonts w:asciiTheme="minorHAnsi" w:hAnsiTheme="minorHAnsi" w:cstheme="minorHAnsi"/>
          <w:spacing w:val="41"/>
          <w:sz w:val="24"/>
          <w:szCs w:val="24"/>
        </w:rPr>
        <w:t xml:space="preserve"> </w:t>
      </w:r>
      <w:r w:rsidRPr="00F92A4A">
        <w:rPr>
          <w:rFonts w:asciiTheme="minorHAnsi" w:hAnsiTheme="minorHAnsi" w:cstheme="minorHAnsi"/>
          <w:sz w:val="24"/>
          <w:szCs w:val="24"/>
        </w:rPr>
        <w:t>Federal</w:t>
      </w:r>
      <w:r w:rsidRPr="00F92A4A">
        <w:rPr>
          <w:rFonts w:asciiTheme="minorHAnsi" w:hAnsiTheme="minorHAnsi" w:cstheme="minorHAnsi"/>
          <w:spacing w:val="36"/>
          <w:sz w:val="24"/>
          <w:szCs w:val="24"/>
        </w:rPr>
        <w:t xml:space="preserve"> </w:t>
      </w:r>
      <w:r w:rsidRPr="00F92A4A">
        <w:rPr>
          <w:rFonts w:asciiTheme="minorHAnsi" w:hAnsiTheme="minorHAnsi" w:cstheme="minorHAnsi"/>
          <w:sz w:val="24"/>
          <w:szCs w:val="24"/>
        </w:rPr>
        <w:t>nº</w:t>
      </w:r>
      <w:r w:rsidRPr="00F92A4A">
        <w:rPr>
          <w:rFonts w:asciiTheme="minorHAnsi" w:hAnsiTheme="minorHAnsi" w:cstheme="minorHAnsi"/>
          <w:spacing w:val="27"/>
          <w:sz w:val="24"/>
          <w:szCs w:val="24"/>
        </w:rPr>
        <w:t xml:space="preserve"> </w:t>
      </w:r>
      <w:r w:rsidRPr="00F92A4A">
        <w:rPr>
          <w:rFonts w:asciiTheme="minorHAnsi" w:hAnsiTheme="minorHAnsi" w:cstheme="minorHAnsi"/>
          <w:sz w:val="24"/>
          <w:szCs w:val="24"/>
        </w:rPr>
        <w:t>12.846,</w:t>
      </w:r>
      <w:r w:rsidRPr="00F92A4A">
        <w:rPr>
          <w:rFonts w:asciiTheme="minorHAnsi" w:hAnsiTheme="minorHAnsi" w:cstheme="minorHAnsi"/>
          <w:spacing w:val="31"/>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31"/>
          <w:sz w:val="24"/>
          <w:szCs w:val="24"/>
        </w:rPr>
        <w:t xml:space="preserve"> </w:t>
      </w:r>
      <w:r w:rsidRPr="00F92A4A">
        <w:rPr>
          <w:rFonts w:asciiTheme="minorHAnsi" w:hAnsiTheme="minorHAnsi" w:cstheme="minorHAnsi"/>
          <w:sz w:val="24"/>
          <w:szCs w:val="24"/>
        </w:rPr>
        <w:t>1º</w:t>
      </w:r>
      <w:r w:rsidRPr="00F92A4A">
        <w:rPr>
          <w:rFonts w:asciiTheme="minorHAnsi" w:hAnsiTheme="minorHAnsi" w:cstheme="minorHAnsi"/>
          <w:spacing w:val="28"/>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31"/>
          <w:sz w:val="24"/>
          <w:szCs w:val="24"/>
        </w:rPr>
        <w:t xml:space="preserve"> </w:t>
      </w:r>
      <w:r w:rsidRPr="00F92A4A">
        <w:rPr>
          <w:rFonts w:asciiTheme="minorHAnsi" w:hAnsiTheme="minorHAnsi" w:cstheme="minorHAnsi"/>
          <w:sz w:val="24"/>
          <w:szCs w:val="24"/>
        </w:rPr>
        <w:t>agosto</w:t>
      </w:r>
      <w:r w:rsidRPr="00F92A4A">
        <w:rPr>
          <w:rFonts w:asciiTheme="minorHAnsi" w:hAnsiTheme="minorHAnsi" w:cstheme="minorHAnsi"/>
          <w:spacing w:val="29"/>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1"/>
          <w:sz w:val="24"/>
          <w:szCs w:val="24"/>
        </w:rPr>
        <w:t xml:space="preserve"> </w:t>
      </w:r>
      <w:r w:rsidRPr="00F92A4A">
        <w:rPr>
          <w:rFonts w:asciiTheme="minorHAnsi" w:hAnsiTheme="minorHAnsi" w:cstheme="minorHAnsi"/>
          <w:spacing w:val="-2"/>
          <w:sz w:val="24"/>
          <w:szCs w:val="24"/>
        </w:rPr>
        <w:t>2013.</w:t>
      </w:r>
    </w:p>
    <w:p w:rsidR="00B535FF" w:rsidRPr="00F92A4A" w:rsidRDefault="00B535FF" w:rsidP="00B535FF">
      <w:pPr>
        <w:tabs>
          <w:tab w:val="left" w:pos="851"/>
          <w:tab w:val="left" w:pos="993"/>
        </w:tabs>
        <w:rPr>
          <w:rFonts w:asciiTheme="minorHAnsi" w:hAnsiTheme="minorHAnsi" w:cstheme="minorHAnsi"/>
          <w:sz w:val="24"/>
          <w:szCs w:val="24"/>
        </w:rPr>
      </w:pPr>
    </w:p>
    <w:p w:rsidR="00FF3A10" w:rsidRPr="00F92A4A" w:rsidRDefault="00606466" w:rsidP="00D539D6">
      <w:pPr>
        <w:pStyle w:val="PargrafodaLista"/>
        <w:numPr>
          <w:ilvl w:val="1"/>
          <w:numId w:val="26"/>
        </w:numPr>
        <w:tabs>
          <w:tab w:val="left" w:pos="851"/>
        </w:tabs>
        <w:spacing w:before="0"/>
        <w:ind w:left="142" w:right="561" w:firstLine="0"/>
        <w:rPr>
          <w:rFonts w:asciiTheme="minorHAnsi" w:hAnsiTheme="minorHAnsi" w:cstheme="minorHAnsi"/>
          <w:sz w:val="24"/>
          <w:szCs w:val="24"/>
        </w:rPr>
      </w:pPr>
      <w:r w:rsidRPr="00F92A4A">
        <w:rPr>
          <w:rFonts w:asciiTheme="minorHAnsi" w:hAnsiTheme="minorHAnsi" w:cstheme="minorHAnsi"/>
          <w:sz w:val="24"/>
          <w:szCs w:val="24"/>
        </w:rPr>
        <w:t>Serão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aplicadas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ao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contratado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incorrer</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nas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infrações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acima</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descritas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 xml:space="preserve">as seguintes </w:t>
      </w:r>
      <w:r w:rsidRPr="00F92A4A">
        <w:rPr>
          <w:rFonts w:asciiTheme="minorHAnsi" w:hAnsiTheme="minorHAnsi" w:cstheme="minorHAnsi"/>
          <w:spacing w:val="-2"/>
          <w:sz w:val="24"/>
          <w:szCs w:val="24"/>
        </w:rPr>
        <w:t>sanções:</w:t>
      </w:r>
    </w:p>
    <w:p w:rsidR="00FF3A10" w:rsidRPr="00F92A4A" w:rsidRDefault="00606466" w:rsidP="00B145C2">
      <w:pPr>
        <w:pStyle w:val="PargrafodaLista"/>
        <w:numPr>
          <w:ilvl w:val="0"/>
          <w:numId w:val="28"/>
        </w:numPr>
        <w:tabs>
          <w:tab w:val="left" w:pos="851"/>
          <w:tab w:val="left" w:pos="992"/>
        </w:tabs>
        <w:ind w:left="426" w:right="562" w:firstLine="0"/>
        <w:rPr>
          <w:rFonts w:asciiTheme="minorHAnsi" w:hAnsiTheme="minorHAnsi" w:cstheme="minorHAnsi"/>
          <w:sz w:val="24"/>
          <w:szCs w:val="24"/>
        </w:rPr>
      </w:pPr>
      <w:r w:rsidRPr="00F92A4A">
        <w:rPr>
          <w:rFonts w:asciiTheme="minorHAnsi" w:hAnsiTheme="minorHAnsi" w:cstheme="minorHAnsi"/>
          <w:sz w:val="24"/>
          <w:szCs w:val="24"/>
        </w:rPr>
        <w:t>Advertência,</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quando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contratado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der</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causa</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à</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inexecução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parcial</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contrato,</w:t>
      </w:r>
      <w:r w:rsidRPr="00F92A4A">
        <w:rPr>
          <w:rFonts w:asciiTheme="minorHAnsi" w:hAnsiTheme="minorHAnsi" w:cstheme="minorHAnsi"/>
          <w:spacing w:val="31"/>
          <w:sz w:val="24"/>
          <w:szCs w:val="24"/>
        </w:rPr>
        <w:t xml:space="preserve"> </w:t>
      </w:r>
      <w:r w:rsidRPr="00F92A4A">
        <w:rPr>
          <w:rFonts w:asciiTheme="minorHAnsi" w:hAnsiTheme="minorHAnsi" w:cstheme="minorHAnsi"/>
          <w:sz w:val="24"/>
          <w:szCs w:val="24"/>
        </w:rPr>
        <w:t>sempre</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não se justificar a imposição de penalidade mais grave (art. 156, §2º, da Lei Federal nº 14.133/2021);</w:t>
      </w:r>
    </w:p>
    <w:p w:rsidR="005E48A1" w:rsidRPr="00F92A4A" w:rsidRDefault="005E48A1" w:rsidP="00B145C2">
      <w:pPr>
        <w:pStyle w:val="PargrafodaLista"/>
        <w:tabs>
          <w:tab w:val="left" w:pos="851"/>
          <w:tab w:val="left" w:pos="992"/>
        </w:tabs>
        <w:spacing w:before="0"/>
        <w:ind w:left="426" w:right="562"/>
        <w:rPr>
          <w:rFonts w:asciiTheme="minorHAnsi" w:hAnsiTheme="minorHAnsi" w:cstheme="minorHAnsi"/>
          <w:sz w:val="10"/>
          <w:szCs w:val="10"/>
        </w:rPr>
      </w:pPr>
    </w:p>
    <w:p w:rsidR="00FF3A10" w:rsidRPr="00F92A4A" w:rsidRDefault="00606466" w:rsidP="00B145C2">
      <w:pPr>
        <w:pStyle w:val="PargrafodaLista"/>
        <w:numPr>
          <w:ilvl w:val="0"/>
          <w:numId w:val="28"/>
        </w:numPr>
        <w:tabs>
          <w:tab w:val="left" w:pos="851"/>
          <w:tab w:val="left" w:pos="991"/>
        </w:tabs>
        <w:ind w:left="426" w:right="561" w:firstLine="0"/>
        <w:rPr>
          <w:rFonts w:asciiTheme="minorHAnsi" w:hAnsiTheme="minorHAnsi" w:cstheme="minorHAnsi"/>
          <w:sz w:val="24"/>
          <w:szCs w:val="24"/>
        </w:rPr>
      </w:pPr>
      <w:r w:rsidRPr="00F92A4A">
        <w:rPr>
          <w:rFonts w:asciiTheme="minorHAnsi" w:hAnsiTheme="minorHAnsi" w:cstheme="minorHAnsi"/>
          <w:sz w:val="24"/>
          <w:szCs w:val="24"/>
        </w:rPr>
        <w:t xml:space="preserve">Impedimento de licitar e contratar, quando praticadas as condutas descritas nas alíneas </w:t>
      </w:r>
      <w:r w:rsidRPr="00F92A4A">
        <w:rPr>
          <w:rFonts w:asciiTheme="minorHAnsi" w:hAnsiTheme="minorHAnsi" w:cstheme="minorHAnsi"/>
          <w:b/>
          <w:sz w:val="24"/>
          <w:szCs w:val="24"/>
        </w:rPr>
        <w:t>“b”, “c”</w:t>
      </w:r>
      <w:r w:rsidRPr="00F92A4A">
        <w:rPr>
          <w:rFonts w:asciiTheme="minorHAnsi" w:hAnsiTheme="minorHAnsi" w:cstheme="minorHAnsi"/>
          <w:b/>
          <w:spacing w:val="-5"/>
          <w:sz w:val="24"/>
          <w:szCs w:val="24"/>
        </w:rPr>
        <w:t xml:space="preserve"> </w:t>
      </w:r>
      <w:r w:rsidRPr="00F92A4A">
        <w:rPr>
          <w:rFonts w:asciiTheme="minorHAnsi" w:hAnsiTheme="minorHAnsi" w:cstheme="minorHAnsi"/>
          <w:b/>
          <w:sz w:val="24"/>
          <w:szCs w:val="24"/>
        </w:rPr>
        <w:t>e</w:t>
      </w:r>
      <w:r w:rsidRPr="00F92A4A">
        <w:rPr>
          <w:rFonts w:asciiTheme="minorHAnsi" w:hAnsiTheme="minorHAnsi" w:cstheme="minorHAnsi"/>
          <w:b/>
          <w:spacing w:val="-7"/>
          <w:sz w:val="24"/>
          <w:szCs w:val="24"/>
        </w:rPr>
        <w:t xml:space="preserve"> </w:t>
      </w:r>
      <w:r w:rsidRPr="00F92A4A">
        <w:rPr>
          <w:rFonts w:asciiTheme="minorHAnsi" w:hAnsiTheme="minorHAnsi" w:cstheme="minorHAnsi"/>
          <w:b/>
          <w:sz w:val="24"/>
          <w:szCs w:val="24"/>
        </w:rPr>
        <w:t>“d”</w:t>
      </w:r>
      <w:r w:rsidRPr="00F92A4A">
        <w:rPr>
          <w:rFonts w:asciiTheme="minorHAnsi" w:hAnsiTheme="minorHAnsi" w:cstheme="minorHAnsi"/>
          <w:b/>
          <w:spacing w:val="-7"/>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subitem</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acima</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deste</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Contrato,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sempre</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não</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se</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justificar</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imposição</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penalidade mais grave (art. 156, § 4º, da Lei Federal nº 14.133/2021);</w:t>
      </w:r>
    </w:p>
    <w:p w:rsidR="005E48A1" w:rsidRPr="00F92A4A" w:rsidRDefault="005E48A1" w:rsidP="00B145C2">
      <w:pPr>
        <w:tabs>
          <w:tab w:val="left" w:pos="851"/>
          <w:tab w:val="left" w:pos="991"/>
        </w:tabs>
        <w:ind w:left="426" w:right="561"/>
        <w:rPr>
          <w:rFonts w:asciiTheme="minorHAnsi" w:hAnsiTheme="minorHAnsi" w:cstheme="minorHAnsi"/>
          <w:sz w:val="10"/>
          <w:szCs w:val="10"/>
        </w:rPr>
      </w:pPr>
    </w:p>
    <w:p w:rsidR="00FF3A10" w:rsidRPr="00F92A4A" w:rsidRDefault="00606466" w:rsidP="00B145C2">
      <w:pPr>
        <w:pStyle w:val="PargrafodaLista"/>
        <w:numPr>
          <w:ilvl w:val="0"/>
          <w:numId w:val="28"/>
        </w:numPr>
        <w:tabs>
          <w:tab w:val="left" w:pos="851"/>
          <w:tab w:val="left" w:pos="991"/>
        </w:tabs>
        <w:ind w:left="426" w:right="561" w:firstLine="0"/>
        <w:rPr>
          <w:rFonts w:asciiTheme="minorHAnsi" w:hAnsiTheme="minorHAnsi" w:cstheme="minorHAnsi"/>
          <w:sz w:val="24"/>
          <w:szCs w:val="24"/>
        </w:rPr>
      </w:pPr>
      <w:r w:rsidRPr="00F92A4A">
        <w:rPr>
          <w:rFonts w:asciiTheme="minorHAnsi" w:hAnsiTheme="minorHAnsi" w:cstheme="minorHAnsi"/>
          <w:sz w:val="24"/>
          <w:szCs w:val="24"/>
        </w:rPr>
        <w:t xml:space="preserve">Declaração de inidoneidade para licitar e contratar, quando praticadas as condutas descritas nas alíneas </w:t>
      </w:r>
      <w:r w:rsidRPr="00F92A4A">
        <w:rPr>
          <w:rFonts w:asciiTheme="minorHAnsi" w:hAnsiTheme="minorHAnsi" w:cstheme="minorHAnsi"/>
          <w:b/>
          <w:sz w:val="24"/>
          <w:szCs w:val="24"/>
        </w:rPr>
        <w:t xml:space="preserve">“e”, “f”, “g” e “h” </w:t>
      </w:r>
      <w:r w:rsidRPr="00F92A4A">
        <w:rPr>
          <w:rFonts w:asciiTheme="minorHAnsi" w:hAnsiTheme="minorHAnsi" w:cstheme="minorHAnsi"/>
          <w:sz w:val="24"/>
          <w:szCs w:val="24"/>
        </w:rPr>
        <w:t>do subitem acima deste Contrato, bem como nas alíneas</w:t>
      </w:r>
      <w:r w:rsidRPr="00F92A4A">
        <w:rPr>
          <w:rFonts w:asciiTheme="minorHAnsi" w:hAnsiTheme="minorHAnsi" w:cstheme="minorHAnsi"/>
          <w:spacing w:val="37"/>
          <w:sz w:val="24"/>
          <w:szCs w:val="24"/>
        </w:rPr>
        <w:t xml:space="preserve"> </w:t>
      </w:r>
      <w:r w:rsidRPr="00F92A4A">
        <w:rPr>
          <w:rFonts w:asciiTheme="minorHAnsi" w:hAnsiTheme="minorHAnsi" w:cstheme="minorHAnsi"/>
          <w:b/>
          <w:sz w:val="24"/>
          <w:szCs w:val="24"/>
        </w:rPr>
        <w:t>“b”,</w:t>
      </w:r>
      <w:r w:rsidRPr="00F92A4A">
        <w:rPr>
          <w:rFonts w:asciiTheme="minorHAnsi" w:hAnsiTheme="minorHAnsi" w:cstheme="minorHAnsi"/>
          <w:b/>
          <w:spacing w:val="35"/>
          <w:sz w:val="24"/>
          <w:szCs w:val="24"/>
        </w:rPr>
        <w:t xml:space="preserve"> </w:t>
      </w:r>
      <w:r w:rsidRPr="00F92A4A">
        <w:rPr>
          <w:rFonts w:asciiTheme="minorHAnsi" w:hAnsiTheme="minorHAnsi" w:cstheme="minorHAnsi"/>
          <w:b/>
          <w:sz w:val="24"/>
          <w:szCs w:val="24"/>
        </w:rPr>
        <w:t>“c”</w:t>
      </w:r>
      <w:r w:rsidRPr="00F92A4A">
        <w:rPr>
          <w:rFonts w:asciiTheme="minorHAnsi" w:hAnsiTheme="minorHAnsi" w:cstheme="minorHAnsi"/>
          <w:b/>
          <w:spacing w:val="35"/>
          <w:sz w:val="24"/>
          <w:szCs w:val="24"/>
        </w:rPr>
        <w:t xml:space="preserve"> </w:t>
      </w:r>
      <w:r w:rsidRPr="00F92A4A">
        <w:rPr>
          <w:rFonts w:asciiTheme="minorHAnsi" w:hAnsiTheme="minorHAnsi" w:cstheme="minorHAnsi"/>
          <w:b/>
          <w:sz w:val="24"/>
          <w:szCs w:val="24"/>
        </w:rPr>
        <w:t>e “d”</w:t>
      </w:r>
      <w:r w:rsidRPr="00F92A4A">
        <w:rPr>
          <w:rFonts w:asciiTheme="minorHAnsi" w:hAnsiTheme="minorHAnsi" w:cstheme="minorHAnsi"/>
          <w:sz w:val="24"/>
          <w:szCs w:val="24"/>
        </w:rPr>
        <w:t xml:space="preserve">, que justifiquem a imposição de penalidade mais grave (art. 156, §5º, da Lei Federal nº </w:t>
      </w:r>
      <w:r w:rsidRPr="00F92A4A">
        <w:rPr>
          <w:rFonts w:asciiTheme="minorHAnsi" w:hAnsiTheme="minorHAnsi" w:cstheme="minorHAnsi"/>
          <w:spacing w:val="-2"/>
          <w:sz w:val="24"/>
          <w:szCs w:val="24"/>
        </w:rPr>
        <w:t>14.133/2021);</w:t>
      </w:r>
    </w:p>
    <w:p w:rsidR="005E48A1" w:rsidRPr="00F92A4A" w:rsidRDefault="005E48A1" w:rsidP="00B145C2">
      <w:pPr>
        <w:tabs>
          <w:tab w:val="left" w:pos="851"/>
          <w:tab w:val="left" w:pos="991"/>
        </w:tabs>
        <w:ind w:left="426" w:right="561"/>
        <w:rPr>
          <w:rFonts w:asciiTheme="minorHAnsi" w:hAnsiTheme="minorHAnsi" w:cstheme="minorHAnsi"/>
          <w:sz w:val="10"/>
          <w:szCs w:val="10"/>
        </w:rPr>
      </w:pPr>
    </w:p>
    <w:p w:rsidR="00FF3A10" w:rsidRPr="00F92A4A" w:rsidRDefault="00606466" w:rsidP="00B145C2">
      <w:pPr>
        <w:pStyle w:val="Ttulo3"/>
        <w:numPr>
          <w:ilvl w:val="0"/>
          <w:numId w:val="28"/>
        </w:numPr>
        <w:tabs>
          <w:tab w:val="left" w:pos="851"/>
          <w:tab w:val="left" w:pos="991"/>
        </w:tabs>
        <w:ind w:left="426" w:firstLine="0"/>
        <w:rPr>
          <w:rFonts w:asciiTheme="minorHAnsi" w:hAnsiTheme="minorHAnsi" w:cstheme="minorHAnsi"/>
          <w:b w:val="0"/>
        </w:rPr>
      </w:pPr>
      <w:r w:rsidRPr="00F92A4A">
        <w:rPr>
          <w:rFonts w:asciiTheme="minorHAnsi" w:hAnsiTheme="minorHAnsi" w:cstheme="minorHAnsi"/>
          <w:b w:val="0"/>
          <w:spacing w:val="-2"/>
        </w:rPr>
        <w:t>Multa:</w:t>
      </w:r>
    </w:p>
    <w:p w:rsidR="005E48A1" w:rsidRPr="00F92A4A" w:rsidRDefault="005E48A1" w:rsidP="00B145C2">
      <w:pPr>
        <w:pStyle w:val="Ttulo3"/>
        <w:tabs>
          <w:tab w:val="left" w:pos="851"/>
          <w:tab w:val="left" w:pos="991"/>
        </w:tabs>
        <w:ind w:left="426" w:firstLine="0"/>
        <w:rPr>
          <w:rFonts w:asciiTheme="minorHAnsi" w:hAnsiTheme="minorHAnsi" w:cstheme="minorHAnsi"/>
          <w:b w:val="0"/>
          <w:sz w:val="10"/>
          <w:szCs w:val="10"/>
        </w:rPr>
      </w:pPr>
    </w:p>
    <w:p w:rsidR="00FF3A10" w:rsidRPr="00F92A4A" w:rsidRDefault="005E48A1" w:rsidP="005E48A1">
      <w:pPr>
        <w:tabs>
          <w:tab w:val="left" w:pos="851"/>
          <w:tab w:val="left" w:pos="1340"/>
        </w:tabs>
        <w:ind w:left="709" w:right="561"/>
        <w:jc w:val="both"/>
        <w:rPr>
          <w:rFonts w:asciiTheme="minorHAnsi" w:hAnsiTheme="minorHAnsi" w:cstheme="minorHAnsi"/>
          <w:sz w:val="24"/>
          <w:szCs w:val="24"/>
        </w:rPr>
      </w:pPr>
      <w:r w:rsidRPr="00F92A4A">
        <w:rPr>
          <w:rFonts w:asciiTheme="minorHAnsi" w:hAnsiTheme="minorHAnsi" w:cstheme="minorHAnsi"/>
          <w:sz w:val="24"/>
          <w:szCs w:val="24"/>
        </w:rPr>
        <w:t>1</w:t>
      </w:r>
      <w:r w:rsidR="00B145C2" w:rsidRPr="00F92A4A">
        <w:rPr>
          <w:rFonts w:asciiTheme="minorHAnsi" w:hAnsiTheme="minorHAnsi" w:cstheme="minorHAnsi"/>
          <w:sz w:val="24"/>
          <w:szCs w:val="24"/>
        </w:rPr>
        <w:t>.</w:t>
      </w:r>
      <w:r w:rsidRPr="00F92A4A">
        <w:rPr>
          <w:rFonts w:asciiTheme="minorHAnsi" w:hAnsiTheme="minorHAnsi" w:cstheme="minorHAnsi"/>
          <w:sz w:val="24"/>
          <w:szCs w:val="24"/>
        </w:rPr>
        <w:t xml:space="preserve"> </w:t>
      </w:r>
      <w:r w:rsidR="00606466" w:rsidRPr="00F92A4A">
        <w:rPr>
          <w:rFonts w:asciiTheme="minorHAnsi" w:hAnsiTheme="minorHAnsi" w:cstheme="minorHAnsi"/>
          <w:sz w:val="24"/>
          <w:szCs w:val="24"/>
        </w:rPr>
        <w:t>Moratória</w:t>
      </w:r>
      <w:r w:rsidR="00606466" w:rsidRPr="00F92A4A">
        <w:rPr>
          <w:rFonts w:asciiTheme="minorHAnsi" w:hAnsiTheme="minorHAnsi" w:cstheme="minorHAnsi"/>
          <w:spacing w:val="-11"/>
          <w:sz w:val="24"/>
          <w:szCs w:val="24"/>
        </w:rPr>
        <w:t xml:space="preserve"> </w:t>
      </w:r>
      <w:r w:rsidR="00606466" w:rsidRPr="00F92A4A">
        <w:rPr>
          <w:rFonts w:asciiTheme="minorHAnsi" w:hAnsiTheme="minorHAnsi" w:cstheme="minorHAnsi"/>
          <w:sz w:val="24"/>
          <w:szCs w:val="24"/>
        </w:rPr>
        <w:t>de</w:t>
      </w:r>
      <w:r w:rsidR="00606466" w:rsidRPr="00F92A4A">
        <w:rPr>
          <w:rFonts w:asciiTheme="minorHAnsi" w:hAnsiTheme="minorHAnsi" w:cstheme="minorHAnsi"/>
          <w:spacing w:val="-12"/>
          <w:sz w:val="24"/>
          <w:szCs w:val="24"/>
        </w:rPr>
        <w:t xml:space="preserve"> </w:t>
      </w:r>
      <w:r w:rsidR="00606466" w:rsidRPr="00F92A4A">
        <w:rPr>
          <w:rFonts w:asciiTheme="minorHAnsi" w:hAnsiTheme="minorHAnsi" w:cstheme="minorHAnsi"/>
          <w:sz w:val="24"/>
          <w:szCs w:val="24"/>
        </w:rPr>
        <w:t>0,5%</w:t>
      </w:r>
      <w:r w:rsidR="00606466" w:rsidRPr="00F92A4A">
        <w:rPr>
          <w:rFonts w:asciiTheme="minorHAnsi" w:hAnsiTheme="minorHAnsi" w:cstheme="minorHAnsi"/>
          <w:spacing w:val="-10"/>
          <w:sz w:val="24"/>
          <w:szCs w:val="24"/>
        </w:rPr>
        <w:t xml:space="preserve"> </w:t>
      </w:r>
      <w:r w:rsidR="00606466" w:rsidRPr="00F92A4A">
        <w:rPr>
          <w:rFonts w:asciiTheme="minorHAnsi" w:hAnsiTheme="minorHAnsi" w:cstheme="minorHAnsi"/>
          <w:sz w:val="24"/>
          <w:szCs w:val="24"/>
        </w:rPr>
        <w:t>(cinco</w:t>
      </w:r>
      <w:r w:rsidR="00606466" w:rsidRPr="00F92A4A">
        <w:rPr>
          <w:rFonts w:asciiTheme="minorHAnsi" w:hAnsiTheme="minorHAnsi" w:cstheme="minorHAnsi"/>
          <w:spacing w:val="-11"/>
          <w:sz w:val="24"/>
          <w:szCs w:val="24"/>
        </w:rPr>
        <w:t xml:space="preserve"> </w:t>
      </w:r>
      <w:r w:rsidR="00606466" w:rsidRPr="00F92A4A">
        <w:rPr>
          <w:rFonts w:asciiTheme="minorHAnsi" w:hAnsiTheme="minorHAnsi" w:cstheme="minorHAnsi"/>
          <w:sz w:val="24"/>
          <w:szCs w:val="24"/>
        </w:rPr>
        <w:t>décimos</w:t>
      </w:r>
      <w:r w:rsidR="00606466" w:rsidRPr="00F92A4A">
        <w:rPr>
          <w:rFonts w:asciiTheme="minorHAnsi" w:hAnsiTheme="minorHAnsi" w:cstheme="minorHAnsi"/>
          <w:spacing w:val="-12"/>
          <w:sz w:val="24"/>
          <w:szCs w:val="24"/>
        </w:rPr>
        <w:t xml:space="preserve"> </w:t>
      </w:r>
      <w:r w:rsidR="00606466" w:rsidRPr="00F92A4A">
        <w:rPr>
          <w:rFonts w:asciiTheme="minorHAnsi" w:hAnsiTheme="minorHAnsi" w:cstheme="minorHAnsi"/>
          <w:sz w:val="24"/>
          <w:szCs w:val="24"/>
        </w:rPr>
        <w:t>por</w:t>
      </w:r>
      <w:r w:rsidR="00606466" w:rsidRPr="00F92A4A">
        <w:rPr>
          <w:rFonts w:asciiTheme="minorHAnsi" w:hAnsiTheme="minorHAnsi" w:cstheme="minorHAnsi"/>
          <w:spacing w:val="-11"/>
          <w:sz w:val="24"/>
          <w:szCs w:val="24"/>
        </w:rPr>
        <w:t xml:space="preserve"> </w:t>
      </w:r>
      <w:r w:rsidR="00606466" w:rsidRPr="00F92A4A">
        <w:rPr>
          <w:rFonts w:asciiTheme="minorHAnsi" w:hAnsiTheme="minorHAnsi" w:cstheme="minorHAnsi"/>
          <w:sz w:val="24"/>
          <w:szCs w:val="24"/>
        </w:rPr>
        <w:t>cento)</w:t>
      </w:r>
      <w:r w:rsidR="00606466" w:rsidRPr="00F92A4A">
        <w:rPr>
          <w:rFonts w:asciiTheme="minorHAnsi" w:hAnsiTheme="minorHAnsi" w:cstheme="minorHAnsi"/>
          <w:spacing w:val="-9"/>
          <w:sz w:val="24"/>
          <w:szCs w:val="24"/>
        </w:rPr>
        <w:t xml:space="preserve"> </w:t>
      </w:r>
      <w:r w:rsidR="00606466" w:rsidRPr="00F92A4A">
        <w:rPr>
          <w:rFonts w:asciiTheme="minorHAnsi" w:hAnsiTheme="minorHAnsi" w:cstheme="minorHAnsi"/>
          <w:sz w:val="24"/>
          <w:szCs w:val="24"/>
        </w:rPr>
        <w:t>por</w:t>
      </w:r>
      <w:r w:rsidR="00606466" w:rsidRPr="00F92A4A">
        <w:rPr>
          <w:rFonts w:asciiTheme="minorHAnsi" w:hAnsiTheme="minorHAnsi" w:cstheme="minorHAnsi"/>
          <w:spacing w:val="-12"/>
          <w:sz w:val="24"/>
          <w:szCs w:val="24"/>
        </w:rPr>
        <w:t xml:space="preserve"> </w:t>
      </w:r>
      <w:r w:rsidR="00606466" w:rsidRPr="00F92A4A">
        <w:rPr>
          <w:rFonts w:asciiTheme="minorHAnsi" w:hAnsiTheme="minorHAnsi" w:cstheme="minorHAnsi"/>
          <w:sz w:val="24"/>
          <w:szCs w:val="24"/>
        </w:rPr>
        <w:t>dia</w:t>
      </w:r>
      <w:r w:rsidR="00606466" w:rsidRPr="00F92A4A">
        <w:rPr>
          <w:rFonts w:asciiTheme="minorHAnsi" w:hAnsiTheme="minorHAnsi" w:cstheme="minorHAnsi"/>
          <w:spacing w:val="-9"/>
          <w:sz w:val="24"/>
          <w:szCs w:val="24"/>
        </w:rPr>
        <w:t xml:space="preserve"> </w:t>
      </w:r>
      <w:r w:rsidR="00606466" w:rsidRPr="00F92A4A">
        <w:rPr>
          <w:rFonts w:asciiTheme="minorHAnsi" w:hAnsiTheme="minorHAnsi" w:cstheme="minorHAnsi"/>
          <w:sz w:val="24"/>
          <w:szCs w:val="24"/>
        </w:rPr>
        <w:t>de</w:t>
      </w:r>
      <w:r w:rsidR="00606466" w:rsidRPr="00F92A4A">
        <w:rPr>
          <w:rFonts w:asciiTheme="minorHAnsi" w:hAnsiTheme="minorHAnsi" w:cstheme="minorHAnsi"/>
          <w:spacing w:val="-9"/>
          <w:sz w:val="24"/>
          <w:szCs w:val="24"/>
        </w:rPr>
        <w:t xml:space="preserve"> </w:t>
      </w:r>
      <w:r w:rsidR="00606466" w:rsidRPr="00F92A4A">
        <w:rPr>
          <w:rFonts w:asciiTheme="minorHAnsi" w:hAnsiTheme="minorHAnsi" w:cstheme="minorHAnsi"/>
          <w:sz w:val="24"/>
          <w:szCs w:val="24"/>
        </w:rPr>
        <w:t>atraso</w:t>
      </w:r>
      <w:r w:rsidR="00606466" w:rsidRPr="00F92A4A">
        <w:rPr>
          <w:rFonts w:asciiTheme="minorHAnsi" w:hAnsiTheme="minorHAnsi" w:cstheme="minorHAnsi"/>
          <w:spacing w:val="-11"/>
          <w:sz w:val="24"/>
          <w:szCs w:val="24"/>
        </w:rPr>
        <w:t xml:space="preserve"> </w:t>
      </w:r>
      <w:r w:rsidR="00606466" w:rsidRPr="00F92A4A">
        <w:rPr>
          <w:rFonts w:asciiTheme="minorHAnsi" w:hAnsiTheme="minorHAnsi" w:cstheme="minorHAnsi"/>
          <w:sz w:val="24"/>
          <w:szCs w:val="24"/>
        </w:rPr>
        <w:t>injustificado</w:t>
      </w:r>
      <w:r w:rsidR="00606466" w:rsidRPr="00F92A4A">
        <w:rPr>
          <w:rFonts w:asciiTheme="minorHAnsi" w:hAnsiTheme="minorHAnsi" w:cstheme="minorHAnsi"/>
          <w:spacing w:val="-5"/>
          <w:sz w:val="24"/>
          <w:szCs w:val="24"/>
        </w:rPr>
        <w:t xml:space="preserve"> </w:t>
      </w:r>
      <w:r w:rsidR="00606466" w:rsidRPr="00F92A4A">
        <w:rPr>
          <w:rFonts w:asciiTheme="minorHAnsi" w:hAnsiTheme="minorHAnsi" w:cstheme="minorHAnsi"/>
          <w:sz w:val="24"/>
          <w:szCs w:val="24"/>
        </w:rPr>
        <w:t>sobre</w:t>
      </w:r>
      <w:r w:rsidR="00606466" w:rsidRPr="00F92A4A">
        <w:rPr>
          <w:rFonts w:asciiTheme="minorHAnsi" w:hAnsiTheme="minorHAnsi" w:cstheme="minorHAnsi"/>
          <w:spacing w:val="-11"/>
          <w:sz w:val="24"/>
          <w:szCs w:val="24"/>
        </w:rPr>
        <w:t xml:space="preserve"> </w:t>
      </w:r>
      <w:r w:rsidR="00606466" w:rsidRPr="00F92A4A">
        <w:rPr>
          <w:rFonts w:asciiTheme="minorHAnsi" w:hAnsiTheme="minorHAnsi" w:cstheme="minorHAnsi"/>
          <w:sz w:val="24"/>
          <w:szCs w:val="24"/>
        </w:rPr>
        <w:t>o</w:t>
      </w:r>
      <w:r w:rsidR="00606466" w:rsidRPr="00F92A4A">
        <w:rPr>
          <w:rFonts w:asciiTheme="minorHAnsi" w:hAnsiTheme="minorHAnsi" w:cstheme="minorHAnsi"/>
          <w:spacing w:val="-9"/>
          <w:sz w:val="24"/>
          <w:szCs w:val="24"/>
        </w:rPr>
        <w:t xml:space="preserve"> </w:t>
      </w:r>
      <w:r w:rsidR="00606466" w:rsidRPr="00F92A4A">
        <w:rPr>
          <w:rFonts w:asciiTheme="minorHAnsi" w:hAnsiTheme="minorHAnsi" w:cstheme="minorHAnsi"/>
          <w:sz w:val="24"/>
          <w:szCs w:val="24"/>
        </w:rPr>
        <w:t>valor</w:t>
      </w:r>
      <w:r w:rsidR="00606466" w:rsidRPr="00F92A4A">
        <w:rPr>
          <w:rFonts w:asciiTheme="minorHAnsi" w:hAnsiTheme="minorHAnsi" w:cstheme="minorHAnsi"/>
          <w:spacing w:val="-11"/>
          <w:sz w:val="24"/>
          <w:szCs w:val="24"/>
        </w:rPr>
        <w:t xml:space="preserve"> </w:t>
      </w:r>
      <w:r w:rsidR="00606466" w:rsidRPr="00F92A4A">
        <w:rPr>
          <w:rFonts w:asciiTheme="minorHAnsi" w:hAnsiTheme="minorHAnsi" w:cstheme="minorHAnsi"/>
          <w:sz w:val="24"/>
          <w:szCs w:val="24"/>
        </w:rPr>
        <w:t xml:space="preserve">da parcela inadimplida, até o limite de </w:t>
      </w:r>
      <w:r w:rsidR="00606466" w:rsidRPr="00F92A4A">
        <w:rPr>
          <w:rFonts w:asciiTheme="minorHAnsi" w:hAnsiTheme="minorHAnsi" w:cstheme="minorHAnsi"/>
          <w:b/>
          <w:sz w:val="24"/>
          <w:szCs w:val="24"/>
        </w:rPr>
        <w:t xml:space="preserve">60 (sessenta) </w:t>
      </w:r>
      <w:r w:rsidR="00606466" w:rsidRPr="00F92A4A">
        <w:rPr>
          <w:rFonts w:asciiTheme="minorHAnsi" w:hAnsiTheme="minorHAnsi" w:cstheme="minorHAnsi"/>
          <w:sz w:val="24"/>
          <w:szCs w:val="24"/>
        </w:rPr>
        <w:t>dias;</w:t>
      </w:r>
    </w:p>
    <w:p w:rsidR="005E48A1" w:rsidRPr="00F92A4A" w:rsidRDefault="005E48A1" w:rsidP="005E48A1">
      <w:pPr>
        <w:tabs>
          <w:tab w:val="left" w:pos="851"/>
          <w:tab w:val="left" w:pos="1340"/>
        </w:tabs>
        <w:ind w:right="561"/>
        <w:jc w:val="both"/>
        <w:rPr>
          <w:rFonts w:asciiTheme="minorHAnsi" w:hAnsiTheme="minorHAnsi" w:cstheme="minorHAnsi"/>
          <w:sz w:val="10"/>
          <w:szCs w:val="10"/>
        </w:rPr>
      </w:pPr>
    </w:p>
    <w:p w:rsidR="00FF3A10" w:rsidRPr="00F92A4A" w:rsidRDefault="005E48A1" w:rsidP="005E48A1">
      <w:pPr>
        <w:tabs>
          <w:tab w:val="left" w:pos="851"/>
          <w:tab w:val="left" w:pos="1340"/>
        </w:tabs>
        <w:ind w:left="709" w:right="568"/>
        <w:jc w:val="both"/>
        <w:rPr>
          <w:rFonts w:asciiTheme="minorHAnsi" w:hAnsiTheme="minorHAnsi" w:cstheme="minorHAnsi"/>
          <w:sz w:val="24"/>
          <w:szCs w:val="24"/>
        </w:rPr>
      </w:pPr>
      <w:r w:rsidRPr="00F92A4A">
        <w:rPr>
          <w:rFonts w:asciiTheme="minorHAnsi" w:hAnsiTheme="minorHAnsi" w:cstheme="minorHAnsi"/>
          <w:sz w:val="24"/>
          <w:szCs w:val="24"/>
        </w:rPr>
        <w:t>2</w:t>
      </w:r>
      <w:r w:rsidR="00B145C2" w:rsidRPr="00F92A4A">
        <w:rPr>
          <w:rFonts w:asciiTheme="minorHAnsi" w:hAnsiTheme="minorHAnsi" w:cstheme="minorHAnsi"/>
          <w:sz w:val="24"/>
          <w:szCs w:val="24"/>
        </w:rPr>
        <w:t>.</w:t>
      </w:r>
      <w:r w:rsidRPr="00F92A4A">
        <w:rPr>
          <w:rFonts w:asciiTheme="minorHAnsi" w:hAnsiTheme="minorHAnsi" w:cstheme="minorHAnsi"/>
          <w:sz w:val="24"/>
          <w:szCs w:val="24"/>
        </w:rPr>
        <w:t xml:space="preserve"> </w:t>
      </w:r>
      <w:r w:rsidR="00606466" w:rsidRPr="00F92A4A">
        <w:rPr>
          <w:rFonts w:asciiTheme="minorHAnsi" w:hAnsiTheme="minorHAnsi" w:cstheme="minorHAnsi"/>
          <w:sz w:val="24"/>
          <w:szCs w:val="24"/>
        </w:rPr>
        <w:t xml:space="preserve">O atraso superior a </w:t>
      </w:r>
      <w:r w:rsidR="00606466" w:rsidRPr="00F92A4A">
        <w:rPr>
          <w:rFonts w:asciiTheme="minorHAnsi" w:hAnsiTheme="minorHAnsi" w:cstheme="minorHAnsi"/>
          <w:b/>
          <w:sz w:val="24"/>
          <w:szCs w:val="24"/>
        </w:rPr>
        <w:t xml:space="preserve">90 (noventa) </w:t>
      </w:r>
      <w:r w:rsidR="00606466" w:rsidRPr="00F92A4A">
        <w:rPr>
          <w:rFonts w:asciiTheme="minorHAnsi" w:hAnsiTheme="minorHAnsi" w:cstheme="minorHAnsi"/>
          <w:sz w:val="24"/>
          <w:szCs w:val="24"/>
        </w:rPr>
        <w:t>dias autoriza a Administração a promover a extinção do contrato por descumprimento ou cumprimento irregular de suas cláusulas, conforme dispõe o inciso I do art. 137 da Lei Federal n. 14.133/2021.</w:t>
      </w:r>
    </w:p>
    <w:p w:rsidR="005E48A1" w:rsidRPr="00F92A4A" w:rsidRDefault="005E48A1" w:rsidP="005E48A1">
      <w:pPr>
        <w:tabs>
          <w:tab w:val="left" w:pos="851"/>
          <w:tab w:val="left" w:pos="1340"/>
        </w:tabs>
        <w:ind w:left="709" w:right="568"/>
        <w:jc w:val="both"/>
        <w:rPr>
          <w:rFonts w:asciiTheme="minorHAnsi" w:hAnsiTheme="minorHAnsi" w:cstheme="minorHAnsi"/>
          <w:sz w:val="10"/>
          <w:szCs w:val="10"/>
        </w:rPr>
      </w:pPr>
    </w:p>
    <w:p w:rsidR="00FF3A10" w:rsidRPr="00F92A4A" w:rsidRDefault="005E48A1" w:rsidP="005E48A1">
      <w:pPr>
        <w:tabs>
          <w:tab w:val="left" w:pos="851"/>
          <w:tab w:val="left" w:pos="1341"/>
        </w:tabs>
        <w:ind w:left="709" w:right="560"/>
        <w:jc w:val="both"/>
        <w:rPr>
          <w:rFonts w:asciiTheme="minorHAnsi" w:hAnsiTheme="minorHAnsi" w:cstheme="minorHAnsi"/>
          <w:sz w:val="24"/>
          <w:szCs w:val="24"/>
        </w:rPr>
      </w:pPr>
      <w:r w:rsidRPr="00F92A4A">
        <w:rPr>
          <w:rFonts w:asciiTheme="minorHAnsi" w:hAnsiTheme="minorHAnsi" w:cstheme="minorHAnsi"/>
          <w:sz w:val="24"/>
          <w:szCs w:val="24"/>
        </w:rPr>
        <w:t>3</w:t>
      </w:r>
      <w:r w:rsidR="00B145C2" w:rsidRPr="00F92A4A">
        <w:rPr>
          <w:rFonts w:asciiTheme="minorHAnsi" w:hAnsiTheme="minorHAnsi" w:cstheme="minorHAnsi"/>
          <w:sz w:val="24"/>
          <w:szCs w:val="24"/>
        </w:rPr>
        <w:t>.</w:t>
      </w:r>
      <w:r w:rsidRPr="00F92A4A">
        <w:rPr>
          <w:rFonts w:asciiTheme="minorHAnsi" w:hAnsiTheme="minorHAnsi" w:cstheme="minorHAnsi"/>
          <w:sz w:val="24"/>
          <w:szCs w:val="24"/>
        </w:rPr>
        <w:t xml:space="preserve"> </w:t>
      </w:r>
      <w:r w:rsidR="00606466" w:rsidRPr="00F92A4A">
        <w:rPr>
          <w:rFonts w:asciiTheme="minorHAnsi" w:hAnsiTheme="minorHAnsi" w:cstheme="minorHAnsi"/>
          <w:sz w:val="24"/>
          <w:szCs w:val="24"/>
        </w:rPr>
        <w:t>Compensatória,</w:t>
      </w:r>
      <w:r w:rsidR="00606466" w:rsidRPr="00F92A4A">
        <w:rPr>
          <w:rFonts w:asciiTheme="minorHAnsi" w:hAnsiTheme="minorHAnsi" w:cstheme="minorHAnsi"/>
          <w:spacing w:val="-3"/>
          <w:sz w:val="24"/>
          <w:szCs w:val="24"/>
        </w:rPr>
        <w:t xml:space="preserve"> </w:t>
      </w:r>
      <w:r w:rsidR="00606466" w:rsidRPr="00F92A4A">
        <w:rPr>
          <w:rFonts w:asciiTheme="minorHAnsi" w:hAnsiTheme="minorHAnsi" w:cstheme="minorHAnsi"/>
          <w:sz w:val="24"/>
          <w:szCs w:val="24"/>
        </w:rPr>
        <w:t>para</w:t>
      </w:r>
      <w:r w:rsidR="00606466" w:rsidRPr="00F92A4A">
        <w:rPr>
          <w:rFonts w:asciiTheme="minorHAnsi" w:hAnsiTheme="minorHAnsi" w:cstheme="minorHAnsi"/>
          <w:spacing w:val="-1"/>
          <w:sz w:val="24"/>
          <w:szCs w:val="24"/>
        </w:rPr>
        <w:t xml:space="preserve"> </w:t>
      </w:r>
      <w:r w:rsidR="00606466" w:rsidRPr="00F92A4A">
        <w:rPr>
          <w:rFonts w:asciiTheme="minorHAnsi" w:hAnsiTheme="minorHAnsi" w:cstheme="minorHAnsi"/>
          <w:sz w:val="24"/>
          <w:szCs w:val="24"/>
        </w:rPr>
        <w:t>as</w:t>
      </w:r>
      <w:r w:rsidR="00606466" w:rsidRPr="00F92A4A">
        <w:rPr>
          <w:rFonts w:asciiTheme="minorHAnsi" w:hAnsiTheme="minorHAnsi" w:cstheme="minorHAnsi"/>
          <w:spacing w:val="-2"/>
          <w:sz w:val="24"/>
          <w:szCs w:val="24"/>
        </w:rPr>
        <w:t xml:space="preserve"> </w:t>
      </w:r>
      <w:r w:rsidR="00606466" w:rsidRPr="00F92A4A">
        <w:rPr>
          <w:rFonts w:asciiTheme="minorHAnsi" w:hAnsiTheme="minorHAnsi" w:cstheme="minorHAnsi"/>
          <w:sz w:val="24"/>
          <w:szCs w:val="24"/>
        </w:rPr>
        <w:t>infrações</w:t>
      </w:r>
      <w:r w:rsidR="00606466" w:rsidRPr="00F92A4A">
        <w:rPr>
          <w:rFonts w:asciiTheme="minorHAnsi" w:hAnsiTheme="minorHAnsi" w:cstheme="minorHAnsi"/>
          <w:spacing w:val="-4"/>
          <w:sz w:val="24"/>
          <w:szCs w:val="24"/>
        </w:rPr>
        <w:t xml:space="preserve"> </w:t>
      </w:r>
      <w:r w:rsidR="00606466" w:rsidRPr="00F92A4A">
        <w:rPr>
          <w:rFonts w:asciiTheme="minorHAnsi" w:hAnsiTheme="minorHAnsi" w:cstheme="minorHAnsi"/>
          <w:sz w:val="24"/>
          <w:szCs w:val="24"/>
        </w:rPr>
        <w:t>descritas</w:t>
      </w:r>
      <w:r w:rsidR="00606466" w:rsidRPr="00F92A4A">
        <w:rPr>
          <w:rFonts w:asciiTheme="minorHAnsi" w:hAnsiTheme="minorHAnsi" w:cstheme="minorHAnsi"/>
          <w:spacing w:val="-4"/>
          <w:sz w:val="24"/>
          <w:szCs w:val="24"/>
        </w:rPr>
        <w:t xml:space="preserve"> </w:t>
      </w:r>
      <w:r w:rsidR="00606466" w:rsidRPr="00F92A4A">
        <w:rPr>
          <w:rFonts w:asciiTheme="minorHAnsi" w:hAnsiTheme="minorHAnsi" w:cstheme="minorHAnsi"/>
          <w:sz w:val="24"/>
          <w:szCs w:val="24"/>
        </w:rPr>
        <w:t>nas</w:t>
      </w:r>
      <w:r w:rsidR="00606466" w:rsidRPr="00F92A4A">
        <w:rPr>
          <w:rFonts w:asciiTheme="minorHAnsi" w:hAnsiTheme="minorHAnsi" w:cstheme="minorHAnsi"/>
          <w:spacing w:val="-2"/>
          <w:sz w:val="24"/>
          <w:szCs w:val="24"/>
        </w:rPr>
        <w:t xml:space="preserve"> </w:t>
      </w:r>
      <w:r w:rsidR="00606466" w:rsidRPr="00F92A4A">
        <w:rPr>
          <w:rFonts w:asciiTheme="minorHAnsi" w:hAnsiTheme="minorHAnsi" w:cstheme="minorHAnsi"/>
          <w:sz w:val="24"/>
          <w:szCs w:val="24"/>
        </w:rPr>
        <w:t>alíneas</w:t>
      </w:r>
      <w:r w:rsidR="00606466" w:rsidRPr="00F92A4A">
        <w:rPr>
          <w:rFonts w:asciiTheme="minorHAnsi" w:hAnsiTheme="minorHAnsi" w:cstheme="minorHAnsi"/>
          <w:spacing w:val="40"/>
          <w:sz w:val="24"/>
          <w:szCs w:val="24"/>
        </w:rPr>
        <w:t xml:space="preserve"> </w:t>
      </w:r>
      <w:r w:rsidR="00606466" w:rsidRPr="00F92A4A">
        <w:rPr>
          <w:rFonts w:asciiTheme="minorHAnsi" w:hAnsiTheme="minorHAnsi" w:cstheme="minorHAnsi"/>
          <w:b/>
          <w:sz w:val="24"/>
          <w:szCs w:val="24"/>
        </w:rPr>
        <w:t>“e”</w:t>
      </w:r>
      <w:r w:rsidR="00606466" w:rsidRPr="00F92A4A">
        <w:rPr>
          <w:rFonts w:asciiTheme="minorHAnsi" w:hAnsiTheme="minorHAnsi" w:cstheme="minorHAnsi"/>
          <w:b/>
          <w:spacing w:val="-3"/>
          <w:sz w:val="24"/>
          <w:szCs w:val="24"/>
        </w:rPr>
        <w:t xml:space="preserve"> </w:t>
      </w:r>
      <w:r w:rsidR="00606466" w:rsidRPr="00F92A4A">
        <w:rPr>
          <w:rFonts w:asciiTheme="minorHAnsi" w:hAnsiTheme="minorHAnsi" w:cstheme="minorHAnsi"/>
          <w:b/>
          <w:sz w:val="24"/>
          <w:szCs w:val="24"/>
        </w:rPr>
        <w:t>a</w:t>
      </w:r>
      <w:r w:rsidR="00606466" w:rsidRPr="00F92A4A">
        <w:rPr>
          <w:rFonts w:asciiTheme="minorHAnsi" w:hAnsiTheme="minorHAnsi" w:cstheme="minorHAnsi"/>
          <w:b/>
          <w:spacing w:val="-3"/>
          <w:sz w:val="24"/>
          <w:szCs w:val="24"/>
        </w:rPr>
        <w:t xml:space="preserve"> </w:t>
      </w:r>
      <w:r w:rsidR="00606466" w:rsidRPr="00F92A4A">
        <w:rPr>
          <w:rFonts w:asciiTheme="minorHAnsi" w:hAnsiTheme="minorHAnsi" w:cstheme="minorHAnsi"/>
          <w:b/>
          <w:sz w:val="24"/>
          <w:szCs w:val="24"/>
        </w:rPr>
        <w:t>“h”</w:t>
      </w:r>
      <w:r w:rsidR="00606466" w:rsidRPr="00F92A4A">
        <w:rPr>
          <w:rFonts w:asciiTheme="minorHAnsi" w:hAnsiTheme="minorHAnsi" w:cstheme="minorHAnsi"/>
          <w:b/>
          <w:spacing w:val="40"/>
          <w:sz w:val="24"/>
          <w:szCs w:val="24"/>
        </w:rPr>
        <w:t xml:space="preserve"> </w:t>
      </w:r>
      <w:r w:rsidR="00606466" w:rsidRPr="00F92A4A">
        <w:rPr>
          <w:rFonts w:asciiTheme="minorHAnsi" w:hAnsiTheme="minorHAnsi" w:cstheme="minorHAnsi"/>
          <w:sz w:val="24"/>
          <w:szCs w:val="24"/>
        </w:rPr>
        <w:t>do</w:t>
      </w:r>
      <w:r w:rsidR="00606466" w:rsidRPr="00F92A4A">
        <w:rPr>
          <w:rFonts w:asciiTheme="minorHAnsi" w:hAnsiTheme="minorHAnsi" w:cstheme="minorHAnsi"/>
          <w:spacing w:val="-4"/>
          <w:sz w:val="24"/>
          <w:szCs w:val="24"/>
        </w:rPr>
        <w:t xml:space="preserve"> </w:t>
      </w:r>
      <w:r w:rsidR="00606466" w:rsidRPr="00F92A4A">
        <w:rPr>
          <w:rFonts w:asciiTheme="minorHAnsi" w:hAnsiTheme="minorHAnsi" w:cstheme="minorHAnsi"/>
          <w:sz w:val="24"/>
          <w:szCs w:val="24"/>
        </w:rPr>
        <w:t xml:space="preserve">subitem </w:t>
      </w:r>
      <w:r w:rsidR="00606466" w:rsidRPr="00F92A4A">
        <w:rPr>
          <w:rFonts w:asciiTheme="minorHAnsi" w:hAnsiTheme="minorHAnsi" w:cstheme="minorHAnsi"/>
          <w:b/>
          <w:sz w:val="24"/>
          <w:szCs w:val="24"/>
        </w:rPr>
        <w:t>14.1</w:t>
      </w:r>
      <w:r w:rsidR="00606466" w:rsidRPr="00F92A4A">
        <w:rPr>
          <w:rFonts w:asciiTheme="minorHAnsi" w:hAnsiTheme="minorHAnsi" w:cstheme="minorHAnsi"/>
          <w:sz w:val="24"/>
          <w:szCs w:val="24"/>
        </w:rPr>
        <w:t>,</w:t>
      </w:r>
      <w:r w:rsidR="00606466" w:rsidRPr="00F92A4A">
        <w:rPr>
          <w:rFonts w:asciiTheme="minorHAnsi" w:hAnsiTheme="minorHAnsi" w:cstheme="minorHAnsi"/>
          <w:spacing w:val="-4"/>
          <w:sz w:val="24"/>
          <w:szCs w:val="24"/>
        </w:rPr>
        <w:t xml:space="preserve"> </w:t>
      </w:r>
      <w:r w:rsidR="00606466" w:rsidRPr="00F92A4A">
        <w:rPr>
          <w:rFonts w:asciiTheme="minorHAnsi" w:hAnsiTheme="minorHAnsi" w:cstheme="minorHAnsi"/>
          <w:sz w:val="24"/>
          <w:szCs w:val="24"/>
        </w:rPr>
        <w:t>de</w:t>
      </w:r>
      <w:r w:rsidR="00606466" w:rsidRPr="00F92A4A">
        <w:rPr>
          <w:rFonts w:asciiTheme="minorHAnsi" w:hAnsiTheme="minorHAnsi" w:cstheme="minorHAnsi"/>
          <w:spacing w:val="-3"/>
          <w:sz w:val="24"/>
          <w:szCs w:val="24"/>
        </w:rPr>
        <w:t xml:space="preserve"> </w:t>
      </w:r>
      <w:r w:rsidR="00606466" w:rsidRPr="00F92A4A">
        <w:rPr>
          <w:rFonts w:asciiTheme="minorHAnsi" w:hAnsiTheme="minorHAnsi" w:cstheme="minorHAnsi"/>
          <w:sz w:val="24"/>
          <w:szCs w:val="24"/>
        </w:rPr>
        <w:t>0,5% (cinco décimos por cento) a 15% (quinze por cento) do valor do Contrato.</w:t>
      </w:r>
    </w:p>
    <w:p w:rsidR="005E48A1" w:rsidRPr="00F92A4A" w:rsidRDefault="005E48A1" w:rsidP="005E48A1">
      <w:pPr>
        <w:tabs>
          <w:tab w:val="left" w:pos="851"/>
          <w:tab w:val="left" w:pos="1341"/>
        </w:tabs>
        <w:ind w:left="709" w:right="560"/>
        <w:jc w:val="both"/>
        <w:rPr>
          <w:rFonts w:asciiTheme="minorHAnsi" w:hAnsiTheme="minorHAnsi" w:cstheme="minorHAnsi"/>
          <w:sz w:val="10"/>
          <w:szCs w:val="10"/>
        </w:rPr>
      </w:pPr>
    </w:p>
    <w:p w:rsidR="00FF3A10" w:rsidRPr="00F92A4A" w:rsidRDefault="005E48A1" w:rsidP="005E48A1">
      <w:pPr>
        <w:tabs>
          <w:tab w:val="left" w:pos="851"/>
          <w:tab w:val="left" w:pos="1341"/>
        </w:tabs>
        <w:ind w:left="709" w:right="560"/>
        <w:jc w:val="both"/>
        <w:rPr>
          <w:rFonts w:asciiTheme="minorHAnsi" w:hAnsiTheme="minorHAnsi" w:cstheme="minorHAnsi"/>
          <w:sz w:val="24"/>
          <w:szCs w:val="24"/>
        </w:rPr>
      </w:pPr>
      <w:r w:rsidRPr="00F92A4A">
        <w:rPr>
          <w:rFonts w:asciiTheme="minorHAnsi" w:hAnsiTheme="minorHAnsi" w:cstheme="minorHAnsi"/>
          <w:sz w:val="24"/>
          <w:szCs w:val="24"/>
        </w:rPr>
        <w:t>4</w:t>
      </w:r>
      <w:r w:rsidR="00B145C2" w:rsidRPr="00F92A4A">
        <w:rPr>
          <w:rFonts w:asciiTheme="minorHAnsi" w:hAnsiTheme="minorHAnsi" w:cstheme="minorHAnsi"/>
          <w:sz w:val="24"/>
          <w:szCs w:val="24"/>
        </w:rPr>
        <w:t>.</w:t>
      </w:r>
      <w:r w:rsidRPr="00F92A4A">
        <w:rPr>
          <w:rFonts w:asciiTheme="minorHAnsi" w:hAnsiTheme="minorHAnsi" w:cstheme="minorHAnsi"/>
          <w:sz w:val="24"/>
          <w:szCs w:val="24"/>
        </w:rPr>
        <w:t xml:space="preserve"> </w:t>
      </w:r>
      <w:r w:rsidR="00606466" w:rsidRPr="00F92A4A">
        <w:rPr>
          <w:rFonts w:asciiTheme="minorHAnsi" w:hAnsiTheme="minorHAnsi" w:cstheme="minorHAnsi"/>
          <w:sz w:val="24"/>
          <w:szCs w:val="24"/>
        </w:rPr>
        <w:t>Compensatória,</w:t>
      </w:r>
      <w:r w:rsidR="00606466" w:rsidRPr="00F92A4A">
        <w:rPr>
          <w:rFonts w:asciiTheme="minorHAnsi" w:hAnsiTheme="minorHAnsi" w:cstheme="minorHAnsi"/>
          <w:spacing w:val="-8"/>
          <w:sz w:val="24"/>
          <w:szCs w:val="24"/>
        </w:rPr>
        <w:t xml:space="preserve"> </w:t>
      </w:r>
      <w:r w:rsidR="00606466" w:rsidRPr="00F92A4A">
        <w:rPr>
          <w:rFonts w:asciiTheme="minorHAnsi" w:hAnsiTheme="minorHAnsi" w:cstheme="minorHAnsi"/>
          <w:sz w:val="24"/>
          <w:szCs w:val="24"/>
        </w:rPr>
        <w:t>para</w:t>
      </w:r>
      <w:r w:rsidR="00606466" w:rsidRPr="00F92A4A">
        <w:rPr>
          <w:rFonts w:asciiTheme="minorHAnsi" w:hAnsiTheme="minorHAnsi" w:cstheme="minorHAnsi"/>
          <w:spacing w:val="-6"/>
          <w:sz w:val="24"/>
          <w:szCs w:val="24"/>
        </w:rPr>
        <w:t xml:space="preserve"> </w:t>
      </w:r>
      <w:r w:rsidR="00606466" w:rsidRPr="00F92A4A">
        <w:rPr>
          <w:rFonts w:asciiTheme="minorHAnsi" w:hAnsiTheme="minorHAnsi" w:cstheme="minorHAnsi"/>
          <w:sz w:val="24"/>
          <w:szCs w:val="24"/>
        </w:rPr>
        <w:t>a</w:t>
      </w:r>
      <w:r w:rsidR="00606466" w:rsidRPr="00F92A4A">
        <w:rPr>
          <w:rFonts w:asciiTheme="minorHAnsi" w:hAnsiTheme="minorHAnsi" w:cstheme="minorHAnsi"/>
          <w:spacing w:val="-7"/>
          <w:sz w:val="24"/>
          <w:szCs w:val="24"/>
        </w:rPr>
        <w:t xml:space="preserve"> </w:t>
      </w:r>
      <w:r w:rsidR="00606466" w:rsidRPr="00F92A4A">
        <w:rPr>
          <w:rFonts w:asciiTheme="minorHAnsi" w:hAnsiTheme="minorHAnsi" w:cstheme="minorHAnsi"/>
          <w:sz w:val="24"/>
          <w:szCs w:val="24"/>
        </w:rPr>
        <w:t>inexecução</w:t>
      </w:r>
      <w:r w:rsidR="00606466" w:rsidRPr="00F92A4A">
        <w:rPr>
          <w:rFonts w:asciiTheme="minorHAnsi" w:hAnsiTheme="minorHAnsi" w:cstheme="minorHAnsi"/>
          <w:spacing w:val="-5"/>
          <w:sz w:val="24"/>
          <w:szCs w:val="24"/>
        </w:rPr>
        <w:t xml:space="preserve"> </w:t>
      </w:r>
      <w:r w:rsidR="00606466" w:rsidRPr="00F92A4A">
        <w:rPr>
          <w:rFonts w:asciiTheme="minorHAnsi" w:hAnsiTheme="minorHAnsi" w:cstheme="minorHAnsi"/>
          <w:sz w:val="24"/>
          <w:szCs w:val="24"/>
        </w:rPr>
        <w:t>total</w:t>
      </w:r>
      <w:r w:rsidR="00606466" w:rsidRPr="00F92A4A">
        <w:rPr>
          <w:rFonts w:asciiTheme="minorHAnsi" w:hAnsiTheme="minorHAnsi" w:cstheme="minorHAnsi"/>
          <w:spacing w:val="-5"/>
          <w:sz w:val="24"/>
          <w:szCs w:val="24"/>
        </w:rPr>
        <w:t xml:space="preserve"> </w:t>
      </w:r>
      <w:r w:rsidR="00606466" w:rsidRPr="00F92A4A">
        <w:rPr>
          <w:rFonts w:asciiTheme="minorHAnsi" w:hAnsiTheme="minorHAnsi" w:cstheme="minorHAnsi"/>
          <w:sz w:val="24"/>
          <w:szCs w:val="24"/>
        </w:rPr>
        <w:t>do</w:t>
      </w:r>
      <w:r w:rsidR="00606466" w:rsidRPr="00F92A4A">
        <w:rPr>
          <w:rFonts w:asciiTheme="minorHAnsi" w:hAnsiTheme="minorHAnsi" w:cstheme="minorHAnsi"/>
          <w:spacing w:val="-6"/>
          <w:sz w:val="24"/>
          <w:szCs w:val="24"/>
        </w:rPr>
        <w:t xml:space="preserve"> </w:t>
      </w:r>
      <w:r w:rsidR="00606466" w:rsidRPr="00F92A4A">
        <w:rPr>
          <w:rFonts w:asciiTheme="minorHAnsi" w:hAnsiTheme="minorHAnsi" w:cstheme="minorHAnsi"/>
          <w:sz w:val="24"/>
          <w:szCs w:val="24"/>
        </w:rPr>
        <w:t>contrato</w:t>
      </w:r>
      <w:r w:rsidR="00606466" w:rsidRPr="00F92A4A">
        <w:rPr>
          <w:rFonts w:asciiTheme="minorHAnsi" w:hAnsiTheme="minorHAnsi" w:cstheme="minorHAnsi"/>
          <w:spacing w:val="-6"/>
          <w:sz w:val="24"/>
          <w:szCs w:val="24"/>
        </w:rPr>
        <w:t xml:space="preserve"> </w:t>
      </w:r>
      <w:r w:rsidR="00606466" w:rsidRPr="00F92A4A">
        <w:rPr>
          <w:rFonts w:asciiTheme="minorHAnsi" w:hAnsiTheme="minorHAnsi" w:cstheme="minorHAnsi"/>
          <w:sz w:val="24"/>
          <w:szCs w:val="24"/>
        </w:rPr>
        <w:t>prevista</w:t>
      </w:r>
      <w:r w:rsidR="00606466" w:rsidRPr="00F92A4A">
        <w:rPr>
          <w:rFonts w:asciiTheme="minorHAnsi" w:hAnsiTheme="minorHAnsi" w:cstheme="minorHAnsi"/>
          <w:spacing w:val="-6"/>
          <w:sz w:val="24"/>
          <w:szCs w:val="24"/>
        </w:rPr>
        <w:t xml:space="preserve"> </w:t>
      </w:r>
      <w:r w:rsidR="00606466" w:rsidRPr="00F92A4A">
        <w:rPr>
          <w:rFonts w:asciiTheme="minorHAnsi" w:hAnsiTheme="minorHAnsi" w:cstheme="minorHAnsi"/>
          <w:sz w:val="24"/>
          <w:szCs w:val="24"/>
        </w:rPr>
        <w:t>na</w:t>
      </w:r>
      <w:r w:rsidR="00606466" w:rsidRPr="00F92A4A">
        <w:rPr>
          <w:rFonts w:asciiTheme="minorHAnsi" w:hAnsiTheme="minorHAnsi" w:cstheme="minorHAnsi"/>
          <w:spacing w:val="-7"/>
          <w:sz w:val="24"/>
          <w:szCs w:val="24"/>
        </w:rPr>
        <w:t xml:space="preserve"> </w:t>
      </w:r>
      <w:r w:rsidR="00606466" w:rsidRPr="00F92A4A">
        <w:rPr>
          <w:rFonts w:asciiTheme="minorHAnsi" w:hAnsiTheme="minorHAnsi" w:cstheme="minorHAnsi"/>
          <w:sz w:val="24"/>
          <w:szCs w:val="24"/>
        </w:rPr>
        <w:t>alínea</w:t>
      </w:r>
      <w:r w:rsidR="00606466" w:rsidRPr="00F92A4A">
        <w:rPr>
          <w:rFonts w:asciiTheme="minorHAnsi" w:hAnsiTheme="minorHAnsi" w:cstheme="minorHAnsi"/>
          <w:spacing w:val="-4"/>
          <w:sz w:val="24"/>
          <w:szCs w:val="24"/>
        </w:rPr>
        <w:t xml:space="preserve"> </w:t>
      </w:r>
      <w:r w:rsidR="00606466" w:rsidRPr="00F92A4A">
        <w:rPr>
          <w:rFonts w:asciiTheme="minorHAnsi" w:hAnsiTheme="minorHAnsi" w:cstheme="minorHAnsi"/>
          <w:b/>
          <w:sz w:val="24"/>
          <w:szCs w:val="24"/>
        </w:rPr>
        <w:t>“c”</w:t>
      </w:r>
      <w:r w:rsidR="00606466" w:rsidRPr="00F92A4A">
        <w:rPr>
          <w:rFonts w:asciiTheme="minorHAnsi" w:hAnsiTheme="minorHAnsi" w:cstheme="minorHAnsi"/>
          <w:b/>
          <w:spacing w:val="-5"/>
          <w:sz w:val="24"/>
          <w:szCs w:val="24"/>
        </w:rPr>
        <w:t xml:space="preserve"> </w:t>
      </w:r>
      <w:r w:rsidR="00606466" w:rsidRPr="00F92A4A">
        <w:rPr>
          <w:rFonts w:asciiTheme="minorHAnsi" w:hAnsiTheme="minorHAnsi" w:cstheme="minorHAnsi"/>
          <w:sz w:val="24"/>
          <w:szCs w:val="24"/>
        </w:rPr>
        <w:t>do</w:t>
      </w:r>
      <w:r w:rsidR="00606466" w:rsidRPr="00F92A4A">
        <w:rPr>
          <w:rFonts w:asciiTheme="minorHAnsi" w:hAnsiTheme="minorHAnsi" w:cstheme="minorHAnsi"/>
          <w:spacing w:val="-7"/>
          <w:sz w:val="24"/>
          <w:szCs w:val="24"/>
        </w:rPr>
        <w:t xml:space="preserve"> </w:t>
      </w:r>
      <w:r w:rsidR="00606466" w:rsidRPr="00F92A4A">
        <w:rPr>
          <w:rFonts w:asciiTheme="minorHAnsi" w:hAnsiTheme="minorHAnsi" w:cstheme="minorHAnsi"/>
          <w:sz w:val="24"/>
          <w:szCs w:val="24"/>
        </w:rPr>
        <w:t>subitem</w:t>
      </w:r>
      <w:r w:rsidR="00606466" w:rsidRPr="00F92A4A">
        <w:rPr>
          <w:rFonts w:asciiTheme="minorHAnsi" w:hAnsiTheme="minorHAnsi" w:cstheme="minorHAnsi"/>
          <w:spacing w:val="-4"/>
          <w:sz w:val="24"/>
          <w:szCs w:val="24"/>
        </w:rPr>
        <w:t xml:space="preserve"> </w:t>
      </w:r>
      <w:r w:rsidR="00606466" w:rsidRPr="00F92A4A">
        <w:rPr>
          <w:rFonts w:asciiTheme="minorHAnsi" w:hAnsiTheme="minorHAnsi" w:cstheme="minorHAnsi"/>
          <w:b/>
          <w:sz w:val="24"/>
          <w:szCs w:val="24"/>
        </w:rPr>
        <w:t>14.1</w:t>
      </w:r>
      <w:r w:rsidR="00606466" w:rsidRPr="00F92A4A">
        <w:rPr>
          <w:rFonts w:asciiTheme="minorHAnsi" w:hAnsiTheme="minorHAnsi" w:cstheme="minorHAnsi"/>
          <w:sz w:val="24"/>
          <w:szCs w:val="24"/>
        </w:rPr>
        <w:t>, de 5% (cinco por cento) a 30% (trinta por cento) do valor do Contrato.</w:t>
      </w:r>
    </w:p>
    <w:p w:rsidR="005E48A1" w:rsidRPr="00F92A4A" w:rsidRDefault="005E48A1" w:rsidP="005E48A1">
      <w:pPr>
        <w:tabs>
          <w:tab w:val="left" w:pos="851"/>
          <w:tab w:val="left" w:pos="1341"/>
        </w:tabs>
        <w:ind w:left="709" w:right="560"/>
        <w:jc w:val="both"/>
        <w:rPr>
          <w:rFonts w:asciiTheme="minorHAnsi" w:hAnsiTheme="minorHAnsi" w:cstheme="minorHAnsi"/>
          <w:sz w:val="10"/>
          <w:szCs w:val="10"/>
        </w:rPr>
      </w:pPr>
    </w:p>
    <w:p w:rsidR="00FF3A10" w:rsidRPr="00F92A4A" w:rsidRDefault="005E48A1" w:rsidP="005E48A1">
      <w:pPr>
        <w:tabs>
          <w:tab w:val="left" w:pos="851"/>
          <w:tab w:val="left" w:pos="1341"/>
        </w:tabs>
        <w:ind w:left="709" w:right="564"/>
        <w:jc w:val="both"/>
        <w:rPr>
          <w:rFonts w:asciiTheme="minorHAnsi" w:hAnsiTheme="minorHAnsi" w:cstheme="minorHAnsi"/>
          <w:sz w:val="24"/>
          <w:szCs w:val="24"/>
        </w:rPr>
      </w:pPr>
      <w:r w:rsidRPr="00F92A4A">
        <w:rPr>
          <w:rFonts w:asciiTheme="minorHAnsi" w:hAnsiTheme="minorHAnsi" w:cstheme="minorHAnsi"/>
          <w:sz w:val="24"/>
          <w:szCs w:val="24"/>
        </w:rPr>
        <w:t>5</w:t>
      </w:r>
      <w:r w:rsidR="00B145C2" w:rsidRPr="00F92A4A">
        <w:rPr>
          <w:rFonts w:asciiTheme="minorHAnsi" w:hAnsiTheme="minorHAnsi" w:cstheme="minorHAnsi"/>
          <w:sz w:val="24"/>
          <w:szCs w:val="24"/>
        </w:rPr>
        <w:t>.</w:t>
      </w:r>
      <w:r w:rsidRPr="00F92A4A">
        <w:rPr>
          <w:rFonts w:asciiTheme="minorHAnsi" w:hAnsiTheme="minorHAnsi" w:cstheme="minorHAnsi"/>
          <w:sz w:val="24"/>
          <w:szCs w:val="24"/>
        </w:rPr>
        <w:t xml:space="preserve"> </w:t>
      </w:r>
      <w:r w:rsidR="00606466" w:rsidRPr="00F92A4A">
        <w:rPr>
          <w:rFonts w:asciiTheme="minorHAnsi" w:hAnsiTheme="minorHAnsi" w:cstheme="minorHAnsi"/>
          <w:sz w:val="24"/>
          <w:szCs w:val="24"/>
        </w:rPr>
        <w:t>Para</w:t>
      </w:r>
      <w:r w:rsidR="00606466" w:rsidRPr="00F92A4A">
        <w:rPr>
          <w:rFonts w:asciiTheme="minorHAnsi" w:hAnsiTheme="minorHAnsi" w:cstheme="minorHAnsi"/>
          <w:spacing w:val="-1"/>
          <w:sz w:val="24"/>
          <w:szCs w:val="24"/>
        </w:rPr>
        <w:t xml:space="preserve"> </w:t>
      </w:r>
      <w:r w:rsidR="00606466" w:rsidRPr="00F92A4A">
        <w:rPr>
          <w:rFonts w:asciiTheme="minorHAnsi" w:hAnsiTheme="minorHAnsi" w:cstheme="minorHAnsi"/>
          <w:sz w:val="24"/>
          <w:szCs w:val="24"/>
        </w:rPr>
        <w:t>infração</w:t>
      </w:r>
      <w:r w:rsidR="00606466" w:rsidRPr="00F92A4A">
        <w:rPr>
          <w:rFonts w:asciiTheme="minorHAnsi" w:hAnsiTheme="minorHAnsi" w:cstheme="minorHAnsi"/>
          <w:spacing w:val="-4"/>
          <w:sz w:val="24"/>
          <w:szCs w:val="24"/>
        </w:rPr>
        <w:t xml:space="preserve"> </w:t>
      </w:r>
      <w:r w:rsidR="00606466" w:rsidRPr="00F92A4A">
        <w:rPr>
          <w:rFonts w:asciiTheme="minorHAnsi" w:hAnsiTheme="minorHAnsi" w:cstheme="minorHAnsi"/>
          <w:sz w:val="24"/>
          <w:szCs w:val="24"/>
        </w:rPr>
        <w:t>descrita</w:t>
      </w:r>
      <w:r w:rsidR="00606466" w:rsidRPr="00F92A4A">
        <w:rPr>
          <w:rFonts w:asciiTheme="minorHAnsi" w:hAnsiTheme="minorHAnsi" w:cstheme="minorHAnsi"/>
          <w:spacing w:val="-4"/>
          <w:sz w:val="24"/>
          <w:szCs w:val="24"/>
        </w:rPr>
        <w:t xml:space="preserve"> </w:t>
      </w:r>
      <w:r w:rsidR="00606466" w:rsidRPr="00F92A4A">
        <w:rPr>
          <w:rFonts w:asciiTheme="minorHAnsi" w:hAnsiTheme="minorHAnsi" w:cstheme="minorHAnsi"/>
          <w:sz w:val="24"/>
          <w:szCs w:val="24"/>
        </w:rPr>
        <w:t>na</w:t>
      </w:r>
      <w:r w:rsidR="00606466" w:rsidRPr="00F92A4A">
        <w:rPr>
          <w:rFonts w:asciiTheme="minorHAnsi" w:hAnsiTheme="minorHAnsi" w:cstheme="minorHAnsi"/>
          <w:spacing w:val="-4"/>
          <w:sz w:val="24"/>
          <w:szCs w:val="24"/>
        </w:rPr>
        <w:t xml:space="preserve"> </w:t>
      </w:r>
      <w:r w:rsidR="00606466" w:rsidRPr="00F92A4A">
        <w:rPr>
          <w:rFonts w:asciiTheme="minorHAnsi" w:hAnsiTheme="minorHAnsi" w:cstheme="minorHAnsi"/>
          <w:sz w:val="24"/>
          <w:szCs w:val="24"/>
        </w:rPr>
        <w:t xml:space="preserve">alínea </w:t>
      </w:r>
      <w:r w:rsidR="00606466" w:rsidRPr="00F92A4A">
        <w:rPr>
          <w:rFonts w:asciiTheme="minorHAnsi" w:hAnsiTheme="minorHAnsi" w:cstheme="minorHAnsi"/>
          <w:b/>
          <w:sz w:val="24"/>
          <w:szCs w:val="24"/>
        </w:rPr>
        <w:t>“b”</w:t>
      </w:r>
      <w:r w:rsidR="00606466" w:rsidRPr="00F92A4A">
        <w:rPr>
          <w:rFonts w:asciiTheme="minorHAnsi" w:hAnsiTheme="minorHAnsi" w:cstheme="minorHAnsi"/>
          <w:b/>
          <w:spacing w:val="-3"/>
          <w:sz w:val="24"/>
          <w:szCs w:val="24"/>
        </w:rPr>
        <w:t xml:space="preserve"> </w:t>
      </w:r>
      <w:r w:rsidR="00606466" w:rsidRPr="00F92A4A">
        <w:rPr>
          <w:rFonts w:asciiTheme="minorHAnsi" w:hAnsiTheme="minorHAnsi" w:cstheme="minorHAnsi"/>
          <w:sz w:val="24"/>
          <w:szCs w:val="24"/>
        </w:rPr>
        <w:t>do</w:t>
      </w:r>
      <w:r w:rsidR="00606466" w:rsidRPr="00F92A4A">
        <w:rPr>
          <w:rFonts w:asciiTheme="minorHAnsi" w:hAnsiTheme="minorHAnsi" w:cstheme="minorHAnsi"/>
          <w:spacing w:val="-4"/>
          <w:sz w:val="24"/>
          <w:szCs w:val="24"/>
        </w:rPr>
        <w:t xml:space="preserve"> </w:t>
      </w:r>
      <w:r w:rsidR="00606466" w:rsidRPr="00F92A4A">
        <w:rPr>
          <w:rFonts w:asciiTheme="minorHAnsi" w:hAnsiTheme="minorHAnsi" w:cstheme="minorHAnsi"/>
          <w:sz w:val="24"/>
          <w:szCs w:val="24"/>
        </w:rPr>
        <w:t>subitem</w:t>
      </w:r>
      <w:r w:rsidR="00606466" w:rsidRPr="00F92A4A">
        <w:rPr>
          <w:rFonts w:asciiTheme="minorHAnsi" w:hAnsiTheme="minorHAnsi" w:cstheme="minorHAnsi"/>
          <w:spacing w:val="-2"/>
          <w:sz w:val="24"/>
          <w:szCs w:val="24"/>
        </w:rPr>
        <w:t xml:space="preserve"> </w:t>
      </w:r>
      <w:r w:rsidR="00606466" w:rsidRPr="00F92A4A">
        <w:rPr>
          <w:rFonts w:asciiTheme="minorHAnsi" w:hAnsiTheme="minorHAnsi" w:cstheme="minorHAnsi"/>
          <w:b/>
          <w:sz w:val="24"/>
          <w:szCs w:val="24"/>
        </w:rPr>
        <w:t>14.1</w:t>
      </w:r>
      <w:r w:rsidR="00606466" w:rsidRPr="00F92A4A">
        <w:rPr>
          <w:rFonts w:asciiTheme="minorHAnsi" w:hAnsiTheme="minorHAnsi" w:cstheme="minorHAnsi"/>
          <w:sz w:val="24"/>
          <w:szCs w:val="24"/>
        </w:rPr>
        <w:t>,</w:t>
      </w:r>
      <w:r w:rsidR="00606466" w:rsidRPr="00F92A4A">
        <w:rPr>
          <w:rFonts w:asciiTheme="minorHAnsi" w:hAnsiTheme="minorHAnsi" w:cstheme="minorHAnsi"/>
          <w:spacing w:val="-4"/>
          <w:sz w:val="24"/>
          <w:szCs w:val="24"/>
        </w:rPr>
        <w:t xml:space="preserve"> </w:t>
      </w:r>
      <w:r w:rsidR="00606466" w:rsidRPr="00F92A4A">
        <w:rPr>
          <w:rFonts w:asciiTheme="minorHAnsi" w:hAnsiTheme="minorHAnsi" w:cstheme="minorHAnsi"/>
          <w:sz w:val="24"/>
          <w:szCs w:val="24"/>
        </w:rPr>
        <w:t>a</w:t>
      </w:r>
      <w:r w:rsidR="00606466" w:rsidRPr="00F92A4A">
        <w:rPr>
          <w:rFonts w:asciiTheme="minorHAnsi" w:hAnsiTheme="minorHAnsi" w:cstheme="minorHAnsi"/>
          <w:spacing w:val="-2"/>
          <w:sz w:val="24"/>
          <w:szCs w:val="24"/>
        </w:rPr>
        <w:t xml:space="preserve"> </w:t>
      </w:r>
      <w:r w:rsidR="00606466" w:rsidRPr="00F92A4A">
        <w:rPr>
          <w:rFonts w:asciiTheme="minorHAnsi" w:hAnsiTheme="minorHAnsi" w:cstheme="minorHAnsi"/>
          <w:sz w:val="24"/>
          <w:szCs w:val="24"/>
        </w:rPr>
        <w:t>multa</w:t>
      </w:r>
      <w:r w:rsidR="00606466" w:rsidRPr="00F92A4A">
        <w:rPr>
          <w:rFonts w:asciiTheme="minorHAnsi" w:hAnsiTheme="minorHAnsi" w:cstheme="minorHAnsi"/>
          <w:spacing w:val="-2"/>
          <w:sz w:val="24"/>
          <w:szCs w:val="24"/>
        </w:rPr>
        <w:t xml:space="preserve"> </w:t>
      </w:r>
      <w:r w:rsidR="00606466" w:rsidRPr="00F92A4A">
        <w:rPr>
          <w:rFonts w:asciiTheme="minorHAnsi" w:hAnsiTheme="minorHAnsi" w:cstheme="minorHAnsi"/>
          <w:sz w:val="24"/>
          <w:szCs w:val="24"/>
        </w:rPr>
        <w:t>será</w:t>
      </w:r>
      <w:r w:rsidR="00606466" w:rsidRPr="00F92A4A">
        <w:rPr>
          <w:rFonts w:asciiTheme="minorHAnsi" w:hAnsiTheme="minorHAnsi" w:cstheme="minorHAnsi"/>
          <w:spacing w:val="-3"/>
          <w:sz w:val="24"/>
          <w:szCs w:val="24"/>
        </w:rPr>
        <w:t xml:space="preserve"> </w:t>
      </w:r>
      <w:r w:rsidR="00606466" w:rsidRPr="00F92A4A">
        <w:rPr>
          <w:rFonts w:asciiTheme="minorHAnsi" w:hAnsiTheme="minorHAnsi" w:cstheme="minorHAnsi"/>
          <w:sz w:val="24"/>
          <w:szCs w:val="24"/>
        </w:rPr>
        <w:t>de</w:t>
      </w:r>
      <w:r w:rsidR="00606466" w:rsidRPr="00F92A4A">
        <w:rPr>
          <w:rFonts w:asciiTheme="minorHAnsi" w:hAnsiTheme="minorHAnsi" w:cstheme="minorHAnsi"/>
          <w:spacing w:val="-4"/>
          <w:sz w:val="24"/>
          <w:szCs w:val="24"/>
        </w:rPr>
        <w:t xml:space="preserve"> </w:t>
      </w:r>
      <w:r w:rsidR="00606466" w:rsidRPr="00F92A4A">
        <w:rPr>
          <w:rFonts w:asciiTheme="minorHAnsi" w:hAnsiTheme="minorHAnsi" w:cstheme="minorHAnsi"/>
          <w:sz w:val="24"/>
          <w:szCs w:val="24"/>
        </w:rPr>
        <w:t>10%</w:t>
      </w:r>
      <w:r w:rsidR="00606466" w:rsidRPr="00F92A4A">
        <w:rPr>
          <w:rFonts w:asciiTheme="minorHAnsi" w:hAnsiTheme="minorHAnsi" w:cstheme="minorHAnsi"/>
          <w:spacing w:val="-5"/>
          <w:sz w:val="24"/>
          <w:szCs w:val="24"/>
        </w:rPr>
        <w:t xml:space="preserve"> </w:t>
      </w:r>
      <w:r w:rsidR="00606466" w:rsidRPr="00F92A4A">
        <w:rPr>
          <w:rFonts w:asciiTheme="minorHAnsi" w:hAnsiTheme="minorHAnsi" w:cstheme="minorHAnsi"/>
          <w:sz w:val="24"/>
          <w:szCs w:val="24"/>
        </w:rPr>
        <w:t>(dez</w:t>
      </w:r>
      <w:r w:rsidR="00606466" w:rsidRPr="00F92A4A">
        <w:rPr>
          <w:rFonts w:asciiTheme="minorHAnsi" w:hAnsiTheme="minorHAnsi" w:cstheme="minorHAnsi"/>
          <w:spacing w:val="-3"/>
          <w:sz w:val="24"/>
          <w:szCs w:val="24"/>
        </w:rPr>
        <w:t xml:space="preserve"> </w:t>
      </w:r>
      <w:r w:rsidR="00606466" w:rsidRPr="00F92A4A">
        <w:rPr>
          <w:rFonts w:asciiTheme="minorHAnsi" w:hAnsiTheme="minorHAnsi" w:cstheme="minorHAnsi"/>
          <w:sz w:val="24"/>
          <w:szCs w:val="24"/>
        </w:rPr>
        <w:t>por</w:t>
      </w:r>
      <w:r w:rsidR="00606466" w:rsidRPr="00F92A4A">
        <w:rPr>
          <w:rFonts w:asciiTheme="minorHAnsi" w:hAnsiTheme="minorHAnsi" w:cstheme="minorHAnsi"/>
          <w:spacing w:val="-3"/>
          <w:sz w:val="24"/>
          <w:szCs w:val="24"/>
        </w:rPr>
        <w:t xml:space="preserve"> </w:t>
      </w:r>
      <w:r w:rsidR="00606466" w:rsidRPr="00F92A4A">
        <w:rPr>
          <w:rFonts w:asciiTheme="minorHAnsi" w:hAnsiTheme="minorHAnsi" w:cstheme="minorHAnsi"/>
          <w:sz w:val="24"/>
          <w:szCs w:val="24"/>
        </w:rPr>
        <w:t>cento)</w:t>
      </w:r>
      <w:r w:rsidR="00606466" w:rsidRPr="00F92A4A">
        <w:rPr>
          <w:rFonts w:asciiTheme="minorHAnsi" w:hAnsiTheme="minorHAnsi" w:cstheme="minorHAnsi"/>
          <w:spacing w:val="-4"/>
          <w:sz w:val="24"/>
          <w:szCs w:val="24"/>
        </w:rPr>
        <w:t xml:space="preserve"> </w:t>
      </w:r>
      <w:r w:rsidR="00606466" w:rsidRPr="00F92A4A">
        <w:rPr>
          <w:rFonts w:asciiTheme="minorHAnsi" w:hAnsiTheme="minorHAnsi" w:cstheme="minorHAnsi"/>
          <w:sz w:val="24"/>
          <w:szCs w:val="24"/>
        </w:rPr>
        <w:t>a 30% (trinta por cento) do valor do Contrato.</w:t>
      </w:r>
    </w:p>
    <w:p w:rsidR="005E48A1" w:rsidRPr="00F92A4A" w:rsidRDefault="005E48A1" w:rsidP="005E48A1">
      <w:pPr>
        <w:tabs>
          <w:tab w:val="left" w:pos="851"/>
          <w:tab w:val="left" w:pos="1341"/>
        </w:tabs>
        <w:ind w:left="709" w:right="564"/>
        <w:jc w:val="both"/>
        <w:rPr>
          <w:rFonts w:asciiTheme="minorHAnsi" w:hAnsiTheme="minorHAnsi" w:cstheme="minorHAnsi"/>
          <w:sz w:val="10"/>
          <w:szCs w:val="10"/>
        </w:rPr>
      </w:pPr>
    </w:p>
    <w:p w:rsidR="00FF3A10" w:rsidRPr="00F92A4A" w:rsidRDefault="005E48A1" w:rsidP="005E48A1">
      <w:pPr>
        <w:tabs>
          <w:tab w:val="left" w:pos="851"/>
          <w:tab w:val="left" w:pos="1341"/>
        </w:tabs>
        <w:ind w:left="709" w:right="560"/>
        <w:jc w:val="both"/>
        <w:rPr>
          <w:rFonts w:asciiTheme="minorHAnsi" w:hAnsiTheme="minorHAnsi" w:cstheme="minorHAnsi"/>
          <w:sz w:val="24"/>
          <w:szCs w:val="24"/>
        </w:rPr>
      </w:pPr>
      <w:r w:rsidRPr="00F92A4A">
        <w:rPr>
          <w:rFonts w:asciiTheme="minorHAnsi" w:hAnsiTheme="minorHAnsi" w:cstheme="minorHAnsi"/>
          <w:sz w:val="24"/>
          <w:szCs w:val="24"/>
        </w:rPr>
        <w:t>6</w:t>
      </w:r>
      <w:r w:rsidR="00B145C2" w:rsidRPr="00F92A4A">
        <w:rPr>
          <w:rFonts w:asciiTheme="minorHAnsi" w:hAnsiTheme="minorHAnsi" w:cstheme="minorHAnsi"/>
          <w:sz w:val="24"/>
          <w:szCs w:val="24"/>
        </w:rPr>
        <w:t>.</w:t>
      </w:r>
      <w:r w:rsidRPr="00F92A4A">
        <w:rPr>
          <w:rFonts w:asciiTheme="minorHAnsi" w:hAnsiTheme="minorHAnsi" w:cstheme="minorHAnsi"/>
          <w:sz w:val="24"/>
          <w:szCs w:val="24"/>
        </w:rPr>
        <w:t xml:space="preserve"> </w:t>
      </w:r>
      <w:r w:rsidR="00606466" w:rsidRPr="00F92A4A">
        <w:rPr>
          <w:rFonts w:asciiTheme="minorHAnsi" w:hAnsiTheme="minorHAnsi" w:cstheme="minorHAnsi"/>
          <w:sz w:val="24"/>
          <w:szCs w:val="24"/>
        </w:rPr>
        <w:t>Para</w:t>
      </w:r>
      <w:r w:rsidR="00606466" w:rsidRPr="00F92A4A">
        <w:rPr>
          <w:rFonts w:asciiTheme="minorHAnsi" w:hAnsiTheme="minorHAnsi" w:cstheme="minorHAnsi"/>
          <w:spacing w:val="-3"/>
          <w:sz w:val="24"/>
          <w:szCs w:val="24"/>
        </w:rPr>
        <w:t xml:space="preserve"> </w:t>
      </w:r>
      <w:r w:rsidR="00606466" w:rsidRPr="00F92A4A">
        <w:rPr>
          <w:rFonts w:asciiTheme="minorHAnsi" w:hAnsiTheme="minorHAnsi" w:cstheme="minorHAnsi"/>
          <w:sz w:val="24"/>
          <w:szCs w:val="24"/>
        </w:rPr>
        <w:t>infrações</w:t>
      </w:r>
      <w:r w:rsidR="00606466" w:rsidRPr="00F92A4A">
        <w:rPr>
          <w:rFonts w:asciiTheme="minorHAnsi" w:hAnsiTheme="minorHAnsi" w:cstheme="minorHAnsi"/>
          <w:spacing w:val="-7"/>
          <w:sz w:val="24"/>
          <w:szCs w:val="24"/>
        </w:rPr>
        <w:t xml:space="preserve"> </w:t>
      </w:r>
      <w:r w:rsidR="00606466" w:rsidRPr="00F92A4A">
        <w:rPr>
          <w:rFonts w:asciiTheme="minorHAnsi" w:hAnsiTheme="minorHAnsi" w:cstheme="minorHAnsi"/>
          <w:sz w:val="24"/>
          <w:szCs w:val="24"/>
        </w:rPr>
        <w:t>descritas</w:t>
      </w:r>
      <w:r w:rsidR="00606466" w:rsidRPr="00F92A4A">
        <w:rPr>
          <w:rFonts w:asciiTheme="minorHAnsi" w:hAnsiTheme="minorHAnsi" w:cstheme="minorHAnsi"/>
          <w:spacing w:val="-6"/>
          <w:sz w:val="24"/>
          <w:szCs w:val="24"/>
        </w:rPr>
        <w:t xml:space="preserve"> </w:t>
      </w:r>
      <w:r w:rsidR="00606466" w:rsidRPr="00F92A4A">
        <w:rPr>
          <w:rFonts w:asciiTheme="minorHAnsi" w:hAnsiTheme="minorHAnsi" w:cstheme="minorHAnsi"/>
          <w:sz w:val="24"/>
          <w:szCs w:val="24"/>
        </w:rPr>
        <w:t>na</w:t>
      </w:r>
      <w:r w:rsidR="00606466" w:rsidRPr="00F92A4A">
        <w:rPr>
          <w:rFonts w:asciiTheme="minorHAnsi" w:hAnsiTheme="minorHAnsi" w:cstheme="minorHAnsi"/>
          <w:spacing w:val="-4"/>
          <w:sz w:val="24"/>
          <w:szCs w:val="24"/>
        </w:rPr>
        <w:t xml:space="preserve"> </w:t>
      </w:r>
      <w:r w:rsidR="00606466" w:rsidRPr="00F92A4A">
        <w:rPr>
          <w:rFonts w:asciiTheme="minorHAnsi" w:hAnsiTheme="minorHAnsi" w:cstheme="minorHAnsi"/>
          <w:sz w:val="24"/>
          <w:szCs w:val="24"/>
        </w:rPr>
        <w:t xml:space="preserve">alínea </w:t>
      </w:r>
      <w:r w:rsidR="00606466" w:rsidRPr="00F92A4A">
        <w:rPr>
          <w:rFonts w:asciiTheme="minorHAnsi" w:hAnsiTheme="minorHAnsi" w:cstheme="minorHAnsi"/>
          <w:b/>
          <w:sz w:val="24"/>
          <w:szCs w:val="24"/>
        </w:rPr>
        <w:t xml:space="preserve">“d” </w:t>
      </w:r>
      <w:r w:rsidR="00606466" w:rsidRPr="00F92A4A">
        <w:rPr>
          <w:rFonts w:asciiTheme="minorHAnsi" w:hAnsiTheme="minorHAnsi" w:cstheme="minorHAnsi"/>
          <w:sz w:val="24"/>
          <w:szCs w:val="24"/>
        </w:rPr>
        <w:t>do</w:t>
      </w:r>
      <w:r w:rsidR="00606466" w:rsidRPr="00F92A4A">
        <w:rPr>
          <w:rFonts w:asciiTheme="minorHAnsi" w:hAnsiTheme="minorHAnsi" w:cstheme="minorHAnsi"/>
          <w:spacing w:val="-3"/>
          <w:sz w:val="24"/>
          <w:szCs w:val="24"/>
        </w:rPr>
        <w:t xml:space="preserve"> </w:t>
      </w:r>
      <w:r w:rsidR="00606466" w:rsidRPr="00F92A4A">
        <w:rPr>
          <w:rFonts w:asciiTheme="minorHAnsi" w:hAnsiTheme="minorHAnsi" w:cstheme="minorHAnsi"/>
          <w:sz w:val="24"/>
          <w:szCs w:val="24"/>
        </w:rPr>
        <w:t>subitem</w:t>
      </w:r>
      <w:r w:rsidR="00606466" w:rsidRPr="00F92A4A">
        <w:rPr>
          <w:rFonts w:asciiTheme="minorHAnsi" w:hAnsiTheme="minorHAnsi" w:cstheme="minorHAnsi"/>
          <w:spacing w:val="-4"/>
          <w:sz w:val="24"/>
          <w:szCs w:val="24"/>
        </w:rPr>
        <w:t xml:space="preserve"> </w:t>
      </w:r>
      <w:r w:rsidR="00606466" w:rsidRPr="00F92A4A">
        <w:rPr>
          <w:rFonts w:asciiTheme="minorHAnsi" w:hAnsiTheme="minorHAnsi" w:cstheme="minorHAnsi"/>
          <w:b/>
          <w:sz w:val="24"/>
          <w:szCs w:val="24"/>
        </w:rPr>
        <w:t>14.1</w:t>
      </w:r>
      <w:r w:rsidR="00606466" w:rsidRPr="00F92A4A">
        <w:rPr>
          <w:rFonts w:asciiTheme="minorHAnsi" w:hAnsiTheme="minorHAnsi" w:cstheme="minorHAnsi"/>
          <w:sz w:val="24"/>
          <w:szCs w:val="24"/>
        </w:rPr>
        <w:t>,</w:t>
      </w:r>
      <w:r w:rsidR="00606466" w:rsidRPr="00F92A4A">
        <w:rPr>
          <w:rFonts w:asciiTheme="minorHAnsi" w:hAnsiTheme="minorHAnsi" w:cstheme="minorHAnsi"/>
          <w:spacing w:val="-6"/>
          <w:sz w:val="24"/>
          <w:szCs w:val="24"/>
        </w:rPr>
        <w:t xml:space="preserve"> </w:t>
      </w:r>
      <w:r w:rsidR="00606466" w:rsidRPr="00F92A4A">
        <w:rPr>
          <w:rFonts w:asciiTheme="minorHAnsi" w:hAnsiTheme="minorHAnsi" w:cstheme="minorHAnsi"/>
          <w:sz w:val="24"/>
          <w:szCs w:val="24"/>
        </w:rPr>
        <w:t>a</w:t>
      </w:r>
      <w:r w:rsidR="00606466" w:rsidRPr="00F92A4A">
        <w:rPr>
          <w:rFonts w:asciiTheme="minorHAnsi" w:hAnsiTheme="minorHAnsi" w:cstheme="minorHAnsi"/>
          <w:spacing w:val="-4"/>
          <w:sz w:val="24"/>
          <w:szCs w:val="24"/>
        </w:rPr>
        <w:t xml:space="preserve"> </w:t>
      </w:r>
      <w:r w:rsidR="00606466" w:rsidRPr="00F92A4A">
        <w:rPr>
          <w:rFonts w:asciiTheme="minorHAnsi" w:hAnsiTheme="minorHAnsi" w:cstheme="minorHAnsi"/>
          <w:sz w:val="24"/>
          <w:szCs w:val="24"/>
        </w:rPr>
        <w:t>multa</w:t>
      </w:r>
      <w:r w:rsidR="00606466" w:rsidRPr="00F92A4A">
        <w:rPr>
          <w:rFonts w:asciiTheme="minorHAnsi" w:hAnsiTheme="minorHAnsi" w:cstheme="minorHAnsi"/>
          <w:spacing w:val="-4"/>
          <w:sz w:val="24"/>
          <w:szCs w:val="24"/>
        </w:rPr>
        <w:t xml:space="preserve"> </w:t>
      </w:r>
      <w:r w:rsidR="00606466" w:rsidRPr="00F92A4A">
        <w:rPr>
          <w:rFonts w:asciiTheme="minorHAnsi" w:hAnsiTheme="minorHAnsi" w:cstheme="minorHAnsi"/>
          <w:sz w:val="24"/>
          <w:szCs w:val="24"/>
        </w:rPr>
        <w:t>será 5%</w:t>
      </w:r>
      <w:r w:rsidR="00606466" w:rsidRPr="00F92A4A">
        <w:rPr>
          <w:rFonts w:asciiTheme="minorHAnsi" w:hAnsiTheme="minorHAnsi" w:cstheme="minorHAnsi"/>
          <w:spacing w:val="-4"/>
          <w:sz w:val="24"/>
          <w:szCs w:val="24"/>
        </w:rPr>
        <w:t xml:space="preserve"> </w:t>
      </w:r>
      <w:r w:rsidR="00606466" w:rsidRPr="00F92A4A">
        <w:rPr>
          <w:rFonts w:asciiTheme="minorHAnsi" w:hAnsiTheme="minorHAnsi" w:cstheme="minorHAnsi"/>
          <w:sz w:val="24"/>
          <w:szCs w:val="24"/>
        </w:rPr>
        <w:t>(cinco</w:t>
      </w:r>
      <w:r w:rsidR="00606466" w:rsidRPr="00F92A4A">
        <w:rPr>
          <w:rFonts w:asciiTheme="minorHAnsi" w:hAnsiTheme="minorHAnsi" w:cstheme="minorHAnsi"/>
          <w:spacing w:val="-3"/>
          <w:sz w:val="24"/>
          <w:szCs w:val="24"/>
        </w:rPr>
        <w:t xml:space="preserve"> </w:t>
      </w:r>
      <w:r w:rsidR="00606466" w:rsidRPr="00F92A4A">
        <w:rPr>
          <w:rFonts w:asciiTheme="minorHAnsi" w:hAnsiTheme="minorHAnsi" w:cstheme="minorHAnsi"/>
          <w:sz w:val="24"/>
          <w:szCs w:val="24"/>
        </w:rPr>
        <w:t>por</w:t>
      </w:r>
      <w:r w:rsidR="00606466" w:rsidRPr="00F92A4A">
        <w:rPr>
          <w:rFonts w:asciiTheme="minorHAnsi" w:hAnsiTheme="minorHAnsi" w:cstheme="minorHAnsi"/>
          <w:spacing w:val="-5"/>
          <w:sz w:val="24"/>
          <w:szCs w:val="24"/>
        </w:rPr>
        <w:t xml:space="preserve"> </w:t>
      </w:r>
      <w:r w:rsidR="00606466" w:rsidRPr="00F92A4A">
        <w:rPr>
          <w:rFonts w:asciiTheme="minorHAnsi" w:hAnsiTheme="minorHAnsi" w:cstheme="minorHAnsi"/>
          <w:sz w:val="24"/>
          <w:szCs w:val="24"/>
        </w:rPr>
        <w:t>cento)</w:t>
      </w:r>
      <w:r w:rsidR="00606466" w:rsidRPr="00F92A4A">
        <w:rPr>
          <w:rFonts w:asciiTheme="minorHAnsi" w:hAnsiTheme="minorHAnsi" w:cstheme="minorHAnsi"/>
          <w:spacing w:val="35"/>
          <w:sz w:val="24"/>
          <w:szCs w:val="24"/>
        </w:rPr>
        <w:t xml:space="preserve"> </w:t>
      </w:r>
      <w:r w:rsidR="00606466" w:rsidRPr="00F92A4A">
        <w:rPr>
          <w:rFonts w:asciiTheme="minorHAnsi" w:hAnsiTheme="minorHAnsi" w:cstheme="minorHAnsi"/>
          <w:sz w:val="24"/>
          <w:szCs w:val="24"/>
        </w:rPr>
        <w:t>a 20% (vinte por cento) do valor do Contrato.</w:t>
      </w:r>
    </w:p>
    <w:p w:rsidR="005E48A1" w:rsidRPr="00F92A4A" w:rsidRDefault="005E48A1" w:rsidP="005E48A1">
      <w:pPr>
        <w:tabs>
          <w:tab w:val="left" w:pos="851"/>
          <w:tab w:val="left" w:pos="1341"/>
        </w:tabs>
        <w:ind w:left="709" w:right="560"/>
        <w:jc w:val="both"/>
        <w:rPr>
          <w:rFonts w:asciiTheme="minorHAnsi" w:hAnsiTheme="minorHAnsi" w:cstheme="minorHAnsi"/>
          <w:sz w:val="10"/>
          <w:szCs w:val="10"/>
        </w:rPr>
      </w:pPr>
    </w:p>
    <w:p w:rsidR="00FF3A10" w:rsidRPr="00F92A4A" w:rsidRDefault="005E48A1" w:rsidP="005E48A1">
      <w:pPr>
        <w:tabs>
          <w:tab w:val="left" w:pos="851"/>
          <w:tab w:val="left" w:pos="1341"/>
        </w:tabs>
        <w:ind w:left="709" w:right="560"/>
        <w:jc w:val="both"/>
        <w:rPr>
          <w:rFonts w:asciiTheme="minorHAnsi" w:hAnsiTheme="minorHAnsi" w:cstheme="minorHAnsi"/>
          <w:sz w:val="24"/>
          <w:szCs w:val="24"/>
        </w:rPr>
      </w:pPr>
      <w:r w:rsidRPr="00F92A4A">
        <w:rPr>
          <w:rFonts w:asciiTheme="minorHAnsi" w:hAnsiTheme="minorHAnsi" w:cstheme="minorHAnsi"/>
          <w:sz w:val="24"/>
          <w:szCs w:val="24"/>
        </w:rPr>
        <w:t>7</w:t>
      </w:r>
      <w:r w:rsidR="00B145C2" w:rsidRPr="00F92A4A">
        <w:rPr>
          <w:rFonts w:asciiTheme="minorHAnsi" w:hAnsiTheme="minorHAnsi" w:cstheme="minorHAnsi"/>
          <w:sz w:val="24"/>
          <w:szCs w:val="24"/>
        </w:rPr>
        <w:t>.</w:t>
      </w:r>
      <w:r w:rsidRPr="00F92A4A">
        <w:rPr>
          <w:rFonts w:asciiTheme="minorHAnsi" w:hAnsiTheme="minorHAnsi" w:cstheme="minorHAnsi"/>
          <w:sz w:val="24"/>
          <w:szCs w:val="24"/>
        </w:rPr>
        <w:t xml:space="preserve"> </w:t>
      </w:r>
      <w:r w:rsidR="00606466" w:rsidRPr="00F92A4A">
        <w:rPr>
          <w:rFonts w:asciiTheme="minorHAnsi" w:hAnsiTheme="minorHAnsi" w:cstheme="minorHAnsi"/>
          <w:sz w:val="24"/>
          <w:szCs w:val="24"/>
        </w:rPr>
        <w:t>Para</w:t>
      </w:r>
      <w:r w:rsidR="00606466" w:rsidRPr="00F92A4A">
        <w:rPr>
          <w:rFonts w:asciiTheme="minorHAnsi" w:hAnsiTheme="minorHAnsi" w:cstheme="minorHAnsi"/>
          <w:spacing w:val="-6"/>
          <w:sz w:val="24"/>
          <w:szCs w:val="24"/>
        </w:rPr>
        <w:t xml:space="preserve"> </w:t>
      </w:r>
      <w:r w:rsidR="00606466" w:rsidRPr="00F92A4A">
        <w:rPr>
          <w:rFonts w:asciiTheme="minorHAnsi" w:hAnsiTheme="minorHAnsi" w:cstheme="minorHAnsi"/>
          <w:sz w:val="24"/>
          <w:szCs w:val="24"/>
        </w:rPr>
        <w:t>a</w:t>
      </w:r>
      <w:r w:rsidR="00606466" w:rsidRPr="00F92A4A">
        <w:rPr>
          <w:rFonts w:asciiTheme="minorHAnsi" w:hAnsiTheme="minorHAnsi" w:cstheme="minorHAnsi"/>
          <w:spacing w:val="-6"/>
          <w:sz w:val="24"/>
          <w:szCs w:val="24"/>
        </w:rPr>
        <w:t xml:space="preserve"> </w:t>
      </w:r>
      <w:r w:rsidR="00606466" w:rsidRPr="00F92A4A">
        <w:rPr>
          <w:rFonts w:asciiTheme="minorHAnsi" w:hAnsiTheme="minorHAnsi" w:cstheme="minorHAnsi"/>
          <w:sz w:val="24"/>
          <w:szCs w:val="24"/>
        </w:rPr>
        <w:t>infração</w:t>
      </w:r>
      <w:r w:rsidR="00606466" w:rsidRPr="00F92A4A">
        <w:rPr>
          <w:rFonts w:asciiTheme="minorHAnsi" w:hAnsiTheme="minorHAnsi" w:cstheme="minorHAnsi"/>
          <w:spacing w:val="-8"/>
          <w:sz w:val="24"/>
          <w:szCs w:val="24"/>
        </w:rPr>
        <w:t xml:space="preserve"> </w:t>
      </w:r>
      <w:r w:rsidR="00606466" w:rsidRPr="00F92A4A">
        <w:rPr>
          <w:rFonts w:asciiTheme="minorHAnsi" w:hAnsiTheme="minorHAnsi" w:cstheme="minorHAnsi"/>
          <w:sz w:val="24"/>
          <w:szCs w:val="24"/>
        </w:rPr>
        <w:t>descrita</w:t>
      </w:r>
      <w:r w:rsidR="00606466" w:rsidRPr="00F92A4A">
        <w:rPr>
          <w:rFonts w:asciiTheme="minorHAnsi" w:hAnsiTheme="minorHAnsi" w:cstheme="minorHAnsi"/>
          <w:spacing w:val="-6"/>
          <w:sz w:val="24"/>
          <w:szCs w:val="24"/>
        </w:rPr>
        <w:t xml:space="preserve"> </w:t>
      </w:r>
      <w:r w:rsidR="00606466" w:rsidRPr="00F92A4A">
        <w:rPr>
          <w:rFonts w:asciiTheme="minorHAnsi" w:hAnsiTheme="minorHAnsi" w:cstheme="minorHAnsi"/>
          <w:sz w:val="24"/>
          <w:szCs w:val="24"/>
        </w:rPr>
        <w:t>na</w:t>
      </w:r>
      <w:r w:rsidR="00606466" w:rsidRPr="00F92A4A">
        <w:rPr>
          <w:rFonts w:asciiTheme="minorHAnsi" w:hAnsiTheme="minorHAnsi" w:cstheme="minorHAnsi"/>
          <w:spacing w:val="-6"/>
          <w:sz w:val="24"/>
          <w:szCs w:val="24"/>
        </w:rPr>
        <w:t xml:space="preserve"> </w:t>
      </w:r>
      <w:r w:rsidR="00606466" w:rsidRPr="00F92A4A">
        <w:rPr>
          <w:rFonts w:asciiTheme="minorHAnsi" w:hAnsiTheme="minorHAnsi" w:cstheme="minorHAnsi"/>
          <w:sz w:val="24"/>
          <w:szCs w:val="24"/>
        </w:rPr>
        <w:t>alínea</w:t>
      </w:r>
      <w:r w:rsidR="00606466" w:rsidRPr="00F92A4A">
        <w:rPr>
          <w:rFonts w:asciiTheme="minorHAnsi" w:hAnsiTheme="minorHAnsi" w:cstheme="minorHAnsi"/>
          <w:spacing w:val="-8"/>
          <w:sz w:val="24"/>
          <w:szCs w:val="24"/>
        </w:rPr>
        <w:t xml:space="preserve"> </w:t>
      </w:r>
      <w:r w:rsidR="00606466" w:rsidRPr="00F92A4A">
        <w:rPr>
          <w:rFonts w:asciiTheme="minorHAnsi" w:hAnsiTheme="minorHAnsi" w:cstheme="minorHAnsi"/>
          <w:sz w:val="24"/>
          <w:szCs w:val="24"/>
        </w:rPr>
        <w:t>“a”</w:t>
      </w:r>
      <w:r w:rsidR="00606466" w:rsidRPr="00F92A4A">
        <w:rPr>
          <w:rFonts w:asciiTheme="minorHAnsi" w:hAnsiTheme="minorHAnsi" w:cstheme="minorHAnsi"/>
          <w:spacing w:val="-8"/>
          <w:sz w:val="24"/>
          <w:szCs w:val="24"/>
        </w:rPr>
        <w:t xml:space="preserve"> </w:t>
      </w:r>
      <w:r w:rsidR="00606466" w:rsidRPr="00F92A4A">
        <w:rPr>
          <w:rFonts w:asciiTheme="minorHAnsi" w:hAnsiTheme="minorHAnsi" w:cstheme="minorHAnsi"/>
          <w:sz w:val="24"/>
          <w:szCs w:val="24"/>
        </w:rPr>
        <w:t>do</w:t>
      </w:r>
      <w:r w:rsidR="00606466" w:rsidRPr="00F92A4A">
        <w:rPr>
          <w:rFonts w:asciiTheme="minorHAnsi" w:hAnsiTheme="minorHAnsi" w:cstheme="minorHAnsi"/>
          <w:spacing w:val="-6"/>
          <w:sz w:val="24"/>
          <w:szCs w:val="24"/>
        </w:rPr>
        <w:t xml:space="preserve"> </w:t>
      </w:r>
      <w:r w:rsidR="00606466" w:rsidRPr="00F92A4A">
        <w:rPr>
          <w:rFonts w:asciiTheme="minorHAnsi" w:hAnsiTheme="minorHAnsi" w:cstheme="minorHAnsi"/>
          <w:sz w:val="24"/>
          <w:szCs w:val="24"/>
        </w:rPr>
        <w:t>subitem</w:t>
      </w:r>
      <w:r w:rsidR="00606466" w:rsidRPr="00F92A4A">
        <w:rPr>
          <w:rFonts w:asciiTheme="minorHAnsi" w:hAnsiTheme="minorHAnsi" w:cstheme="minorHAnsi"/>
          <w:spacing w:val="-1"/>
          <w:sz w:val="24"/>
          <w:szCs w:val="24"/>
        </w:rPr>
        <w:t xml:space="preserve"> </w:t>
      </w:r>
      <w:r w:rsidR="00606466" w:rsidRPr="00F92A4A">
        <w:rPr>
          <w:rFonts w:asciiTheme="minorHAnsi" w:hAnsiTheme="minorHAnsi" w:cstheme="minorHAnsi"/>
          <w:b/>
          <w:sz w:val="24"/>
          <w:szCs w:val="24"/>
        </w:rPr>
        <w:t>14.1</w:t>
      </w:r>
      <w:r w:rsidR="00606466" w:rsidRPr="00F92A4A">
        <w:rPr>
          <w:rFonts w:asciiTheme="minorHAnsi" w:hAnsiTheme="minorHAnsi" w:cstheme="minorHAnsi"/>
          <w:sz w:val="24"/>
          <w:szCs w:val="24"/>
        </w:rPr>
        <w:t>,</w:t>
      </w:r>
      <w:r w:rsidR="00606466" w:rsidRPr="00F92A4A">
        <w:rPr>
          <w:rFonts w:asciiTheme="minorHAnsi" w:hAnsiTheme="minorHAnsi" w:cstheme="minorHAnsi"/>
          <w:spacing w:val="-6"/>
          <w:sz w:val="24"/>
          <w:szCs w:val="24"/>
        </w:rPr>
        <w:t xml:space="preserve"> </w:t>
      </w:r>
      <w:r w:rsidR="00606466" w:rsidRPr="00F92A4A">
        <w:rPr>
          <w:rFonts w:asciiTheme="minorHAnsi" w:hAnsiTheme="minorHAnsi" w:cstheme="minorHAnsi"/>
          <w:sz w:val="24"/>
          <w:szCs w:val="24"/>
        </w:rPr>
        <w:t>a</w:t>
      </w:r>
      <w:r w:rsidR="00606466" w:rsidRPr="00F92A4A">
        <w:rPr>
          <w:rFonts w:asciiTheme="minorHAnsi" w:hAnsiTheme="minorHAnsi" w:cstheme="minorHAnsi"/>
          <w:spacing w:val="-9"/>
          <w:sz w:val="24"/>
          <w:szCs w:val="24"/>
        </w:rPr>
        <w:t xml:space="preserve"> </w:t>
      </w:r>
      <w:r w:rsidR="00606466" w:rsidRPr="00F92A4A">
        <w:rPr>
          <w:rFonts w:asciiTheme="minorHAnsi" w:hAnsiTheme="minorHAnsi" w:cstheme="minorHAnsi"/>
          <w:sz w:val="24"/>
          <w:szCs w:val="24"/>
        </w:rPr>
        <w:t>multa</w:t>
      </w:r>
      <w:r w:rsidR="00606466" w:rsidRPr="00F92A4A">
        <w:rPr>
          <w:rFonts w:asciiTheme="minorHAnsi" w:hAnsiTheme="minorHAnsi" w:cstheme="minorHAnsi"/>
          <w:spacing w:val="-6"/>
          <w:sz w:val="24"/>
          <w:szCs w:val="24"/>
        </w:rPr>
        <w:t xml:space="preserve"> </w:t>
      </w:r>
      <w:r w:rsidR="00606466" w:rsidRPr="00F92A4A">
        <w:rPr>
          <w:rFonts w:asciiTheme="minorHAnsi" w:hAnsiTheme="minorHAnsi" w:cstheme="minorHAnsi"/>
          <w:sz w:val="24"/>
          <w:szCs w:val="24"/>
        </w:rPr>
        <w:t>será</w:t>
      </w:r>
      <w:r w:rsidR="00606466" w:rsidRPr="00F92A4A">
        <w:rPr>
          <w:rFonts w:asciiTheme="minorHAnsi" w:hAnsiTheme="minorHAnsi" w:cstheme="minorHAnsi"/>
          <w:spacing w:val="-8"/>
          <w:sz w:val="24"/>
          <w:szCs w:val="24"/>
        </w:rPr>
        <w:t xml:space="preserve"> </w:t>
      </w:r>
      <w:r w:rsidR="00606466" w:rsidRPr="00F92A4A">
        <w:rPr>
          <w:rFonts w:asciiTheme="minorHAnsi" w:hAnsiTheme="minorHAnsi" w:cstheme="minorHAnsi"/>
          <w:sz w:val="24"/>
          <w:szCs w:val="24"/>
        </w:rPr>
        <w:t>de</w:t>
      </w:r>
      <w:r w:rsidR="00606466" w:rsidRPr="00F92A4A">
        <w:rPr>
          <w:rFonts w:asciiTheme="minorHAnsi" w:hAnsiTheme="minorHAnsi" w:cstheme="minorHAnsi"/>
          <w:spacing w:val="-8"/>
          <w:sz w:val="24"/>
          <w:szCs w:val="24"/>
        </w:rPr>
        <w:t xml:space="preserve"> </w:t>
      </w:r>
      <w:r w:rsidR="00606466" w:rsidRPr="00F92A4A">
        <w:rPr>
          <w:rFonts w:asciiTheme="minorHAnsi" w:hAnsiTheme="minorHAnsi" w:cstheme="minorHAnsi"/>
          <w:sz w:val="24"/>
          <w:szCs w:val="24"/>
        </w:rPr>
        <w:t>5%</w:t>
      </w:r>
      <w:r w:rsidR="00606466" w:rsidRPr="00F92A4A">
        <w:rPr>
          <w:rFonts w:asciiTheme="minorHAnsi" w:hAnsiTheme="minorHAnsi" w:cstheme="minorHAnsi"/>
          <w:spacing w:val="-7"/>
          <w:sz w:val="24"/>
          <w:szCs w:val="24"/>
        </w:rPr>
        <w:t xml:space="preserve"> </w:t>
      </w:r>
      <w:r w:rsidR="00606466" w:rsidRPr="00F92A4A">
        <w:rPr>
          <w:rFonts w:asciiTheme="minorHAnsi" w:hAnsiTheme="minorHAnsi" w:cstheme="minorHAnsi"/>
          <w:sz w:val="24"/>
          <w:szCs w:val="24"/>
        </w:rPr>
        <w:t>(cinco</w:t>
      </w:r>
      <w:r w:rsidR="00606466" w:rsidRPr="00F92A4A">
        <w:rPr>
          <w:rFonts w:asciiTheme="minorHAnsi" w:hAnsiTheme="minorHAnsi" w:cstheme="minorHAnsi"/>
          <w:spacing w:val="-6"/>
          <w:sz w:val="24"/>
          <w:szCs w:val="24"/>
        </w:rPr>
        <w:t xml:space="preserve"> </w:t>
      </w:r>
      <w:r w:rsidR="00606466" w:rsidRPr="00F92A4A">
        <w:rPr>
          <w:rFonts w:asciiTheme="minorHAnsi" w:hAnsiTheme="minorHAnsi" w:cstheme="minorHAnsi"/>
          <w:sz w:val="24"/>
          <w:szCs w:val="24"/>
        </w:rPr>
        <w:t>por</w:t>
      </w:r>
      <w:r w:rsidR="00606466" w:rsidRPr="00F92A4A">
        <w:rPr>
          <w:rFonts w:asciiTheme="minorHAnsi" w:hAnsiTheme="minorHAnsi" w:cstheme="minorHAnsi"/>
          <w:spacing w:val="32"/>
          <w:sz w:val="24"/>
          <w:szCs w:val="24"/>
        </w:rPr>
        <w:t xml:space="preserve"> </w:t>
      </w:r>
      <w:r w:rsidR="00606466" w:rsidRPr="00F92A4A">
        <w:rPr>
          <w:rFonts w:asciiTheme="minorHAnsi" w:hAnsiTheme="minorHAnsi" w:cstheme="minorHAnsi"/>
          <w:sz w:val="24"/>
          <w:szCs w:val="24"/>
        </w:rPr>
        <w:t>cento) a 20% (vinte por cento) do valor do Contrato.</w:t>
      </w:r>
    </w:p>
    <w:p w:rsidR="005E48A1" w:rsidRPr="00F92A4A" w:rsidRDefault="005E48A1" w:rsidP="005E48A1">
      <w:pPr>
        <w:tabs>
          <w:tab w:val="left" w:pos="851"/>
          <w:tab w:val="left" w:pos="1341"/>
        </w:tabs>
        <w:ind w:left="709" w:right="560"/>
        <w:jc w:val="both"/>
        <w:rPr>
          <w:rFonts w:asciiTheme="minorHAnsi" w:hAnsiTheme="minorHAnsi" w:cstheme="minorHAnsi"/>
          <w:sz w:val="10"/>
          <w:szCs w:val="10"/>
        </w:rPr>
      </w:pPr>
    </w:p>
    <w:p w:rsidR="00FF3A10" w:rsidRPr="00F92A4A" w:rsidRDefault="00606466" w:rsidP="005E48A1">
      <w:pPr>
        <w:pStyle w:val="PargrafodaLista"/>
        <w:numPr>
          <w:ilvl w:val="1"/>
          <w:numId w:val="8"/>
        </w:numPr>
        <w:tabs>
          <w:tab w:val="left" w:pos="851"/>
        </w:tabs>
        <w:spacing w:before="0"/>
        <w:ind w:left="142" w:right="560" w:firstLine="0"/>
        <w:rPr>
          <w:rFonts w:asciiTheme="minorHAnsi" w:hAnsiTheme="minorHAnsi" w:cstheme="minorHAnsi"/>
          <w:sz w:val="24"/>
          <w:szCs w:val="24"/>
        </w:rPr>
      </w:pPr>
      <w:r w:rsidRPr="00F92A4A">
        <w:rPr>
          <w:rFonts w:asciiTheme="minorHAnsi" w:hAnsiTheme="minorHAnsi" w:cstheme="minorHAnsi"/>
          <w:sz w:val="24"/>
          <w:szCs w:val="24"/>
        </w:rPr>
        <w:t xml:space="preserve">As sanções previstas nas alíneas </w:t>
      </w:r>
      <w:r w:rsidRPr="00F92A4A">
        <w:rPr>
          <w:rFonts w:asciiTheme="minorHAnsi" w:hAnsiTheme="minorHAnsi" w:cstheme="minorHAnsi"/>
          <w:b/>
          <w:sz w:val="24"/>
          <w:szCs w:val="24"/>
        </w:rPr>
        <w:t xml:space="preserve">“a”, “b” e “c” </w:t>
      </w:r>
      <w:r w:rsidRPr="00F92A4A">
        <w:rPr>
          <w:rFonts w:asciiTheme="minorHAnsi" w:hAnsiTheme="minorHAnsi" w:cstheme="minorHAnsi"/>
          <w:sz w:val="24"/>
          <w:szCs w:val="24"/>
        </w:rPr>
        <w:t xml:space="preserve">do item </w:t>
      </w:r>
      <w:r w:rsidRPr="00F92A4A">
        <w:rPr>
          <w:rFonts w:asciiTheme="minorHAnsi" w:hAnsiTheme="minorHAnsi" w:cstheme="minorHAnsi"/>
          <w:b/>
          <w:sz w:val="24"/>
          <w:szCs w:val="24"/>
        </w:rPr>
        <w:t xml:space="preserve">14.2 </w:t>
      </w:r>
      <w:r w:rsidRPr="00F92A4A">
        <w:rPr>
          <w:rFonts w:asciiTheme="minorHAnsi" w:hAnsiTheme="minorHAnsi" w:cstheme="minorHAnsi"/>
          <w:sz w:val="24"/>
          <w:szCs w:val="24"/>
        </w:rPr>
        <w:t>não são cumulativas</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entre si, mas poderão</w:t>
      </w:r>
      <w:r w:rsidRPr="00F92A4A">
        <w:rPr>
          <w:rFonts w:asciiTheme="minorHAnsi" w:hAnsiTheme="minorHAnsi" w:cstheme="minorHAnsi"/>
          <w:spacing w:val="34"/>
          <w:sz w:val="24"/>
          <w:szCs w:val="24"/>
        </w:rPr>
        <w:t xml:space="preserve"> </w:t>
      </w:r>
      <w:r w:rsidRPr="00F92A4A">
        <w:rPr>
          <w:rFonts w:asciiTheme="minorHAnsi" w:hAnsiTheme="minorHAnsi" w:cstheme="minorHAnsi"/>
          <w:sz w:val="24"/>
          <w:szCs w:val="24"/>
        </w:rPr>
        <w:t>ser</w:t>
      </w:r>
      <w:r w:rsidRPr="00F92A4A">
        <w:rPr>
          <w:rFonts w:asciiTheme="minorHAnsi" w:hAnsiTheme="minorHAnsi" w:cstheme="minorHAnsi"/>
          <w:spacing w:val="32"/>
          <w:sz w:val="24"/>
          <w:szCs w:val="24"/>
        </w:rPr>
        <w:t xml:space="preserve"> </w:t>
      </w:r>
      <w:r w:rsidRPr="00F92A4A">
        <w:rPr>
          <w:rFonts w:asciiTheme="minorHAnsi" w:hAnsiTheme="minorHAnsi" w:cstheme="minorHAnsi"/>
          <w:sz w:val="24"/>
          <w:szCs w:val="24"/>
        </w:rPr>
        <w:t>aplicadas</w:t>
      </w:r>
      <w:r w:rsidRPr="00F92A4A">
        <w:rPr>
          <w:rFonts w:asciiTheme="minorHAnsi" w:hAnsiTheme="minorHAnsi" w:cstheme="minorHAnsi"/>
          <w:spacing w:val="32"/>
          <w:sz w:val="24"/>
          <w:szCs w:val="24"/>
        </w:rPr>
        <w:t xml:space="preserve"> </w:t>
      </w:r>
      <w:r w:rsidRPr="00F92A4A">
        <w:rPr>
          <w:rFonts w:asciiTheme="minorHAnsi" w:hAnsiTheme="minorHAnsi" w:cstheme="minorHAnsi"/>
          <w:sz w:val="24"/>
          <w:szCs w:val="24"/>
        </w:rPr>
        <w:t>cumulativamente</w:t>
      </w:r>
      <w:r w:rsidRPr="00F92A4A">
        <w:rPr>
          <w:rFonts w:asciiTheme="minorHAnsi" w:hAnsiTheme="minorHAnsi" w:cstheme="minorHAnsi"/>
          <w:spacing w:val="34"/>
          <w:sz w:val="24"/>
          <w:szCs w:val="24"/>
        </w:rPr>
        <w:t xml:space="preserve"> </w:t>
      </w:r>
      <w:r w:rsidRPr="00F92A4A">
        <w:rPr>
          <w:rFonts w:asciiTheme="minorHAnsi" w:hAnsiTheme="minorHAnsi" w:cstheme="minorHAnsi"/>
          <w:sz w:val="24"/>
          <w:szCs w:val="24"/>
        </w:rPr>
        <w:t>com</w:t>
      </w:r>
      <w:r w:rsidRPr="00F92A4A">
        <w:rPr>
          <w:rFonts w:asciiTheme="minorHAnsi" w:hAnsiTheme="minorHAnsi" w:cstheme="minorHAnsi"/>
          <w:spacing w:val="33"/>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30"/>
          <w:sz w:val="24"/>
          <w:szCs w:val="24"/>
        </w:rPr>
        <w:t xml:space="preserve"> </w:t>
      </w:r>
      <w:r w:rsidRPr="00F92A4A">
        <w:rPr>
          <w:rFonts w:asciiTheme="minorHAnsi" w:hAnsiTheme="minorHAnsi" w:cstheme="minorHAnsi"/>
          <w:sz w:val="24"/>
          <w:szCs w:val="24"/>
        </w:rPr>
        <w:t>multa</w:t>
      </w:r>
      <w:r w:rsidRPr="00F92A4A">
        <w:rPr>
          <w:rFonts w:asciiTheme="minorHAnsi" w:hAnsiTheme="minorHAnsi" w:cstheme="minorHAnsi"/>
          <w:spacing w:val="33"/>
          <w:sz w:val="24"/>
          <w:szCs w:val="24"/>
        </w:rPr>
        <w:t xml:space="preserve"> </w:t>
      </w:r>
      <w:r w:rsidRPr="00F92A4A">
        <w:rPr>
          <w:rFonts w:asciiTheme="minorHAnsi" w:hAnsiTheme="minorHAnsi" w:cstheme="minorHAnsi"/>
          <w:sz w:val="24"/>
          <w:szCs w:val="24"/>
        </w:rPr>
        <w:t>(art.</w:t>
      </w:r>
      <w:r w:rsidRPr="00F92A4A">
        <w:rPr>
          <w:rFonts w:asciiTheme="minorHAnsi" w:hAnsiTheme="minorHAnsi" w:cstheme="minorHAnsi"/>
          <w:spacing w:val="31"/>
          <w:sz w:val="24"/>
          <w:szCs w:val="24"/>
        </w:rPr>
        <w:t xml:space="preserve"> </w:t>
      </w:r>
      <w:r w:rsidRPr="00F92A4A">
        <w:rPr>
          <w:rFonts w:asciiTheme="minorHAnsi" w:hAnsiTheme="minorHAnsi" w:cstheme="minorHAnsi"/>
          <w:sz w:val="24"/>
          <w:szCs w:val="24"/>
        </w:rPr>
        <w:t>156,</w:t>
      </w:r>
      <w:r w:rsidRPr="00F92A4A">
        <w:rPr>
          <w:rFonts w:asciiTheme="minorHAnsi" w:hAnsiTheme="minorHAnsi" w:cstheme="minorHAnsi"/>
          <w:spacing w:val="32"/>
          <w:sz w:val="24"/>
          <w:szCs w:val="24"/>
        </w:rPr>
        <w:t xml:space="preserve"> </w:t>
      </w:r>
      <w:r w:rsidRPr="00F92A4A">
        <w:rPr>
          <w:rFonts w:asciiTheme="minorHAnsi" w:hAnsiTheme="minorHAnsi" w:cstheme="minorHAnsi"/>
          <w:sz w:val="24"/>
          <w:szCs w:val="24"/>
        </w:rPr>
        <w:t>§7º,</w:t>
      </w:r>
      <w:r w:rsidRPr="00F92A4A">
        <w:rPr>
          <w:rFonts w:asciiTheme="minorHAnsi" w:hAnsiTheme="minorHAnsi" w:cstheme="minorHAnsi"/>
          <w:spacing w:val="29"/>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32"/>
          <w:sz w:val="24"/>
          <w:szCs w:val="24"/>
        </w:rPr>
        <w:t xml:space="preserve"> </w:t>
      </w:r>
      <w:r w:rsidRPr="00F92A4A">
        <w:rPr>
          <w:rFonts w:asciiTheme="minorHAnsi" w:hAnsiTheme="minorHAnsi" w:cstheme="minorHAnsi"/>
          <w:sz w:val="24"/>
          <w:szCs w:val="24"/>
        </w:rPr>
        <w:t>Lei</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Federal</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nº</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14.133/2021).</w:t>
      </w:r>
    </w:p>
    <w:p w:rsidR="005E48A1" w:rsidRPr="00F92A4A" w:rsidRDefault="005E48A1" w:rsidP="005E48A1">
      <w:pPr>
        <w:pStyle w:val="PargrafodaLista"/>
        <w:tabs>
          <w:tab w:val="left" w:pos="851"/>
        </w:tabs>
        <w:spacing w:before="0"/>
        <w:ind w:left="142" w:right="560"/>
        <w:rPr>
          <w:rFonts w:asciiTheme="minorHAnsi" w:hAnsiTheme="minorHAnsi" w:cstheme="minorHAnsi"/>
          <w:sz w:val="10"/>
          <w:szCs w:val="10"/>
        </w:rPr>
      </w:pPr>
    </w:p>
    <w:p w:rsidR="00FF3A10" w:rsidRPr="00F92A4A" w:rsidRDefault="00606466" w:rsidP="005E48A1">
      <w:pPr>
        <w:pStyle w:val="PargrafodaLista"/>
        <w:numPr>
          <w:ilvl w:val="1"/>
          <w:numId w:val="8"/>
        </w:numPr>
        <w:tabs>
          <w:tab w:val="left" w:pos="851"/>
        </w:tabs>
        <w:spacing w:before="0"/>
        <w:ind w:left="142" w:right="561" w:firstLine="0"/>
        <w:rPr>
          <w:rFonts w:asciiTheme="minorHAnsi" w:hAnsiTheme="minorHAnsi" w:cstheme="minorHAnsi"/>
          <w:sz w:val="24"/>
          <w:szCs w:val="24"/>
        </w:rPr>
      </w:pPr>
      <w:r w:rsidRPr="00F92A4A">
        <w:rPr>
          <w:rFonts w:asciiTheme="minorHAnsi" w:hAnsiTheme="minorHAnsi" w:cstheme="minorHAnsi"/>
          <w:sz w:val="24"/>
          <w:szCs w:val="24"/>
        </w:rPr>
        <w:t>Antes da aplicação da multa será facultada a defesa do interessado no prazo de</w:t>
      </w:r>
      <w:r w:rsidRPr="00F92A4A">
        <w:rPr>
          <w:rFonts w:asciiTheme="minorHAnsi" w:hAnsiTheme="minorHAnsi" w:cstheme="minorHAnsi"/>
          <w:spacing w:val="40"/>
          <w:sz w:val="24"/>
          <w:szCs w:val="24"/>
        </w:rPr>
        <w:t xml:space="preserve"> </w:t>
      </w:r>
      <w:r w:rsidRPr="00F92A4A">
        <w:rPr>
          <w:rFonts w:asciiTheme="minorHAnsi" w:hAnsiTheme="minorHAnsi" w:cstheme="minorHAnsi"/>
          <w:b/>
          <w:sz w:val="24"/>
          <w:szCs w:val="24"/>
        </w:rPr>
        <w:t xml:space="preserve">15 (quinze) </w:t>
      </w:r>
      <w:r w:rsidRPr="00F92A4A">
        <w:rPr>
          <w:rFonts w:asciiTheme="minorHAnsi" w:hAnsiTheme="minorHAnsi" w:cstheme="minorHAnsi"/>
          <w:sz w:val="24"/>
          <w:szCs w:val="24"/>
        </w:rPr>
        <w:t>dias úteis, contado da data de sua intimação (art. 157, da Lei Federal nº 14.133/2021).</w:t>
      </w:r>
    </w:p>
    <w:p w:rsidR="005E48A1" w:rsidRPr="00F92A4A" w:rsidRDefault="005E48A1" w:rsidP="005E48A1">
      <w:pPr>
        <w:tabs>
          <w:tab w:val="left" w:pos="851"/>
        </w:tabs>
        <w:ind w:right="561"/>
        <w:rPr>
          <w:rFonts w:asciiTheme="minorHAnsi" w:hAnsiTheme="minorHAnsi" w:cstheme="minorHAnsi"/>
          <w:sz w:val="10"/>
          <w:szCs w:val="10"/>
        </w:rPr>
      </w:pPr>
    </w:p>
    <w:p w:rsidR="00FF3A10" w:rsidRPr="00F92A4A" w:rsidRDefault="00606466" w:rsidP="005E48A1">
      <w:pPr>
        <w:pStyle w:val="PargrafodaLista"/>
        <w:numPr>
          <w:ilvl w:val="1"/>
          <w:numId w:val="8"/>
        </w:numPr>
        <w:tabs>
          <w:tab w:val="left" w:pos="851"/>
        </w:tabs>
        <w:spacing w:before="0"/>
        <w:ind w:left="142" w:right="563" w:firstLine="0"/>
        <w:rPr>
          <w:rFonts w:asciiTheme="minorHAnsi" w:hAnsiTheme="minorHAnsi" w:cstheme="minorHAnsi"/>
          <w:sz w:val="24"/>
          <w:szCs w:val="24"/>
        </w:rPr>
      </w:pPr>
      <w:r w:rsidRPr="00F92A4A">
        <w:rPr>
          <w:rFonts w:asciiTheme="minorHAnsi" w:hAnsiTheme="minorHAnsi" w:cstheme="minorHAnsi"/>
          <w:sz w:val="24"/>
          <w:szCs w:val="24"/>
        </w:rPr>
        <w:t xml:space="preserve">Se a multa aplicada e as indenizações cabíveis forem superiores ao valor do pagamento eventualmente devido pelo Contratante ao Contratado, além da perda desse valor, a diferença será descontada da garantia prestada ou será cobrada judicialmente (art. 156, §8º, da Lei Federal nº </w:t>
      </w:r>
      <w:r w:rsidRPr="00F92A4A">
        <w:rPr>
          <w:rFonts w:asciiTheme="minorHAnsi" w:hAnsiTheme="minorHAnsi" w:cstheme="minorHAnsi"/>
          <w:spacing w:val="-2"/>
          <w:sz w:val="24"/>
          <w:szCs w:val="24"/>
        </w:rPr>
        <w:t>14.133/2021).</w:t>
      </w:r>
    </w:p>
    <w:p w:rsidR="005E48A1" w:rsidRPr="00F92A4A" w:rsidRDefault="005E48A1" w:rsidP="005E48A1">
      <w:pPr>
        <w:tabs>
          <w:tab w:val="left" w:pos="851"/>
        </w:tabs>
        <w:ind w:right="563"/>
        <w:rPr>
          <w:rFonts w:asciiTheme="minorHAnsi" w:hAnsiTheme="minorHAnsi" w:cstheme="minorHAnsi"/>
          <w:sz w:val="10"/>
          <w:szCs w:val="10"/>
        </w:rPr>
      </w:pPr>
    </w:p>
    <w:p w:rsidR="00FF3A10" w:rsidRPr="00F92A4A" w:rsidRDefault="00606466" w:rsidP="005E48A1">
      <w:pPr>
        <w:pStyle w:val="PargrafodaLista"/>
        <w:numPr>
          <w:ilvl w:val="1"/>
          <w:numId w:val="8"/>
        </w:numPr>
        <w:tabs>
          <w:tab w:val="left" w:pos="851"/>
        </w:tabs>
        <w:spacing w:before="0"/>
        <w:ind w:left="142" w:right="562" w:firstLine="0"/>
        <w:rPr>
          <w:rFonts w:asciiTheme="minorHAnsi" w:hAnsiTheme="minorHAnsi" w:cstheme="minorHAnsi"/>
          <w:sz w:val="24"/>
          <w:szCs w:val="24"/>
        </w:rPr>
      </w:pPr>
      <w:r w:rsidRPr="00F92A4A">
        <w:rPr>
          <w:rFonts w:asciiTheme="minorHAnsi" w:hAnsiTheme="minorHAnsi" w:cstheme="minorHAnsi"/>
          <w:sz w:val="24"/>
          <w:szCs w:val="24"/>
        </w:rPr>
        <w:t xml:space="preserve">Previamente ao encaminhamento à cobrança judicial, a multa poderá ser recolhida administrativamente no prazo máximo de </w:t>
      </w:r>
      <w:r w:rsidRPr="00F92A4A">
        <w:rPr>
          <w:rFonts w:asciiTheme="minorHAnsi" w:hAnsiTheme="minorHAnsi" w:cstheme="minorHAnsi"/>
          <w:b/>
          <w:sz w:val="24"/>
          <w:szCs w:val="24"/>
        </w:rPr>
        <w:t xml:space="preserve">30 (trinta) </w:t>
      </w:r>
      <w:r w:rsidRPr="00F92A4A">
        <w:rPr>
          <w:rFonts w:asciiTheme="minorHAnsi" w:hAnsiTheme="minorHAnsi" w:cstheme="minorHAnsi"/>
          <w:sz w:val="24"/>
          <w:szCs w:val="24"/>
        </w:rPr>
        <w:t>dias, a contar da data do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recebimento da comunicação enviada pela autoridade competente.</w:t>
      </w:r>
    </w:p>
    <w:p w:rsidR="005E48A1" w:rsidRPr="00F92A4A" w:rsidRDefault="005E48A1" w:rsidP="005E48A1">
      <w:pPr>
        <w:tabs>
          <w:tab w:val="left" w:pos="851"/>
        </w:tabs>
        <w:ind w:right="562"/>
        <w:rPr>
          <w:rFonts w:asciiTheme="minorHAnsi" w:hAnsiTheme="minorHAnsi" w:cstheme="minorHAnsi"/>
          <w:sz w:val="10"/>
          <w:szCs w:val="10"/>
        </w:rPr>
      </w:pPr>
    </w:p>
    <w:p w:rsidR="00FF3A10" w:rsidRPr="00F92A4A" w:rsidRDefault="00606466" w:rsidP="005E48A1">
      <w:pPr>
        <w:pStyle w:val="PargrafodaLista"/>
        <w:numPr>
          <w:ilvl w:val="1"/>
          <w:numId w:val="8"/>
        </w:numPr>
        <w:tabs>
          <w:tab w:val="left" w:pos="851"/>
        </w:tabs>
        <w:spacing w:before="0"/>
        <w:ind w:left="142" w:right="561" w:firstLine="0"/>
        <w:rPr>
          <w:rFonts w:asciiTheme="minorHAnsi" w:hAnsiTheme="minorHAnsi" w:cstheme="minorHAnsi"/>
          <w:sz w:val="24"/>
          <w:szCs w:val="24"/>
        </w:rPr>
      </w:pPr>
      <w:r w:rsidRPr="00F92A4A">
        <w:rPr>
          <w:rFonts w:asciiTheme="minorHAnsi" w:hAnsiTheme="minorHAnsi" w:cstheme="minorHAnsi"/>
          <w:sz w:val="24"/>
          <w:szCs w:val="24"/>
        </w:rPr>
        <w:t>A aplicação das sanções realizar-se-á em processo administrativo que assegure o contraditório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e a ampla defesa ao Contratado, observando-se o procedimento previsto nocaput e</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parágrafos</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art. 158 da Lei Federal nº 14.133/2021 para as penalidades de impedimento de licitar e contratar e de declaração de inidoneidade para licitar ou contratar, assim como as seguintes regras:</w:t>
      </w:r>
    </w:p>
    <w:p w:rsidR="005E48A1" w:rsidRPr="00F92A4A" w:rsidRDefault="005E48A1" w:rsidP="005E48A1">
      <w:pPr>
        <w:tabs>
          <w:tab w:val="left" w:pos="851"/>
        </w:tabs>
        <w:ind w:right="561"/>
        <w:rPr>
          <w:rFonts w:asciiTheme="minorHAnsi" w:hAnsiTheme="minorHAnsi" w:cstheme="minorHAnsi"/>
          <w:sz w:val="10"/>
          <w:szCs w:val="10"/>
        </w:rPr>
      </w:pPr>
    </w:p>
    <w:p w:rsidR="00FF3A10" w:rsidRPr="00F92A4A" w:rsidRDefault="00606466" w:rsidP="004212DF">
      <w:pPr>
        <w:pStyle w:val="PargrafodaLista"/>
        <w:numPr>
          <w:ilvl w:val="2"/>
          <w:numId w:val="8"/>
        </w:numPr>
        <w:tabs>
          <w:tab w:val="left" w:pos="851"/>
          <w:tab w:val="left" w:pos="1272"/>
        </w:tabs>
        <w:spacing w:before="0"/>
        <w:ind w:left="567" w:right="564" w:firstLine="0"/>
        <w:rPr>
          <w:rFonts w:asciiTheme="minorHAnsi" w:hAnsiTheme="minorHAnsi" w:cstheme="minorHAnsi"/>
          <w:sz w:val="24"/>
          <w:szCs w:val="24"/>
        </w:rPr>
      </w:pPr>
      <w:r w:rsidRPr="00F92A4A">
        <w:rPr>
          <w:rFonts w:asciiTheme="minorHAnsi" w:hAnsiTheme="minorHAnsi" w:cstheme="minorHAnsi"/>
          <w:sz w:val="24"/>
          <w:szCs w:val="24"/>
        </w:rPr>
        <w:t>Antes</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aplicação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qualquer</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sanção</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administrativa,</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órgão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promotor</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certame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deverá notificar o licitante contratado, facultando-lhe a apresentação de defesa prévia;</w:t>
      </w:r>
    </w:p>
    <w:p w:rsidR="005E48A1" w:rsidRPr="00F92A4A" w:rsidRDefault="005E48A1" w:rsidP="004212DF">
      <w:pPr>
        <w:pStyle w:val="PargrafodaLista"/>
        <w:tabs>
          <w:tab w:val="left" w:pos="851"/>
          <w:tab w:val="left" w:pos="1272"/>
        </w:tabs>
        <w:spacing w:before="0"/>
        <w:ind w:left="567" w:right="564"/>
        <w:rPr>
          <w:rFonts w:asciiTheme="minorHAnsi" w:hAnsiTheme="minorHAnsi" w:cstheme="minorHAnsi"/>
          <w:sz w:val="10"/>
          <w:szCs w:val="10"/>
        </w:rPr>
      </w:pPr>
    </w:p>
    <w:p w:rsidR="00FF3A10" w:rsidRPr="00F92A4A" w:rsidRDefault="00606466" w:rsidP="004212DF">
      <w:pPr>
        <w:pStyle w:val="PargrafodaLista"/>
        <w:numPr>
          <w:ilvl w:val="2"/>
          <w:numId w:val="8"/>
        </w:numPr>
        <w:tabs>
          <w:tab w:val="left" w:pos="851"/>
          <w:tab w:val="left" w:pos="1272"/>
        </w:tabs>
        <w:spacing w:before="0"/>
        <w:ind w:left="567" w:right="564" w:firstLine="0"/>
        <w:rPr>
          <w:rFonts w:asciiTheme="minorHAnsi" w:hAnsiTheme="minorHAnsi" w:cstheme="minorHAnsi"/>
          <w:sz w:val="24"/>
          <w:szCs w:val="24"/>
        </w:rPr>
      </w:pPr>
      <w:r w:rsidRPr="00F92A4A">
        <w:rPr>
          <w:rFonts w:asciiTheme="minorHAnsi" w:hAnsiTheme="minorHAnsi" w:cstheme="minorHAnsi"/>
          <w:sz w:val="24"/>
          <w:szCs w:val="24"/>
        </w:rPr>
        <w:t>A notificação deverá ocorrer pessoalmente, eletronicamente, com confirmação de recebimento,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por</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correspondência</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com</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aviso</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recebimento,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indicando,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no</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mínimo: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conduta do licitante contratado reputada como infratora, a motivação para aplicação da penalidade, a sanção que se pretende aplicar, o prazo e o local de entrega das razões de defesa;</w:t>
      </w:r>
    </w:p>
    <w:p w:rsidR="005E48A1" w:rsidRPr="00F92A4A" w:rsidRDefault="005E48A1" w:rsidP="004212DF">
      <w:pPr>
        <w:tabs>
          <w:tab w:val="left" w:pos="851"/>
          <w:tab w:val="left" w:pos="1272"/>
        </w:tabs>
        <w:ind w:left="567" w:right="564"/>
        <w:rPr>
          <w:rFonts w:asciiTheme="minorHAnsi" w:hAnsiTheme="minorHAnsi" w:cstheme="minorHAnsi"/>
          <w:sz w:val="10"/>
          <w:szCs w:val="10"/>
        </w:rPr>
      </w:pPr>
    </w:p>
    <w:p w:rsidR="00FF3A10" w:rsidRPr="00F92A4A" w:rsidRDefault="00606466" w:rsidP="004212DF">
      <w:pPr>
        <w:pStyle w:val="PargrafodaLista"/>
        <w:numPr>
          <w:ilvl w:val="2"/>
          <w:numId w:val="8"/>
        </w:numPr>
        <w:tabs>
          <w:tab w:val="left" w:pos="851"/>
          <w:tab w:val="left" w:pos="1272"/>
        </w:tabs>
        <w:spacing w:before="0"/>
        <w:ind w:left="567" w:right="561" w:firstLine="0"/>
        <w:rPr>
          <w:rFonts w:asciiTheme="minorHAnsi" w:hAnsiTheme="minorHAnsi" w:cstheme="minorHAnsi"/>
          <w:sz w:val="24"/>
          <w:szCs w:val="24"/>
        </w:rPr>
      </w:pPr>
      <w:r w:rsidRPr="00F92A4A">
        <w:rPr>
          <w:rFonts w:asciiTheme="minorHAnsi" w:hAnsiTheme="minorHAnsi" w:cstheme="minorHAnsi"/>
          <w:sz w:val="24"/>
          <w:szCs w:val="24"/>
        </w:rPr>
        <w:t xml:space="preserve">O prazo para apresentação de defesa prévia para a penalidade prevista na alínea </w:t>
      </w:r>
      <w:r w:rsidRPr="00F92A4A">
        <w:rPr>
          <w:rFonts w:asciiTheme="minorHAnsi" w:hAnsiTheme="minorHAnsi" w:cstheme="minorHAnsi"/>
          <w:b/>
          <w:sz w:val="24"/>
          <w:szCs w:val="24"/>
        </w:rPr>
        <w:t xml:space="preserve">“a” </w:t>
      </w:r>
      <w:r w:rsidRPr="00F92A4A">
        <w:rPr>
          <w:rFonts w:asciiTheme="minorHAnsi" w:hAnsiTheme="minorHAnsi" w:cstheme="minorHAnsi"/>
          <w:sz w:val="24"/>
          <w:szCs w:val="24"/>
        </w:rPr>
        <w:t xml:space="preserve">do subitem </w:t>
      </w:r>
      <w:r w:rsidRPr="00F92A4A">
        <w:rPr>
          <w:rFonts w:asciiTheme="minorHAnsi" w:hAnsiTheme="minorHAnsi" w:cstheme="minorHAnsi"/>
          <w:b/>
          <w:sz w:val="24"/>
          <w:szCs w:val="24"/>
        </w:rPr>
        <w:t xml:space="preserve">14.2 </w:t>
      </w:r>
      <w:r w:rsidRPr="00F92A4A">
        <w:rPr>
          <w:rFonts w:asciiTheme="minorHAnsi" w:hAnsiTheme="minorHAnsi" w:cstheme="minorHAnsi"/>
          <w:sz w:val="24"/>
          <w:szCs w:val="24"/>
        </w:rPr>
        <w:t xml:space="preserve">será de </w:t>
      </w:r>
      <w:r w:rsidRPr="00F92A4A">
        <w:rPr>
          <w:rFonts w:asciiTheme="minorHAnsi" w:hAnsiTheme="minorHAnsi" w:cstheme="minorHAnsi"/>
          <w:b/>
          <w:sz w:val="24"/>
          <w:szCs w:val="24"/>
        </w:rPr>
        <w:t xml:space="preserve">05 (cinco) </w:t>
      </w:r>
      <w:r w:rsidRPr="00F92A4A">
        <w:rPr>
          <w:rFonts w:asciiTheme="minorHAnsi" w:hAnsiTheme="minorHAnsi" w:cstheme="minorHAnsi"/>
          <w:sz w:val="24"/>
          <w:szCs w:val="24"/>
        </w:rPr>
        <w:t xml:space="preserve">dias úteis e </w:t>
      </w:r>
      <w:r w:rsidRPr="00F92A4A">
        <w:rPr>
          <w:rFonts w:asciiTheme="minorHAnsi" w:hAnsiTheme="minorHAnsi" w:cstheme="minorHAnsi"/>
          <w:b/>
          <w:sz w:val="24"/>
          <w:szCs w:val="24"/>
        </w:rPr>
        <w:t xml:space="preserve">15 (quinze) </w:t>
      </w:r>
      <w:r w:rsidRPr="00F92A4A">
        <w:rPr>
          <w:rFonts w:asciiTheme="minorHAnsi" w:hAnsiTheme="minorHAnsi" w:cstheme="minorHAnsi"/>
          <w:sz w:val="24"/>
          <w:szCs w:val="24"/>
        </w:rPr>
        <w:t>dias úteis para as demais penalidades, a contar da data da intimação;</w:t>
      </w:r>
    </w:p>
    <w:p w:rsidR="005E48A1" w:rsidRPr="00F92A4A" w:rsidRDefault="005E48A1" w:rsidP="004212DF">
      <w:pPr>
        <w:tabs>
          <w:tab w:val="left" w:pos="851"/>
          <w:tab w:val="left" w:pos="1272"/>
        </w:tabs>
        <w:ind w:left="567" w:right="561"/>
        <w:rPr>
          <w:rFonts w:asciiTheme="minorHAnsi" w:hAnsiTheme="minorHAnsi" w:cstheme="minorHAnsi"/>
          <w:sz w:val="10"/>
          <w:szCs w:val="10"/>
        </w:rPr>
      </w:pPr>
    </w:p>
    <w:p w:rsidR="00FF3A10" w:rsidRPr="00F92A4A" w:rsidRDefault="00606466" w:rsidP="004212DF">
      <w:pPr>
        <w:pStyle w:val="PargrafodaLista"/>
        <w:numPr>
          <w:ilvl w:val="2"/>
          <w:numId w:val="8"/>
        </w:numPr>
        <w:tabs>
          <w:tab w:val="left" w:pos="851"/>
          <w:tab w:val="left" w:pos="1272"/>
        </w:tabs>
        <w:spacing w:before="0"/>
        <w:ind w:left="567" w:right="561" w:firstLine="0"/>
        <w:rPr>
          <w:rFonts w:asciiTheme="minorHAnsi" w:hAnsiTheme="minorHAnsi" w:cstheme="minorHAnsi"/>
          <w:sz w:val="24"/>
          <w:szCs w:val="24"/>
        </w:rPr>
      </w:pPr>
      <w:r w:rsidRPr="00F92A4A">
        <w:rPr>
          <w:rFonts w:asciiTheme="minorHAnsi" w:hAnsiTheme="minorHAnsi" w:cstheme="minorHAnsi"/>
          <w:sz w:val="24"/>
          <w:szCs w:val="24"/>
        </w:rPr>
        <w:t>O</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licitante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contratado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comunicará</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ao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órgão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promotor</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certame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as</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mudanças</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endereço ocorridas no curso do processo licitatório e da vigência do contrato, considerando- se eficazes as notificações enviadas ao local anteriormente indicado, na ausência da comunicação;</w:t>
      </w:r>
    </w:p>
    <w:p w:rsidR="005E48A1" w:rsidRPr="00F92A4A" w:rsidRDefault="005E48A1" w:rsidP="004212DF">
      <w:pPr>
        <w:tabs>
          <w:tab w:val="left" w:pos="851"/>
          <w:tab w:val="left" w:pos="1272"/>
        </w:tabs>
        <w:ind w:left="567" w:right="561"/>
        <w:rPr>
          <w:rFonts w:asciiTheme="minorHAnsi" w:hAnsiTheme="minorHAnsi" w:cstheme="minorHAnsi"/>
          <w:sz w:val="10"/>
          <w:szCs w:val="10"/>
        </w:rPr>
      </w:pPr>
    </w:p>
    <w:p w:rsidR="00FF3A10" w:rsidRPr="00F92A4A" w:rsidRDefault="00606466" w:rsidP="004212DF">
      <w:pPr>
        <w:pStyle w:val="PargrafodaLista"/>
        <w:numPr>
          <w:ilvl w:val="2"/>
          <w:numId w:val="8"/>
        </w:numPr>
        <w:tabs>
          <w:tab w:val="left" w:pos="851"/>
          <w:tab w:val="left" w:pos="1272"/>
        </w:tabs>
        <w:spacing w:before="0"/>
        <w:ind w:left="567" w:right="563" w:firstLine="4"/>
        <w:rPr>
          <w:rFonts w:asciiTheme="minorHAnsi" w:hAnsiTheme="minorHAnsi" w:cstheme="minorHAnsi"/>
        </w:rPr>
      </w:pPr>
      <w:r w:rsidRPr="00F92A4A">
        <w:rPr>
          <w:rFonts w:asciiTheme="minorHAnsi" w:hAnsiTheme="minorHAnsi" w:cstheme="minorHAnsi"/>
        </w:rPr>
        <w:t>Ofertada a defesa prévia ou expirado o prazo sem que ocorra a sua apresentação, o órgão promotor</w:t>
      </w:r>
      <w:r w:rsidRPr="00F92A4A">
        <w:rPr>
          <w:rFonts w:asciiTheme="minorHAnsi" w:hAnsiTheme="minorHAnsi" w:cstheme="minorHAnsi"/>
          <w:spacing w:val="40"/>
        </w:rPr>
        <w:t xml:space="preserve"> </w:t>
      </w:r>
      <w:r w:rsidRPr="00F92A4A">
        <w:rPr>
          <w:rFonts w:asciiTheme="minorHAnsi" w:hAnsiTheme="minorHAnsi" w:cstheme="minorHAnsi"/>
        </w:rPr>
        <w:t>do</w:t>
      </w:r>
      <w:r w:rsidRPr="00F92A4A">
        <w:rPr>
          <w:rFonts w:asciiTheme="minorHAnsi" w:hAnsiTheme="minorHAnsi" w:cstheme="minorHAnsi"/>
          <w:spacing w:val="40"/>
        </w:rPr>
        <w:t xml:space="preserve"> </w:t>
      </w:r>
      <w:r w:rsidRPr="00F92A4A">
        <w:rPr>
          <w:rFonts w:asciiTheme="minorHAnsi" w:hAnsiTheme="minorHAnsi" w:cstheme="minorHAnsi"/>
        </w:rPr>
        <w:t>certame</w:t>
      </w:r>
      <w:r w:rsidRPr="00F92A4A">
        <w:rPr>
          <w:rFonts w:asciiTheme="minorHAnsi" w:hAnsiTheme="minorHAnsi" w:cstheme="minorHAnsi"/>
          <w:spacing w:val="40"/>
        </w:rPr>
        <w:t xml:space="preserve"> </w:t>
      </w:r>
      <w:r w:rsidRPr="00F92A4A">
        <w:rPr>
          <w:rFonts w:asciiTheme="minorHAnsi" w:hAnsiTheme="minorHAnsi" w:cstheme="minorHAnsi"/>
        </w:rPr>
        <w:t>proferirá</w:t>
      </w:r>
      <w:r w:rsidRPr="00F92A4A">
        <w:rPr>
          <w:rFonts w:asciiTheme="minorHAnsi" w:hAnsiTheme="minorHAnsi" w:cstheme="minorHAnsi"/>
          <w:spacing w:val="40"/>
        </w:rPr>
        <w:t xml:space="preserve"> </w:t>
      </w:r>
      <w:r w:rsidRPr="00F92A4A">
        <w:rPr>
          <w:rFonts w:asciiTheme="minorHAnsi" w:hAnsiTheme="minorHAnsi" w:cstheme="minorHAnsi"/>
        </w:rPr>
        <w:t>decisão</w:t>
      </w:r>
      <w:r w:rsidRPr="00F92A4A">
        <w:rPr>
          <w:rFonts w:asciiTheme="minorHAnsi" w:hAnsiTheme="minorHAnsi" w:cstheme="minorHAnsi"/>
          <w:spacing w:val="40"/>
        </w:rPr>
        <w:t xml:space="preserve"> </w:t>
      </w:r>
      <w:r w:rsidRPr="00F92A4A">
        <w:rPr>
          <w:rFonts w:asciiTheme="minorHAnsi" w:hAnsiTheme="minorHAnsi" w:cstheme="minorHAnsi"/>
        </w:rPr>
        <w:t>fundamentada</w:t>
      </w:r>
      <w:r w:rsidRPr="00F92A4A">
        <w:rPr>
          <w:rFonts w:asciiTheme="minorHAnsi" w:hAnsiTheme="minorHAnsi" w:cstheme="minorHAnsi"/>
          <w:spacing w:val="40"/>
        </w:rPr>
        <w:t xml:space="preserve"> </w:t>
      </w:r>
      <w:r w:rsidRPr="00F92A4A">
        <w:rPr>
          <w:rFonts w:asciiTheme="minorHAnsi" w:hAnsiTheme="minorHAnsi" w:cstheme="minorHAnsi"/>
        </w:rPr>
        <w:t>e</w:t>
      </w:r>
      <w:r w:rsidRPr="00F92A4A">
        <w:rPr>
          <w:rFonts w:asciiTheme="minorHAnsi" w:hAnsiTheme="minorHAnsi" w:cstheme="minorHAnsi"/>
          <w:spacing w:val="61"/>
        </w:rPr>
        <w:t xml:space="preserve"> </w:t>
      </w:r>
      <w:r w:rsidRPr="00F92A4A">
        <w:rPr>
          <w:rFonts w:asciiTheme="minorHAnsi" w:hAnsiTheme="minorHAnsi" w:cstheme="minorHAnsi"/>
        </w:rPr>
        <w:t>adotará</w:t>
      </w:r>
      <w:r w:rsidRPr="00F92A4A">
        <w:rPr>
          <w:rFonts w:asciiTheme="minorHAnsi" w:hAnsiTheme="minorHAnsi" w:cstheme="minorHAnsi"/>
          <w:spacing w:val="61"/>
        </w:rPr>
        <w:t xml:space="preserve"> </w:t>
      </w:r>
      <w:r w:rsidRPr="00F92A4A">
        <w:rPr>
          <w:rFonts w:asciiTheme="minorHAnsi" w:hAnsiTheme="minorHAnsi" w:cstheme="minorHAnsi"/>
        </w:rPr>
        <w:t>as</w:t>
      </w:r>
      <w:r w:rsidRPr="00F92A4A">
        <w:rPr>
          <w:rFonts w:asciiTheme="minorHAnsi" w:hAnsiTheme="minorHAnsi" w:cstheme="minorHAnsi"/>
          <w:spacing w:val="40"/>
        </w:rPr>
        <w:t xml:space="preserve"> </w:t>
      </w:r>
      <w:r w:rsidRPr="00F92A4A">
        <w:rPr>
          <w:rFonts w:asciiTheme="minorHAnsi" w:hAnsiTheme="minorHAnsi" w:cstheme="minorHAnsi"/>
        </w:rPr>
        <w:t>medidas</w:t>
      </w:r>
      <w:r w:rsidRPr="00F92A4A">
        <w:rPr>
          <w:rFonts w:asciiTheme="minorHAnsi" w:hAnsiTheme="minorHAnsi" w:cstheme="minorHAnsi"/>
          <w:spacing w:val="40"/>
        </w:rPr>
        <w:t xml:space="preserve"> </w:t>
      </w:r>
      <w:r w:rsidRPr="00F92A4A">
        <w:rPr>
          <w:rFonts w:asciiTheme="minorHAnsi" w:hAnsiTheme="minorHAnsi" w:cstheme="minorHAnsi"/>
        </w:rPr>
        <w:t>legais</w:t>
      </w:r>
      <w:r w:rsidRPr="00F92A4A">
        <w:rPr>
          <w:rFonts w:asciiTheme="minorHAnsi" w:hAnsiTheme="minorHAnsi" w:cstheme="minorHAnsi"/>
          <w:spacing w:val="61"/>
        </w:rPr>
        <w:t xml:space="preserve"> </w:t>
      </w:r>
      <w:r w:rsidRPr="00F92A4A">
        <w:rPr>
          <w:rFonts w:asciiTheme="minorHAnsi" w:hAnsiTheme="minorHAnsi" w:cstheme="minorHAnsi"/>
        </w:rPr>
        <w:t>cabíveis,resguardado o</w:t>
      </w:r>
      <w:r w:rsidRPr="00F92A4A">
        <w:rPr>
          <w:rFonts w:asciiTheme="minorHAnsi" w:hAnsiTheme="minorHAnsi" w:cstheme="minorHAnsi"/>
          <w:spacing w:val="-1"/>
        </w:rPr>
        <w:t xml:space="preserve"> </w:t>
      </w:r>
      <w:r w:rsidRPr="00F92A4A">
        <w:rPr>
          <w:rFonts w:asciiTheme="minorHAnsi" w:hAnsiTheme="minorHAnsi" w:cstheme="minorHAnsi"/>
        </w:rPr>
        <w:t>direito de</w:t>
      </w:r>
      <w:r w:rsidRPr="00F92A4A">
        <w:rPr>
          <w:rFonts w:asciiTheme="minorHAnsi" w:hAnsiTheme="minorHAnsi" w:cstheme="minorHAnsi"/>
          <w:spacing w:val="-1"/>
        </w:rPr>
        <w:t xml:space="preserve"> </w:t>
      </w:r>
      <w:r w:rsidRPr="00F92A4A">
        <w:rPr>
          <w:rFonts w:asciiTheme="minorHAnsi" w:hAnsiTheme="minorHAnsi" w:cstheme="minorHAnsi"/>
        </w:rPr>
        <w:t>recurso do licitante que</w:t>
      </w:r>
      <w:r w:rsidRPr="00F92A4A">
        <w:rPr>
          <w:rFonts w:asciiTheme="minorHAnsi" w:hAnsiTheme="minorHAnsi" w:cstheme="minorHAnsi"/>
          <w:spacing w:val="-1"/>
        </w:rPr>
        <w:t xml:space="preserve"> </w:t>
      </w:r>
      <w:r w:rsidRPr="00F92A4A">
        <w:rPr>
          <w:rFonts w:asciiTheme="minorHAnsi" w:hAnsiTheme="minorHAnsi" w:cstheme="minorHAnsi"/>
        </w:rPr>
        <w:t>deverá ser exercido nos</w:t>
      </w:r>
      <w:r w:rsidRPr="00F92A4A">
        <w:rPr>
          <w:rFonts w:asciiTheme="minorHAnsi" w:hAnsiTheme="minorHAnsi" w:cstheme="minorHAnsi"/>
          <w:spacing w:val="-1"/>
        </w:rPr>
        <w:t xml:space="preserve"> </w:t>
      </w:r>
      <w:r w:rsidRPr="00F92A4A">
        <w:rPr>
          <w:rFonts w:asciiTheme="minorHAnsi" w:hAnsiTheme="minorHAnsi" w:cstheme="minorHAnsi"/>
        </w:rPr>
        <w:t xml:space="preserve">termos da Lei Federal nº </w:t>
      </w:r>
      <w:r w:rsidRPr="00F92A4A">
        <w:rPr>
          <w:rFonts w:asciiTheme="minorHAnsi" w:hAnsiTheme="minorHAnsi" w:cstheme="minorHAnsi"/>
          <w:spacing w:val="-2"/>
        </w:rPr>
        <w:t>14.133/2021;</w:t>
      </w:r>
    </w:p>
    <w:p w:rsidR="004212DF" w:rsidRPr="00F92A4A" w:rsidRDefault="004212DF" w:rsidP="004212DF">
      <w:pPr>
        <w:tabs>
          <w:tab w:val="left" w:pos="851"/>
          <w:tab w:val="left" w:pos="1272"/>
        </w:tabs>
        <w:ind w:right="563"/>
        <w:rPr>
          <w:rFonts w:asciiTheme="minorHAnsi" w:hAnsiTheme="minorHAnsi" w:cstheme="minorHAnsi"/>
        </w:rPr>
      </w:pPr>
    </w:p>
    <w:p w:rsidR="00FF3A10" w:rsidRPr="00F92A4A" w:rsidRDefault="00606466" w:rsidP="007A4404">
      <w:pPr>
        <w:pStyle w:val="PargrafodaLista"/>
        <w:numPr>
          <w:ilvl w:val="1"/>
          <w:numId w:val="8"/>
        </w:numPr>
        <w:tabs>
          <w:tab w:val="left" w:pos="851"/>
        </w:tabs>
        <w:spacing w:before="0"/>
        <w:ind w:left="142" w:firstLine="4"/>
        <w:rPr>
          <w:rFonts w:asciiTheme="minorHAnsi" w:hAnsiTheme="minorHAnsi" w:cstheme="minorHAnsi"/>
          <w:sz w:val="24"/>
          <w:szCs w:val="24"/>
        </w:rPr>
      </w:pPr>
      <w:r w:rsidRPr="00F92A4A">
        <w:rPr>
          <w:rFonts w:asciiTheme="minorHAnsi" w:hAnsiTheme="minorHAnsi" w:cstheme="minorHAnsi"/>
          <w:sz w:val="24"/>
          <w:szCs w:val="24"/>
        </w:rPr>
        <w:t>Na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aplicação das</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sanções</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serão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considerados</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(art.</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156,</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§1º,</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Lei</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Federal</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nº</w:t>
      </w:r>
      <w:r w:rsidRPr="00F92A4A">
        <w:rPr>
          <w:rFonts w:asciiTheme="minorHAnsi" w:hAnsiTheme="minorHAnsi" w:cstheme="minorHAnsi"/>
          <w:spacing w:val="3"/>
          <w:sz w:val="24"/>
          <w:szCs w:val="24"/>
        </w:rPr>
        <w:t xml:space="preserve"> </w:t>
      </w:r>
      <w:r w:rsidRPr="00F92A4A">
        <w:rPr>
          <w:rFonts w:asciiTheme="minorHAnsi" w:hAnsiTheme="minorHAnsi" w:cstheme="minorHAnsi"/>
          <w:spacing w:val="-2"/>
          <w:sz w:val="24"/>
          <w:szCs w:val="24"/>
        </w:rPr>
        <w:t>14.133/2021):</w:t>
      </w:r>
    </w:p>
    <w:p w:rsidR="004212DF" w:rsidRPr="00F92A4A" w:rsidRDefault="004212DF" w:rsidP="004212DF">
      <w:pPr>
        <w:pStyle w:val="PargrafodaLista"/>
        <w:tabs>
          <w:tab w:val="left" w:pos="851"/>
        </w:tabs>
        <w:spacing w:before="0"/>
        <w:ind w:left="146"/>
        <w:rPr>
          <w:rFonts w:asciiTheme="minorHAnsi" w:hAnsiTheme="minorHAnsi" w:cstheme="minorHAnsi"/>
          <w:sz w:val="10"/>
          <w:szCs w:val="10"/>
        </w:rPr>
      </w:pPr>
    </w:p>
    <w:p w:rsidR="00FF3A10" w:rsidRPr="00F92A4A" w:rsidRDefault="00606466" w:rsidP="004212DF">
      <w:pPr>
        <w:pStyle w:val="PargrafodaLista"/>
        <w:numPr>
          <w:ilvl w:val="0"/>
          <w:numId w:val="7"/>
        </w:numPr>
        <w:tabs>
          <w:tab w:val="left" w:pos="851"/>
        </w:tabs>
        <w:spacing w:before="0"/>
        <w:ind w:left="567" w:firstLine="4"/>
        <w:rPr>
          <w:rFonts w:asciiTheme="minorHAnsi" w:hAnsiTheme="minorHAnsi" w:cstheme="minorHAnsi"/>
          <w:sz w:val="24"/>
          <w:szCs w:val="24"/>
        </w:rPr>
      </w:pPr>
      <w:r w:rsidRPr="00F92A4A">
        <w:rPr>
          <w:rFonts w:asciiTheme="minorHAnsi" w:hAnsiTheme="minorHAnsi" w:cstheme="minorHAnsi"/>
          <w:sz w:val="24"/>
          <w:szCs w:val="24"/>
        </w:rPr>
        <w:t>a</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natureza</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gravidade</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infração</w:t>
      </w:r>
      <w:r w:rsidRPr="00F92A4A">
        <w:rPr>
          <w:rFonts w:asciiTheme="minorHAnsi" w:hAnsiTheme="minorHAnsi" w:cstheme="minorHAnsi"/>
          <w:spacing w:val="-4"/>
          <w:sz w:val="24"/>
          <w:szCs w:val="24"/>
        </w:rPr>
        <w:t xml:space="preserve"> </w:t>
      </w:r>
      <w:r w:rsidRPr="00F92A4A">
        <w:rPr>
          <w:rFonts w:asciiTheme="minorHAnsi" w:hAnsiTheme="minorHAnsi" w:cstheme="minorHAnsi"/>
          <w:spacing w:val="-2"/>
          <w:sz w:val="24"/>
          <w:szCs w:val="24"/>
        </w:rPr>
        <w:t>cometida;</w:t>
      </w:r>
    </w:p>
    <w:p w:rsidR="004212DF" w:rsidRPr="00F92A4A" w:rsidRDefault="004212DF" w:rsidP="004212DF">
      <w:pPr>
        <w:pStyle w:val="PargrafodaLista"/>
        <w:tabs>
          <w:tab w:val="left" w:pos="851"/>
        </w:tabs>
        <w:spacing w:before="0"/>
        <w:ind w:left="567"/>
        <w:rPr>
          <w:rFonts w:asciiTheme="minorHAnsi" w:hAnsiTheme="minorHAnsi" w:cstheme="minorHAnsi"/>
          <w:sz w:val="10"/>
          <w:szCs w:val="10"/>
        </w:rPr>
      </w:pPr>
    </w:p>
    <w:p w:rsidR="00FF3A10" w:rsidRPr="00F92A4A" w:rsidRDefault="00606466" w:rsidP="004212DF">
      <w:pPr>
        <w:pStyle w:val="PargrafodaLista"/>
        <w:numPr>
          <w:ilvl w:val="0"/>
          <w:numId w:val="7"/>
        </w:numPr>
        <w:tabs>
          <w:tab w:val="left" w:pos="851"/>
        </w:tabs>
        <w:spacing w:before="0"/>
        <w:ind w:left="567" w:firstLine="4"/>
        <w:rPr>
          <w:rFonts w:asciiTheme="minorHAnsi" w:hAnsiTheme="minorHAnsi" w:cstheme="minorHAnsi"/>
          <w:sz w:val="24"/>
          <w:szCs w:val="24"/>
        </w:rPr>
      </w:pPr>
      <w:r w:rsidRPr="00F92A4A">
        <w:rPr>
          <w:rFonts w:asciiTheme="minorHAnsi" w:hAnsiTheme="minorHAnsi" w:cstheme="minorHAnsi"/>
          <w:sz w:val="24"/>
          <w:szCs w:val="24"/>
        </w:rPr>
        <w:t>as</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peculiaridades</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caso</w:t>
      </w:r>
      <w:r w:rsidRPr="00F92A4A">
        <w:rPr>
          <w:rFonts w:asciiTheme="minorHAnsi" w:hAnsiTheme="minorHAnsi" w:cstheme="minorHAnsi"/>
          <w:spacing w:val="-8"/>
          <w:sz w:val="24"/>
          <w:szCs w:val="24"/>
        </w:rPr>
        <w:t xml:space="preserve"> </w:t>
      </w:r>
      <w:r w:rsidRPr="00F92A4A">
        <w:rPr>
          <w:rFonts w:asciiTheme="minorHAnsi" w:hAnsiTheme="minorHAnsi" w:cstheme="minorHAnsi"/>
          <w:spacing w:val="-2"/>
          <w:sz w:val="24"/>
          <w:szCs w:val="24"/>
        </w:rPr>
        <w:t>concreto;</w:t>
      </w:r>
    </w:p>
    <w:p w:rsidR="004212DF" w:rsidRPr="00F92A4A" w:rsidRDefault="004212DF" w:rsidP="004212DF">
      <w:pPr>
        <w:pStyle w:val="PargrafodaLista"/>
        <w:tabs>
          <w:tab w:val="left" w:pos="851"/>
        </w:tabs>
        <w:spacing w:before="0"/>
        <w:ind w:left="146"/>
        <w:rPr>
          <w:rFonts w:asciiTheme="minorHAnsi" w:hAnsiTheme="minorHAnsi" w:cstheme="minorHAnsi"/>
          <w:sz w:val="10"/>
          <w:szCs w:val="10"/>
        </w:rPr>
      </w:pPr>
    </w:p>
    <w:p w:rsidR="00FF3A10" w:rsidRPr="00F92A4A" w:rsidRDefault="00606466" w:rsidP="004212DF">
      <w:pPr>
        <w:pStyle w:val="PargrafodaLista"/>
        <w:numPr>
          <w:ilvl w:val="0"/>
          <w:numId w:val="7"/>
        </w:numPr>
        <w:tabs>
          <w:tab w:val="left" w:pos="851"/>
        </w:tabs>
        <w:spacing w:before="0"/>
        <w:ind w:left="567" w:firstLine="4"/>
        <w:rPr>
          <w:rFonts w:asciiTheme="minorHAnsi" w:hAnsiTheme="minorHAnsi" w:cstheme="minorHAnsi"/>
          <w:sz w:val="24"/>
          <w:szCs w:val="24"/>
        </w:rPr>
      </w:pPr>
      <w:r w:rsidRPr="00F92A4A">
        <w:rPr>
          <w:rFonts w:asciiTheme="minorHAnsi" w:hAnsiTheme="minorHAnsi" w:cstheme="minorHAnsi"/>
          <w:sz w:val="24"/>
          <w:szCs w:val="24"/>
        </w:rPr>
        <w:t>as</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circunstâncias</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agravantes</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11"/>
          <w:sz w:val="24"/>
          <w:szCs w:val="24"/>
        </w:rPr>
        <w:t xml:space="preserve"> </w:t>
      </w:r>
      <w:r w:rsidRPr="00F92A4A">
        <w:rPr>
          <w:rFonts w:asciiTheme="minorHAnsi" w:hAnsiTheme="minorHAnsi" w:cstheme="minorHAnsi"/>
          <w:spacing w:val="-2"/>
          <w:sz w:val="24"/>
          <w:szCs w:val="24"/>
        </w:rPr>
        <w:t>atenuantes;</w:t>
      </w:r>
    </w:p>
    <w:p w:rsidR="004212DF" w:rsidRPr="00F92A4A" w:rsidRDefault="004212DF" w:rsidP="004212DF">
      <w:pPr>
        <w:pStyle w:val="PargrafodaLista"/>
        <w:tabs>
          <w:tab w:val="left" w:pos="851"/>
        </w:tabs>
        <w:spacing w:before="0"/>
        <w:ind w:left="567"/>
        <w:rPr>
          <w:rFonts w:asciiTheme="minorHAnsi" w:hAnsiTheme="minorHAnsi" w:cstheme="minorHAnsi"/>
          <w:sz w:val="10"/>
          <w:szCs w:val="10"/>
        </w:rPr>
      </w:pPr>
    </w:p>
    <w:p w:rsidR="00FF3A10" w:rsidRPr="00F92A4A" w:rsidRDefault="00606466" w:rsidP="004212DF">
      <w:pPr>
        <w:pStyle w:val="PargrafodaLista"/>
        <w:numPr>
          <w:ilvl w:val="0"/>
          <w:numId w:val="7"/>
        </w:numPr>
        <w:tabs>
          <w:tab w:val="left" w:pos="851"/>
        </w:tabs>
        <w:spacing w:before="0"/>
        <w:ind w:left="567" w:firstLine="4"/>
        <w:rPr>
          <w:rFonts w:asciiTheme="minorHAnsi" w:hAnsiTheme="minorHAnsi" w:cstheme="minorHAnsi"/>
          <w:sz w:val="24"/>
          <w:szCs w:val="24"/>
        </w:rPr>
      </w:pPr>
      <w:r w:rsidRPr="00F92A4A">
        <w:rPr>
          <w:rFonts w:asciiTheme="minorHAnsi" w:hAnsiTheme="minorHAnsi" w:cstheme="minorHAnsi"/>
          <w:sz w:val="24"/>
          <w:szCs w:val="24"/>
        </w:rPr>
        <w:t>os</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danos</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dela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provierem</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para</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6"/>
          <w:sz w:val="24"/>
          <w:szCs w:val="24"/>
        </w:rPr>
        <w:t xml:space="preserve"> </w:t>
      </w:r>
      <w:r w:rsidRPr="00F92A4A">
        <w:rPr>
          <w:rFonts w:asciiTheme="minorHAnsi" w:hAnsiTheme="minorHAnsi" w:cstheme="minorHAnsi"/>
          <w:spacing w:val="-2"/>
          <w:sz w:val="24"/>
          <w:szCs w:val="24"/>
        </w:rPr>
        <w:t>Contratante;</w:t>
      </w:r>
    </w:p>
    <w:p w:rsidR="004212DF" w:rsidRPr="00F92A4A" w:rsidRDefault="004212DF" w:rsidP="004212DF">
      <w:pPr>
        <w:pStyle w:val="PargrafodaLista"/>
        <w:tabs>
          <w:tab w:val="left" w:pos="851"/>
        </w:tabs>
        <w:spacing w:before="0"/>
        <w:ind w:left="567"/>
        <w:rPr>
          <w:rFonts w:asciiTheme="minorHAnsi" w:hAnsiTheme="minorHAnsi" w:cstheme="minorHAnsi"/>
          <w:sz w:val="10"/>
          <w:szCs w:val="10"/>
        </w:rPr>
      </w:pPr>
    </w:p>
    <w:p w:rsidR="00FF3A10" w:rsidRPr="00F92A4A" w:rsidRDefault="00606466" w:rsidP="004212DF">
      <w:pPr>
        <w:pStyle w:val="PargrafodaLista"/>
        <w:numPr>
          <w:ilvl w:val="0"/>
          <w:numId w:val="7"/>
        </w:numPr>
        <w:tabs>
          <w:tab w:val="left" w:pos="851"/>
        </w:tabs>
        <w:spacing w:before="0"/>
        <w:ind w:left="567" w:right="563" w:firstLine="4"/>
        <w:rPr>
          <w:rFonts w:asciiTheme="minorHAnsi" w:hAnsiTheme="minorHAnsi" w:cstheme="minorHAnsi"/>
          <w:sz w:val="24"/>
          <w:szCs w:val="24"/>
        </w:rPr>
      </w:pPr>
      <w:r w:rsidRPr="00F92A4A">
        <w:rPr>
          <w:rFonts w:asciiTheme="minorHAnsi" w:hAnsiTheme="minorHAnsi" w:cstheme="minorHAnsi"/>
          <w:sz w:val="24"/>
          <w:szCs w:val="24"/>
        </w:rPr>
        <w:t>a</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implantação</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aperfeiçoamento</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programa</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integridade,</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conforme</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normas</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e orientações dos órgãos de controle.</w:t>
      </w:r>
    </w:p>
    <w:p w:rsidR="004212DF" w:rsidRPr="00F92A4A" w:rsidRDefault="004212DF" w:rsidP="004212DF">
      <w:pPr>
        <w:tabs>
          <w:tab w:val="left" w:pos="851"/>
        </w:tabs>
        <w:ind w:right="563"/>
        <w:rPr>
          <w:rFonts w:asciiTheme="minorHAnsi" w:hAnsiTheme="minorHAnsi" w:cstheme="minorHAnsi"/>
          <w:sz w:val="24"/>
          <w:szCs w:val="24"/>
        </w:rPr>
      </w:pPr>
    </w:p>
    <w:p w:rsidR="00FF3A10" w:rsidRPr="00F92A4A" w:rsidRDefault="00606466" w:rsidP="007A4404">
      <w:pPr>
        <w:pStyle w:val="PargrafodaLista"/>
        <w:numPr>
          <w:ilvl w:val="1"/>
          <w:numId w:val="8"/>
        </w:numPr>
        <w:tabs>
          <w:tab w:val="left" w:pos="851"/>
        </w:tabs>
        <w:spacing w:before="0"/>
        <w:ind w:left="142" w:right="560" w:firstLine="4"/>
        <w:rPr>
          <w:rFonts w:asciiTheme="minorHAnsi" w:hAnsiTheme="minorHAnsi" w:cstheme="minorHAnsi"/>
          <w:sz w:val="24"/>
          <w:szCs w:val="24"/>
        </w:rPr>
      </w:pPr>
      <w:r w:rsidRPr="00F92A4A">
        <w:rPr>
          <w:rFonts w:asciiTheme="minorHAnsi" w:hAnsiTheme="minorHAnsi" w:cstheme="minorHAnsi"/>
          <w:sz w:val="24"/>
          <w:szCs w:val="24"/>
        </w:rPr>
        <w:t>Os</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atos</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previstos</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como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infrações</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administrativas</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na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Lei</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Federal</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nº</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14.133/2021,</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em</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outras</w:t>
      </w:r>
      <w:r w:rsidRPr="00F92A4A">
        <w:rPr>
          <w:rFonts w:asciiTheme="minorHAnsi" w:hAnsiTheme="minorHAnsi" w:cstheme="minorHAnsi"/>
          <w:spacing w:val="32"/>
          <w:sz w:val="24"/>
          <w:szCs w:val="24"/>
        </w:rPr>
        <w:t xml:space="preserve"> </w:t>
      </w:r>
      <w:r w:rsidRPr="00F92A4A">
        <w:rPr>
          <w:rFonts w:asciiTheme="minorHAnsi" w:hAnsiTheme="minorHAnsi" w:cstheme="minorHAnsi"/>
          <w:sz w:val="24"/>
          <w:szCs w:val="24"/>
        </w:rPr>
        <w:t>leis de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licitações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contratos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Administração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Pública</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também</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sejam</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tipificados como atos lesivos na Lei Federal nº 12.846/2013, serão apurados e julgados conjuntamente, nos mesmos autos, observados o rito procedimental e autoridade competente definidos na referida Lei (art. 159).</w:t>
      </w:r>
    </w:p>
    <w:p w:rsidR="004212DF" w:rsidRPr="00F92A4A" w:rsidRDefault="004212DF" w:rsidP="004212DF">
      <w:pPr>
        <w:pStyle w:val="PargrafodaLista"/>
        <w:tabs>
          <w:tab w:val="left" w:pos="851"/>
        </w:tabs>
        <w:spacing w:before="0"/>
        <w:ind w:left="146" w:right="560"/>
        <w:rPr>
          <w:rFonts w:asciiTheme="minorHAnsi" w:hAnsiTheme="minorHAnsi" w:cstheme="minorHAnsi"/>
          <w:sz w:val="10"/>
          <w:szCs w:val="10"/>
        </w:rPr>
      </w:pPr>
    </w:p>
    <w:p w:rsidR="00FF3A10" w:rsidRPr="00F92A4A" w:rsidRDefault="00606466" w:rsidP="007A4404">
      <w:pPr>
        <w:pStyle w:val="PargrafodaLista"/>
        <w:numPr>
          <w:ilvl w:val="1"/>
          <w:numId w:val="8"/>
        </w:numPr>
        <w:tabs>
          <w:tab w:val="left" w:pos="851"/>
          <w:tab w:val="left" w:pos="991"/>
        </w:tabs>
        <w:spacing w:before="0"/>
        <w:ind w:left="142" w:right="561" w:firstLine="4"/>
        <w:rPr>
          <w:rFonts w:asciiTheme="minorHAnsi" w:hAnsiTheme="minorHAnsi" w:cstheme="minorHAnsi"/>
          <w:sz w:val="24"/>
          <w:szCs w:val="24"/>
        </w:rPr>
      </w:pPr>
      <w:r w:rsidRPr="00F92A4A">
        <w:rPr>
          <w:rFonts w:asciiTheme="minorHAnsi" w:hAnsiTheme="minorHAnsi" w:cstheme="minorHAnsi"/>
          <w:sz w:val="24"/>
          <w:szCs w:val="24"/>
        </w:rPr>
        <w:t>A</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personalidade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jurídica</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Contratado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poderá</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ser</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desconsiderada</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sempre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utilizada com abuso do direito para facilitar, encobrir ou dissimular a prática dos atos ilícitos previstos neste Contrato</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para</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provocar</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confusão</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patrimonial,</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nesse</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caso,</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todos</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os</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efeitos</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das</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sanções</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aplicadas</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Federal nº 14.133/2021).</w:t>
      </w:r>
    </w:p>
    <w:p w:rsidR="004212DF" w:rsidRPr="00F92A4A" w:rsidRDefault="004212DF" w:rsidP="004212DF">
      <w:pPr>
        <w:tabs>
          <w:tab w:val="left" w:pos="851"/>
          <w:tab w:val="left" w:pos="991"/>
        </w:tabs>
        <w:ind w:right="561"/>
        <w:rPr>
          <w:rFonts w:asciiTheme="minorHAnsi" w:hAnsiTheme="minorHAnsi" w:cstheme="minorHAnsi"/>
          <w:sz w:val="10"/>
          <w:szCs w:val="10"/>
        </w:rPr>
      </w:pPr>
    </w:p>
    <w:p w:rsidR="00FF3A10" w:rsidRPr="00F92A4A" w:rsidRDefault="00606466" w:rsidP="007A4404">
      <w:pPr>
        <w:pStyle w:val="PargrafodaLista"/>
        <w:numPr>
          <w:ilvl w:val="1"/>
          <w:numId w:val="8"/>
        </w:numPr>
        <w:tabs>
          <w:tab w:val="left" w:pos="851"/>
          <w:tab w:val="left" w:pos="991"/>
        </w:tabs>
        <w:spacing w:before="0"/>
        <w:ind w:left="142" w:right="561" w:firstLine="4"/>
        <w:rPr>
          <w:rFonts w:asciiTheme="minorHAnsi" w:hAnsiTheme="minorHAnsi" w:cstheme="minorHAnsi"/>
          <w:sz w:val="24"/>
          <w:szCs w:val="24"/>
        </w:rPr>
      </w:pPr>
      <w:r w:rsidRPr="00F92A4A">
        <w:rPr>
          <w:rFonts w:asciiTheme="minorHAnsi" w:hAnsiTheme="minorHAnsi" w:cstheme="minorHAnsi"/>
          <w:sz w:val="24"/>
          <w:szCs w:val="24"/>
        </w:rPr>
        <w:t>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Contratante</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deverá,</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no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prazo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máximo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7"/>
          <w:sz w:val="24"/>
          <w:szCs w:val="24"/>
        </w:rPr>
        <w:t xml:space="preserve"> </w:t>
      </w:r>
      <w:r w:rsidRPr="00F92A4A">
        <w:rPr>
          <w:rFonts w:asciiTheme="minorHAnsi" w:hAnsiTheme="minorHAnsi" w:cstheme="minorHAnsi"/>
          <w:b/>
          <w:sz w:val="24"/>
          <w:szCs w:val="24"/>
        </w:rPr>
        <w:t>15</w:t>
      </w:r>
      <w:r w:rsidRPr="00F92A4A">
        <w:rPr>
          <w:rFonts w:asciiTheme="minorHAnsi" w:hAnsiTheme="minorHAnsi" w:cstheme="minorHAnsi"/>
          <w:b/>
          <w:spacing w:val="-8"/>
          <w:sz w:val="24"/>
          <w:szCs w:val="24"/>
        </w:rPr>
        <w:t xml:space="preserve"> </w:t>
      </w:r>
      <w:r w:rsidRPr="00F92A4A">
        <w:rPr>
          <w:rFonts w:asciiTheme="minorHAnsi" w:hAnsiTheme="minorHAnsi" w:cstheme="minorHAnsi"/>
          <w:b/>
          <w:sz w:val="24"/>
          <w:szCs w:val="24"/>
        </w:rPr>
        <w:t>(quinze)</w:t>
      </w:r>
      <w:r w:rsidRPr="00F92A4A">
        <w:rPr>
          <w:rFonts w:asciiTheme="minorHAnsi" w:hAnsiTheme="minorHAnsi" w:cstheme="minorHAnsi"/>
          <w:b/>
          <w:spacing w:val="-11"/>
          <w:sz w:val="24"/>
          <w:szCs w:val="24"/>
        </w:rPr>
        <w:t xml:space="preserve"> </w:t>
      </w:r>
      <w:r w:rsidRPr="00F92A4A">
        <w:rPr>
          <w:rFonts w:asciiTheme="minorHAnsi" w:hAnsiTheme="minorHAnsi" w:cstheme="minorHAnsi"/>
          <w:sz w:val="24"/>
          <w:szCs w:val="24"/>
        </w:rPr>
        <w:t>dias</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úteis,</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contado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data</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aplicação da sanção, informar e manter atualizados os dados relativos às sanções por ela aplicadas, para fins de publicidade no Cadastro Nacional de Empresas Inidôneas e Suspensas (CEIS) e no Cadastro Nacional de Empresas</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Punidas</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(CNEP),</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instituídos</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no</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âmbito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Poder</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Executivo</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Federal.</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(Art.</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161,</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Lei</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Federal</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nº 14.133, de 2021).</w:t>
      </w:r>
    </w:p>
    <w:p w:rsidR="004212DF" w:rsidRPr="00F92A4A" w:rsidRDefault="004212DF" w:rsidP="004212DF">
      <w:pPr>
        <w:tabs>
          <w:tab w:val="left" w:pos="851"/>
          <w:tab w:val="left" w:pos="991"/>
        </w:tabs>
        <w:ind w:right="561"/>
        <w:rPr>
          <w:rFonts w:asciiTheme="minorHAnsi" w:hAnsiTheme="minorHAnsi" w:cstheme="minorHAnsi"/>
          <w:sz w:val="10"/>
          <w:szCs w:val="10"/>
        </w:rPr>
      </w:pPr>
    </w:p>
    <w:p w:rsidR="00FF3A10" w:rsidRPr="00F92A4A" w:rsidRDefault="00606466" w:rsidP="007A4404">
      <w:pPr>
        <w:pStyle w:val="PargrafodaLista"/>
        <w:numPr>
          <w:ilvl w:val="1"/>
          <w:numId w:val="8"/>
        </w:numPr>
        <w:tabs>
          <w:tab w:val="left" w:pos="851"/>
        </w:tabs>
        <w:spacing w:before="0"/>
        <w:ind w:left="142" w:right="563" w:firstLine="4"/>
        <w:rPr>
          <w:rFonts w:asciiTheme="minorHAnsi" w:hAnsiTheme="minorHAnsi" w:cstheme="minorHAnsi"/>
          <w:sz w:val="24"/>
          <w:szCs w:val="24"/>
        </w:rPr>
      </w:pPr>
      <w:r w:rsidRPr="00F92A4A">
        <w:rPr>
          <w:rFonts w:asciiTheme="minorHAnsi" w:hAnsiTheme="minorHAnsi" w:cstheme="minorHAnsi"/>
          <w:sz w:val="24"/>
          <w:szCs w:val="24"/>
        </w:rPr>
        <w:t>As sanções de impedimento de licitar e contratar e declaração de inidoneidade para licitar</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ou contratar</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são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passíveis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reabilitação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na</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forma</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art.</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163</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Lei</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Federal</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nº 14.133/21.</w:t>
      </w:r>
    </w:p>
    <w:p w:rsidR="004212DF" w:rsidRPr="00F92A4A" w:rsidRDefault="004212DF" w:rsidP="004212DF">
      <w:pPr>
        <w:tabs>
          <w:tab w:val="left" w:pos="851"/>
        </w:tabs>
        <w:ind w:right="563"/>
        <w:rPr>
          <w:rFonts w:asciiTheme="minorHAnsi" w:hAnsiTheme="minorHAnsi" w:cstheme="minorHAnsi"/>
          <w:sz w:val="10"/>
          <w:szCs w:val="10"/>
        </w:rPr>
      </w:pPr>
    </w:p>
    <w:p w:rsidR="00FF3A10" w:rsidRPr="00F92A4A" w:rsidRDefault="00606466" w:rsidP="007A4404">
      <w:pPr>
        <w:pStyle w:val="PargrafodaLista"/>
        <w:numPr>
          <w:ilvl w:val="1"/>
          <w:numId w:val="8"/>
        </w:numPr>
        <w:tabs>
          <w:tab w:val="left" w:pos="851"/>
        </w:tabs>
        <w:spacing w:before="0"/>
        <w:ind w:left="142" w:right="562" w:firstLine="4"/>
        <w:rPr>
          <w:rFonts w:asciiTheme="minorHAnsi" w:hAnsiTheme="minorHAnsi" w:cstheme="minorHAnsi"/>
          <w:sz w:val="24"/>
          <w:szCs w:val="24"/>
        </w:rPr>
      </w:pPr>
      <w:r w:rsidRPr="00F92A4A">
        <w:rPr>
          <w:rFonts w:asciiTheme="minorHAnsi" w:hAnsiTheme="minorHAnsi" w:cstheme="minorHAnsi"/>
          <w:sz w:val="24"/>
          <w:szCs w:val="24"/>
        </w:rPr>
        <w:t>Os montantes relativos às multas moratória e compensatória aplicadas pela Administração poderão ser cobrados judicialmente ou descontados dos valores devidos ao licitante contratado, relativos às parcelas efetivamente executadas do contrato;</w:t>
      </w:r>
    </w:p>
    <w:p w:rsidR="004212DF" w:rsidRPr="00F92A4A" w:rsidRDefault="004212DF" w:rsidP="004212DF">
      <w:pPr>
        <w:tabs>
          <w:tab w:val="left" w:pos="851"/>
        </w:tabs>
        <w:ind w:right="562"/>
        <w:rPr>
          <w:rFonts w:asciiTheme="minorHAnsi" w:hAnsiTheme="minorHAnsi" w:cstheme="minorHAnsi"/>
          <w:sz w:val="10"/>
          <w:szCs w:val="10"/>
        </w:rPr>
      </w:pPr>
    </w:p>
    <w:p w:rsidR="00FF3A10" w:rsidRPr="00F92A4A" w:rsidRDefault="00606466" w:rsidP="007A4404">
      <w:pPr>
        <w:pStyle w:val="PargrafodaLista"/>
        <w:numPr>
          <w:ilvl w:val="1"/>
          <w:numId w:val="8"/>
        </w:numPr>
        <w:tabs>
          <w:tab w:val="left" w:pos="851"/>
        </w:tabs>
        <w:spacing w:before="0"/>
        <w:ind w:left="142" w:right="562" w:firstLine="4"/>
        <w:rPr>
          <w:rFonts w:asciiTheme="minorHAnsi" w:hAnsiTheme="minorHAnsi" w:cstheme="minorHAnsi"/>
          <w:sz w:val="24"/>
          <w:szCs w:val="24"/>
        </w:rPr>
      </w:pPr>
      <w:r w:rsidRPr="00F92A4A">
        <w:rPr>
          <w:rFonts w:asciiTheme="minorHAnsi" w:hAnsiTheme="minorHAnsi" w:cstheme="minorHAnsi"/>
          <w:sz w:val="24"/>
          <w:szCs w:val="24"/>
        </w:rPr>
        <w:t>Nas hipóteses em que os fatos ensejadores da aplicação das multas acarretarem também a rescisão do contrato, os valores referentes às penalidades poderão ainda ser descontados da garantia prestada pela contratada;</w:t>
      </w:r>
    </w:p>
    <w:p w:rsidR="004212DF" w:rsidRPr="00F92A4A" w:rsidRDefault="004212DF" w:rsidP="004212DF">
      <w:pPr>
        <w:tabs>
          <w:tab w:val="left" w:pos="851"/>
        </w:tabs>
        <w:ind w:right="562"/>
        <w:rPr>
          <w:rFonts w:asciiTheme="minorHAnsi" w:hAnsiTheme="minorHAnsi" w:cstheme="minorHAnsi"/>
          <w:sz w:val="10"/>
          <w:szCs w:val="10"/>
        </w:rPr>
      </w:pPr>
    </w:p>
    <w:p w:rsidR="00FF3A10" w:rsidRPr="00F92A4A" w:rsidRDefault="00606466" w:rsidP="007A4404">
      <w:pPr>
        <w:pStyle w:val="PargrafodaLista"/>
        <w:numPr>
          <w:ilvl w:val="1"/>
          <w:numId w:val="8"/>
        </w:numPr>
        <w:tabs>
          <w:tab w:val="left" w:pos="851"/>
        </w:tabs>
        <w:spacing w:before="0"/>
        <w:ind w:left="142" w:right="561" w:firstLine="4"/>
        <w:rPr>
          <w:rFonts w:asciiTheme="minorHAnsi" w:hAnsiTheme="minorHAnsi" w:cstheme="minorHAnsi"/>
          <w:sz w:val="24"/>
          <w:szCs w:val="24"/>
        </w:rPr>
      </w:pPr>
      <w:r w:rsidRPr="00F92A4A">
        <w:rPr>
          <w:rFonts w:asciiTheme="minorHAnsi" w:hAnsiTheme="minorHAnsi" w:cstheme="minorHAnsi"/>
          <w:sz w:val="24"/>
          <w:szCs w:val="24"/>
        </w:rPr>
        <w:t>Em</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qualquer</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caso,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se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após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desconto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dos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valores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relativos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às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multas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restar</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valor residual em desfavor do licitante contratado, é obrigatória a cobrança judicial da diferença.</w:t>
      </w:r>
    </w:p>
    <w:p w:rsidR="004212DF" w:rsidRPr="00F92A4A" w:rsidRDefault="004212DF" w:rsidP="004212DF">
      <w:pPr>
        <w:tabs>
          <w:tab w:val="left" w:pos="851"/>
        </w:tabs>
        <w:ind w:right="561"/>
        <w:rPr>
          <w:rFonts w:asciiTheme="minorHAnsi" w:hAnsiTheme="minorHAnsi" w:cstheme="minorHAnsi"/>
          <w:sz w:val="10"/>
          <w:szCs w:val="10"/>
        </w:rPr>
      </w:pPr>
    </w:p>
    <w:p w:rsidR="00FF3A10" w:rsidRPr="00F92A4A" w:rsidRDefault="00606466" w:rsidP="007A4404">
      <w:pPr>
        <w:pStyle w:val="PargrafodaLista"/>
        <w:numPr>
          <w:ilvl w:val="1"/>
          <w:numId w:val="8"/>
        </w:numPr>
        <w:tabs>
          <w:tab w:val="left" w:pos="851"/>
        </w:tabs>
        <w:spacing w:before="0"/>
        <w:ind w:left="142" w:right="560" w:firstLine="4"/>
        <w:rPr>
          <w:rFonts w:asciiTheme="minorHAnsi" w:hAnsiTheme="minorHAnsi" w:cstheme="minorHAnsi"/>
          <w:sz w:val="24"/>
          <w:szCs w:val="24"/>
        </w:rPr>
      </w:pPr>
      <w:r w:rsidRPr="00F92A4A">
        <w:rPr>
          <w:rFonts w:asciiTheme="minorHAnsi" w:hAnsiTheme="minorHAnsi" w:cstheme="minorHAnsi"/>
          <w:sz w:val="24"/>
          <w:szCs w:val="24"/>
        </w:rPr>
        <w:t>Sem prejuízo da aplicação das sanções acima descritas, a prática de quaisquer atos lesivos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à administração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pública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na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licitação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na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execução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do contrato,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nos termos</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Lei</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Federal</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12.846/2013, será objeto de imediata apuração observando-se o devido processo legal estabelecido no marco regulatório estadual anticorrupção.</w:t>
      </w:r>
    </w:p>
    <w:p w:rsidR="000F61B0" w:rsidRPr="00F92A4A" w:rsidRDefault="000F61B0" w:rsidP="000F61B0">
      <w:pPr>
        <w:tabs>
          <w:tab w:val="left" w:pos="851"/>
        </w:tabs>
        <w:ind w:right="560"/>
        <w:rPr>
          <w:rFonts w:asciiTheme="minorHAnsi" w:hAnsiTheme="minorHAnsi" w:cstheme="minorHAnsi"/>
          <w:sz w:val="24"/>
          <w:szCs w:val="24"/>
        </w:rPr>
      </w:pPr>
    </w:p>
    <w:p w:rsidR="00FF3A10" w:rsidRPr="00F92A4A" w:rsidRDefault="00606466" w:rsidP="007A4404">
      <w:pPr>
        <w:pStyle w:val="Ttulo2"/>
        <w:numPr>
          <w:ilvl w:val="0"/>
          <w:numId w:val="6"/>
        </w:numPr>
        <w:tabs>
          <w:tab w:val="left" w:pos="567"/>
          <w:tab w:val="left" w:pos="851"/>
        </w:tabs>
        <w:ind w:left="142" w:firstLine="4"/>
        <w:rPr>
          <w:rFonts w:asciiTheme="minorHAnsi" w:hAnsiTheme="minorHAnsi" w:cstheme="minorHAnsi"/>
        </w:rPr>
      </w:pPr>
      <w:r w:rsidRPr="00F92A4A">
        <w:rPr>
          <w:rFonts w:asciiTheme="minorHAnsi" w:hAnsiTheme="minorHAnsi" w:cstheme="minorHAnsi"/>
        </w:rPr>
        <w:t>DOS</w:t>
      </w:r>
      <w:r w:rsidRPr="00F92A4A">
        <w:rPr>
          <w:rFonts w:asciiTheme="minorHAnsi" w:hAnsiTheme="minorHAnsi" w:cstheme="minorHAnsi"/>
          <w:spacing w:val="-12"/>
        </w:rPr>
        <w:t xml:space="preserve"> </w:t>
      </w:r>
      <w:r w:rsidRPr="00F92A4A">
        <w:rPr>
          <w:rFonts w:asciiTheme="minorHAnsi" w:hAnsiTheme="minorHAnsi" w:cstheme="minorHAnsi"/>
        </w:rPr>
        <w:t>DEVERES</w:t>
      </w:r>
      <w:r w:rsidRPr="00F92A4A">
        <w:rPr>
          <w:rFonts w:asciiTheme="minorHAnsi" w:hAnsiTheme="minorHAnsi" w:cstheme="minorHAnsi"/>
          <w:spacing w:val="-10"/>
        </w:rPr>
        <w:t xml:space="preserve"> </w:t>
      </w:r>
      <w:r w:rsidRPr="00F92A4A">
        <w:rPr>
          <w:rFonts w:asciiTheme="minorHAnsi" w:hAnsiTheme="minorHAnsi" w:cstheme="minorHAnsi"/>
        </w:rPr>
        <w:t>E</w:t>
      </w:r>
      <w:r w:rsidRPr="00F92A4A">
        <w:rPr>
          <w:rFonts w:asciiTheme="minorHAnsi" w:hAnsiTheme="minorHAnsi" w:cstheme="minorHAnsi"/>
          <w:spacing w:val="-7"/>
        </w:rPr>
        <w:t xml:space="preserve"> </w:t>
      </w:r>
      <w:r w:rsidRPr="00F92A4A">
        <w:rPr>
          <w:rFonts w:asciiTheme="minorHAnsi" w:hAnsiTheme="minorHAnsi" w:cstheme="minorHAnsi"/>
        </w:rPr>
        <w:t>OBRIGAÇÕES</w:t>
      </w:r>
      <w:r w:rsidRPr="00F92A4A">
        <w:rPr>
          <w:rFonts w:asciiTheme="minorHAnsi" w:hAnsiTheme="minorHAnsi" w:cstheme="minorHAnsi"/>
          <w:spacing w:val="-6"/>
        </w:rPr>
        <w:t xml:space="preserve"> </w:t>
      </w:r>
      <w:r w:rsidRPr="00F92A4A">
        <w:rPr>
          <w:rFonts w:asciiTheme="minorHAnsi" w:hAnsiTheme="minorHAnsi" w:cstheme="minorHAnsi"/>
        </w:rPr>
        <w:t>DA</w:t>
      </w:r>
      <w:r w:rsidRPr="00F92A4A">
        <w:rPr>
          <w:rFonts w:asciiTheme="minorHAnsi" w:hAnsiTheme="minorHAnsi" w:cstheme="minorHAnsi"/>
          <w:spacing w:val="-9"/>
        </w:rPr>
        <w:t xml:space="preserve"> </w:t>
      </w:r>
      <w:r w:rsidRPr="00F92A4A">
        <w:rPr>
          <w:rFonts w:asciiTheme="minorHAnsi" w:hAnsiTheme="minorHAnsi" w:cstheme="minorHAnsi"/>
          <w:spacing w:val="-2"/>
        </w:rPr>
        <w:t>CONTRATADA</w:t>
      </w:r>
    </w:p>
    <w:p w:rsidR="000F61B0" w:rsidRPr="00F92A4A" w:rsidRDefault="000F61B0" w:rsidP="000F61B0">
      <w:pPr>
        <w:pStyle w:val="Ttulo2"/>
        <w:tabs>
          <w:tab w:val="left" w:pos="567"/>
          <w:tab w:val="left" w:pos="851"/>
        </w:tabs>
        <w:ind w:left="146"/>
        <w:rPr>
          <w:rFonts w:asciiTheme="minorHAnsi" w:hAnsiTheme="minorHAnsi" w:cstheme="minorHAnsi"/>
          <w:sz w:val="10"/>
          <w:szCs w:val="10"/>
        </w:rPr>
      </w:pPr>
    </w:p>
    <w:p w:rsidR="00FF3A10" w:rsidRPr="00F92A4A" w:rsidRDefault="00606466" w:rsidP="007A4404">
      <w:pPr>
        <w:pStyle w:val="PargrafodaLista"/>
        <w:numPr>
          <w:ilvl w:val="1"/>
          <w:numId w:val="6"/>
        </w:numPr>
        <w:tabs>
          <w:tab w:val="left" w:pos="851"/>
          <w:tab w:val="left" w:pos="991"/>
        </w:tabs>
        <w:spacing w:before="0"/>
        <w:ind w:left="142" w:right="562" w:firstLine="4"/>
        <w:rPr>
          <w:rFonts w:asciiTheme="minorHAnsi" w:hAnsiTheme="minorHAnsi" w:cstheme="minorHAnsi"/>
          <w:sz w:val="24"/>
          <w:szCs w:val="24"/>
        </w:rPr>
      </w:pPr>
      <w:r w:rsidRPr="00F92A4A">
        <w:rPr>
          <w:rFonts w:asciiTheme="minorHAnsi" w:hAnsiTheme="minorHAnsi" w:cstheme="minorHAnsi"/>
          <w:sz w:val="24"/>
          <w:szCs w:val="24"/>
        </w:rPr>
        <w:t>O contratado deve cumprir todas as obrigações constantes deste termo e do contrato, assumindo como exclusivamente seus os riscos e as despesas decorrentes da boa e perfeita execução do objeto, observando, ainda, as obrigações a seguir dispostas:</w:t>
      </w:r>
    </w:p>
    <w:p w:rsidR="000F61B0" w:rsidRPr="00F92A4A" w:rsidRDefault="000F61B0" w:rsidP="000F61B0">
      <w:pPr>
        <w:pStyle w:val="PargrafodaLista"/>
        <w:tabs>
          <w:tab w:val="left" w:pos="851"/>
          <w:tab w:val="left" w:pos="991"/>
        </w:tabs>
        <w:spacing w:before="0"/>
        <w:ind w:left="146" w:right="562"/>
        <w:rPr>
          <w:rFonts w:asciiTheme="minorHAnsi" w:hAnsiTheme="minorHAnsi" w:cstheme="minorHAnsi"/>
          <w:sz w:val="24"/>
          <w:szCs w:val="24"/>
        </w:rPr>
      </w:pPr>
    </w:p>
    <w:p w:rsidR="00FF3A10" w:rsidRPr="00F92A4A" w:rsidRDefault="00606466" w:rsidP="000F61B0">
      <w:pPr>
        <w:pStyle w:val="PargrafodaLista"/>
        <w:numPr>
          <w:ilvl w:val="2"/>
          <w:numId w:val="6"/>
        </w:numPr>
        <w:tabs>
          <w:tab w:val="left" w:pos="851"/>
          <w:tab w:val="left" w:pos="1272"/>
        </w:tabs>
        <w:spacing w:before="0"/>
        <w:ind w:left="567" w:right="565" w:firstLine="4"/>
        <w:rPr>
          <w:rFonts w:asciiTheme="minorHAnsi" w:hAnsiTheme="minorHAnsi" w:cstheme="minorHAnsi"/>
          <w:sz w:val="24"/>
          <w:szCs w:val="24"/>
        </w:rPr>
      </w:pPr>
      <w:r w:rsidRPr="00F92A4A">
        <w:rPr>
          <w:rFonts w:asciiTheme="minorHAnsi" w:hAnsiTheme="minorHAnsi" w:cstheme="minorHAnsi"/>
          <w:sz w:val="24"/>
          <w:szCs w:val="24"/>
        </w:rPr>
        <w:t>Responsabilizar-se pelos vícios e danos decorrentes do objeto, de acordo com o Código de Desa do Consumidor (Lei nº 8.078, de 1990);</w:t>
      </w:r>
    </w:p>
    <w:p w:rsidR="000F61B0" w:rsidRPr="00F92A4A" w:rsidRDefault="000F61B0" w:rsidP="000F61B0">
      <w:pPr>
        <w:pStyle w:val="PargrafodaLista"/>
        <w:tabs>
          <w:tab w:val="left" w:pos="851"/>
          <w:tab w:val="left" w:pos="1272"/>
        </w:tabs>
        <w:spacing w:before="0"/>
        <w:ind w:left="567" w:right="565"/>
        <w:rPr>
          <w:rFonts w:asciiTheme="minorHAnsi" w:hAnsiTheme="minorHAnsi" w:cstheme="minorHAnsi"/>
          <w:sz w:val="10"/>
          <w:szCs w:val="10"/>
        </w:rPr>
      </w:pPr>
    </w:p>
    <w:p w:rsidR="00FF3A10" w:rsidRPr="00F92A4A" w:rsidRDefault="00606466" w:rsidP="000F61B0">
      <w:pPr>
        <w:pStyle w:val="PargrafodaLista"/>
        <w:numPr>
          <w:ilvl w:val="2"/>
          <w:numId w:val="6"/>
        </w:numPr>
        <w:tabs>
          <w:tab w:val="left" w:pos="851"/>
          <w:tab w:val="left" w:pos="1272"/>
        </w:tabs>
        <w:spacing w:before="0"/>
        <w:ind w:left="567" w:right="565" w:firstLine="4"/>
        <w:rPr>
          <w:rFonts w:asciiTheme="minorHAnsi" w:hAnsiTheme="minorHAnsi" w:cstheme="minorHAnsi"/>
          <w:sz w:val="24"/>
          <w:szCs w:val="24"/>
        </w:rPr>
      </w:pPr>
      <w:r w:rsidRPr="00F92A4A">
        <w:rPr>
          <w:rFonts w:asciiTheme="minorHAnsi" w:hAnsiTheme="minorHAnsi" w:cstheme="minorHAnsi"/>
          <w:sz w:val="24"/>
          <w:szCs w:val="24"/>
        </w:rPr>
        <w:t xml:space="preserve">- Comunicar ao contratante, no prazo máximo de 24 (vinte e quatro) horas que antecede a data da entrega, os motivos que impossibilitem o cumprimento do prazo previsto, com a devida </w:t>
      </w:r>
      <w:r w:rsidRPr="00F92A4A">
        <w:rPr>
          <w:rFonts w:asciiTheme="minorHAnsi" w:hAnsiTheme="minorHAnsi" w:cstheme="minorHAnsi"/>
          <w:spacing w:val="-2"/>
          <w:sz w:val="24"/>
          <w:szCs w:val="24"/>
        </w:rPr>
        <w:t>comprovação;</w:t>
      </w:r>
    </w:p>
    <w:p w:rsidR="000F61B0" w:rsidRPr="00F92A4A" w:rsidRDefault="000F61B0" w:rsidP="000F61B0">
      <w:pPr>
        <w:tabs>
          <w:tab w:val="left" w:pos="851"/>
          <w:tab w:val="left" w:pos="1272"/>
        </w:tabs>
        <w:ind w:left="567" w:right="565"/>
        <w:rPr>
          <w:rFonts w:asciiTheme="minorHAnsi" w:hAnsiTheme="minorHAnsi" w:cstheme="minorHAnsi"/>
          <w:sz w:val="10"/>
          <w:szCs w:val="10"/>
        </w:rPr>
      </w:pPr>
    </w:p>
    <w:p w:rsidR="00FF3A10" w:rsidRPr="00F92A4A" w:rsidRDefault="00606466" w:rsidP="000F61B0">
      <w:pPr>
        <w:pStyle w:val="PargrafodaLista"/>
        <w:numPr>
          <w:ilvl w:val="2"/>
          <w:numId w:val="6"/>
        </w:numPr>
        <w:tabs>
          <w:tab w:val="left" w:pos="851"/>
          <w:tab w:val="left" w:pos="1328"/>
        </w:tabs>
        <w:spacing w:before="0"/>
        <w:ind w:left="567" w:right="566" w:firstLine="4"/>
        <w:rPr>
          <w:rFonts w:asciiTheme="minorHAnsi" w:hAnsiTheme="minorHAnsi" w:cstheme="minorHAnsi"/>
          <w:sz w:val="24"/>
          <w:szCs w:val="24"/>
        </w:rPr>
      </w:pPr>
      <w:r w:rsidRPr="00F92A4A">
        <w:rPr>
          <w:rFonts w:asciiTheme="minorHAnsi" w:hAnsiTheme="minorHAnsi" w:cstheme="minorHAnsi"/>
          <w:sz w:val="24"/>
          <w:szCs w:val="24"/>
        </w:rPr>
        <w:t>Atender às determinações regulares emitidas pelo fiscal ou gestor do contrato ou autoridade superior (art. 137, II, da Lei n.º 14.133, de 2021) e prestar todo esclarecimento ou informação por eles solicitados;</w:t>
      </w:r>
    </w:p>
    <w:p w:rsidR="000F61B0" w:rsidRPr="00F92A4A" w:rsidRDefault="000F61B0" w:rsidP="000F61B0">
      <w:pPr>
        <w:tabs>
          <w:tab w:val="left" w:pos="851"/>
          <w:tab w:val="left" w:pos="1328"/>
        </w:tabs>
        <w:ind w:left="567" w:right="566"/>
        <w:rPr>
          <w:rFonts w:asciiTheme="minorHAnsi" w:hAnsiTheme="minorHAnsi" w:cstheme="minorHAnsi"/>
          <w:sz w:val="10"/>
          <w:szCs w:val="10"/>
        </w:rPr>
      </w:pPr>
    </w:p>
    <w:p w:rsidR="00FF3A10" w:rsidRPr="00F92A4A" w:rsidRDefault="00606466" w:rsidP="000F61B0">
      <w:pPr>
        <w:pStyle w:val="PargrafodaLista"/>
        <w:numPr>
          <w:ilvl w:val="2"/>
          <w:numId w:val="6"/>
        </w:numPr>
        <w:tabs>
          <w:tab w:val="left" w:pos="851"/>
          <w:tab w:val="left" w:pos="1272"/>
        </w:tabs>
        <w:spacing w:before="0"/>
        <w:ind w:left="567" w:right="566" w:firstLine="4"/>
        <w:rPr>
          <w:rFonts w:asciiTheme="minorHAnsi" w:hAnsiTheme="minorHAnsi" w:cstheme="minorHAnsi"/>
          <w:sz w:val="24"/>
          <w:szCs w:val="24"/>
        </w:rPr>
      </w:pPr>
      <w:r w:rsidRPr="00F92A4A">
        <w:rPr>
          <w:rFonts w:asciiTheme="minorHAnsi" w:hAnsiTheme="minorHAnsi" w:cstheme="minorHAnsi"/>
          <w:sz w:val="24"/>
          <w:szCs w:val="24"/>
        </w:rPr>
        <w:t>-</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Reparar,</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corrigir,</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remover,</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reconstruir</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substituir,</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às</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suas</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expensas,</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no</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total</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em</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parte, no</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prazo</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fixado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pelo</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fiscal</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contrato,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os</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bens</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nos</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quais</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se</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verificarem</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vícios,</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defeitos</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incorreções resultantes da execução ou dos materiais empregados;</w:t>
      </w:r>
    </w:p>
    <w:p w:rsidR="000F61B0" w:rsidRPr="00F92A4A" w:rsidRDefault="000F61B0" w:rsidP="000F61B0">
      <w:pPr>
        <w:tabs>
          <w:tab w:val="left" w:pos="851"/>
          <w:tab w:val="left" w:pos="1272"/>
        </w:tabs>
        <w:ind w:left="567" w:right="566"/>
        <w:rPr>
          <w:rFonts w:asciiTheme="minorHAnsi" w:hAnsiTheme="minorHAnsi" w:cstheme="minorHAnsi"/>
          <w:sz w:val="10"/>
          <w:szCs w:val="10"/>
        </w:rPr>
      </w:pPr>
    </w:p>
    <w:p w:rsidR="00FF3A10" w:rsidRPr="00F92A4A" w:rsidRDefault="00606466" w:rsidP="000F61B0">
      <w:pPr>
        <w:pStyle w:val="PargrafodaLista"/>
        <w:numPr>
          <w:ilvl w:val="2"/>
          <w:numId w:val="6"/>
        </w:numPr>
        <w:tabs>
          <w:tab w:val="left" w:pos="851"/>
          <w:tab w:val="left" w:pos="1272"/>
        </w:tabs>
        <w:spacing w:before="0"/>
        <w:ind w:left="567" w:right="564" w:firstLine="4"/>
        <w:rPr>
          <w:rFonts w:asciiTheme="minorHAnsi" w:hAnsiTheme="minorHAnsi" w:cstheme="minorHAnsi"/>
          <w:sz w:val="24"/>
          <w:szCs w:val="24"/>
        </w:rPr>
      </w:pPr>
      <w:r w:rsidRPr="00F92A4A">
        <w:rPr>
          <w:rFonts w:asciiTheme="minorHAnsi" w:hAnsiTheme="minorHAnsi" w:cstheme="minorHAnsi"/>
          <w:sz w:val="24"/>
          <w:szCs w:val="24"/>
        </w:rPr>
        <w:t>-</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Responsabilizar-se</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pelos</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vícios</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danos</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decorrentes</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execução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objeto,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bem</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como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por todo e qualquer dano causado à Administração ou terceiros, não reduzindo essa responsabilidade a fiscalização</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acompanhamento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execução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contratual</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pelo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contratante,</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ficará</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autorizado</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 xml:space="preserve">a descontar dos pagamentos devidos ou da garantia, caso exigida, o valor correspondente aos danos </w:t>
      </w:r>
      <w:r w:rsidRPr="00F92A4A">
        <w:rPr>
          <w:rFonts w:asciiTheme="minorHAnsi" w:hAnsiTheme="minorHAnsi" w:cstheme="minorHAnsi"/>
          <w:spacing w:val="-2"/>
          <w:sz w:val="24"/>
          <w:szCs w:val="24"/>
        </w:rPr>
        <w:t>sofridos;</w:t>
      </w:r>
    </w:p>
    <w:p w:rsidR="000F61B0" w:rsidRPr="00F92A4A" w:rsidRDefault="000F61B0" w:rsidP="000F61B0">
      <w:pPr>
        <w:tabs>
          <w:tab w:val="left" w:pos="851"/>
          <w:tab w:val="left" w:pos="1272"/>
        </w:tabs>
        <w:ind w:left="567" w:right="564"/>
        <w:rPr>
          <w:rFonts w:asciiTheme="minorHAnsi" w:hAnsiTheme="minorHAnsi" w:cstheme="minorHAnsi"/>
          <w:sz w:val="10"/>
          <w:szCs w:val="10"/>
        </w:rPr>
      </w:pPr>
    </w:p>
    <w:p w:rsidR="00FF3A10" w:rsidRPr="00F92A4A" w:rsidRDefault="00606466" w:rsidP="000F61B0">
      <w:pPr>
        <w:pStyle w:val="PargrafodaLista"/>
        <w:numPr>
          <w:ilvl w:val="2"/>
          <w:numId w:val="6"/>
        </w:numPr>
        <w:tabs>
          <w:tab w:val="left" w:pos="851"/>
          <w:tab w:val="left" w:pos="1272"/>
        </w:tabs>
        <w:spacing w:before="0"/>
        <w:ind w:left="567" w:right="567" w:firstLine="4"/>
        <w:rPr>
          <w:rFonts w:asciiTheme="minorHAnsi" w:hAnsiTheme="minorHAnsi" w:cstheme="minorHAnsi"/>
          <w:sz w:val="24"/>
          <w:szCs w:val="24"/>
        </w:rPr>
      </w:pPr>
      <w:r w:rsidRPr="00F92A4A">
        <w:rPr>
          <w:rFonts w:asciiTheme="minorHAnsi" w:hAnsiTheme="minorHAnsi" w:cstheme="minorHAnsi"/>
          <w:sz w:val="24"/>
          <w:szCs w:val="24"/>
        </w:rPr>
        <w:t>-</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contratado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deverá</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entregar</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ao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setor</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responsável</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pela</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fiscalização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contrato,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junto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com a nota fiscal para fins de pagamento, os seguintes documentos:</w:t>
      </w:r>
    </w:p>
    <w:p w:rsidR="000F61B0" w:rsidRPr="00F92A4A" w:rsidRDefault="000F61B0" w:rsidP="000F61B0">
      <w:pPr>
        <w:tabs>
          <w:tab w:val="left" w:pos="851"/>
          <w:tab w:val="left" w:pos="1272"/>
        </w:tabs>
        <w:ind w:left="567" w:right="567"/>
        <w:rPr>
          <w:rFonts w:asciiTheme="minorHAnsi" w:hAnsiTheme="minorHAnsi" w:cstheme="minorHAnsi"/>
          <w:sz w:val="10"/>
          <w:szCs w:val="10"/>
        </w:rPr>
      </w:pPr>
    </w:p>
    <w:p w:rsidR="000F61B0" w:rsidRPr="00F92A4A" w:rsidRDefault="000F61B0" w:rsidP="000F61B0">
      <w:pPr>
        <w:tabs>
          <w:tab w:val="left" w:pos="851"/>
          <w:tab w:val="left" w:pos="1272"/>
        </w:tabs>
        <w:ind w:left="567" w:right="567"/>
        <w:rPr>
          <w:rFonts w:asciiTheme="minorHAnsi" w:hAnsiTheme="minorHAnsi" w:cstheme="minorHAnsi"/>
          <w:sz w:val="10"/>
          <w:szCs w:val="10"/>
        </w:rPr>
      </w:pPr>
    </w:p>
    <w:p w:rsidR="00FF3A10" w:rsidRPr="00F92A4A" w:rsidRDefault="00606466" w:rsidP="004B3AB0">
      <w:pPr>
        <w:pStyle w:val="PargrafodaLista"/>
        <w:numPr>
          <w:ilvl w:val="0"/>
          <w:numId w:val="29"/>
        </w:numPr>
        <w:tabs>
          <w:tab w:val="left" w:pos="851"/>
          <w:tab w:val="left" w:pos="1276"/>
        </w:tabs>
        <w:spacing w:before="0"/>
        <w:ind w:hanging="216"/>
        <w:rPr>
          <w:rFonts w:asciiTheme="minorHAnsi" w:hAnsiTheme="minorHAnsi" w:cstheme="minorHAnsi"/>
          <w:sz w:val="24"/>
          <w:szCs w:val="24"/>
        </w:rPr>
      </w:pPr>
      <w:r w:rsidRPr="00F92A4A">
        <w:rPr>
          <w:rFonts w:asciiTheme="minorHAnsi" w:hAnsiTheme="minorHAnsi" w:cstheme="minorHAnsi"/>
          <w:spacing w:val="-2"/>
          <w:sz w:val="24"/>
          <w:szCs w:val="24"/>
        </w:rPr>
        <w:t>prova</w:t>
      </w:r>
      <w:r w:rsidRPr="00F92A4A">
        <w:rPr>
          <w:rFonts w:asciiTheme="minorHAnsi" w:hAnsiTheme="minorHAnsi" w:cstheme="minorHAnsi"/>
          <w:spacing w:val="-6"/>
          <w:sz w:val="24"/>
          <w:szCs w:val="24"/>
        </w:rPr>
        <w:t xml:space="preserve"> </w:t>
      </w:r>
      <w:r w:rsidRPr="00F92A4A">
        <w:rPr>
          <w:rFonts w:asciiTheme="minorHAnsi" w:hAnsiTheme="minorHAnsi" w:cstheme="minorHAnsi"/>
          <w:spacing w:val="-2"/>
          <w:sz w:val="24"/>
          <w:szCs w:val="24"/>
        </w:rPr>
        <w:t>de</w:t>
      </w:r>
      <w:r w:rsidRPr="00F92A4A">
        <w:rPr>
          <w:rFonts w:asciiTheme="minorHAnsi" w:hAnsiTheme="minorHAnsi" w:cstheme="minorHAnsi"/>
          <w:spacing w:val="-5"/>
          <w:sz w:val="24"/>
          <w:szCs w:val="24"/>
        </w:rPr>
        <w:t xml:space="preserve"> </w:t>
      </w:r>
      <w:r w:rsidRPr="00F92A4A">
        <w:rPr>
          <w:rFonts w:asciiTheme="minorHAnsi" w:hAnsiTheme="minorHAnsi" w:cstheme="minorHAnsi"/>
          <w:spacing w:val="-2"/>
          <w:sz w:val="24"/>
          <w:szCs w:val="24"/>
        </w:rPr>
        <w:t>regularidade relativa</w:t>
      </w:r>
      <w:r w:rsidRPr="00F92A4A">
        <w:rPr>
          <w:rFonts w:asciiTheme="minorHAnsi" w:hAnsiTheme="minorHAnsi" w:cstheme="minorHAnsi"/>
          <w:spacing w:val="-6"/>
          <w:sz w:val="24"/>
          <w:szCs w:val="24"/>
        </w:rPr>
        <w:t xml:space="preserve"> </w:t>
      </w:r>
      <w:r w:rsidRPr="00F92A4A">
        <w:rPr>
          <w:rFonts w:asciiTheme="minorHAnsi" w:hAnsiTheme="minorHAnsi" w:cstheme="minorHAnsi"/>
          <w:spacing w:val="-2"/>
          <w:sz w:val="24"/>
          <w:szCs w:val="24"/>
        </w:rPr>
        <w:t>à</w:t>
      </w:r>
      <w:r w:rsidRPr="00F92A4A">
        <w:rPr>
          <w:rFonts w:asciiTheme="minorHAnsi" w:hAnsiTheme="minorHAnsi" w:cstheme="minorHAnsi"/>
          <w:spacing w:val="-7"/>
          <w:sz w:val="24"/>
          <w:szCs w:val="24"/>
        </w:rPr>
        <w:t xml:space="preserve"> </w:t>
      </w:r>
      <w:r w:rsidRPr="00F92A4A">
        <w:rPr>
          <w:rFonts w:asciiTheme="minorHAnsi" w:hAnsiTheme="minorHAnsi" w:cstheme="minorHAnsi"/>
          <w:spacing w:val="-2"/>
          <w:sz w:val="24"/>
          <w:szCs w:val="24"/>
        </w:rPr>
        <w:t>Seguridade</w:t>
      </w:r>
      <w:r w:rsidRPr="00F92A4A">
        <w:rPr>
          <w:rFonts w:asciiTheme="minorHAnsi" w:hAnsiTheme="minorHAnsi" w:cstheme="minorHAnsi"/>
          <w:spacing w:val="-6"/>
          <w:sz w:val="24"/>
          <w:szCs w:val="24"/>
        </w:rPr>
        <w:t xml:space="preserve"> </w:t>
      </w:r>
      <w:r w:rsidRPr="00F92A4A">
        <w:rPr>
          <w:rFonts w:asciiTheme="minorHAnsi" w:hAnsiTheme="minorHAnsi" w:cstheme="minorHAnsi"/>
          <w:spacing w:val="-2"/>
          <w:sz w:val="24"/>
          <w:szCs w:val="24"/>
        </w:rPr>
        <w:t>Social;</w:t>
      </w:r>
    </w:p>
    <w:p w:rsidR="000F61B0" w:rsidRPr="00F92A4A" w:rsidRDefault="000F61B0" w:rsidP="004B3AB0">
      <w:pPr>
        <w:pStyle w:val="PargrafodaLista"/>
        <w:tabs>
          <w:tab w:val="left" w:pos="851"/>
          <w:tab w:val="left" w:pos="1276"/>
        </w:tabs>
        <w:spacing w:before="0"/>
        <w:ind w:left="851" w:hanging="216"/>
        <w:rPr>
          <w:rFonts w:asciiTheme="minorHAnsi" w:hAnsiTheme="minorHAnsi" w:cstheme="minorHAnsi"/>
          <w:sz w:val="10"/>
          <w:szCs w:val="10"/>
        </w:rPr>
      </w:pPr>
    </w:p>
    <w:p w:rsidR="00FF3A10" w:rsidRPr="00F92A4A" w:rsidRDefault="00606466" w:rsidP="004B3AB0">
      <w:pPr>
        <w:pStyle w:val="PargrafodaLista"/>
        <w:numPr>
          <w:ilvl w:val="0"/>
          <w:numId w:val="29"/>
        </w:numPr>
        <w:tabs>
          <w:tab w:val="left" w:pos="851"/>
          <w:tab w:val="left" w:pos="1276"/>
        </w:tabs>
        <w:spacing w:before="0"/>
        <w:ind w:hanging="216"/>
        <w:rPr>
          <w:rFonts w:asciiTheme="minorHAnsi" w:hAnsiTheme="minorHAnsi" w:cstheme="minorHAnsi"/>
          <w:sz w:val="24"/>
          <w:szCs w:val="24"/>
        </w:rPr>
      </w:pPr>
      <w:r w:rsidRPr="00F92A4A">
        <w:rPr>
          <w:rFonts w:asciiTheme="minorHAnsi" w:hAnsiTheme="minorHAnsi" w:cstheme="minorHAnsi"/>
          <w:spacing w:val="-2"/>
          <w:sz w:val="24"/>
          <w:szCs w:val="24"/>
        </w:rPr>
        <w:t>Certidão</w:t>
      </w:r>
      <w:r w:rsidRPr="00F92A4A">
        <w:rPr>
          <w:rFonts w:asciiTheme="minorHAnsi" w:hAnsiTheme="minorHAnsi" w:cstheme="minorHAnsi"/>
          <w:spacing w:val="-4"/>
          <w:sz w:val="24"/>
          <w:szCs w:val="24"/>
        </w:rPr>
        <w:t xml:space="preserve"> </w:t>
      </w:r>
      <w:r w:rsidRPr="00F92A4A">
        <w:rPr>
          <w:rFonts w:asciiTheme="minorHAnsi" w:hAnsiTheme="minorHAnsi" w:cstheme="minorHAnsi"/>
          <w:spacing w:val="-2"/>
          <w:sz w:val="24"/>
          <w:szCs w:val="24"/>
        </w:rPr>
        <w:t>Conjunta</w:t>
      </w:r>
      <w:r w:rsidRPr="00F92A4A">
        <w:rPr>
          <w:rFonts w:asciiTheme="minorHAnsi" w:hAnsiTheme="minorHAnsi" w:cstheme="minorHAnsi"/>
          <w:spacing w:val="-3"/>
          <w:sz w:val="24"/>
          <w:szCs w:val="24"/>
        </w:rPr>
        <w:t xml:space="preserve"> </w:t>
      </w:r>
      <w:r w:rsidRPr="00F92A4A">
        <w:rPr>
          <w:rFonts w:asciiTheme="minorHAnsi" w:hAnsiTheme="minorHAnsi" w:cstheme="minorHAnsi"/>
          <w:spacing w:val="-2"/>
          <w:sz w:val="24"/>
          <w:szCs w:val="24"/>
        </w:rPr>
        <w:t>relativa</w:t>
      </w:r>
      <w:r w:rsidRPr="00F92A4A">
        <w:rPr>
          <w:rFonts w:asciiTheme="minorHAnsi" w:hAnsiTheme="minorHAnsi" w:cstheme="minorHAnsi"/>
          <w:spacing w:val="-1"/>
          <w:sz w:val="24"/>
          <w:szCs w:val="24"/>
        </w:rPr>
        <w:t xml:space="preserve"> </w:t>
      </w:r>
      <w:r w:rsidRPr="00F92A4A">
        <w:rPr>
          <w:rFonts w:asciiTheme="minorHAnsi" w:hAnsiTheme="minorHAnsi" w:cstheme="minorHAnsi"/>
          <w:spacing w:val="-2"/>
          <w:sz w:val="24"/>
          <w:szCs w:val="24"/>
        </w:rPr>
        <w:t>aos</w:t>
      </w:r>
      <w:r w:rsidRPr="00F92A4A">
        <w:rPr>
          <w:rFonts w:asciiTheme="minorHAnsi" w:hAnsiTheme="minorHAnsi" w:cstheme="minorHAnsi"/>
          <w:spacing w:val="-6"/>
          <w:sz w:val="24"/>
          <w:szCs w:val="24"/>
        </w:rPr>
        <w:t xml:space="preserve"> </w:t>
      </w:r>
      <w:r w:rsidRPr="00F92A4A">
        <w:rPr>
          <w:rFonts w:asciiTheme="minorHAnsi" w:hAnsiTheme="minorHAnsi" w:cstheme="minorHAnsi"/>
          <w:spacing w:val="-2"/>
          <w:sz w:val="24"/>
          <w:szCs w:val="24"/>
        </w:rPr>
        <w:t>Tributos</w:t>
      </w:r>
      <w:r w:rsidRPr="00F92A4A">
        <w:rPr>
          <w:rFonts w:asciiTheme="minorHAnsi" w:hAnsiTheme="minorHAnsi" w:cstheme="minorHAnsi"/>
          <w:spacing w:val="-3"/>
          <w:sz w:val="24"/>
          <w:szCs w:val="24"/>
        </w:rPr>
        <w:t xml:space="preserve"> </w:t>
      </w:r>
      <w:r w:rsidRPr="00F92A4A">
        <w:rPr>
          <w:rFonts w:asciiTheme="minorHAnsi" w:hAnsiTheme="minorHAnsi" w:cstheme="minorHAnsi"/>
          <w:spacing w:val="-2"/>
          <w:sz w:val="24"/>
          <w:szCs w:val="24"/>
        </w:rPr>
        <w:t>Federais</w:t>
      </w:r>
      <w:r w:rsidRPr="00F92A4A">
        <w:rPr>
          <w:rFonts w:asciiTheme="minorHAnsi" w:hAnsiTheme="minorHAnsi" w:cstheme="minorHAnsi"/>
          <w:spacing w:val="-5"/>
          <w:sz w:val="24"/>
          <w:szCs w:val="24"/>
        </w:rPr>
        <w:t xml:space="preserve"> </w:t>
      </w:r>
      <w:r w:rsidRPr="00F92A4A">
        <w:rPr>
          <w:rFonts w:asciiTheme="minorHAnsi" w:hAnsiTheme="minorHAnsi" w:cstheme="minorHAnsi"/>
          <w:spacing w:val="-2"/>
          <w:sz w:val="24"/>
          <w:szCs w:val="24"/>
        </w:rPr>
        <w:t>e</w:t>
      </w:r>
      <w:r w:rsidRPr="00F92A4A">
        <w:rPr>
          <w:rFonts w:asciiTheme="minorHAnsi" w:hAnsiTheme="minorHAnsi" w:cstheme="minorHAnsi"/>
          <w:spacing w:val="-8"/>
          <w:sz w:val="24"/>
          <w:szCs w:val="24"/>
        </w:rPr>
        <w:t xml:space="preserve"> </w:t>
      </w:r>
      <w:r w:rsidRPr="00F92A4A">
        <w:rPr>
          <w:rFonts w:asciiTheme="minorHAnsi" w:hAnsiTheme="minorHAnsi" w:cstheme="minorHAnsi"/>
          <w:spacing w:val="-2"/>
          <w:sz w:val="24"/>
          <w:szCs w:val="24"/>
        </w:rPr>
        <w:t>à</w:t>
      </w:r>
      <w:r w:rsidRPr="00F92A4A">
        <w:rPr>
          <w:rFonts w:asciiTheme="minorHAnsi" w:hAnsiTheme="minorHAnsi" w:cstheme="minorHAnsi"/>
          <w:spacing w:val="-6"/>
          <w:sz w:val="24"/>
          <w:szCs w:val="24"/>
        </w:rPr>
        <w:t xml:space="preserve"> </w:t>
      </w:r>
      <w:r w:rsidRPr="00F92A4A">
        <w:rPr>
          <w:rFonts w:asciiTheme="minorHAnsi" w:hAnsiTheme="minorHAnsi" w:cstheme="minorHAnsi"/>
          <w:spacing w:val="-2"/>
          <w:sz w:val="24"/>
          <w:szCs w:val="24"/>
        </w:rPr>
        <w:t>Dívida</w:t>
      </w:r>
      <w:r w:rsidRPr="00F92A4A">
        <w:rPr>
          <w:rFonts w:asciiTheme="minorHAnsi" w:hAnsiTheme="minorHAnsi" w:cstheme="minorHAnsi"/>
          <w:spacing w:val="-5"/>
          <w:sz w:val="24"/>
          <w:szCs w:val="24"/>
        </w:rPr>
        <w:t xml:space="preserve"> </w:t>
      </w:r>
      <w:r w:rsidRPr="00F92A4A">
        <w:rPr>
          <w:rFonts w:asciiTheme="minorHAnsi" w:hAnsiTheme="minorHAnsi" w:cstheme="minorHAnsi"/>
          <w:spacing w:val="-2"/>
          <w:sz w:val="24"/>
          <w:szCs w:val="24"/>
        </w:rPr>
        <w:t>Ativa</w:t>
      </w:r>
      <w:r w:rsidRPr="00F92A4A">
        <w:rPr>
          <w:rFonts w:asciiTheme="minorHAnsi" w:hAnsiTheme="minorHAnsi" w:cstheme="minorHAnsi"/>
          <w:spacing w:val="-6"/>
          <w:sz w:val="24"/>
          <w:szCs w:val="24"/>
        </w:rPr>
        <w:t xml:space="preserve"> </w:t>
      </w:r>
      <w:r w:rsidRPr="00F92A4A">
        <w:rPr>
          <w:rFonts w:asciiTheme="minorHAnsi" w:hAnsiTheme="minorHAnsi" w:cstheme="minorHAnsi"/>
          <w:spacing w:val="-2"/>
          <w:sz w:val="24"/>
          <w:szCs w:val="24"/>
        </w:rPr>
        <w:t>da</w:t>
      </w:r>
      <w:r w:rsidRPr="00F92A4A">
        <w:rPr>
          <w:rFonts w:asciiTheme="minorHAnsi" w:hAnsiTheme="minorHAnsi" w:cstheme="minorHAnsi"/>
          <w:spacing w:val="-6"/>
          <w:sz w:val="24"/>
          <w:szCs w:val="24"/>
        </w:rPr>
        <w:t xml:space="preserve"> </w:t>
      </w:r>
      <w:r w:rsidRPr="00F92A4A">
        <w:rPr>
          <w:rFonts w:asciiTheme="minorHAnsi" w:hAnsiTheme="minorHAnsi" w:cstheme="minorHAnsi"/>
          <w:spacing w:val="-2"/>
          <w:sz w:val="24"/>
          <w:szCs w:val="24"/>
        </w:rPr>
        <w:t>União;</w:t>
      </w:r>
    </w:p>
    <w:p w:rsidR="000F61B0" w:rsidRPr="00F92A4A" w:rsidRDefault="000F61B0" w:rsidP="004B3AB0">
      <w:pPr>
        <w:tabs>
          <w:tab w:val="left" w:pos="851"/>
          <w:tab w:val="left" w:pos="1276"/>
        </w:tabs>
        <w:rPr>
          <w:rFonts w:asciiTheme="minorHAnsi" w:hAnsiTheme="minorHAnsi" w:cstheme="minorHAnsi"/>
          <w:sz w:val="10"/>
          <w:szCs w:val="10"/>
        </w:rPr>
      </w:pPr>
    </w:p>
    <w:p w:rsidR="000F61B0" w:rsidRPr="00F92A4A" w:rsidRDefault="00606466" w:rsidP="004B3AB0">
      <w:pPr>
        <w:pStyle w:val="PargrafodaLista"/>
        <w:numPr>
          <w:ilvl w:val="0"/>
          <w:numId w:val="29"/>
        </w:numPr>
        <w:tabs>
          <w:tab w:val="left" w:pos="851"/>
          <w:tab w:val="left" w:pos="1276"/>
        </w:tabs>
        <w:spacing w:before="0"/>
        <w:ind w:left="851" w:right="561" w:firstLine="0"/>
        <w:rPr>
          <w:rFonts w:asciiTheme="minorHAnsi" w:hAnsiTheme="minorHAnsi" w:cstheme="minorHAnsi"/>
          <w:sz w:val="24"/>
          <w:szCs w:val="24"/>
        </w:rPr>
      </w:pPr>
      <w:r w:rsidRPr="00F92A4A">
        <w:rPr>
          <w:rFonts w:asciiTheme="minorHAnsi" w:hAnsiTheme="minorHAnsi" w:cstheme="minorHAnsi"/>
          <w:sz w:val="24"/>
          <w:szCs w:val="24"/>
        </w:rPr>
        <w:t>certidões</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comprovem</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regularidade</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perante</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Fazenda</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Estadual</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Distrital</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do domicílio ou sede do contratado;</w:t>
      </w:r>
    </w:p>
    <w:p w:rsidR="000F61B0" w:rsidRPr="00F92A4A" w:rsidRDefault="000F61B0" w:rsidP="004B3AB0">
      <w:pPr>
        <w:tabs>
          <w:tab w:val="left" w:pos="851"/>
          <w:tab w:val="left" w:pos="1276"/>
        </w:tabs>
        <w:ind w:right="561"/>
        <w:rPr>
          <w:rFonts w:asciiTheme="minorHAnsi" w:hAnsiTheme="minorHAnsi" w:cstheme="minorHAnsi"/>
          <w:sz w:val="10"/>
          <w:szCs w:val="10"/>
        </w:rPr>
      </w:pPr>
    </w:p>
    <w:p w:rsidR="00FF3A10" w:rsidRPr="00F92A4A" w:rsidRDefault="00606466" w:rsidP="004B3AB0">
      <w:pPr>
        <w:pStyle w:val="PargrafodaLista"/>
        <w:numPr>
          <w:ilvl w:val="0"/>
          <w:numId w:val="29"/>
        </w:numPr>
        <w:tabs>
          <w:tab w:val="left" w:pos="851"/>
          <w:tab w:val="left" w:pos="1276"/>
        </w:tabs>
        <w:spacing w:before="0"/>
        <w:ind w:left="851" w:firstLine="0"/>
        <w:rPr>
          <w:rFonts w:asciiTheme="minorHAnsi" w:hAnsiTheme="minorHAnsi" w:cstheme="minorHAnsi"/>
          <w:sz w:val="24"/>
          <w:szCs w:val="24"/>
        </w:rPr>
      </w:pPr>
      <w:r w:rsidRPr="00F92A4A">
        <w:rPr>
          <w:rFonts w:asciiTheme="minorHAnsi" w:hAnsiTheme="minorHAnsi" w:cstheme="minorHAnsi"/>
          <w:spacing w:val="-2"/>
          <w:sz w:val="24"/>
          <w:szCs w:val="24"/>
        </w:rPr>
        <w:t>Certidão</w:t>
      </w:r>
      <w:r w:rsidRPr="00F92A4A">
        <w:rPr>
          <w:rFonts w:asciiTheme="minorHAnsi" w:hAnsiTheme="minorHAnsi" w:cstheme="minorHAnsi"/>
          <w:spacing w:val="-5"/>
          <w:sz w:val="24"/>
          <w:szCs w:val="24"/>
        </w:rPr>
        <w:t xml:space="preserve"> </w:t>
      </w:r>
      <w:r w:rsidRPr="00F92A4A">
        <w:rPr>
          <w:rFonts w:asciiTheme="minorHAnsi" w:hAnsiTheme="minorHAnsi" w:cstheme="minorHAnsi"/>
          <w:spacing w:val="-2"/>
          <w:sz w:val="24"/>
          <w:szCs w:val="24"/>
        </w:rPr>
        <w:t>de</w:t>
      </w:r>
      <w:r w:rsidRPr="00F92A4A">
        <w:rPr>
          <w:rFonts w:asciiTheme="minorHAnsi" w:hAnsiTheme="minorHAnsi" w:cstheme="minorHAnsi"/>
          <w:spacing w:val="-7"/>
          <w:sz w:val="24"/>
          <w:szCs w:val="24"/>
        </w:rPr>
        <w:t xml:space="preserve"> </w:t>
      </w:r>
      <w:r w:rsidRPr="00F92A4A">
        <w:rPr>
          <w:rFonts w:asciiTheme="minorHAnsi" w:hAnsiTheme="minorHAnsi" w:cstheme="minorHAnsi"/>
          <w:spacing w:val="-2"/>
          <w:sz w:val="24"/>
          <w:szCs w:val="24"/>
        </w:rPr>
        <w:t>Regularidade</w:t>
      </w:r>
      <w:r w:rsidRPr="00F92A4A">
        <w:rPr>
          <w:rFonts w:asciiTheme="minorHAnsi" w:hAnsiTheme="minorHAnsi" w:cstheme="minorHAnsi"/>
          <w:spacing w:val="-4"/>
          <w:sz w:val="24"/>
          <w:szCs w:val="24"/>
        </w:rPr>
        <w:t xml:space="preserve"> </w:t>
      </w:r>
      <w:r w:rsidRPr="00F92A4A">
        <w:rPr>
          <w:rFonts w:asciiTheme="minorHAnsi" w:hAnsiTheme="minorHAnsi" w:cstheme="minorHAnsi"/>
          <w:spacing w:val="-2"/>
          <w:sz w:val="24"/>
          <w:szCs w:val="24"/>
        </w:rPr>
        <w:t>do</w:t>
      </w:r>
      <w:r w:rsidRPr="00F92A4A">
        <w:rPr>
          <w:rFonts w:asciiTheme="minorHAnsi" w:hAnsiTheme="minorHAnsi" w:cstheme="minorHAnsi"/>
          <w:spacing w:val="-4"/>
          <w:sz w:val="24"/>
          <w:szCs w:val="24"/>
        </w:rPr>
        <w:t xml:space="preserve"> </w:t>
      </w:r>
      <w:r w:rsidRPr="00F92A4A">
        <w:rPr>
          <w:rFonts w:asciiTheme="minorHAnsi" w:hAnsiTheme="minorHAnsi" w:cstheme="minorHAnsi"/>
          <w:spacing w:val="-2"/>
          <w:sz w:val="24"/>
          <w:szCs w:val="24"/>
        </w:rPr>
        <w:t>FGTS</w:t>
      </w:r>
      <w:r w:rsidRPr="00F92A4A">
        <w:rPr>
          <w:rFonts w:asciiTheme="minorHAnsi" w:hAnsiTheme="minorHAnsi" w:cstheme="minorHAnsi"/>
          <w:spacing w:val="-4"/>
          <w:sz w:val="24"/>
          <w:szCs w:val="24"/>
        </w:rPr>
        <w:t xml:space="preserve"> </w:t>
      </w:r>
      <w:r w:rsidRPr="00F92A4A">
        <w:rPr>
          <w:rFonts w:asciiTheme="minorHAnsi" w:hAnsiTheme="minorHAnsi" w:cstheme="minorHAnsi"/>
          <w:spacing w:val="-2"/>
          <w:sz w:val="24"/>
          <w:szCs w:val="24"/>
        </w:rPr>
        <w:t>–</w:t>
      </w:r>
      <w:r w:rsidRPr="00F92A4A">
        <w:rPr>
          <w:rFonts w:asciiTheme="minorHAnsi" w:hAnsiTheme="minorHAnsi" w:cstheme="minorHAnsi"/>
          <w:spacing w:val="-4"/>
          <w:sz w:val="24"/>
          <w:szCs w:val="24"/>
        </w:rPr>
        <w:t xml:space="preserve"> </w:t>
      </w:r>
      <w:r w:rsidRPr="00F92A4A">
        <w:rPr>
          <w:rFonts w:asciiTheme="minorHAnsi" w:hAnsiTheme="minorHAnsi" w:cstheme="minorHAnsi"/>
          <w:spacing w:val="-2"/>
          <w:sz w:val="24"/>
          <w:szCs w:val="24"/>
        </w:rPr>
        <w:t>CRF;</w:t>
      </w:r>
      <w:r w:rsidRPr="00F92A4A">
        <w:rPr>
          <w:rFonts w:asciiTheme="minorHAnsi" w:hAnsiTheme="minorHAnsi" w:cstheme="minorHAnsi"/>
          <w:spacing w:val="-4"/>
          <w:sz w:val="24"/>
          <w:szCs w:val="24"/>
        </w:rPr>
        <w:t xml:space="preserve"> </w:t>
      </w:r>
      <w:r w:rsidRPr="00F92A4A">
        <w:rPr>
          <w:rFonts w:asciiTheme="minorHAnsi" w:hAnsiTheme="minorHAnsi" w:cstheme="minorHAnsi"/>
          <w:spacing w:val="-10"/>
          <w:sz w:val="24"/>
          <w:szCs w:val="24"/>
        </w:rPr>
        <w:t>e</w:t>
      </w:r>
    </w:p>
    <w:p w:rsidR="000F61B0" w:rsidRPr="00F92A4A" w:rsidRDefault="000F61B0" w:rsidP="004B3AB0">
      <w:pPr>
        <w:tabs>
          <w:tab w:val="left" w:pos="851"/>
          <w:tab w:val="left" w:pos="1276"/>
        </w:tabs>
        <w:rPr>
          <w:rFonts w:asciiTheme="minorHAnsi" w:hAnsiTheme="minorHAnsi" w:cstheme="minorHAnsi"/>
          <w:sz w:val="10"/>
          <w:szCs w:val="10"/>
        </w:rPr>
      </w:pPr>
    </w:p>
    <w:p w:rsidR="00FF3A10" w:rsidRPr="00F92A4A" w:rsidRDefault="00606466" w:rsidP="004B3AB0">
      <w:pPr>
        <w:pStyle w:val="PargrafodaLista"/>
        <w:numPr>
          <w:ilvl w:val="0"/>
          <w:numId w:val="29"/>
        </w:numPr>
        <w:tabs>
          <w:tab w:val="left" w:pos="851"/>
          <w:tab w:val="left" w:pos="1276"/>
        </w:tabs>
        <w:spacing w:before="0"/>
        <w:ind w:left="851" w:firstLine="0"/>
        <w:rPr>
          <w:rFonts w:asciiTheme="minorHAnsi" w:hAnsiTheme="minorHAnsi" w:cstheme="minorHAnsi"/>
          <w:sz w:val="24"/>
          <w:szCs w:val="24"/>
        </w:rPr>
      </w:pPr>
      <w:r w:rsidRPr="00F92A4A">
        <w:rPr>
          <w:rFonts w:asciiTheme="minorHAnsi" w:hAnsiTheme="minorHAnsi" w:cstheme="minorHAnsi"/>
          <w:spacing w:val="-2"/>
          <w:sz w:val="24"/>
          <w:szCs w:val="24"/>
        </w:rPr>
        <w:t>Certidão</w:t>
      </w:r>
      <w:r w:rsidRPr="00F92A4A">
        <w:rPr>
          <w:rFonts w:asciiTheme="minorHAnsi" w:hAnsiTheme="minorHAnsi" w:cstheme="minorHAnsi"/>
          <w:spacing w:val="-7"/>
          <w:sz w:val="24"/>
          <w:szCs w:val="24"/>
        </w:rPr>
        <w:t xml:space="preserve"> </w:t>
      </w:r>
      <w:r w:rsidRPr="00F92A4A">
        <w:rPr>
          <w:rFonts w:asciiTheme="minorHAnsi" w:hAnsiTheme="minorHAnsi" w:cstheme="minorHAnsi"/>
          <w:spacing w:val="-2"/>
          <w:sz w:val="24"/>
          <w:szCs w:val="24"/>
        </w:rPr>
        <w:t>Negativa</w:t>
      </w:r>
      <w:r w:rsidRPr="00F92A4A">
        <w:rPr>
          <w:rFonts w:asciiTheme="minorHAnsi" w:hAnsiTheme="minorHAnsi" w:cstheme="minorHAnsi"/>
          <w:spacing w:val="-7"/>
          <w:sz w:val="24"/>
          <w:szCs w:val="24"/>
        </w:rPr>
        <w:t xml:space="preserve"> </w:t>
      </w:r>
      <w:r w:rsidRPr="00F92A4A">
        <w:rPr>
          <w:rFonts w:asciiTheme="minorHAnsi" w:hAnsiTheme="minorHAnsi" w:cstheme="minorHAnsi"/>
          <w:spacing w:val="-2"/>
          <w:sz w:val="24"/>
          <w:szCs w:val="24"/>
        </w:rPr>
        <w:t>de</w:t>
      </w:r>
      <w:r w:rsidRPr="00F92A4A">
        <w:rPr>
          <w:rFonts w:asciiTheme="minorHAnsi" w:hAnsiTheme="minorHAnsi" w:cstheme="minorHAnsi"/>
          <w:spacing w:val="-8"/>
          <w:sz w:val="24"/>
          <w:szCs w:val="24"/>
        </w:rPr>
        <w:t xml:space="preserve"> </w:t>
      </w:r>
      <w:r w:rsidRPr="00F92A4A">
        <w:rPr>
          <w:rFonts w:asciiTheme="minorHAnsi" w:hAnsiTheme="minorHAnsi" w:cstheme="minorHAnsi"/>
          <w:spacing w:val="-2"/>
          <w:sz w:val="24"/>
          <w:szCs w:val="24"/>
        </w:rPr>
        <w:t>Débitos</w:t>
      </w:r>
      <w:r w:rsidRPr="00F92A4A">
        <w:rPr>
          <w:rFonts w:asciiTheme="minorHAnsi" w:hAnsiTheme="minorHAnsi" w:cstheme="minorHAnsi"/>
          <w:spacing w:val="-3"/>
          <w:sz w:val="24"/>
          <w:szCs w:val="24"/>
        </w:rPr>
        <w:t xml:space="preserve"> </w:t>
      </w:r>
      <w:r w:rsidRPr="00F92A4A">
        <w:rPr>
          <w:rFonts w:asciiTheme="minorHAnsi" w:hAnsiTheme="minorHAnsi" w:cstheme="minorHAnsi"/>
          <w:spacing w:val="-2"/>
          <w:sz w:val="24"/>
          <w:szCs w:val="24"/>
        </w:rPr>
        <w:t xml:space="preserve">Trabalhistas – </w:t>
      </w:r>
      <w:r w:rsidRPr="00F92A4A">
        <w:rPr>
          <w:rFonts w:asciiTheme="minorHAnsi" w:hAnsiTheme="minorHAnsi" w:cstheme="minorHAnsi"/>
          <w:spacing w:val="-4"/>
          <w:sz w:val="24"/>
          <w:szCs w:val="24"/>
        </w:rPr>
        <w:t>CNDT;</w:t>
      </w:r>
    </w:p>
    <w:p w:rsidR="000F61B0" w:rsidRPr="00F92A4A" w:rsidRDefault="000F61B0" w:rsidP="000F61B0">
      <w:pPr>
        <w:tabs>
          <w:tab w:val="left" w:pos="851"/>
          <w:tab w:val="left" w:pos="1276"/>
        </w:tabs>
        <w:rPr>
          <w:rFonts w:asciiTheme="minorHAnsi" w:hAnsiTheme="minorHAnsi" w:cstheme="minorHAnsi"/>
          <w:sz w:val="20"/>
          <w:szCs w:val="20"/>
        </w:rPr>
      </w:pPr>
    </w:p>
    <w:p w:rsidR="00FF3A10" w:rsidRPr="00F92A4A" w:rsidRDefault="00606466" w:rsidP="000F61B0">
      <w:pPr>
        <w:pStyle w:val="PargrafodaLista"/>
        <w:numPr>
          <w:ilvl w:val="2"/>
          <w:numId w:val="6"/>
        </w:numPr>
        <w:tabs>
          <w:tab w:val="left" w:pos="851"/>
          <w:tab w:val="left" w:pos="1272"/>
        </w:tabs>
        <w:spacing w:before="0"/>
        <w:ind w:left="567" w:right="560" w:firstLine="4"/>
        <w:rPr>
          <w:rFonts w:asciiTheme="minorHAnsi" w:hAnsiTheme="minorHAnsi" w:cstheme="minorHAnsi"/>
          <w:sz w:val="24"/>
          <w:szCs w:val="24"/>
        </w:rPr>
      </w:pPr>
      <w:r w:rsidRPr="00F92A4A">
        <w:rPr>
          <w:rFonts w:asciiTheme="minorHAnsi" w:hAnsiTheme="minorHAnsi" w:cstheme="minorHAnsi"/>
          <w:sz w:val="24"/>
          <w:szCs w:val="24"/>
        </w:rPr>
        <w:t>- Responsabilizar-se</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pelo</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cumprimento</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todas</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as</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obrigações</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trabalhistas, previdenciárias, fiscais, comerciais e as demais previstas em legislação específica, cuja</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inadimplência não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transfere</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a responsabilidade ao contratante e não poderá onerar o objeto do contrato;</w:t>
      </w:r>
    </w:p>
    <w:p w:rsidR="000F61B0" w:rsidRPr="00F92A4A" w:rsidRDefault="000F61B0" w:rsidP="000F61B0">
      <w:pPr>
        <w:pStyle w:val="PargrafodaLista"/>
        <w:tabs>
          <w:tab w:val="left" w:pos="851"/>
          <w:tab w:val="left" w:pos="1272"/>
        </w:tabs>
        <w:spacing w:before="0"/>
        <w:ind w:left="571" w:right="560"/>
        <w:rPr>
          <w:rFonts w:asciiTheme="minorHAnsi" w:hAnsiTheme="minorHAnsi" w:cstheme="minorHAnsi"/>
          <w:sz w:val="10"/>
          <w:szCs w:val="10"/>
        </w:rPr>
      </w:pPr>
    </w:p>
    <w:p w:rsidR="00FF3A10" w:rsidRPr="00F92A4A" w:rsidRDefault="00606466" w:rsidP="000F61B0">
      <w:pPr>
        <w:pStyle w:val="PargrafodaLista"/>
        <w:numPr>
          <w:ilvl w:val="2"/>
          <w:numId w:val="6"/>
        </w:numPr>
        <w:tabs>
          <w:tab w:val="left" w:pos="851"/>
          <w:tab w:val="left" w:pos="1272"/>
        </w:tabs>
        <w:spacing w:before="0"/>
        <w:ind w:left="567" w:right="567" w:firstLine="4"/>
        <w:rPr>
          <w:rFonts w:asciiTheme="minorHAnsi" w:hAnsiTheme="minorHAnsi" w:cstheme="minorHAnsi"/>
          <w:sz w:val="24"/>
          <w:szCs w:val="24"/>
        </w:rPr>
      </w:pPr>
      <w:r w:rsidRPr="00F92A4A">
        <w:rPr>
          <w:rFonts w:asciiTheme="minorHAnsi" w:hAnsiTheme="minorHAnsi" w:cstheme="minorHAnsi"/>
          <w:sz w:val="24"/>
          <w:szCs w:val="24"/>
        </w:rPr>
        <w:t>-</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Comunicar</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ao</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fiscal</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contrato,</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no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prazo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24</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(vinte</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quatro)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horas,</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qualquer</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ocorrência anormal ou acidente que se verifique no local da execução dos serviços.</w:t>
      </w:r>
    </w:p>
    <w:p w:rsidR="000F61B0" w:rsidRPr="00F92A4A" w:rsidRDefault="000F61B0" w:rsidP="000F61B0">
      <w:pPr>
        <w:tabs>
          <w:tab w:val="left" w:pos="851"/>
          <w:tab w:val="left" w:pos="1272"/>
        </w:tabs>
        <w:ind w:right="567"/>
        <w:rPr>
          <w:rFonts w:asciiTheme="minorHAnsi" w:hAnsiTheme="minorHAnsi" w:cstheme="minorHAnsi"/>
          <w:sz w:val="10"/>
          <w:szCs w:val="10"/>
        </w:rPr>
      </w:pPr>
    </w:p>
    <w:p w:rsidR="00FF3A10" w:rsidRPr="00F92A4A" w:rsidRDefault="00606466" w:rsidP="000F61B0">
      <w:pPr>
        <w:pStyle w:val="PargrafodaLista"/>
        <w:numPr>
          <w:ilvl w:val="2"/>
          <w:numId w:val="6"/>
        </w:numPr>
        <w:tabs>
          <w:tab w:val="left" w:pos="851"/>
          <w:tab w:val="left" w:pos="1272"/>
        </w:tabs>
        <w:spacing w:before="0"/>
        <w:ind w:left="567" w:right="572" w:firstLine="4"/>
        <w:rPr>
          <w:rFonts w:asciiTheme="minorHAnsi" w:hAnsiTheme="minorHAnsi" w:cstheme="minorHAnsi"/>
          <w:sz w:val="24"/>
          <w:szCs w:val="24"/>
        </w:rPr>
      </w:pPr>
      <w:r w:rsidRPr="00F92A4A">
        <w:rPr>
          <w:rFonts w:asciiTheme="minorHAnsi" w:hAnsiTheme="minorHAnsi" w:cstheme="minorHAnsi"/>
          <w:sz w:val="24"/>
          <w:szCs w:val="24"/>
        </w:rPr>
        <w:t xml:space="preserve">- Paralisar, por determinação do CONTRATANTE, qualquer atividade que não esteja sendo executada de acordo com a boa técnica ou que ponha em risco a segurança de pessoas ou bens de </w:t>
      </w:r>
      <w:r w:rsidRPr="00F92A4A">
        <w:rPr>
          <w:rFonts w:asciiTheme="minorHAnsi" w:hAnsiTheme="minorHAnsi" w:cstheme="minorHAnsi"/>
          <w:spacing w:val="-2"/>
          <w:sz w:val="24"/>
          <w:szCs w:val="24"/>
        </w:rPr>
        <w:t>terceiros.</w:t>
      </w:r>
    </w:p>
    <w:p w:rsidR="000F61B0" w:rsidRPr="00F92A4A" w:rsidRDefault="000F61B0" w:rsidP="000F61B0">
      <w:pPr>
        <w:tabs>
          <w:tab w:val="left" w:pos="851"/>
          <w:tab w:val="left" w:pos="1272"/>
        </w:tabs>
        <w:ind w:right="572"/>
        <w:rPr>
          <w:rFonts w:asciiTheme="minorHAnsi" w:hAnsiTheme="minorHAnsi" w:cstheme="minorHAnsi"/>
          <w:sz w:val="10"/>
          <w:szCs w:val="10"/>
        </w:rPr>
      </w:pPr>
    </w:p>
    <w:p w:rsidR="00FF3A10" w:rsidRPr="00F92A4A" w:rsidRDefault="00606466" w:rsidP="000F61B0">
      <w:pPr>
        <w:pStyle w:val="PargrafodaLista"/>
        <w:numPr>
          <w:ilvl w:val="2"/>
          <w:numId w:val="6"/>
        </w:numPr>
        <w:tabs>
          <w:tab w:val="left" w:pos="851"/>
          <w:tab w:val="left" w:pos="1272"/>
        </w:tabs>
        <w:spacing w:before="0"/>
        <w:ind w:left="567" w:right="563" w:firstLine="4"/>
        <w:rPr>
          <w:rFonts w:asciiTheme="minorHAnsi" w:hAnsiTheme="minorHAnsi" w:cstheme="minorHAnsi"/>
          <w:sz w:val="24"/>
          <w:szCs w:val="24"/>
        </w:rPr>
      </w:pPr>
      <w:r w:rsidRPr="00F92A4A">
        <w:rPr>
          <w:rFonts w:asciiTheme="minorHAnsi" w:hAnsiTheme="minorHAnsi" w:cstheme="minorHAnsi"/>
          <w:sz w:val="24"/>
          <w:szCs w:val="24"/>
        </w:rPr>
        <w:t>- Manter durante toda a vigência do contrato, em compatibilidade com as obrigações assumidas, todas as condições exigidas para habilitação na licitação.</w:t>
      </w:r>
    </w:p>
    <w:p w:rsidR="00DE74FD" w:rsidRPr="00F92A4A" w:rsidRDefault="00DE74FD" w:rsidP="00DE74FD">
      <w:pPr>
        <w:tabs>
          <w:tab w:val="left" w:pos="851"/>
          <w:tab w:val="left" w:pos="1272"/>
        </w:tabs>
        <w:ind w:right="563"/>
        <w:rPr>
          <w:rFonts w:asciiTheme="minorHAnsi" w:hAnsiTheme="minorHAnsi" w:cstheme="minorHAnsi"/>
          <w:sz w:val="10"/>
          <w:szCs w:val="10"/>
        </w:rPr>
      </w:pPr>
    </w:p>
    <w:p w:rsidR="00FF3A10" w:rsidRPr="00F92A4A" w:rsidRDefault="00DE74FD" w:rsidP="00DE74FD">
      <w:pPr>
        <w:pStyle w:val="PargrafodaLista"/>
        <w:numPr>
          <w:ilvl w:val="2"/>
          <w:numId w:val="6"/>
        </w:numPr>
        <w:tabs>
          <w:tab w:val="left" w:pos="851"/>
          <w:tab w:val="left" w:pos="1328"/>
        </w:tabs>
        <w:spacing w:before="0"/>
        <w:ind w:left="567" w:right="572" w:firstLine="4"/>
        <w:rPr>
          <w:rFonts w:asciiTheme="minorHAnsi" w:hAnsiTheme="minorHAnsi" w:cstheme="minorHAnsi"/>
          <w:sz w:val="24"/>
          <w:szCs w:val="24"/>
        </w:rPr>
      </w:pPr>
      <w:r w:rsidRPr="00F92A4A">
        <w:rPr>
          <w:rFonts w:asciiTheme="minorHAnsi" w:hAnsiTheme="minorHAnsi" w:cstheme="minorHAnsi"/>
          <w:sz w:val="24"/>
          <w:szCs w:val="24"/>
        </w:rPr>
        <w:t xml:space="preserve"> </w:t>
      </w:r>
      <w:r w:rsidR="00606466" w:rsidRPr="00F92A4A">
        <w:rPr>
          <w:rFonts w:asciiTheme="minorHAnsi" w:hAnsiTheme="minorHAnsi" w:cstheme="minorHAnsi"/>
          <w:sz w:val="24"/>
          <w:szCs w:val="24"/>
        </w:rPr>
        <w:t xml:space="preserve">Guardar sigilo sobre todas as informações obtidas em decorrência do cumprimento do </w:t>
      </w:r>
      <w:r w:rsidR="00606466" w:rsidRPr="00F92A4A">
        <w:rPr>
          <w:rFonts w:asciiTheme="minorHAnsi" w:hAnsiTheme="minorHAnsi" w:cstheme="minorHAnsi"/>
          <w:spacing w:val="-2"/>
          <w:sz w:val="24"/>
          <w:szCs w:val="24"/>
        </w:rPr>
        <w:t>contrato.</w:t>
      </w:r>
    </w:p>
    <w:p w:rsidR="00DE74FD" w:rsidRPr="00F92A4A" w:rsidRDefault="00DE74FD" w:rsidP="00DE74FD">
      <w:pPr>
        <w:tabs>
          <w:tab w:val="left" w:pos="851"/>
          <w:tab w:val="left" w:pos="1328"/>
        </w:tabs>
        <w:ind w:right="572"/>
        <w:rPr>
          <w:rFonts w:asciiTheme="minorHAnsi" w:hAnsiTheme="minorHAnsi" w:cstheme="minorHAnsi"/>
          <w:sz w:val="10"/>
          <w:szCs w:val="10"/>
        </w:rPr>
      </w:pPr>
    </w:p>
    <w:p w:rsidR="00FF3A10" w:rsidRPr="00F92A4A" w:rsidRDefault="00606466" w:rsidP="00DE74FD">
      <w:pPr>
        <w:pStyle w:val="PargrafodaLista"/>
        <w:numPr>
          <w:ilvl w:val="2"/>
          <w:numId w:val="6"/>
        </w:numPr>
        <w:tabs>
          <w:tab w:val="left" w:pos="851"/>
          <w:tab w:val="left" w:pos="1272"/>
        </w:tabs>
        <w:spacing w:before="0"/>
        <w:ind w:left="567" w:right="561" w:firstLine="4"/>
        <w:rPr>
          <w:rFonts w:asciiTheme="minorHAnsi" w:hAnsiTheme="minorHAnsi" w:cstheme="minorHAnsi"/>
          <w:sz w:val="24"/>
          <w:szCs w:val="24"/>
        </w:rPr>
      </w:pPr>
      <w:r w:rsidRPr="00F92A4A">
        <w:rPr>
          <w:rFonts w:asciiTheme="minorHAnsi" w:hAnsiTheme="minorHAnsi" w:cstheme="minorHAnsi"/>
          <w:sz w:val="24"/>
          <w:szCs w:val="24"/>
        </w:rPr>
        <w:t>-</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Arcar</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com</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ônus</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decorrente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eventual</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equívoco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no</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dimensionamento</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dos</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quantitativos de sua proposta, inclusive quanto aos custos variáveis decorrentes de fatores futuros e incertos, devendo complementá-los, caso o</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previsto inicialmente</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em</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sua</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proposta</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não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seja</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satisfatório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para</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o atendimento</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objeto da contratação, exceto quando ocorrer algum dos eventos arrolados no art.124, II, d, da Lei nº 14.133/2021.</w:t>
      </w:r>
    </w:p>
    <w:p w:rsidR="00DE74FD" w:rsidRPr="00F92A4A" w:rsidRDefault="00DE74FD" w:rsidP="00DE74FD">
      <w:pPr>
        <w:pStyle w:val="PargrafodaLista"/>
        <w:tabs>
          <w:tab w:val="left" w:pos="851"/>
          <w:tab w:val="left" w:pos="1272"/>
        </w:tabs>
        <w:spacing w:before="0"/>
        <w:ind w:left="571" w:right="561"/>
        <w:rPr>
          <w:rFonts w:asciiTheme="minorHAnsi" w:hAnsiTheme="minorHAnsi" w:cstheme="minorHAnsi"/>
          <w:sz w:val="10"/>
          <w:szCs w:val="10"/>
        </w:rPr>
      </w:pPr>
    </w:p>
    <w:p w:rsidR="00FF3A10" w:rsidRPr="00F92A4A" w:rsidRDefault="00606466" w:rsidP="00DE74FD">
      <w:pPr>
        <w:pStyle w:val="PargrafodaLista"/>
        <w:numPr>
          <w:ilvl w:val="2"/>
          <w:numId w:val="6"/>
        </w:numPr>
        <w:tabs>
          <w:tab w:val="left" w:pos="851"/>
          <w:tab w:val="left" w:pos="1272"/>
        </w:tabs>
        <w:spacing w:before="0"/>
        <w:ind w:left="567" w:right="561" w:firstLine="4"/>
        <w:rPr>
          <w:rFonts w:asciiTheme="minorHAnsi" w:hAnsiTheme="minorHAnsi" w:cstheme="minorHAnsi"/>
          <w:sz w:val="24"/>
          <w:szCs w:val="24"/>
        </w:rPr>
      </w:pPr>
      <w:r w:rsidRPr="00F92A4A">
        <w:rPr>
          <w:rFonts w:asciiTheme="minorHAnsi" w:hAnsiTheme="minorHAnsi" w:cstheme="minorHAnsi"/>
          <w:sz w:val="24"/>
          <w:szCs w:val="24"/>
        </w:rPr>
        <w:t>- Em caso de cancelamento de registro ou recolhimento por desvio de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qualidade determinados pela Agência Nacional de Vigilância Sanitária (ANVISA) compete ao fornecedor registrado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recolhimento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reposição</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medicamento por outro com a</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mesma apresentação</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que substitua o item recolhido.</w:t>
      </w:r>
    </w:p>
    <w:p w:rsidR="00DE74FD" w:rsidRPr="00F92A4A" w:rsidRDefault="00DE74FD" w:rsidP="00DE74FD">
      <w:pPr>
        <w:tabs>
          <w:tab w:val="left" w:pos="851"/>
          <w:tab w:val="left" w:pos="1272"/>
        </w:tabs>
        <w:ind w:right="561"/>
        <w:rPr>
          <w:rFonts w:asciiTheme="minorHAnsi" w:hAnsiTheme="minorHAnsi" w:cstheme="minorHAnsi"/>
          <w:sz w:val="10"/>
          <w:szCs w:val="10"/>
        </w:rPr>
      </w:pPr>
    </w:p>
    <w:p w:rsidR="00FF3A10" w:rsidRPr="00F92A4A" w:rsidRDefault="00606466" w:rsidP="00DE74FD">
      <w:pPr>
        <w:pStyle w:val="PargrafodaLista"/>
        <w:numPr>
          <w:ilvl w:val="2"/>
          <w:numId w:val="6"/>
        </w:numPr>
        <w:tabs>
          <w:tab w:val="left" w:pos="851"/>
          <w:tab w:val="left" w:pos="1272"/>
        </w:tabs>
        <w:spacing w:before="0"/>
        <w:ind w:left="567" w:right="563" w:firstLine="4"/>
        <w:rPr>
          <w:rFonts w:asciiTheme="minorHAnsi" w:hAnsiTheme="minorHAnsi" w:cstheme="minorHAnsi"/>
          <w:sz w:val="24"/>
          <w:szCs w:val="24"/>
        </w:rPr>
      </w:pPr>
      <w:r w:rsidRPr="00F92A4A">
        <w:rPr>
          <w:rFonts w:asciiTheme="minorHAnsi" w:hAnsiTheme="minorHAnsi" w:cstheme="minorHAnsi"/>
          <w:sz w:val="24"/>
          <w:szCs w:val="24"/>
        </w:rPr>
        <w:t>- Obriga-se a cumprir automaticamente os descontos Coeficiente de</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Adequação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Preços (CAP) e a desoneração autorizada pelo Conselho Nacional de Política Fazendária (CONFAZ), quando for o caso.</w:t>
      </w:r>
    </w:p>
    <w:p w:rsidR="00DE74FD" w:rsidRPr="00F92A4A" w:rsidRDefault="00DE74FD" w:rsidP="00DE74FD">
      <w:pPr>
        <w:tabs>
          <w:tab w:val="left" w:pos="851"/>
          <w:tab w:val="left" w:pos="1272"/>
        </w:tabs>
        <w:ind w:right="563"/>
        <w:rPr>
          <w:rFonts w:asciiTheme="minorHAnsi" w:hAnsiTheme="minorHAnsi" w:cstheme="minorHAnsi"/>
          <w:sz w:val="10"/>
          <w:szCs w:val="10"/>
        </w:rPr>
      </w:pPr>
    </w:p>
    <w:p w:rsidR="00FF3A10" w:rsidRPr="00F92A4A" w:rsidRDefault="00606466" w:rsidP="00DE74FD">
      <w:pPr>
        <w:pStyle w:val="PargrafodaLista"/>
        <w:numPr>
          <w:ilvl w:val="2"/>
          <w:numId w:val="6"/>
        </w:numPr>
        <w:tabs>
          <w:tab w:val="left" w:pos="851"/>
          <w:tab w:val="left" w:pos="1272"/>
        </w:tabs>
        <w:spacing w:before="0"/>
        <w:ind w:left="567" w:right="567" w:firstLine="4"/>
        <w:rPr>
          <w:rFonts w:asciiTheme="minorHAnsi" w:hAnsiTheme="minorHAnsi" w:cstheme="minorHAnsi"/>
          <w:sz w:val="24"/>
          <w:szCs w:val="24"/>
        </w:rPr>
      </w:pPr>
      <w:r w:rsidRPr="00F92A4A">
        <w:rPr>
          <w:rFonts w:asciiTheme="minorHAnsi" w:hAnsiTheme="minorHAnsi" w:cstheme="minorHAnsi"/>
          <w:sz w:val="24"/>
          <w:szCs w:val="24"/>
        </w:rPr>
        <w:t>-</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Reduzir</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preço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sempre</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houver</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redução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preço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máximo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na</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lista</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CMED</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seu</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preço registrado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esteja</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superior</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ao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constante</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no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sítio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eletrônico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Agência</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Nacional</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Vigilância</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 xml:space="preserve">Sanitária </w:t>
      </w:r>
      <w:r w:rsidRPr="00F92A4A">
        <w:rPr>
          <w:rFonts w:asciiTheme="minorHAnsi" w:hAnsiTheme="minorHAnsi" w:cstheme="minorHAnsi"/>
          <w:spacing w:val="-2"/>
          <w:sz w:val="24"/>
          <w:szCs w:val="24"/>
        </w:rPr>
        <w:t>(ANVISA).</w:t>
      </w:r>
    </w:p>
    <w:p w:rsidR="00DE74FD" w:rsidRPr="00F92A4A" w:rsidRDefault="00DE74FD" w:rsidP="00DE74FD">
      <w:pPr>
        <w:tabs>
          <w:tab w:val="left" w:pos="851"/>
          <w:tab w:val="left" w:pos="1272"/>
        </w:tabs>
        <w:ind w:right="567"/>
        <w:rPr>
          <w:rFonts w:asciiTheme="minorHAnsi" w:hAnsiTheme="minorHAnsi" w:cstheme="minorHAnsi"/>
          <w:sz w:val="10"/>
          <w:szCs w:val="10"/>
        </w:rPr>
      </w:pPr>
    </w:p>
    <w:p w:rsidR="00FF3A10" w:rsidRPr="00F92A4A" w:rsidRDefault="00606466" w:rsidP="00DE74FD">
      <w:pPr>
        <w:pStyle w:val="PargrafodaLista"/>
        <w:numPr>
          <w:ilvl w:val="2"/>
          <w:numId w:val="6"/>
        </w:numPr>
        <w:tabs>
          <w:tab w:val="left" w:pos="851"/>
          <w:tab w:val="left" w:pos="1272"/>
        </w:tabs>
        <w:spacing w:before="0"/>
        <w:ind w:left="567" w:right="565" w:firstLine="4"/>
        <w:rPr>
          <w:rFonts w:asciiTheme="minorHAnsi" w:hAnsiTheme="minorHAnsi" w:cstheme="minorHAnsi"/>
          <w:sz w:val="24"/>
          <w:szCs w:val="24"/>
        </w:rPr>
      </w:pPr>
      <w:r w:rsidRPr="00F92A4A">
        <w:rPr>
          <w:rFonts w:asciiTheme="minorHAnsi" w:hAnsiTheme="minorHAnsi" w:cstheme="minorHAnsi"/>
          <w:sz w:val="24"/>
          <w:szCs w:val="24"/>
        </w:rPr>
        <w:t xml:space="preserve">Os produtos a serem fornecidos pelas empresas vencedoras da(s) licitação(ões), deverão apresentar em suas embalagens secundárias e/ou primárias a expressão "PROIBIDA A VENDA NO COMÉRCIO", conforme disposto no art. 7º da Portaria nº 2.814 de 29/05/1998 / MS - Ministério da </w:t>
      </w:r>
      <w:r w:rsidRPr="00F92A4A">
        <w:rPr>
          <w:rFonts w:asciiTheme="minorHAnsi" w:hAnsiTheme="minorHAnsi" w:cstheme="minorHAnsi"/>
          <w:spacing w:val="-2"/>
          <w:sz w:val="24"/>
          <w:szCs w:val="24"/>
        </w:rPr>
        <w:t>Saúde.</w:t>
      </w:r>
    </w:p>
    <w:p w:rsidR="004B3AB0" w:rsidRPr="00F92A4A" w:rsidRDefault="004B3AB0" w:rsidP="007A4404">
      <w:pPr>
        <w:pStyle w:val="Corpodetexto"/>
        <w:tabs>
          <w:tab w:val="left" w:pos="851"/>
        </w:tabs>
        <w:spacing w:before="0"/>
        <w:ind w:left="142" w:firstLine="4"/>
        <w:jc w:val="left"/>
        <w:rPr>
          <w:rFonts w:asciiTheme="minorHAnsi" w:hAnsiTheme="minorHAnsi" w:cstheme="minorHAnsi"/>
        </w:rPr>
      </w:pPr>
    </w:p>
    <w:p w:rsidR="00FF3A10" w:rsidRPr="00F92A4A" w:rsidRDefault="00606466" w:rsidP="007A4404">
      <w:pPr>
        <w:pStyle w:val="Ttulo2"/>
        <w:numPr>
          <w:ilvl w:val="0"/>
          <w:numId w:val="6"/>
        </w:numPr>
        <w:tabs>
          <w:tab w:val="left" w:pos="851"/>
        </w:tabs>
        <w:ind w:left="142" w:firstLine="4"/>
        <w:rPr>
          <w:rFonts w:asciiTheme="minorHAnsi" w:hAnsiTheme="minorHAnsi" w:cstheme="minorHAnsi"/>
        </w:rPr>
      </w:pPr>
      <w:r w:rsidRPr="00F92A4A">
        <w:rPr>
          <w:rFonts w:asciiTheme="minorHAnsi" w:hAnsiTheme="minorHAnsi" w:cstheme="minorHAnsi"/>
        </w:rPr>
        <w:t>DOS</w:t>
      </w:r>
      <w:r w:rsidRPr="00F92A4A">
        <w:rPr>
          <w:rFonts w:asciiTheme="minorHAnsi" w:hAnsiTheme="minorHAnsi" w:cstheme="minorHAnsi"/>
          <w:spacing w:val="-12"/>
        </w:rPr>
        <w:t xml:space="preserve"> </w:t>
      </w:r>
      <w:r w:rsidRPr="00F92A4A">
        <w:rPr>
          <w:rFonts w:asciiTheme="minorHAnsi" w:hAnsiTheme="minorHAnsi" w:cstheme="minorHAnsi"/>
        </w:rPr>
        <w:t>DEVERES</w:t>
      </w:r>
      <w:r w:rsidRPr="00F92A4A">
        <w:rPr>
          <w:rFonts w:asciiTheme="minorHAnsi" w:hAnsiTheme="minorHAnsi" w:cstheme="minorHAnsi"/>
          <w:spacing w:val="-10"/>
        </w:rPr>
        <w:t xml:space="preserve"> </w:t>
      </w:r>
      <w:r w:rsidRPr="00F92A4A">
        <w:rPr>
          <w:rFonts w:asciiTheme="minorHAnsi" w:hAnsiTheme="minorHAnsi" w:cstheme="minorHAnsi"/>
        </w:rPr>
        <w:t>E</w:t>
      </w:r>
      <w:r w:rsidRPr="00F92A4A">
        <w:rPr>
          <w:rFonts w:asciiTheme="minorHAnsi" w:hAnsiTheme="minorHAnsi" w:cstheme="minorHAnsi"/>
          <w:spacing w:val="-7"/>
        </w:rPr>
        <w:t xml:space="preserve"> </w:t>
      </w:r>
      <w:r w:rsidRPr="00F92A4A">
        <w:rPr>
          <w:rFonts w:asciiTheme="minorHAnsi" w:hAnsiTheme="minorHAnsi" w:cstheme="minorHAnsi"/>
        </w:rPr>
        <w:t>OBRIGAÇÕES</w:t>
      </w:r>
      <w:r w:rsidRPr="00F92A4A">
        <w:rPr>
          <w:rFonts w:asciiTheme="minorHAnsi" w:hAnsiTheme="minorHAnsi" w:cstheme="minorHAnsi"/>
          <w:spacing w:val="-6"/>
        </w:rPr>
        <w:t xml:space="preserve"> </w:t>
      </w:r>
      <w:r w:rsidRPr="00F92A4A">
        <w:rPr>
          <w:rFonts w:asciiTheme="minorHAnsi" w:hAnsiTheme="minorHAnsi" w:cstheme="minorHAnsi"/>
        </w:rPr>
        <w:t>DA</w:t>
      </w:r>
      <w:r w:rsidRPr="00F92A4A">
        <w:rPr>
          <w:rFonts w:asciiTheme="minorHAnsi" w:hAnsiTheme="minorHAnsi" w:cstheme="minorHAnsi"/>
          <w:spacing w:val="-9"/>
        </w:rPr>
        <w:t xml:space="preserve"> </w:t>
      </w:r>
      <w:r w:rsidRPr="00F92A4A">
        <w:rPr>
          <w:rFonts w:asciiTheme="minorHAnsi" w:hAnsiTheme="minorHAnsi" w:cstheme="minorHAnsi"/>
          <w:spacing w:val="-2"/>
        </w:rPr>
        <w:t>CONTRATANTE</w:t>
      </w:r>
    </w:p>
    <w:p w:rsidR="00DE74FD" w:rsidRPr="00F92A4A" w:rsidRDefault="00DE74FD" w:rsidP="00DE74FD">
      <w:pPr>
        <w:pStyle w:val="Ttulo2"/>
        <w:tabs>
          <w:tab w:val="left" w:pos="851"/>
        </w:tabs>
        <w:ind w:left="146"/>
        <w:rPr>
          <w:rFonts w:asciiTheme="minorHAnsi" w:hAnsiTheme="minorHAnsi" w:cstheme="minorHAnsi"/>
          <w:sz w:val="10"/>
          <w:szCs w:val="10"/>
        </w:rPr>
      </w:pPr>
    </w:p>
    <w:p w:rsidR="00FF3A10" w:rsidRPr="00F92A4A" w:rsidRDefault="00606466" w:rsidP="007A4404">
      <w:pPr>
        <w:pStyle w:val="PargrafodaLista"/>
        <w:numPr>
          <w:ilvl w:val="1"/>
          <w:numId w:val="6"/>
        </w:numPr>
        <w:tabs>
          <w:tab w:val="left" w:pos="851"/>
        </w:tabs>
        <w:spacing w:before="0"/>
        <w:ind w:left="142" w:right="570" w:firstLine="4"/>
        <w:rPr>
          <w:rFonts w:asciiTheme="minorHAnsi" w:hAnsiTheme="minorHAnsi" w:cstheme="minorHAnsi"/>
          <w:sz w:val="24"/>
          <w:szCs w:val="24"/>
        </w:rPr>
      </w:pPr>
      <w:r w:rsidRPr="00F92A4A">
        <w:rPr>
          <w:rFonts w:asciiTheme="minorHAnsi" w:hAnsiTheme="minorHAnsi" w:cstheme="minorHAnsi"/>
          <w:sz w:val="24"/>
          <w:szCs w:val="24"/>
        </w:rPr>
        <w:t>Exigir o cumprimento de todas as obrigações assumidas pelo contratado, de acordo com este termo e o contrato;</w:t>
      </w:r>
    </w:p>
    <w:p w:rsidR="00DE74FD" w:rsidRPr="00F92A4A" w:rsidRDefault="00DE74FD" w:rsidP="00DE74FD">
      <w:pPr>
        <w:tabs>
          <w:tab w:val="left" w:pos="851"/>
        </w:tabs>
        <w:ind w:left="142" w:right="570"/>
        <w:rPr>
          <w:rFonts w:asciiTheme="minorHAnsi" w:hAnsiTheme="minorHAnsi" w:cstheme="minorHAnsi"/>
          <w:sz w:val="10"/>
          <w:szCs w:val="10"/>
        </w:rPr>
      </w:pPr>
    </w:p>
    <w:p w:rsidR="00C51CD2" w:rsidRPr="00F92A4A" w:rsidRDefault="00C51CD2" w:rsidP="00DE74FD">
      <w:pPr>
        <w:tabs>
          <w:tab w:val="left" w:pos="851"/>
        </w:tabs>
        <w:ind w:left="142" w:right="570"/>
        <w:rPr>
          <w:rFonts w:asciiTheme="minorHAnsi" w:hAnsiTheme="minorHAnsi" w:cstheme="minorHAnsi"/>
          <w:sz w:val="10"/>
          <w:szCs w:val="10"/>
        </w:rPr>
      </w:pPr>
    </w:p>
    <w:p w:rsidR="00C51CD2" w:rsidRPr="00F92A4A" w:rsidRDefault="00C51CD2" w:rsidP="00DE74FD">
      <w:pPr>
        <w:tabs>
          <w:tab w:val="left" w:pos="851"/>
        </w:tabs>
        <w:ind w:left="142" w:right="570"/>
        <w:rPr>
          <w:rFonts w:asciiTheme="minorHAnsi" w:hAnsiTheme="minorHAnsi" w:cstheme="minorHAnsi"/>
          <w:sz w:val="10"/>
          <w:szCs w:val="10"/>
        </w:rPr>
      </w:pPr>
    </w:p>
    <w:p w:rsidR="00C51CD2" w:rsidRPr="00F92A4A" w:rsidRDefault="00C51CD2" w:rsidP="00DE74FD">
      <w:pPr>
        <w:tabs>
          <w:tab w:val="left" w:pos="851"/>
        </w:tabs>
        <w:ind w:left="142" w:right="570"/>
        <w:rPr>
          <w:rFonts w:asciiTheme="minorHAnsi" w:hAnsiTheme="minorHAnsi" w:cstheme="minorHAnsi"/>
          <w:sz w:val="10"/>
          <w:szCs w:val="10"/>
        </w:rPr>
      </w:pPr>
    </w:p>
    <w:p w:rsidR="00C51CD2" w:rsidRPr="00F92A4A" w:rsidRDefault="00C51CD2" w:rsidP="00DE74FD">
      <w:pPr>
        <w:tabs>
          <w:tab w:val="left" w:pos="851"/>
        </w:tabs>
        <w:ind w:left="142" w:right="570"/>
        <w:rPr>
          <w:rFonts w:asciiTheme="minorHAnsi" w:hAnsiTheme="minorHAnsi" w:cstheme="minorHAnsi"/>
          <w:sz w:val="10"/>
          <w:szCs w:val="10"/>
        </w:rPr>
      </w:pPr>
    </w:p>
    <w:p w:rsidR="00FF3A10" w:rsidRPr="00F92A4A" w:rsidRDefault="00606466" w:rsidP="007A4404">
      <w:pPr>
        <w:pStyle w:val="PargrafodaLista"/>
        <w:numPr>
          <w:ilvl w:val="1"/>
          <w:numId w:val="6"/>
        </w:numPr>
        <w:tabs>
          <w:tab w:val="left" w:pos="851"/>
        </w:tabs>
        <w:spacing w:before="0"/>
        <w:ind w:left="142" w:firstLine="4"/>
        <w:rPr>
          <w:rFonts w:asciiTheme="minorHAnsi" w:hAnsiTheme="minorHAnsi" w:cstheme="minorHAnsi"/>
          <w:sz w:val="24"/>
          <w:szCs w:val="24"/>
        </w:rPr>
      </w:pPr>
      <w:r w:rsidRPr="00F92A4A">
        <w:rPr>
          <w:rFonts w:asciiTheme="minorHAnsi" w:hAnsiTheme="minorHAnsi" w:cstheme="minorHAnsi"/>
          <w:sz w:val="24"/>
          <w:szCs w:val="24"/>
        </w:rPr>
        <w:t>-</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Receber</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objeto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no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prazo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condições</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estabelecidas</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neste</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Termo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 xml:space="preserve">de </w:t>
      </w:r>
      <w:r w:rsidRPr="00F92A4A">
        <w:rPr>
          <w:rFonts w:asciiTheme="minorHAnsi" w:hAnsiTheme="minorHAnsi" w:cstheme="minorHAnsi"/>
          <w:spacing w:val="-2"/>
          <w:sz w:val="24"/>
          <w:szCs w:val="24"/>
        </w:rPr>
        <w:t>Referência;</w:t>
      </w:r>
    </w:p>
    <w:p w:rsidR="00DE74FD" w:rsidRPr="00F92A4A" w:rsidRDefault="00DE74FD" w:rsidP="00DE74FD">
      <w:pPr>
        <w:tabs>
          <w:tab w:val="left" w:pos="851"/>
        </w:tabs>
        <w:rPr>
          <w:rFonts w:asciiTheme="minorHAnsi" w:hAnsiTheme="minorHAnsi" w:cstheme="minorHAnsi"/>
          <w:sz w:val="10"/>
          <w:szCs w:val="10"/>
        </w:rPr>
      </w:pPr>
    </w:p>
    <w:p w:rsidR="00FF3A10" w:rsidRPr="00F92A4A" w:rsidRDefault="00606466" w:rsidP="007A4404">
      <w:pPr>
        <w:pStyle w:val="PargrafodaLista"/>
        <w:numPr>
          <w:ilvl w:val="1"/>
          <w:numId w:val="6"/>
        </w:numPr>
        <w:tabs>
          <w:tab w:val="left" w:pos="851"/>
        </w:tabs>
        <w:spacing w:before="0"/>
        <w:ind w:left="142" w:right="571" w:firstLine="4"/>
        <w:rPr>
          <w:rFonts w:asciiTheme="minorHAnsi" w:hAnsiTheme="minorHAnsi" w:cstheme="minorHAnsi"/>
          <w:sz w:val="24"/>
          <w:szCs w:val="24"/>
        </w:rPr>
      </w:pPr>
      <w:r w:rsidRPr="00F92A4A">
        <w:rPr>
          <w:rFonts w:asciiTheme="minorHAnsi" w:hAnsiTheme="minorHAnsi" w:cstheme="minorHAnsi"/>
          <w:sz w:val="24"/>
          <w:szCs w:val="24"/>
        </w:rPr>
        <w:t xml:space="preserve">- Notificar o contratado, por escrito, sobre vícios, defeitos ou incorreções verificadas no objeto contratado, para que seja por ele substituído, reparado ou corrigido, no total ou em parte, às suas </w:t>
      </w:r>
      <w:r w:rsidRPr="00F92A4A">
        <w:rPr>
          <w:rFonts w:asciiTheme="minorHAnsi" w:hAnsiTheme="minorHAnsi" w:cstheme="minorHAnsi"/>
          <w:spacing w:val="-2"/>
          <w:sz w:val="24"/>
          <w:szCs w:val="24"/>
        </w:rPr>
        <w:t>expensas;</w:t>
      </w:r>
    </w:p>
    <w:p w:rsidR="00DE74FD" w:rsidRPr="00F92A4A" w:rsidRDefault="00DE74FD" w:rsidP="00DE74FD">
      <w:pPr>
        <w:tabs>
          <w:tab w:val="left" w:pos="851"/>
        </w:tabs>
        <w:ind w:right="571"/>
        <w:rPr>
          <w:rFonts w:asciiTheme="minorHAnsi" w:hAnsiTheme="minorHAnsi" w:cstheme="minorHAnsi"/>
          <w:sz w:val="10"/>
          <w:szCs w:val="10"/>
        </w:rPr>
      </w:pPr>
    </w:p>
    <w:p w:rsidR="00FF3A10" w:rsidRPr="00F92A4A" w:rsidRDefault="00606466" w:rsidP="007A4404">
      <w:pPr>
        <w:pStyle w:val="PargrafodaLista"/>
        <w:numPr>
          <w:ilvl w:val="1"/>
          <w:numId w:val="6"/>
        </w:numPr>
        <w:tabs>
          <w:tab w:val="left" w:pos="851"/>
        </w:tabs>
        <w:spacing w:before="0"/>
        <w:ind w:left="142" w:right="562" w:firstLine="4"/>
        <w:rPr>
          <w:rFonts w:asciiTheme="minorHAnsi" w:hAnsiTheme="minorHAnsi" w:cstheme="minorHAnsi"/>
          <w:sz w:val="24"/>
          <w:szCs w:val="24"/>
        </w:rPr>
      </w:pPr>
      <w:r w:rsidRPr="00F92A4A">
        <w:rPr>
          <w:rFonts w:asciiTheme="minorHAnsi" w:hAnsiTheme="minorHAnsi" w:cstheme="minorHAnsi"/>
          <w:sz w:val="24"/>
          <w:szCs w:val="24"/>
        </w:rPr>
        <w:t xml:space="preserve">- Acompanhar e fiscalizar a execução do contrato e o cumprimento das obrigações pelo </w:t>
      </w:r>
      <w:r w:rsidRPr="00F92A4A">
        <w:rPr>
          <w:rFonts w:asciiTheme="minorHAnsi" w:hAnsiTheme="minorHAnsi" w:cstheme="minorHAnsi"/>
          <w:spacing w:val="-2"/>
          <w:sz w:val="24"/>
          <w:szCs w:val="24"/>
        </w:rPr>
        <w:t>contratado;</w:t>
      </w:r>
    </w:p>
    <w:p w:rsidR="00DE74FD" w:rsidRPr="00F92A4A" w:rsidRDefault="00DE74FD" w:rsidP="00DE74FD">
      <w:pPr>
        <w:tabs>
          <w:tab w:val="left" w:pos="851"/>
        </w:tabs>
        <w:ind w:right="562"/>
        <w:rPr>
          <w:rFonts w:asciiTheme="minorHAnsi" w:hAnsiTheme="minorHAnsi" w:cstheme="minorHAnsi"/>
          <w:sz w:val="10"/>
          <w:szCs w:val="10"/>
        </w:rPr>
      </w:pPr>
    </w:p>
    <w:p w:rsidR="00FF3A10" w:rsidRPr="00F92A4A" w:rsidRDefault="00606466" w:rsidP="007A4404">
      <w:pPr>
        <w:pStyle w:val="PargrafodaLista"/>
        <w:numPr>
          <w:ilvl w:val="1"/>
          <w:numId w:val="6"/>
        </w:numPr>
        <w:tabs>
          <w:tab w:val="left" w:pos="851"/>
        </w:tabs>
        <w:spacing w:before="0"/>
        <w:ind w:left="142" w:right="559" w:firstLine="4"/>
        <w:rPr>
          <w:rFonts w:asciiTheme="minorHAnsi" w:hAnsiTheme="minorHAnsi" w:cstheme="minorHAnsi"/>
          <w:sz w:val="24"/>
          <w:szCs w:val="24"/>
        </w:rPr>
      </w:pPr>
      <w:r w:rsidRPr="00F92A4A">
        <w:rPr>
          <w:rFonts w:asciiTheme="minorHAnsi" w:hAnsiTheme="minorHAnsi" w:cstheme="minorHAnsi"/>
          <w:sz w:val="24"/>
          <w:szCs w:val="24"/>
        </w:rPr>
        <w:t>- Comunicar o contratado para emissão de nota fiscal relativa à parcela incontroversa da execução do objeto, para efeito de liquidação e pagamento, quando houver controvérsia sobre a execução do objeto, quanto à</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 xml:space="preserve">dimensão, qualidade e quantidade, conforme o art. 143 da Lei nº </w:t>
      </w:r>
      <w:r w:rsidRPr="00F92A4A">
        <w:rPr>
          <w:rFonts w:asciiTheme="minorHAnsi" w:hAnsiTheme="minorHAnsi" w:cstheme="minorHAnsi"/>
          <w:spacing w:val="-2"/>
          <w:sz w:val="24"/>
          <w:szCs w:val="24"/>
        </w:rPr>
        <w:t>14.133/2021;</w:t>
      </w:r>
    </w:p>
    <w:p w:rsidR="00DE74FD" w:rsidRPr="00F92A4A" w:rsidRDefault="00DE74FD" w:rsidP="00DE74FD">
      <w:pPr>
        <w:tabs>
          <w:tab w:val="left" w:pos="851"/>
        </w:tabs>
        <w:ind w:right="559"/>
        <w:rPr>
          <w:rFonts w:asciiTheme="minorHAnsi" w:hAnsiTheme="minorHAnsi" w:cstheme="minorHAnsi"/>
          <w:sz w:val="10"/>
          <w:szCs w:val="10"/>
        </w:rPr>
      </w:pPr>
    </w:p>
    <w:p w:rsidR="00FF3A10" w:rsidRPr="00F92A4A" w:rsidRDefault="00606466" w:rsidP="007A4404">
      <w:pPr>
        <w:pStyle w:val="PargrafodaLista"/>
        <w:numPr>
          <w:ilvl w:val="1"/>
          <w:numId w:val="6"/>
        </w:numPr>
        <w:tabs>
          <w:tab w:val="left" w:pos="851"/>
        </w:tabs>
        <w:spacing w:before="0"/>
        <w:ind w:left="142" w:right="561" w:firstLine="4"/>
        <w:rPr>
          <w:rFonts w:asciiTheme="minorHAnsi" w:hAnsiTheme="minorHAnsi" w:cstheme="minorHAnsi"/>
          <w:sz w:val="24"/>
          <w:szCs w:val="24"/>
        </w:rPr>
      </w:pPr>
      <w:r w:rsidRPr="00F92A4A">
        <w:rPr>
          <w:rFonts w:asciiTheme="minorHAnsi" w:hAnsiTheme="minorHAnsi" w:cstheme="minorHAnsi"/>
          <w:sz w:val="24"/>
          <w:szCs w:val="24"/>
        </w:rPr>
        <w:t>- Efetuar o pagamento ao contratado do valor correspondente a execução do objeto, no prazo, forma e condições estabelecidos neste termo;</w:t>
      </w:r>
    </w:p>
    <w:p w:rsidR="00DE74FD" w:rsidRPr="00F92A4A" w:rsidRDefault="00DE74FD" w:rsidP="00DE74FD">
      <w:pPr>
        <w:tabs>
          <w:tab w:val="left" w:pos="851"/>
        </w:tabs>
        <w:ind w:right="561"/>
        <w:rPr>
          <w:rFonts w:asciiTheme="minorHAnsi" w:hAnsiTheme="minorHAnsi" w:cstheme="minorHAnsi"/>
          <w:sz w:val="10"/>
          <w:szCs w:val="10"/>
        </w:rPr>
      </w:pPr>
    </w:p>
    <w:p w:rsidR="00FF3A10" w:rsidRPr="00F92A4A" w:rsidRDefault="00606466" w:rsidP="007A4404">
      <w:pPr>
        <w:pStyle w:val="PargrafodaLista"/>
        <w:numPr>
          <w:ilvl w:val="1"/>
          <w:numId w:val="6"/>
        </w:numPr>
        <w:tabs>
          <w:tab w:val="left" w:pos="851"/>
        </w:tabs>
        <w:spacing w:before="0"/>
        <w:ind w:left="142" w:right="571" w:firstLine="4"/>
        <w:rPr>
          <w:rFonts w:asciiTheme="minorHAnsi" w:hAnsiTheme="minorHAnsi" w:cstheme="minorHAnsi"/>
          <w:sz w:val="24"/>
          <w:szCs w:val="24"/>
        </w:rPr>
      </w:pPr>
      <w:r w:rsidRPr="00F92A4A">
        <w:rPr>
          <w:rFonts w:asciiTheme="minorHAnsi" w:hAnsiTheme="minorHAnsi" w:cstheme="minorHAnsi"/>
          <w:sz w:val="24"/>
          <w:szCs w:val="24"/>
        </w:rPr>
        <w:t>- Aplicar as sanções previstas na lei e no contrato, quando do descumprimento de obrigações pelo contratado;</w:t>
      </w:r>
    </w:p>
    <w:p w:rsidR="00DE74FD" w:rsidRPr="00F92A4A" w:rsidRDefault="00DE74FD" w:rsidP="00DE74FD">
      <w:pPr>
        <w:tabs>
          <w:tab w:val="left" w:pos="851"/>
        </w:tabs>
        <w:ind w:right="571"/>
        <w:rPr>
          <w:rFonts w:asciiTheme="minorHAnsi" w:hAnsiTheme="minorHAnsi" w:cstheme="minorHAnsi"/>
          <w:sz w:val="10"/>
          <w:szCs w:val="10"/>
        </w:rPr>
      </w:pPr>
    </w:p>
    <w:p w:rsidR="00FF3A10" w:rsidRPr="00F92A4A" w:rsidRDefault="00606466" w:rsidP="007A4404">
      <w:pPr>
        <w:pStyle w:val="PargrafodaLista"/>
        <w:numPr>
          <w:ilvl w:val="1"/>
          <w:numId w:val="6"/>
        </w:numPr>
        <w:tabs>
          <w:tab w:val="left" w:pos="851"/>
        </w:tabs>
        <w:spacing w:before="0"/>
        <w:ind w:left="142" w:firstLine="4"/>
        <w:rPr>
          <w:rFonts w:asciiTheme="minorHAnsi" w:hAnsiTheme="minorHAnsi" w:cstheme="minorHAnsi"/>
          <w:sz w:val="24"/>
          <w:szCs w:val="24"/>
        </w:rPr>
      </w:pPr>
      <w:r w:rsidRPr="00F92A4A">
        <w:rPr>
          <w:rFonts w:asciiTheme="minorHAnsi" w:hAnsiTheme="minorHAnsi" w:cstheme="minorHAnsi"/>
          <w:sz w:val="24"/>
          <w:szCs w:val="24"/>
        </w:rPr>
        <w:t>-</w:t>
      </w:r>
      <w:r w:rsidRPr="00F92A4A">
        <w:rPr>
          <w:rFonts w:asciiTheme="minorHAnsi" w:hAnsiTheme="minorHAnsi" w:cstheme="minorHAnsi"/>
          <w:spacing w:val="32"/>
          <w:sz w:val="24"/>
          <w:szCs w:val="24"/>
        </w:rPr>
        <w:t xml:space="preserve"> </w:t>
      </w:r>
      <w:r w:rsidRPr="00F92A4A">
        <w:rPr>
          <w:rFonts w:asciiTheme="minorHAnsi" w:hAnsiTheme="minorHAnsi" w:cstheme="minorHAnsi"/>
          <w:sz w:val="24"/>
          <w:szCs w:val="24"/>
        </w:rPr>
        <w:t>Emitir</w:t>
      </w:r>
      <w:r w:rsidRPr="00F92A4A">
        <w:rPr>
          <w:rFonts w:asciiTheme="minorHAnsi" w:hAnsiTheme="minorHAnsi" w:cstheme="minorHAnsi"/>
          <w:spacing w:val="28"/>
          <w:sz w:val="24"/>
          <w:szCs w:val="24"/>
        </w:rPr>
        <w:t xml:space="preserve"> </w:t>
      </w:r>
      <w:r w:rsidRPr="00F92A4A">
        <w:rPr>
          <w:rFonts w:asciiTheme="minorHAnsi" w:hAnsiTheme="minorHAnsi" w:cstheme="minorHAnsi"/>
          <w:sz w:val="24"/>
          <w:szCs w:val="24"/>
        </w:rPr>
        <w:t>explicitamente</w:t>
      </w:r>
      <w:r w:rsidRPr="00F92A4A">
        <w:rPr>
          <w:rFonts w:asciiTheme="minorHAnsi" w:hAnsiTheme="minorHAnsi" w:cstheme="minorHAnsi"/>
          <w:spacing w:val="28"/>
          <w:sz w:val="24"/>
          <w:szCs w:val="24"/>
        </w:rPr>
        <w:t xml:space="preserve"> </w:t>
      </w:r>
      <w:r w:rsidRPr="00F92A4A">
        <w:rPr>
          <w:rFonts w:asciiTheme="minorHAnsi" w:hAnsiTheme="minorHAnsi" w:cstheme="minorHAnsi"/>
          <w:sz w:val="24"/>
          <w:szCs w:val="24"/>
        </w:rPr>
        <w:t>decisão</w:t>
      </w:r>
      <w:r w:rsidRPr="00F92A4A">
        <w:rPr>
          <w:rFonts w:asciiTheme="minorHAnsi" w:hAnsiTheme="minorHAnsi" w:cstheme="minorHAnsi"/>
          <w:spacing w:val="31"/>
          <w:sz w:val="24"/>
          <w:szCs w:val="24"/>
        </w:rPr>
        <w:t xml:space="preserve"> </w:t>
      </w:r>
      <w:r w:rsidRPr="00F92A4A">
        <w:rPr>
          <w:rFonts w:asciiTheme="minorHAnsi" w:hAnsiTheme="minorHAnsi" w:cstheme="minorHAnsi"/>
          <w:sz w:val="24"/>
          <w:szCs w:val="24"/>
        </w:rPr>
        <w:t>sobre</w:t>
      </w:r>
      <w:r w:rsidRPr="00F92A4A">
        <w:rPr>
          <w:rFonts w:asciiTheme="minorHAnsi" w:hAnsiTheme="minorHAnsi" w:cstheme="minorHAnsi"/>
          <w:spacing w:val="30"/>
          <w:sz w:val="24"/>
          <w:szCs w:val="24"/>
        </w:rPr>
        <w:t xml:space="preserve"> </w:t>
      </w:r>
      <w:r w:rsidRPr="00F92A4A">
        <w:rPr>
          <w:rFonts w:asciiTheme="minorHAnsi" w:hAnsiTheme="minorHAnsi" w:cstheme="minorHAnsi"/>
          <w:sz w:val="24"/>
          <w:szCs w:val="24"/>
        </w:rPr>
        <w:t>todas</w:t>
      </w:r>
      <w:r w:rsidRPr="00F92A4A">
        <w:rPr>
          <w:rFonts w:asciiTheme="minorHAnsi" w:hAnsiTheme="minorHAnsi" w:cstheme="minorHAnsi"/>
          <w:spacing w:val="28"/>
          <w:sz w:val="24"/>
          <w:szCs w:val="24"/>
        </w:rPr>
        <w:t xml:space="preserve"> </w:t>
      </w:r>
      <w:r w:rsidRPr="00F92A4A">
        <w:rPr>
          <w:rFonts w:asciiTheme="minorHAnsi" w:hAnsiTheme="minorHAnsi" w:cstheme="minorHAnsi"/>
          <w:sz w:val="24"/>
          <w:szCs w:val="24"/>
        </w:rPr>
        <w:t>as</w:t>
      </w:r>
      <w:r w:rsidRPr="00F92A4A">
        <w:rPr>
          <w:rFonts w:asciiTheme="minorHAnsi" w:hAnsiTheme="minorHAnsi" w:cstheme="minorHAnsi"/>
          <w:spacing w:val="29"/>
          <w:sz w:val="24"/>
          <w:szCs w:val="24"/>
        </w:rPr>
        <w:t xml:space="preserve"> </w:t>
      </w:r>
      <w:r w:rsidRPr="00F92A4A">
        <w:rPr>
          <w:rFonts w:asciiTheme="minorHAnsi" w:hAnsiTheme="minorHAnsi" w:cstheme="minorHAnsi"/>
          <w:sz w:val="24"/>
          <w:szCs w:val="24"/>
        </w:rPr>
        <w:t>solicitações</w:t>
      </w:r>
      <w:r w:rsidRPr="00F92A4A">
        <w:rPr>
          <w:rFonts w:asciiTheme="minorHAnsi" w:hAnsiTheme="minorHAnsi" w:cstheme="minorHAnsi"/>
          <w:spacing w:val="29"/>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32"/>
          <w:sz w:val="24"/>
          <w:szCs w:val="24"/>
        </w:rPr>
        <w:t xml:space="preserve"> </w:t>
      </w:r>
      <w:r w:rsidRPr="00F92A4A">
        <w:rPr>
          <w:rFonts w:asciiTheme="minorHAnsi" w:hAnsiTheme="minorHAnsi" w:cstheme="minorHAnsi"/>
          <w:sz w:val="24"/>
          <w:szCs w:val="24"/>
        </w:rPr>
        <w:t>reclamações</w:t>
      </w:r>
      <w:r w:rsidRPr="00F92A4A">
        <w:rPr>
          <w:rFonts w:asciiTheme="minorHAnsi" w:hAnsiTheme="minorHAnsi" w:cstheme="minorHAnsi"/>
          <w:spacing w:val="70"/>
          <w:w w:val="150"/>
          <w:sz w:val="24"/>
          <w:szCs w:val="24"/>
        </w:rPr>
        <w:t xml:space="preserve">  </w:t>
      </w:r>
      <w:r w:rsidRPr="00F92A4A">
        <w:rPr>
          <w:rFonts w:asciiTheme="minorHAnsi" w:hAnsiTheme="minorHAnsi" w:cstheme="minorHAnsi"/>
          <w:sz w:val="24"/>
          <w:szCs w:val="24"/>
        </w:rPr>
        <w:t>relacionadas</w:t>
      </w:r>
      <w:r w:rsidRPr="00F92A4A">
        <w:rPr>
          <w:rFonts w:asciiTheme="minorHAnsi" w:hAnsiTheme="minorHAnsi" w:cstheme="minorHAnsi"/>
          <w:spacing w:val="68"/>
          <w:w w:val="150"/>
          <w:sz w:val="24"/>
          <w:szCs w:val="24"/>
        </w:rPr>
        <w:t xml:space="preserve">  </w:t>
      </w:r>
      <w:r w:rsidRPr="00F92A4A">
        <w:rPr>
          <w:rFonts w:asciiTheme="minorHAnsi" w:hAnsiTheme="minorHAnsi" w:cstheme="minorHAnsi"/>
          <w:spacing w:val="-10"/>
          <w:sz w:val="24"/>
          <w:szCs w:val="24"/>
        </w:rPr>
        <w:t>à</w:t>
      </w:r>
    </w:p>
    <w:p w:rsidR="00FF3A10" w:rsidRPr="00F92A4A" w:rsidRDefault="00606466" w:rsidP="007A4404">
      <w:pPr>
        <w:pStyle w:val="Corpodetexto"/>
        <w:tabs>
          <w:tab w:val="left" w:pos="851"/>
        </w:tabs>
        <w:spacing w:before="0"/>
        <w:ind w:left="142" w:right="566" w:firstLine="4"/>
        <w:rPr>
          <w:rFonts w:asciiTheme="minorHAnsi" w:hAnsiTheme="minorHAnsi" w:cstheme="minorHAnsi"/>
        </w:rPr>
      </w:pPr>
      <w:r w:rsidRPr="00F92A4A">
        <w:rPr>
          <w:rFonts w:asciiTheme="minorHAnsi" w:hAnsiTheme="minorHAnsi" w:cstheme="minorHAnsi"/>
        </w:rPr>
        <w:t>execução</w:t>
      </w:r>
      <w:r w:rsidRPr="00F92A4A">
        <w:rPr>
          <w:rFonts w:asciiTheme="minorHAnsi" w:hAnsiTheme="minorHAnsi" w:cstheme="minorHAnsi"/>
          <w:spacing w:val="40"/>
        </w:rPr>
        <w:t xml:space="preserve"> </w:t>
      </w:r>
      <w:r w:rsidRPr="00F92A4A">
        <w:rPr>
          <w:rFonts w:asciiTheme="minorHAnsi" w:hAnsiTheme="minorHAnsi" w:cstheme="minorHAnsi"/>
        </w:rPr>
        <w:t>do</w:t>
      </w:r>
      <w:r w:rsidRPr="00F92A4A">
        <w:rPr>
          <w:rFonts w:asciiTheme="minorHAnsi" w:hAnsiTheme="minorHAnsi" w:cstheme="minorHAnsi"/>
          <w:spacing w:val="40"/>
        </w:rPr>
        <w:t xml:space="preserve"> </w:t>
      </w:r>
      <w:r w:rsidRPr="00F92A4A">
        <w:rPr>
          <w:rFonts w:asciiTheme="minorHAnsi" w:hAnsiTheme="minorHAnsi" w:cstheme="minorHAnsi"/>
        </w:rPr>
        <w:t>contrato,</w:t>
      </w:r>
      <w:r w:rsidRPr="00F92A4A">
        <w:rPr>
          <w:rFonts w:asciiTheme="minorHAnsi" w:hAnsiTheme="minorHAnsi" w:cstheme="minorHAnsi"/>
          <w:spacing w:val="40"/>
        </w:rPr>
        <w:t xml:space="preserve"> </w:t>
      </w:r>
      <w:r w:rsidRPr="00F92A4A">
        <w:rPr>
          <w:rFonts w:asciiTheme="minorHAnsi" w:hAnsiTheme="minorHAnsi" w:cstheme="minorHAnsi"/>
        </w:rPr>
        <w:t>ressalvados</w:t>
      </w:r>
      <w:r w:rsidRPr="00F92A4A">
        <w:rPr>
          <w:rFonts w:asciiTheme="minorHAnsi" w:hAnsiTheme="minorHAnsi" w:cstheme="minorHAnsi"/>
          <w:spacing w:val="40"/>
        </w:rPr>
        <w:t xml:space="preserve"> </w:t>
      </w:r>
      <w:r w:rsidRPr="00F92A4A">
        <w:rPr>
          <w:rFonts w:asciiTheme="minorHAnsi" w:hAnsiTheme="minorHAnsi" w:cstheme="minorHAnsi"/>
        </w:rPr>
        <w:t>os</w:t>
      </w:r>
      <w:r w:rsidRPr="00F92A4A">
        <w:rPr>
          <w:rFonts w:asciiTheme="minorHAnsi" w:hAnsiTheme="minorHAnsi" w:cstheme="minorHAnsi"/>
          <w:spacing w:val="-14"/>
        </w:rPr>
        <w:t xml:space="preserve"> </w:t>
      </w:r>
      <w:r w:rsidRPr="00F92A4A">
        <w:rPr>
          <w:rFonts w:asciiTheme="minorHAnsi" w:hAnsiTheme="minorHAnsi" w:cstheme="minorHAnsi"/>
        </w:rPr>
        <w:t>requerimentos</w:t>
      </w:r>
      <w:r w:rsidRPr="00F92A4A">
        <w:rPr>
          <w:rFonts w:asciiTheme="minorHAnsi" w:hAnsiTheme="minorHAnsi" w:cstheme="minorHAnsi"/>
          <w:spacing w:val="-1"/>
        </w:rPr>
        <w:t xml:space="preserve"> </w:t>
      </w:r>
      <w:r w:rsidRPr="00F92A4A">
        <w:rPr>
          <w:rFonts w:asciiTheme="minorHAnsi" w:hAnsiTheme="minorHAnsi" w:cstheme="minorHAnsi"/>
        </w:rPr>
        <w:t>manifestamente</w:t>
      </w:r>
      <w:r w:rsidRPr="00F92A4A">
        <w:rPr>
          <w:rFonts w:asciiTheme="minorHAnsi" w:hAnsiTheme="minorHAnsi" w:cstheme="minorHAnsi"/>
          <w:spacing w:val="-2"/>
        </w:rPr>
        <w:t xml:space="preserve"> </w:t>
      </w:r>
      <w:r w:rsidRPr="00F92A4A">
        <w:rPr>
          <w:rFonts w:asciiTheme="minorHAnsi" w:hAnsiTheme="minorHAnsi" w:cstheme="minorHAnsi"/>
        </w:rPr>
        <w:t>impertinentes,</w:t>
      </w:r>
      <w:r w:rsidRPr="00F92A4A">
        <w:rPr>
          <w:rFonts w:asciiTheme="minorHAnsi" w:hAnsiTheme="minorHAnsi" w:cstheme="minorHAnsi"/>
          <w:spacing w:val="-2"/>
        </w:rPr>
        <w:t xml:space="preserve"> </w:t>
      </w:r>
      <w:r w:rsidRPr="00F92A4A">
        <w:rPr>
          <w:rFonts w:asciiTheme="minorHAnsi" w:hAnsiTheme="minorHAnsi" w:cstheme="minorHAnsi"/>
        </w:rPr>
        <w:t>meramente protelatórios ou de nenhum interesse para a boa execução do ajuste;</w:t>
      </w:r>
    </w:p>
    <w:p w:rsidR="000B3FE0" w:rsidRPr="00F92A4A" w:rsidRDefault="000B3FE0" w:rsidP="007A4404">
      <w:pPr>
        <w:pStyle w:val="Corpodetexto"/>
        <w:tabs>
          <w:tab w:val="left" w:pos="851"/>
        </w:tabs>
        <w:spacing w:before="0"/>
        <w:ind w:left="142" w:right="566" w:firstLine="4"/>
        <w:rPr>
          <w:rFonts w:asciiTheme="minorHAnsi" w:hAnsiTheme="minorHAnsi" w:cstheme="minorHAnsi"/>
          <w:sz w:val="10"/>
          <w:szCs w:val="10"/>
        </w:rPr>
      </w:pPr>
    </w:p>
    <w:p w:rsidR="00FF3A10" w:rsidRPr="00F92A4A" w:rsidRDefault="00606466" w:rsidP="007A4404">
      <w:pPr>
        <w:pStyle w:val="PargrafodaLista"/>
        <w:numPr>
          <w:ilvl w:val="1"/>
          <w:numId w:val="6"/>
        </w:numPr>
        <w:tabs>
          <w:tab w:val="left" w:pos="851"/>
        </w:tabs>
        <w:spacing w:before="0"/>
        <w:ind w:left="142" w:right="562" w:firstLine="4"/>
        <w:rPr>
          <w:rFonts w:asciiTheme="minorHAnsi" w:hAnsiTheme="minorHAnsi" w:cstheme="minorHAnsi"/>
          <w:sz w:val="24"/>
          <w:szCs w:val="24"/>
        </w:rPr>
      </w:pPr>
      <w:r w:rsidRPr="00F92A4A">
        <w:rPr>
          <w:rFonts w:asciiTheme="minorHAnsi" w:hAnsiTheme="minorHAnsi" w:cstheme="minorHAnsi"/>
          <w:sz w:val="24"/>
          <w:szCs w:val="24"/>
        </w:rPr>
        <w:t>- Responder eventuais pedidos de reestabelecimento do equilíbrio econômico-financeiro feitos pelo contratado;</w:t>
      </w:r>
    </w:p>
    <w:p w:rsidR="000B3FE0" w:rsidRPr="00F92A4A" w:rsidRDefault="000B3FE0" w:rsidP="000B3FE0">
      <w:pPr>
        <w:pStyle w:val="PargrafodaLista"/>
        <w:tabs>
          <w:tab w:val="left" w:pos="851"/>
        </w:tabs>
        <w:spacing w:before="0"/>
        <w:ind w:left="146" w:right="562"/>
        <w:rPr>
          <w:rFonts w:asciiTheme="minorHAnsi" w:hAnsiTheme="minorHAnsi" w:cstheme="minorHAnsi"/>
          <w:sz w:val="10"/>
          <w:szCs w:val="10"/>
        </w:rPr>
      </w:pPr>
    </w:p>
    <w:p w:rsidR="00FF3A10" w:rsidRPr="00F92A4A" w:rsidRDefault="00606466" w:rsidP="007A4404">
      <w:pPr>
        <w:pStyle w:val="PargrafodaLista"/>
        <w:numPr>
          <w:ilvl w:val="1"/>
          <w:numId w:val="6"/>
        </w:numPr>
        <w:tabs>
          <w:tab w:val="left" w:pos="851"/>
        </w:tabs>
        <w:spacing w:before="0"/>
        <w:ind w:left="142" w:right="565" w:firstLine="4"/>
        <w:rPr>
          <w:rFonts w:asciiTheme="minorHAnsi" w:hAnsiTheme="minorHAnsi" w:cstheme="minorHAnsi"/>
          <w:sz w:val="24"/>
          <w:szCs w:val="24"/>
        </w:rPr>
      </w:pPr>
      <w:r w:rsidRPr="00F92A4A">
        <w:rPr>
          <w:rFonts w:asciiTheme="minorHAnsi" w:hAnsiTheme="minorHAnsi" w:cstheme="minorHAnsi"/>
          <w:sz w:val="24"/>
          <w:szCs w:val="24"/>
        </w:rPr>
        <w:t>Não</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responder</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por</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quaisquer</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compromissos</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assumidos</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pelo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contratado</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com</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terceiros,</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ainda</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que vinculados à execução do contrato, bem como por qualquer dano causado a terceiros em decorrência de ato do contratado, de seus empregados, prepostos ou subordinados.</w:t>
      </w:r>
    </w:p>
    <w:p w:rsidR="000B3FE0" w:rsidRPr="00F92A4A" w:rsidRDefault="000B3FE0" w:rsidP="000B3FE0">
      <w:pPr>
        <w:tabs>
          <w:tab w:val="left" w:pos="851"/>
        </w:tabs>
        <w:ind w:right="565"/>
        <w:rPr>
          <w:rFonts w:asciiTheme="minorHAnsi" w:hAnsiTheme="minorHAnsi" w:cstheme="minorHAnsi"/>
          <w:sz w:val="24"/>
          <w:szCs w:val="24"/>
        </w:rPr>
      </w:pPr>
    </w:p>
    <w:p w:rsidR="00FF3A10" w:rsidRPr="00F92A4A" w:rsidRDefault="00606466" w:rsidP="007A4404">
      <w:pPr>
        <w:pStyle w:val="Ttulo2"/>
        <w:numPr>
          <w:ilvl w:val="0"/>
          <w:numId w:val="6"/>
        </w:numPr>
        <w:tabs>
          <w:tab w:val="left" w:pos="566"/>
          <w:tab w:val="left" w:pos="851"/>
        </w:tabs>
        <w:ind w:left="142" w:firstLine="4"/>
        <w:rPr>
          <w:rFonts w:asciiTheme="minorHAnsi" w:hAnsiTheme="minorHAnsi" w:cstheme="minorHAnsi"/>
        </w:rPr>
      </w:pPr>
      <w:r w:rsidRPr="00F92A4A">
        <w:rPr>
          <w:rFonts w:asciiTheme="minorHAnsi" w:hAnsiTheme="minorHAnsi" w:cstheme="minorHAnsi"/>
        </w:rPr>
        <w:t>DOS</w:t>
      </w:r>
      <w:r w:rsidRPr="00F92A4A">
        <w:rPr>
          <w:rFonts w:asciiTheme="minorHAnsi" w:hAnsiTheme="minorHAnsi" w:cstheme="minorHAnsi"/>
          <w:spacing w:val="-12"/>
        </w:rPr>
        <w:t xml:space="preserve"> </w:t>
      </w:r>
      <w:r w:rsidRPr="00F92A4A">
        <w:rPr>
          <w:rFonts w:asciiTheme="minorHAnsi" w:hAnsiTheme="minorHAnsi" w:cstheme="minorHAnsi"/>
        </w:rPr>
        <w:t>CRITÉRIOS</w:t>
      </w:r>
      <w:r w:rsidRPr="00F92A4A">
        <w:rPr>
          <w:rFonts w:asciiTheme="minorHAnsi" w:hAnsiTheme="minorHAnsi" w:cstheme="minorHAnsi"/>
          <w:spacing w:val="-8"/>
        </w:rPr>
        <w:t xml:space="preserve"> </w:t>
      </w:r>
      <w:r w:rsidRPr="00F92A4A">
        <w:rPr>
          <w:rFonts w:asciiTheme="minorHAnsi" w:hAnsiTheme="minorHAnsi" w:cstheme="minorHAnsi"/>
        </w:rPr>
        <w:t>DE</w:t>
      </w:r>
      <w:r w:rsidRPr="00F92A4A">
        <w:rPr>
          <w:rFonts w:asciiTheme="minorHAnsi" w:hAnsiTheme="minorHAnsi" w:cstheme="minorHAnsi"/>
          <w:spacing w:val="-11"/>
        </w:rPr>
        <w:t xml:space="preserve"> </w:t>
      </w:r>
      <w:r w:rsidRPr="00F92A4A">
        <w:rPr>
          <w:rFonts w:asciiTheme="minorHAnsi" w:hAnsiTheme="minorHAnsi" w:cstheme="minorHAnsi"/>
        </w:rPr>
        <w:t>MEDIÇÃO</w:t>
      </w:r>
      <w:r w:rsidRPr="00F92A4A">
        <w:rPr>
          <w:rFonts w:asciiTheme="minorHAnsi" w:hAnsiTheme="minorHAnsi" w:cstheme="minorHAnsi"/>
          <w:spacing w:val="-9"/>
        </w:rPr>
        <w:t xml:space="preserve"> </w:t>
      </w:r>
      <w:r w:rsidRPr="00F92A4A">
        <w:rPr>
          <w:rFonts w:asciiTheme="minorHAnsi" w:hAnsiTheme="minorHAnsi" w:cstheme="minorHAnsi"/>
        </w:rPr>
        <w:t>(IMR)</w:t>
      </w:r>
      <w:r w:rsidRPr="00F92A4A">
        <w:rPr>
          <w:rFonts w:asciiTheme="minorHAnsi" w:hAnsiTheme="minorHAnsi" w:cstheme="minorHAnsi"/>
          <w:spacing w:val="-9"/>
        </w:rPr>
        <w:t xml:space="preserve"> </w:t>
      </w:r>
      <w:r w:rsidRPr="00F92A4A">
        <w:rPr>
          <w:rFonts w:asciiTheme="minorHAnsi" w:hAnsiTheme="minorHAnsi" w:cstheme="minorHAnsi"/>
        </w:rPr>
        <w:t>E</w:t>
      </w:r>
      <w:r w:rsidRPr="00F92A4A">
        <w:rPr>
          <w:rFonts w:asciiTheme="minorHAnsi" w:hAnsiTheme="minorHAnsi" w:cstheme="minorHAnsi"/>
          <w:spacing w:val="-7"/>
        </w:rPr>
        <w:t xml:space="preserve"> </w:t>
      </w:r>
      <w:r w:rsidRPr="00F92A4A">
        <w:rPr>
          <w:rFonts w:asciiTheme="minorHAnsi" w:hAnsiTheme="minorHAnsi" w:cstheme="minorHAnsi"/>
          <w:spacing w:val="-2"/>
        </w:rPr>
        <w:t>PAGAMENTO</w:t>
      </w:r>
    </w:p>
    <w:p w:rsidR="000B3FE0" w:rsidRPr="00F92A4A" w:rsidRDefault="000B3FE0" w:rsidP="000B3FE0">
      <w:pPr>
        <w:pStyle w:val="Ttulo2"/>
        <w:tabs>
          <w:tab w:val="left" w:pos="566"/>
          <w:tab w:val="left" w:pos="851"/>
        </w:tabs>
        <w:ind w:left="146"/>
        <w:rPr>
          <w:rFonts w:asciiTheme="minorHAnsi" w:hAnsiTheme="minorHAnsi" w:cstheme="minorHAnsi"/>
          <w:sz w:val="10"/>
          <w:szCs w:val="10"/>
        </w:rPr>
      </w:pPr>
    </w:p>
    <w:p w:rsidR="00FF3A10" w:rsidRPr="00F92A4A" w:rsidRDefault="00606466" w:rsidP="007A4404">
      <w:pPr>
        <w:pStyle w:val="Ttulo3"/>
        <w:numPr>
          <w:ilvl w:val="1"/>
          <w:numId w:val="6"/>
        </w:numPr>
        <w:tabs>
          <w:tab w:val="left" w:pos="851"/>
        </w:tabs>
        <w:ind w:left="142" w:firstLine="4"/>
        <w:rPr>
          <w:rFonts w:asciiTheme="minorHAnsi" w:hAnsiTheme="minorHAnsi" w:cstheme="minorHAnsi"/>
        </w:rPr>
      </w:pPr>
      <w:r w:rsidRPr="00F92A4A">
        <w:rPr>
          <w:rFonts w:asciiTheme="minorHAnsi" w:hAnsiTheme="minorHAnsi" w:cstheme="minorHAnsi"/>
        </w:rPr>
        <w:t>Do</w:t>
      </w:r>
      <w:r w:rsidRPr="00F92A4A">
        <w:rPr>
          <w:rFonts w:asciiTheme="minorHAnsi" w:hAnsiTheme="minorHAnsi" w:cstheme="minorHAnsi"/>
          <w:spacing w:val="-12"/>
        </w:rPr>
        <w:t xml:space="preserve"> </w:t>
      </w:r>
      <w:r w:rsidRPr="00F92A4A">
        <w:rPr>
          <w:rFonts w:asciiTheme="minorHAnsi" w:hAnsiTheme="minorHAnsi" w:cstheme="minorHAnsi"/>
        </w:rPr>
        <w:t>Recebimento</w:t>
      </w:r>
      <w:r w:rsidRPr="00F92A4A">
        <w:rPr>
          <w:rFonts w:asciiTheme="minorHAnsi" w:hAnsiTheme="minorHAnsi" w:cstheme="minorHAnsi"/>
          <w:spacing w:val="-7"/>
        </w:rPr>
        <w:t xml:space="preserve"> </w:t>
      </w:r>
      <w:r w:rsidRPr="00F92A4A">
        <w:rPr>
          <w:rFonts w:asciiTheme="minorHAnsi" w:hAnsiTheme="minorHAnsi" w:cstheme="minorHAnsi"/>
        </w:rPr>
        <w:t>Provisório</w:t>
      </w:r>
      <w:r w:rsidRPr="00F92A4A">
        <w:rPr>
          <w:rFonts w:asciiTheme="minorHAnsi" w:hAnsiTheme="minorHAnsi" w:cstheme="minorHAnsi"/>
          <w:spacing w:val="-9"/>
        </w:rPr>
        <w:t xml:space="preserve"> </w:t>
      </w:r>
      <w:r w:rsidRPr="00F92A4A">
        <w:rPr>
          <w:rFonts w:asciiTheme="minorHAnsi" w:hAnsiTheme="minorHAnsi" w:cstheme="minorHAnsi"/>
        </w:rPr>
        <w:t>e</w:t>
      </w:r>
      <w:r w:rsidRPr="00F92A4A">
        <w:rPr>
          <w:rFonts w:asciiTheme="minorHAnsi" w:hAnsiTheme="minorHAnsi" w:cstheme="minorHAnsi"/>
          <w:spacing w:val="-10"/>
        </w:rPr>
        <w:t xml:space="preserve"> </w:t>
      </w:r>
      <w:r w:rsidRPr="00F92A4A">
        <w:rPr>
          <w:rFonts w:asciiTheme="minorHAnsi" w:hAnsiTheme="minorHAnsi" w:cstheme="minorHAnsi"/>
          <w:spacing w:val="-2"/>
        </w:rPr>
        <w:t>Definitivo</w:t>
      </w:r>
    </w:p>
    <w:p w:rsidR="000B3FE0" w:rsidRPr="00F92A4A" w:rsidRDefault="000B3FE0" w:rsidP="000B3FE0">
      <w:pPr>
        <w:pStyle w:val="Ttulo3"/>
        <w:tabs>
          <w:tab w:val="left" w:pos="851"/>
        </w:tabs>
        <w:ind w:left="146" w:firstLine="0"/>
        <w:rPr>
          <w:rFonts w:asciiTheme="minorHAnsi" w:hAnsiTheme="minorHAnsi" w:cstheme="minorHAnsi"/>
          <w:sz w:val="10"/>
          <w:szCs w:val="10"/>
        </w:rPr>
      </w:pPr>
    </w:p>
    <w:p w:rsidR="00C51CD2" w:rsidRPr="00F92A4A" w:rsidRDefault="00C51CD2" w:rsidP="000B3FE0">
      <w:pPr>
        <w:pStyle w:val="Ttulo3"/>
        <w:tabs>
          <w:tab w:val="left" w:pos="851"/>
        </w:tabs>
        <w:ind w:left="146" w:firstLine="0"/>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416"/>
        </w:tabs>
        <w:spacing w:before="0"/>
        <w:ind w:left="142" w:right="566" w:firstLine="4"/>
        <w:rPr>
          <w:rFonts w:asciiTheme="minorHAnsi" w:hAnsiTheme="minorHAnsi" w:cstheme="minorHAnsi"/>
          <w:sz w:val="24"/>
          <w:szCs w:val="24"/>
        </w:rPr>
      </w:pPr>
      <w:r w:rsidRPr="00F92A4A">
        <w:rPr>
          <w:rFonts w:asciiTheme="minorHAnsi" w:hAnsiTheme="minorHAnsi" w:cstheme="minorHAnsi"/>
          <w:sz w:val="24"/>
          <w:szCs w:val="24"/>
        </w:rPr>
        <w:t>Os bens serão recebidos provisoriamente, de forma sumária, no ato da entrega, juntamente com a nota fiscal ou instrumento de cobrança equivalente, pelo fiscal ou comissão designada,</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consignando</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em</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relatório</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informações</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sobre</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simples</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conferência</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conformidade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do que</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foi</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contratado,</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em</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especial</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quantitativo,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marca</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modelo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demais</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informações</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constantes na nota fiscal.</w:t>
      </w:r>
    </w:p>
    <w:p w:rsidR="000B3FE0" w:rsidRPr="00F92A4A" w:rsidRDefault="000B3FE0" w:rsidP="000B3FE0">
      <w:pPr>
        <w:pStyle w:val="PargrafodaLista"/>
        <w:tabs>
          <w:tab w:val="left" w:pos="851"/>
          <w:tab w:val="left" w:pos="1416"/>
        </w:tabs>
        <w:spacing w:before="0"/>
        <w:ind w:left="146" w:right="566"/>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416"/>
        </w:tabs>
        <w:spacing w:before="0"/>
        <w:ind w:left="142" w:right="562" w:firstLine="4"/>
        <w:rPr>
          <w:rFonts w:asciiTheme="minorHAnsi" w:hAnsiTheme="minorHAnsi" w:cstheme="minorHAnsi"/>
          <w:sz w:val="24"/>
          <w:szCs w:val="24"/>
        </w:rPr>
      </w:pPr>
      <w:r w:rsidRPr="00F92A4A">
        <w:rPr>
          <w:rFonts w:asciiTheme="minorHAnsi" w:hAnsiTheme="minorHAnsi" w:cstheme="minorHAnsi"/>
          <w:sz w:val="24"/>
          <w:szCs w:val="24"/>
        </w:rPr>
        <w:t>Os bens poderão ser rejeitados, no todo ou em parte, inclusive antes do recebimento provisório, quando em desacordo com as especificações constantes no Termo de Referência e na proposta,</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devendo ser substituídos no prazo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 xml:space="preserve">de </w:t>
      </w:r>
      <w:r w:rsidRPr="00F92A4A">
        <w:rPr>
          <w:rFonts w:asciiTheme="minorHAnsi" w:hAnsiTheme="minorHAnsi" w:cstheme="minorHAnsi"/>
          <w:b/>
          <w:sz w:val="24"/>
          <w:szCs w:val="24"/>
        </w:rPr>
        <w:t xml:space="preserve">30 (trinta) </w:t>
      </w:r>
      <w:r w:rsidRPr="00F92A4A">
        <w:rPr>
          <w:rFonts w:asciiTheme="minorHAnsi" w:hAnsiTheme="minorHAnsi" w:cstheme="minorHAnsi"/>
          <w:sz w:val="24"/>
          <w:szCs w:val="24"/>
        </w:rPr>
        <w:t>dias, a contar</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da notificação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por</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escrito da contratada, às suas custas, sem prejuízo da aplicação das penalidades.</w:t>
      </w:r>
    </w:p>
    <w:p w:rsidR="000B3FE0" w:rsidRPr="00F92A4A" w:rsidRDefault="000B3FE0" w:rsidP="000B3FE0">
      <w:pPr>
        <w:tabs>
          <w:tab w:val="left" w:pos="851"/>
          <w:tab w:val="left" w:pos="1416"/>
        </w:tabs>
        <w:ind w:right="562"/>
        <w:rPr>
          <w:rFonts w:asciiTheme="minorHAnsi" w:hAnsiTheme="minorHAnsi" w:cstheme="minorHAnsi"/>
          <w:sz w:val="10"/>
          <w:szCs w:val="10"/>
        </w:rPr>
      </w:pPr>
    </w:p>
    <w:p w:rsidR="004B3AB0" w:rsidRPr="00F92A4A" w:rsidRDefault="004B3AB0" w:rsidP="000B3FE0">
      <w:pPr>
        <w:tabs>
          <w:tab w:val="left" w:pos="851"/>
          <w:tab w:val="left" w:pos="1416"/>
        </w:tabs>
        <w:ind w:right="562"/>
        <w:rPr>
          <w:rFonts w:asciiTheme="minorHAnsi" w:hAnsiTheme="minorHAnsi" w:cstheme="minorHAnsi"/>
          <w:sz w:val="10"/>
          <w:szCs w:val="10"/>
        </w:rPr>
      </w:pPr>
    </w:p>
    <w:p w:rsidR="00FF3A10" w:rsidRPr="00F92A4A" w:rsidRDefault="00606466" w:rsidP="000B3FE0">
      <w:pPr>
        <w:pStyle w:val="PargrafodaLista"/>
        <w:numPr>
          <w:ilvl w:val="3"/>
          <w:numId w:val="6"/>
        </w:numPr>
        <w:tabs>
          <w:tab w:val="left" w:pos="851"/>
          <w:tab w:val="left" w:pos="1560"/>
        </w:tabs>
        <w:spacing w:before="0"/>
        <w:ind w:left="567" w:right="572" w:firstLine="4"/>
        <w:rPr>
          <w:rFonts w:asciiTheme="minorHAnsi" w:hAnsiTheme="minorHAnsi" w:cstheme="minorHAnsi"/>
          <w:sz w:val="24"/>
          <w:szCs w:val="24"/>
        </w:rPr>
      </w:pPr>
      <w:r w:rsidRPr="00F92A4A">
        <w:rPr>
          <w:rFonts w:asciiTheme="minorHAnsi" w:hAnsiTheme="minorHAnsi" w:cstheme="minorHAnsi"/>
          <w:sz w:val="24"/>
          <w:szCs w:val="24"/>
        </w:rPr>
        <w:t>Caso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haja</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irregularidades</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impeçam</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recebimento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provisório,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fiscal,</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conforme o caso, deverá solicitar ao contratado, por escrito, as respectivas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correções.</w:t>
      </w:r>
    </w:p>
    <w:p w:rsidR="000B3FE0" w:rsidRPr="00F92A4A" w:rsidRDefault="000B3FE0" w:rsidP="000B3FE0">
      <w:pPr>
        <w:pStyle w:val="PargrafodaLista"/>
        <w:tabs>
          <w:tab w:val="left" w:pos="851"/>
          <w:tab w:val="left" w:pos="1560"/>
        </w:tabs>
        <w:spacing w:before="0"/>
        <w:ind w:left="567" w:right="572"/>
        <w:rPr>
          <w:rFonts w:asciiTheme="minorHAnsi" w:hAnsiTheme="minorHAnsi" w:cstheme="minorHAnsi"/>
          <w:sz w:val="10"/>
          <w:szCs w:val="10"/>
        </w:rPr>
      </w:pPr>
    </w:p>
    <w:p w:rsidR="00FF3A10" w:rsidRPr="00F92A4A" w:rsidRDefault="00606466" w:rsidP="000B3FE0">
      <w:pPr>
        <w:pStyle w:val="PargrafodaLista"/>
        <w:numPr>
          <w:ilvl w:val="3"/>
          <w:numId w:val="6"/>
        </w:numPr>
        <w:tabs>
          <w:tab w:val="left" w:pos="851"/>
          <w:tab w:val="left" w:pos="1560"/>
        </w:tabs>
        <w:spacing w:before="0"/>
        <w:ind w:left="567" w:right="562" w:firstLine="4"/>
        <w:rPr>
          <w:rFonts w:asciiTheme="minorHAnsi" w:hAnsiTheme="minorHAnsi" w:cstheme="minorHAnsi"/>
          <w:sz w:val="24"/>
          <w:szCs w:val="24"/>
        </w:rPr>
      </w:pPr>
      <w:r w:rsidRPr="00F92A4A">
        <w:rPr>
          <w:rFonts w:asciiTheme="minorHAnsi" w:hAnsiTheme="minorHAnsi" w:cstheme="minorHAnsi"/>
          <w:sz w:val="24"/>
          <w:szCs w:val="24"/>
        </w:rPr>
        <w:t>Após o recebimento provisório, o fiscal deverá manifestar-se sobre o cumprimento das exigências de caráter técnico da conformidade do material recebido com as exigências contratuais, visando subsidiar o gestor do contrato no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 xml:space="preserve">recebimento definitivo, no prazo de </w:t>
      </w:r>
      <w:r w:rsidRPr="00F92A4A">
        <w:rPr>
          <w:rFonts w:asciiTheme="minorHAnsi" w:hAnsiTheme="minorHAnsi" w:cstheme="minorHAnsi"/>
          <w:b/>
          <w:sz w:val="24"/>
          <w:szCs w:val="24"/>
        </w:rPr>
        <w:t xml:space="preserve">10 (dez) </w:t>
      </w:r>
      <w:r w:rsidRPr="00F92A4A">
        <w:rPr>
          <w:rFonts w:asciiTheme="minorHAnsi" w:hAnsiTheme="minorHAnsi" w:cstheme="minorHAnsi"/>
          <w:sz w:val="24"/>
          <w:szCs w:val="24"/>
        </w:rPr>
        <w:t>dias.</w:t>
      </w:r>
    </w:p>
    <w:p w:rsidR="000B3FE0" w:rsidRPr="00F92A4A" w:rsidRDefault="000B3FE0" w:rsidP="000B3FE0">
      <w:pPr>
        <w:tabs>
          <w:tab w:val="left" w:pos="851"/>
          <w:tab w:val="left" w:pos="1560"/>
        </w:tabs>
        <w:ind w:left="567" w:right="562"/>
        <w:rPr>
          <w:rFonts w:asciiTheme="minorHAnsi" w:hAnsiTheme="minorHAnsi" w:cstheme="minorHAnsi"/>
          <w:sz w:val="10"/>
          <w:szCs w:val="10"/>
        </w:rPr>
      </w:pPr>
    </w:p>
    <w:p w:rsidR="00C51CD2" w:rsidRPr="00F92A4A" w:rsidRDefault="00C51CD2" w:rsidP="000B3FE0">
      <w:pPr>
        <w:tabs>
          <w:tab w:val="left" w:pos="851"/>
          <w:tab w:val="left" w:pos="1560"/>
        </w:tabs>
        <w:ind w:left="567" w:right="562"/>
        <w:rPr>
          <w:rFonts w:asciiTheme="minorHAnsi" w:hAnsiTheme="minorHAnsi" w:cstheme="minorHAnsi"/>
          <w:sz w:val="10"/>
          <w:szCs w:val="10"/>
        </w:rPr>
      </w:pPr>
    </w:p>
    <w:p w:rsidR="00C51CD2" w:rsidRPr="00F92A4A" w:rsidRDefault="00C51CD2" w:rsidP="000B3FE0">
      <w:pPr>
        <w:tabs>
          <w:tab w:val="left" w:pos="851"/>
          <w:tab w:val="left" w:pos="1560"/>
        </w:tabs>
        <w:ind w:left="567" w:right="562"/>
        <w:rPr>
          <w:rFonts w:asciiTheme="minorHAnsi" w:hAnsiTheme="minorHAnsi" w:cstheme="minorHAnsi"/>
          <w:sz w:val="10"/>
          <w:szCs w:val="10"/>
        </w:rPr>
      </w:pPr>
    </w:p>
    <w:p w:rsidR="00C51CD2" w:rsidRPr="00F92A4A" w:rsidRDefault="00C51CD2" w:rsidP="000B3FE0">
      <w:pPr>
        <w:tabs>
          <w:tab w:val="left" w:pos="851"/>
          <w:tab w:val="left" w:pos="1560"/>
        </w:tabs>
        <w:ind w:left="567" w:right="562"/>
        <w:rPr>
          <w:rFonts w:asciiTheme="minorHAnsi" w:hAnsiTheme="minorHAnsi" w:cstheme="minorHAnsi"/>
          <w:sz w:val="10"/>
          <w:szCs w:val="10"/>
        </w:rPr>
      </w:pPr>
    </w:p>
    <w:p w:rsidR="00C51CD2" w:rsidRPr="00F92A4A" w:rsidRDefault="00C51CD2" w:rsidP="000B3FE0">
      <w:pPr>
        <w:tabs>
          <w:tab w:val="left" w:pos="851"/>
          <w:tab w:val="left" w:pos="1560"/>
        </w:tabs>
        <w:ind w:left="567" w:right="562"/>
        <w:rPr>
          <w:rFonts w:asciiTheme="minorHAnsi" w:hAnsiTheme="minorHAnsi" w:cstheme="minorHAnsi"/>
          <w:sz w:val="10"/>
          <w:szCs w:val="10"/>
        </w:rPr>
      </w:pPr>
    </w:p>
    <w:p w:rsidR="00C51CD2" w:rsidRPr="00F92A4A" w:rsidRDefault="00C51CD2" w:rsidP="000B3FE0">
      <w:pPr>
        <w:tabs>
          <w:tab w:val="left" w:pos="851"/>
          <w:tab w:val="left" w:pos="1560"/>
        </w:tabs>
        <w:ind w:left="567" w:right="562"/>
        <w:rPr>
          <w:rFonts w:asciiTheme="minorHAnsi" w:hAnsiTheme="minorHAnsi" w:cstheme="minorHAnsi"/>
          <w:sz w:val="10"/>
          <w:szCs w:val="10"/>
        </w:rPr>
      </w:pPr>
    </w:p>
    <w:p w:rsidR="00FF3A10" w:rsidRPr="00F92A4A" w:rsidRDefault="00606466" w:rsidP="004B3AB0">
      <w:pPr>
        <w:pStyle w:val="PargrafodaLista"/>
        <w:numPr>
          <w:ilvl w:val="2"/>
          <w:numId w:val="6"/>
        </w:numPr>
        <w:tabs>
          <w:tab w:val="left" w:pos="851"/>
          <w:tab w:val="left" w:pos="1416"/>
          <w:tab w:val="left" w:pos="1560"/>
        </w:tabs>
        <w:spacing w:before="0"/>
        <w:ind w:left="142" w:right="562" w:firstLine="4"/>
        <w:rPr>
          <w:rFonts w:asciiTheme="minorHAnsi" w:hAnsiTheme="minorHAnsi" w:cstheme="minorHAnsi"/>
          <w:sz w:val="24"/>
          <w:szCs w:val="24"/>
        </w:rPr>
      </w:pPr>
      <w:r w:rsidRPr="00F92A4A">
        <w:rPr>
          <w:rFonts w:asciiTheme="minorHAnsi" w:hAnsiTheme="minorHAnsi" w:cstheme="minorHAnsi"/>
          <w:sz w:val="24"/>
          <w:szCs w:val="24"/>
        </w:rPr>
        <w:t xml:space="preserve">O recebimento definitivo ocorrerá no prazo de </w:t>
      </w:r>
      <w:r w:rsidRPr="00F92A4A">
        <w:rPr>
          <w:rFonts w:asciiTheme="minorHAnsi" w:hAnsiTheme="minorHAnsi" w:cstheme="minorHAnsi"/>
          <w:b/>
          <w:sz w:val="24"/>
          <w:szCs w:val="24"/>
        </w:rPr>
        <w:t xml:space="preserve">30 (trinta) </w:t>
      </w:r>
      <w:r w:rsidRPr="00F92A4A">
        <w:rPr>
          <w:rFonts w:asciiTheme="minorHAnsi" w:hAnsiTheme="minorHAnsi" w:cstheme="minorHAnsi"/>
          <w:sz w:val="24"/>
          <w:szCs w:val="24"/>
        </w:rPr>
        <w:t xml:space="preserve">dias úteis, a contar da manifestação do fiscal prevista no item </w:t>
      </w:r>
      <w:r w:rsidRPr="00F92A4A">
        <w:rPr>
          <w:rFonts w:asciiTheme="minorHAnsi" w:hAnsiTheme="minorHAnsi" w:cstheme="minorHAnsi"/>
          <w:b/>
          <w:sz w:val="24"/>
          <w:szCs w:val="24"/>
        </w:rPr>
        <w:t>17.1.2</w:t>
      </w:r>
      <w:r w:rsidRPr="00F92A4A">
        <w:rPr>
          <w:rFonts w:asciiTheme="minorHAnsi" w:hAnsiTheme="minorHAnsi" w:cstheme="minorHAnsi"/>
          <w:sz w:val="24"/>
          <w:szCs w:val="24"/>
        </w:rPr>
        <w:t>, após a verificação da qualidade 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quantidade do material e consequente aceitação mediante termo detalhado.</w:t>
      </w:r>
    </w:p>
    <w:p w:rsidR="000B3FE0" w:rsidRPr="00F92A4A" w:rsidRDefault="000B3FE0" w:rsidP="000B3FE0">
      <w:pPr>
        <w:pStyle w:val="PargrafodaLista"/>
        <w:tabs>
          <w:tab w:val="left" w:pos="851"/>
          <w:tab w:val="left" w:pos="1416"/>
          <w:tab w:val="left" w:pos="1560"/>
        </w:tabs>
        <w:spacing w:before="0"/>
        <w:ind w:left="567" w:right="562"/>
        <w:rPr>
          <w:rFonts w:asciiTheme="minorHAnsi" w:hAnsiTheme="minorHAnsi" w:cstheme="minorHAnsi"/>
          <w:sz w:val="10"/>
          <w:szCs w:val="10"/>
        </w:rPr>
      </w:pPr>
    </w:p>
    <w:p w:rsidR="00FF3A10" w:rsidRPr="00F92A4A" w:rsidRDefault="00606466" w:rsidP="000B3FE0">
      <w:pPr>
        <w:pStyle w:val="PargrafodaLista"/>
        <w:numPr>
          <w:ilvl w:val="3"/>
          <w:numId w:val="6"/>
        </w:numPr>
        <w:tabs>
          <w:tab w:val="left" w:pos="851"/>
          <w:tab w:val="left" w:pos="1416"/>
          <w:tab w:val="left" w:pos="1560"/>
        </w:tabs>
        <w:spacing w:before="0"/>
        <w:ind w:left="567" w:right="560" w:firstLine="4"/>
        <w:rPr>
          <w:rFonts w:asciiTheme="minorHAnsi" w:hAnsiTheme="minorHAnsi" w:cstheme="minorHAnsi"/>
          <w:sz w:val="24"/>
          <w:szCs w:val="24"/>
        </w:rPr>
      </w:pPr>
      <w:r w:rsidRPr="00F92A4A">
        <w:rPr>
          <w:rFonts w:asciiTheme="minorHAnsi" w:hAnsiTheme="minorHAnsi" w:cstheme="minorHAnsi"/>
          <w:sz w:val="24"/>
          <w:szCs w:val="24"/>
        </w:rPr>
        <w:t>Caso haja irregularidades que impeçam o recebimento definitivo, o gestor, conforme o caso,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deverá</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solicitar</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ao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contratado, por</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escrito,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as respectivas</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correções</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no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prazo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 xml:space="preserve">de </w:t>
      </w:r>
      <w:r w:rsidRPr="00F92A4A">
        <w:rPr>
          <w:rFonts w:asciiTheme="minorHAnsi" w:hAnsiTheme="minorHAnsi" w:cstheme="minorHAnsi"/>
          <w:b/>
          <w:sz w:val="24"/>
          <w:szCs w:val="24"/>
        </w:rPr>
        <w:t>10 (dez)</w:t>
      </w:r>
      <w:r w:rsidRPr="00F92A4A">
        <w:rPr>
          <w:rFonts w:asciiTheme="minorHAnsi" w:hAnsiTheme="minorHAnsi" w:cstheme="minorHAnsi"/>
          <w:b/>
          <w:spacing w:val="-2"/>
          <w:sz w:val="24"/>
          <w:szCs w:val="24"/>
        </w:rPr>
        <w:t xml:space="preserve"> </w:t>
      </w:r>
      <w:r w:rsidRPr="00F92A4A">
        <w:rPr>
          <w:rFonts w:asciiTheme="minorHAnsi" w:hAnsiTheme="minorHAnsi" w:cstheme="minorHAnsi"/>
          <w:sz w:val="24"/>
          <w:szCs w:val="24"/>
        </w:rPr>
        <w:t xml:space="preserve">dias </w:t>
      </w:r>
      <w:r w:rsidRPr="00F92A4A">
        <w:rPr>
          <w:rFonts w:asciiTheme="minorHAnsi" w:hAnsiTheme="minorHAnsi" w:cstheme="minorHAnsi"/>
          <w:spacing w:val="-2"/>
          <w:sz w:val="24"/>
          <w:szCs w:val="24"/>
        </w:rPr>
        <w:t>úteis.</w:t>
      </w:r>
    </w:p>
    <w:p w:rsidR="000B3FE0" w:rsidRPr="00F92A4A" w:rsidRDefault="000B3FE0" w:rsidP="000B3FE0">
      <w:pPr>
        <w:pStyle w:val="PargrafodaLista"/>
        <w:tabs>
          <w:tab w:val="left" w:pos="851"/>
          <w:tab w:val="left" w:pos="1416"/>
        </w:tabs>
        <w:spacing w:before="0"/>
        <w:ind w:left="146" w:right="560"/>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416"/>
        </w:tabs>
        <w:spacing w:before="0"/>
        <w:ind w:left="142" w:right="567" w:firstLine="4"/>
        <w:rPr>
          <w:rFonts w:asciiTheme="minorHAnsi" w:hAnsiTheme="minorHAnsi" w:cstheme="minorHAnsi"/>
          <w:sz w:val="24"/>
          <w:szCs w:val="24"/>
        </w:rPr>
      </w:pPr>
      <w:r w:rsidRPr="00F92A4A">
        <w:rPr>
          <w:rFonts w:asciiTheme="minorHAnsi" w:hAnsiTheme="minorHAnsi" w:cstheme="minorHAnsi"/>
          <w:sz w:val="24"/>
          <w:szCs w:val="24"/>
        </w:rPr>
        <w:t>O prazo para recebimento definitivo poderá ser excepcionalmente prorrogado, de forma justificada, por igual período, quando houver necessidade de diligências para a aferição do atendimento das exigências contratuais.</w:t>
      </w:r>
    </w:p>
    <w:p w:rsidR="000B3FE0" w:rsidRPr="00F92A4A" w:rsidRDefault="000B3FE0" w:rsidP="000B3FE0">
      <w:pPr>
        <w:pStyle w:val="PargrafodaLista"/>
        <w:tabs>
          <w:tab w:val="left" w:pos="851"/>
          <w:tab w:val="left" w:pos="1416"/>
        </w:tabs>
        <w:spacing w:before="0"/>
        <w:ind w:left="146" w:right="567"/>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416"/>
        </w:tabs>
        <w:spacing w:before="0"/>
        <w:ind w:left="142" w:right="559" w:firstLine="4"/>
        <w:rPr>
          <w:rFonts w:asciiTheme="minorHAnsi" w:hAnsiTheme="minorHAnsi" w:cstheme="minorHAnsi"/>
          <w:sz w:val="24"/>
          <w:szCs w:val="24"/>
        </w:rPr>
      </w:pPr>
      <w:r w:rsidRPr="00F92A4A">
        <w:rPr>
          <w:rFonts w:asciiTheme="minorHAnsi" w:hAnsiTheme="minorHAnsi" w:cstheme="minorHAnsi"/>
          <w:sz w:val="24"/>
          <w:szCs w:val="24"/>
        </w:rPr>
        <w:t>No caso de controvérsia sobre a execução do objeto, quanto à dimensão, qualidade e quantidade,</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deverá ser observado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teor</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do art. 143 da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Lei Federal</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nº 14.133/2021,</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comunicando- se à empresa para emissão de Nota Fiscal no que pertine à parcela incontroversa da execução do objeto, para efeito de liquidação e pagamento.</w:t>
      </w:r>
    </w:p>
    <w:p w:rsidR="000B3FE0" w:rsidRPr="00F92A4A" w:rsidRDefault="000B3FE0" w:rsidP="000B3FE0">
      <w:pPr>
        <w:tabs>
          <w:tab w:val="left" w:pos="851"/>
          <w:tab w:val="left" w:pos="1416"/>
        </w:tabs>
        <w:ind w:right="559"/>
        <w:rPr>
          <w:rFonts w:asciiTheme="minorHAnsi" w:hAnsiTheme="minorHAnsi" w:cstheme="minorHAnsi"/>
          <w:sz w:val="10"/>
          <w:szCs w:val="10"/>
        </w:rPr>
      </w:pPr>
    </w:p>
    <w:p w:rsidR="00FF3A10" w:rsidRPr="00F92A4A" w:rsidRDefault="00606466" w:rsidP="002144CE">
      <w:pPr>
        <w:pStyle w:val="PargrafodaLista"/>
        <w:numPr>
          <w:ilvl w:val="2"/>
          <w:numId w:val="6"/>
        </w:numPr>
        <w:tabs>
          <w:tab w:val="left" w:pos="851"/>
          <w:tab w:val="left" w:pos="1416"/>
        </w:tabs>
        <w:spacing w:before="0"/>
        <w:ind w:left="142" w:right="561" w:firstLine="4"/>
        <w:rPr>
          <w:rFonts w:asciiTheme="minorHAnsi" w:hAnsiTheme="minorHAnsi" w:cstheme="minorHAnsi"/>
        </w:rPr>
      </w:pPr>
      <w:r w:rsidRPr="00F92A4A">
        <w:rPr>
          <w:rFonts w:asciiTheme="minorHAnsi" w:hAnsiTheme="minorHAnsi" w:cstheme="minorHAnsi"/>
          <w:sz w:val="24"/>
          <w:szCs w:val="24"/>
        </w:rPr>
        <w:t>O prazo para a solução, pelo contratado, de inconsistências na execução do objeto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ou de saneamento da nota fiscal ou de instrumento de cobrança equivalente, verificadas pela Administração durante a análise prévia à liquidação de despesa, não será computado para os fins</w:t>
      </w:r>
      <w:r w:rsidR="000B3FE0" w:rsidRPr="00F92A4A">
        <w:rPr>
          <w:rFonts w:asciiTheme="minorHAnsi" w:hAnsiTheme="minorHAnsi" w:cstheme="minorHAnsi"/>
          <w:sz w:val="24"/>
          <w:szCs w:val="24"/>
        </w:rPr>
        <w:t xml:space="preserve"> </w:t>
      </w:r>
      <w:r w:rsidRPr="00F92A4A">
        <w:rPr>
          <w:rFonts w:asciiTheme="minorHAnsi" w:hAnsiTheme="minorHAnsi" w:cstheme="minorHAnsi"/>
        </w:rPr>
        <w:t>do</w:t>
      </w:r>
      <w:r w:rsidRPr="00F92A4A">
        <w:rPr>
          <w:rFonts w:asciiTheme="minorHAnsi" w:hAnsiTheme="minorHAnsi" w:cstheme="minorHAnsi"/>
          <w:spacing w:val="-3"/>
        </w:rPr>
        <w:t xml:space="preserve"> </w:t>
      </w:r>
      <w:r w:rsidRPr="00F92A4A">
        <w:rPr>
          <w:rFonts w:asciiTheme="minorHAnsi" w:hAnsiTheme="minorHAnsi" w:cstheme="minorHAnsi"/>
        </w:rPr>
        <w:t>recebimento</w:t>
      </w:r>
      <w:r w:rsidRPr="00F92A4A">
        <w:rPr>
          <w:rFonts w:asciiTheme="minorHAnsi" w:hAnsiTheme="minorHAnsi" w:cstheme="minorHAnsi"/>
          <w:spacing w:val="-2"/>
        </w:rPr>
        <w:t xml:space="preserve"> definitivo</w:t>
      </w:r>
    </w:p>
    <w:p w:rsidR="000B3FE0" w:rsidRPr="00F92A4A" w:rsidRDefault="000B3FE0" w:rsidP="000B3FE0">
      <w:pPr>
        <w:tabs>
          <w:tab w:val="left" w:pos="851"/>
          <w:tab w:val="left" w:pos="1416"/>
        </w:tabs>
        <w:ind w:right="561"/>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416"/>
        </w:tabs>
        <w:spacing w:before="0"/>
        <w:ind w:left="142" w:right="565" w:firstLine="4"/>
        <w:rPr>
          <w:rFonts w:asciiTheme="minorHAnsi" w:hAnsiTheme="minorHAnsi" w:cstheme="minorHAnsi"/>
          <w:sz w:val="24"/>
          <w:szCs w:val="24"/>
        </w:rPr>
      </w:pPr>
      <w:r w:rsidRPr="00F92A4A">
        <w:rPr>
          <w:rFonts w:asciiTheme="minorHAnsi" w:hAnsiTheme="minorHAnsi" w:cstheme="minorHAnsi"/>
          <w:sz w:val="24"/>
          <w:szCs w:val="24"/>
        </w:rPr>
        <w:t xml:space="preserve">O recebimento provisório ou definitivo não excluirá a responsabilidade civil pela solidez e pela segurança dos bens nem a responsabilidade ético-profissional pela perfeita execução do </w:t>
      </w:r>
      <w:r w:rsidRPr="00F92A4A">
        <w:rPr>
          <w:rFonts w:asciiTheme="minorHAnsi" w:hAnsiTheme="minorHAnsi" w:cstheme="minorHAnsi"/>
          <w:spacing w:val="-2"/>
          <w:sz w:val="24"/>
          <w:szCs w:val="24"/>
        </w:rPr>
        <w:t>contrato.</w:t>
      </w:r>
    </w:p>
    <w:p w:rsidR="000B3FE0" w:rsidRPr="00F92A4A" w:rsidRDefault="000B3FE0" w:rsidP="000B3FE0">
      <w:pPr>
        <w:pStyle w:val="PargrafodaLista"/>
        <w:tabs>
          <w:tab w:val="left" w:pos="851"/>
          <w:tab w:val="left" w:pos="1416"/>
        </w:tabs>
        <w:spacing w:before="0"/>
        <w:ind w:left="146" w:right="565"/>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416"/>
        </w:tabs>
        <w:spacing w:before="0"/>
        <w:ind w:left="142" w:right="569" w:firstLine="4"/>
        <w:rPr>
          <w:rFonts w:asciiTheme="minorHAnsi" w:hAnsiTheme="minorHAnsi" w:cstheme="minorHAnsi"/>
          <w:sz w:val="24"/>
          <w:szCs w:val="24"/>
        </w:rPr>
      </w:pPr>
      <w:r w:rsidRPr="00F92A4A">
        <w:rPr>
          <w:rFonts w:asciiTheme="minorHAnsi" w:hAnsiTheme="minorHAnsi" w:cstheme="minorHAnsi"/>
          <w:sz w:val="24"/>
          <w:szCs w:val="24"/>
        </w:rPr>
        <w:t>O recebimento provisório poderá ser dispensado nos casos em que a fiscalização consiga emitir sumariamente o</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termo de recebimento definitivo pela simplicidade ou quantidade recebida do objeto.</w:t>
      </w:r>
    </w:p>
    <w:p w:rsidR="000B3FE0" w:rsidRPr="00F92A4A" w:rsidRDefault="000B3FE0" w:rsidP="000B3FE0">
      <w:pPr>
        <w:pStyle w:val="PargrafodaLista"/>
        <w:tabs>
          <w:tab w:val="left" w:pos="851"/>
          <w:tab w:val="left" w:pos="1416"/>
        </w:tabs>
        <w:spacing w:before="0"/>
        <w:ind w:left="146" w:right="569"/>
        <w:rPr>
          <w:rFonts w:asciiTheme="minorHAnsi" w:hAnsiTheme="minorHAnsi" w:cstheme="minorHAnsi"/>
          <w:sz w:val="24"/>
          <w:szCs w:val="24"/>
        </w:rPr>
      </w:pPr>
    </w:p>
    <w:p w:rsidR="00FF3A10" w:rsidRPr="00F92A4A" w:rsidRDefault="00606466" w:rsidP="007A4404">
      <w:pPr>
        <w:pStyle w:val="Ttulo3"/>
        <w:numPr>
          <w:ilvl w:val="1"/>
          <w:numId w:val="6"/>
        </w:numPr>
        <w:tabs>
          <w:tab w:val="left" w:pos="851"/>
        </w:tabs>
        <w:ind w:left="142" w:firstLine="4"/>
        <w:rPr>
          <w:rFonts w:asciiTheme="minorHAnsi" w:hAnsiTheme="minorHAnsi" w:cstheme="minorHAnsi"/>
        </w:rPr>
      </w:pPr>
      <w:r w:rsidRPr="00F92A4A">
        <w:rPr>
          <w:rFonts w:asciiTheme="minorHAnsi" w:hAnsiTheme="minorHAnsi" w:cstheme="minorHAnsi"/>
        </w:rPr>
        <w:t>Nota</w:t>
      </w:r>
      <w:r w:rsidRPr="00F92A4A">
        <w:rPr>
          <w:rFonts w:asciiTheme="minorHAnsi" w:hAnsiTheme="minorHAnsi" w:cstheme="minorHAnsi"/>
          <w:spacing w:val="-9"/>
        </w:rPr>
        <w:t xml:space="preserve"> </w:t>
      </w:r>
      <w:r w:rsidRPr="00F92A4A">
        <w:rPr>
          <w:rFonts w:asciiTheme="minorHAnsi" w:hAnsiTheme="minorHAnsi" w:cstheme="minorHAnsi"/>
          <w:spacing w:val="-2"/>
        </w:rPr>
        <w:t>fiscal</w:t>
      </w:r>
    </w:p>
    <w:p w:rsidR="000B3FE0" w:rsidRPr="00F92A4A" w:rsidRDefault="000B3FE0" w:rsidP="000B3FE0">
      <w:pPr>
        <w:pStyle w:val="Ttulo3"/>
        <w:tabs>
          <w:tab w:val="left" w:pos="851"/>
        </w:tabs>
        <w:ind w:left="146" w:firstLine="0"/>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579"/>
        </w:tabs>
        <w:spacing w:before="0"/>
        <w:ind w:left="142" w:right="562" w:firstLine="4"/>
        <w:rPr>
          <w:rFonts w:asciiTheme="minorHAnsi" w:hAnsiTheme="minorHAnsi" w:cstheme="minorHAnsi"/>
          <w:sz w:val="24"/>
          <w:szCs w:val="24"/>
        </w:rPr>
      </w:pPr>
      <w:r w:rsidRPr="00F92A4A">
        <w:rPr>
          <w:rFonts w:asciiTheme="minorHAnsi" w:hAnsiTheme="minorHAnsi" w:cstheme="minorHAnsi"/>
          <w:sz w:val="24"/>
          <w:szCs w:val="24"/>
        </w:rPr>
        <w:t>Para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fins</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exame</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Nota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Fiscal,</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fiscal</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deverá</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verificar</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se</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nota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fiscal</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ou</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instrumento de cobrança equivalente apresentado expressa os elementos necessários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e essenciais do documento, tais como:</w:t>
      </w:r>
    </w:p>
    <w:p w:rsidR="000B3FE0" w:rsidRPr="00F92A4A" w:rsidRDefault="000B3FE0" w:rsidP="000B3FE0">
      <w:pPr>
        <w:pStyle w:val="PargrafodaLista"/>
        <w:tabs>
          <w:tab w:val="left" w:pos="851"/>
          <w:tab w:val="left" w:pos="1579"/>
        </w:tabs>
        <w:spacing w:before="0"/>
        <w:ind w:left="146" w:right="562"/>
        <w:rPr>
          <w:rFonts w:asciiTheme="minorHAnsi" w:hAnsiTheme="minorHAnsi" w:cstheme="minorHAnsi"/>
          <w:sz w:val="10"/>
          <w:szCs w:val="10"/>
        </w:rPr>
      </w:pPr>
    </w:p>
    <w:p w:rsidR="00C51CD2" w:rsidRPr="00F92A4A" w:rsidRDefault="00C51CD2" w:rsidP="000B3FE0">
      <w:pPr>
        <w:pStyle w:val="PargrafodaLista"/>
        <w:tabs>
          <w:tab w:val="left" w:pos="851"/>
          <w:tab w:val="left" w:pos="1579"/>
        </w:tabs>
        <w:spacing w:before="0"/>
        <w:ind w:left="146" w:right="562"/>
        <w:rPr>
          <w:rFonts w:asciiTheme="minorHAnsi" w:hAnsiTheme="minorHAnsi" w:cstheme="minorHAnsi"/>
          <w:sz w:val="10"/>
          <w:szCs w:val="10"/>
        </w:rPr>
      </w:pPr>
    </w:p>
    <w:p w:rsidR="00FF3A10" w:rsidRPr="00F92A4A"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F92A4A">
        <w:rPr>
          <w:rFonts w:asciiTheme="minorHAnsi" w:hAnsiTheme="minorHAnsi" w:cstheme="minorHAnsi"/>
          <w:sz w:val="24"/>
          <w:szCs w:val="24"/>
        </w:rPr>
        <w:t>o</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prazo</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3"/>
          <w:sz w:val="24"/>
          <w:szCs w:val="24"/>
        </w:rPr>
        <w:t xml:space="preserve"> </w:t>
      </w:r>
      <w:r w:rsidRPr="00F92A4A">
        <w:rPr>
          <w:rFonts w:asciiTheme="minorHAnsi" w:hAnsiTheme="minorHAnsi" w:cstheme="minorHAnsi"/>
          <w:spacing w:val="-2"/>
          <w:sz w:val="24"/>
          <w:szCs w:val="24"/>
        </w:rPr>
        <w:t>validade;</w:t>
      </w:r>
    </w:p>
    <w:p w:rsidR="000B3FE0" w:rsidRPr="00F92A4A" w:rsidRDefault="000B3FE0" w:rsidP="000B3FE0">
      <w:pPr>
        <w:pStyle w:val="PargrafodaLista"/>
        <w:tabs>
          <w:tab w:val="left" w:pos="851"/>
          <w:tab w:val="left" w:pos="1560"/>
        </w:tabs>
        <w:spacing w:before="0"/>
        <w:ind w:left="571"/>
        <w:rPr>
          <w:rFonts w:asciiTheme="minorHAnsi" w:hAnsiTheme="minorHAnsi" w:cstheme="minorHAnsi"/>
          <w:sz w:val="10"/>
          <w:szCs w:val="10"/>
        </w:rPr>
      </w:pPr>
    </w:p>
    <w:p w:rsidR="00FF3A10" w:rsidRPr="00F92A4A"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F92A4A">
        <w:rPr>
          <w:rFonts w:asciiTheme="minorHAnsi" w:hAnsiTheme="minorHAnsi" w:cstheme="minorHAnsi"/>
          <w:sz w:val="24"/>
          <w:szCs w:val="24"/>
        </w:rPr>
        <w:t>a</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data</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3"/>
          <w:sz w:val="24"/>
          <w:szCs w:val="24"/>
        </w:rPr>
        <w:t xml:space="preserve"> </w:t>
      </w:r>
      <w:r w:rsidRPr="00F92A4A">
        <w:rPr>
          <w:rFonts w:asciiTheme="minorHAnsi" w:hAnsiTheme="minorHAnsi" w:cstheme="minorHAnsi"/>
          <w:spacing w:val="-2"/>
          <w:sz w:val="24"/>
          <w:szCs w:val="24"/>
        </w:rPr>
        <w:t>emissão;</w:t>
      </w:r>
    </w:p>
    <w:p w:rsidR="000B3FE0" w:rsidRPr="00F92A4A" w:rsidRDefault="000B3FE0" w:rsidP="000B3FE0">
      <w:pPr>
        <w:tabs>
          <w:tab w:val="left" w:pos="851"/>
          <w:tab w:val="left" w:pos="1560"/>
        </w:tabs>
        <w:rPr>
          <w:rFonts w:asciiTheme="minorHAnsi" w:hAnsiTheme="minorHAnsi" w:cstheme="minorHAnsi"/>
          <w:sz w:val="10"/>
          <w:szCs w:val="10"/>
        </w:rPr>
      </w:pPr>
    </w:p>
    <w:p w:rsidR="000B3FE0" w:rsidRPr="00F92A4A"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F92A4A">
        <w:rPr>
          <w:rFonts w:asciiTheme="minorHAnsi" w:hAnsiTheme="minorHAnsi" w:cstheme="minorHAnsi"/>
          <w:sz w:val="24"/>
          <w:szCs w:val="24"/>
        </w:rPr>
        <w:t>os</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dados</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contrato</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órgão</w:t>
      </w:r>
      <w:r w:rsidRPr="00F92A4A">
        <w:rPr>
          <w:rFonts w:asciiTheme="minorHAnsi" w:hAnsiTheme="minorHAnsi" w:cstheme="minorHAnsi"/>
          <w:spacing w:val="-7"/>
          <w:sz w:val="24"/>
          <w:szCs w:val="24"/>
        </w:rPr>
        <w:t xml:space="preserve"> </w:t>
      </w:r>
      <w:r w:rsidRPr="00F92A4A">
        <w:rPr>
          <w:rFonts w:asciiTheme="minorHAnsi" w:hAnsiTheme="minorHAnsi" w:cstheme="minorHAnsi"/>
          <w:spacing w:val="-2"/>
          <w:sz w:val="24"/>
          <w:szCs w:val="24"/>
        </w:rPr>
        <w:t>contratante;</w:t>
      </w:r>
    </w:p>
    <w:p w:rsidR="000B3FE0" w:rsidRPr="00F92A4A" w:rsidRDefault="000B3FE0" w:rsidP="000B3FE0">
      <w:pPr>
        <w:tabs>
          <w:tab w:val="left" w:pos="851"/>
          <w:tab w:val="left" w:pos="1560"/>
        </w:tabs>
        <w:rPr>
          <w:rFonts w:asciiTheme="minorHAnsi" w:hAnsiTheme="minorHAnsi" w:cstheme="minorHAnsi"/>
          <w:sz w:val="10"/>
          <w:szCs w:val="10"/>
        </w:rPr>
      </w:pPr>
    </w:p>
    <w:p w:rsidR="00FF3A10" w:rsidRPr="00F92A4A"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F92A4A">
        <w:rPr>
          <w:rFonts w:asciiTheme="minorHAnsi" w:hAnsiTheme="minorHAnsi" w:cstheme="minorHAnsi"/>
          <w:sz w:val="24"/>
          <w:szCs w:val="24"/>
        </w:rPr>
        <w:t>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período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respectivo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execução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11"/>
          <w:sz w:val="24"/>
          <w:szCs w:val="24"/>
        </w:rPr>
        <w:t xml:space="preserve"> </w:t>
      </w:r>
      <w:r w:rsidRPr="00F92A4A">
        <w:rPr>
          <w:rFonts w:asciiTheme="minorHAnsi" w:hAnsiTheme="minorHAnsi" w:cstheme="minorHAnsi"/>
          <w:spacing w:val="-2"/>
          <w:sz w:val="24"/>
          <w:szCs w:val="24"/>
        </w:rPr>
        <w:t>contrato;</w:t>
      </w:r>
    </w:p>
    <w:p w:rsidR="000B3FE0" w:rsidRPr="00F92A4A" w:rsidRDefault="000B3FE0" w:rsidP="000B3FE0">
      <w:pPr>
        <w:tabs>
          <w:tab w:val="left" w:pos="851"/>
          <w:tab w:val="left" w:pos="1560"/>
        </w:tabs>
        <w:rPr>
          <w:rFonts w:asciiTheme="minorHAnsi" w:hAnsiTheme="minorHAnsi" w:cstheme="minorHAnsi"/>
          <w:sz w:val="10"/>
          <w:szCs w:val="10"/>
        </w:rPr>
      </w:pPr>
    </w:p>
    <w:p w:rsidR="00FF3A10" w:rsidRPr="00F92A4A"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F92A4A">
        <w:rPr>
          <w:rFonts w:asciiTheme="minorHAnsi" w:hAnsiTheme="minorHAnsi" w:cstheme="minorHAnsi"/>
          <w:sz w:val="24"/>
          <w:szCs w:val="24"/>
        </w:rPr>
        <w:t>o</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valor</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pagar;</w:t>
      </w:r>
      <w:r w:rsidRPr="00F92A4A">
        <w:rPr>
          <w:rFonts w:asciiTheme="minorHAnsi" w:hAnsiTheme="minorHAnsi" w:cstheme="minorHAnsi"/>
          <w:spacing w:val="-1"/>
          <w:sz w:val="24"/>
          <w:szCs w:val="24"/>
        </w:rPr>
        <w:t xml:space="preserve"> </w:t>
      </w:r>
      <w:r w:rsidRPr="00F92A4A">
        <w:rPr>
          <w:rFonts w:asciiTheme="minorHAnsi" w:hAnsiTheme="minorHAnsi" w:cstheme="minorHAnsi"/>
          <w:spacing w:val="-10"/>
          <w:sz w:val="24"/>
          <w:szCs w:val="24"/>
        </w:rPr>
        <w:t>e</w:t>
      </w:r>
    </w:p>
    <w:p w:rsidR="000B3FE0" w:rsidRPr="00F92A4A" w:rsidRDefault="000B3FE0" w:rsidP="000B3FE0">
      <w:pPr>
        <w:tabs>
          <w:tab w:val="left" w:pos="851"/>
          <w:tab w:val="left" w:pos="1560"/>
        </w:tabs>
        <w:rPr>
          <w:rFonts w:asciiTheme="minorHAnsi" w:hAnsiTheme="minorHAnsi" w:cstheme="minorHAnsi"/>
          <w:sz w:val="10"/>
          <w:szCs w:val="10"/>
        </w:rPr>
      </w:pPr>
    </w:p>
    <w:p w:rsidR="00FF3A10" w:rsidRPr="00F92A4A" w:rsidRDefault="00606466" w:rsidP="000B3FE0">
      <w:pPr>
        <w:pStyle w:val="PargrafodaLista"/>
        <w:numPr>
          <w:ilvl w:val="3"/>
          <w:numId w:val="6"/>
        </w:numPr>
        <w:tabs>
          <w:tab w:val="left" w:pos="851"/>
          <w:tab w:val="left" w:pos="1560"/>
        </w:tabs>
        <w:spacing w:before="0"/>
        <w:ind w:left="567" w:firstLine="4"/>
        <w:rPr>
          <w:rFonts w:asciiTheme="minorHAnsi" w:hAnsiTheme="minorHAnsi" w:cstheme="minorHAnsi"/>
          <w:sz w:val="24"/>
          <w:szCs w:val="24"/>
        </w:rPr>
      </w:pPr>
      <w:r w:rsidRPr="00F92A4A">
        <w:rPr>
          <w:rFonts w:asciiTheme="minorHAnsi" w:hAnsiTheme="minorHAnsi" w:cstheme="minorHAnsi"/>
          <w:sz w:val="24"/>
          <w:szCs w:val="24"/>
        </w:rPr>
        <w:t>eventual</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destaque</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valor</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retenções</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tributárias</w:t>
      </w:r>
      <w:r w:rsidRPr="00F92A4A">
        <w:rPr>
          <w:rFonts w:asciiTheme="minorHAnsi" w:hAnsiTheme="minorHAnsi" w:cstheme="minorHAnsi"/>
          <w:spacing w:val="-9"/>
          <w:sz w:val="24"/>
          <w:szCs w:val="24"/>
        </w:rPr>
        <w:t xml:space="preserve"> </w:t>
      </w:r>
      <w:r w:rsidRPr="00F92A4A">
        <w:rPr>
          <w:rFonts w:asciiTheme="minorHAnsi" w:hAnsiTheme="minorHAnsi" w:cstheme="minorHAnsi"/>
          <w:spacing w:val="-2"/>
          <w:sz w:val="24"/>
          <w:szCs w:val="24"/>
        </w:rPr>
        <w:t>cabíveis.</w:t>
      </w:r>
    </w:p>
    <w:p w:rsidR="00FF3A10" w:rsidRPr="00F92A4A" w:rsidRDefault="00FF3A10" w:rsidP="007A4404">
      <w:pPr>
        <w:pStyle w:val="Corpodetexto"/>
        <w:tabs>
          <w:tab w:val="left" w:pos="851"/>
        </w:tabs>
        <w:spacing w:before="0"/>
        <w:ind w:left="142" w:firstLine="4"/>
        <w:jc w:val="left"/>
        <w:rPr>
          <w:rFonts w:asciiTheme="minorHAnsi" w:hAnsiTheme="minorHAnsi" w:cstheme="minorHAnsi"/>
          <w:sz w:val="10"/>
          <w:szCs w:val="10"/>
        </w:rPr>
      </w:pPr>
    </w:p>
    <w:p w:rsidR="00C51CD2" w:rsidRPr="00F92A4A" w:rsidRDefault="00C51CD2" w:rsidP="007A4404">
      <w:pPr>
        <w:pStyle w:val="Corpodetexto"/>
        <w:tabs>
          <w:tab w:val="left" w:pos="851"/>
        </w:tabs>
        <w:spacing w:before="0"/>
        <w:ind w:left="142" w:firstLine="4"/>
        <w:jc w:val="left"/>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416"/>
        </w:tabs>
        <w:spacing w:before="0"/>
        <w:ind w:left="142" w:right="562" w:firstLine="4"/>
        <w:rPr>
          <w:rFonts w:asciiTheme="minorHAnsi" w:hAnsiTheme="minorHAnsi" w:cstheme="minorHAnsi"/>
          <w:sz w:val="24"/>
          <w:szCs w:val="24"/>
        </w:rPr>
      </w:pPr>
      <w:r w:rsidRPr="00F92A4A">
        <w:rPr>
          <w:rFonts w:asciiTheme="minorHAnsi" w:hAnsiTheme="minorHAnsi" w:cstheme="minorHAnsi"/>
          <w:sz w:val="24"/>
          <w:szCs w:val="24"/>
        </w:rPr>
        <w:t>Havendo erro na apresentação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da nota fiscal ou instrumento de cobrança equivalente, ou circunstância que impeça a liquidação da despesa, esta ficará sobrestada</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até que o contratado providencie</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as</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medidas</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saneadoras,</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reiniciando-se</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prazo</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após</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comprovação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regularização</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da situação, sem ônus ao contratante;</w:t>
      </w:r>
    </w:p>
    <w:p w:rsidR="000B3FE0" w:rsidRPr="00F92A4A" w:rsidRDefault="000B3FE0" w:rsidP="000B3FE0">
      <w:pPr>
        <w:pStyle w:val="PargrafodaLista"/>
        <w:tabs>
          <w:tab w:val="left" w:pos="851"/>
          <w:tab w:val="left" w:pos="1416"/>
        </w:tabs>
        <w:spacing w:before="0"/>
        <w:ind w:left="146" w:right="562"/>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416"/>
        </w:tabs>
        <w:spacing w:before="0"/>
        <w:ind w:left="142" w:right="570" w:firstLine="4"/>
        <w:rPr>
          <w:rFonts w:asciiTheme="minorHAnsi" w:hAnsiTheme="minorHAnsi" w:cstheme="minorHAnsi"/>
          <w:sz w:val="24"/>
          <w:szCs w:val="24"/>
        </w:rPr>
      </w:pPr>
      <w:r w:rsidRPr="00F92A4A">
        <w:rPr>
          <w:rFonts w:asciiTheme="minorHAnsi" w:hAnsiTheme="minorHAnsi" w:cstheme="minorHAnsi"/>
          <w:sz w:val="24"/>
          <w:szCs w:val="24"/>
        </w:rPr>
        <w:t>A nota fiscal ou instrumento de cobrança equivalente deverá ser obrigatoriamente acompanhado da comprovação da regularidade fiscal.</w:t>
      </w:r>
    </w:p>
    <w:p w:rsidR="000B3FE0" w:rsidRPr="00F92A4A" w:rsidRDefault="000B3FE0" w:rsidP="000B3FE0">
      <w:pPr>
        <w:tabs>
          <w:tab w:val="left" w:pos="851"/>
          <w:tab w:val="left" w:pos="1416"/>
        </w:tabs>
        <w:ind w:right="570"/>
        <w:rPr>
          <w:rFonts w:asciiTheme="minorHAnsi" w:hAnsiTheme="minorHAnsi" w:cstheme="minorHAnsi"/>
          <w:sz w:val="10"/>
          <w:szCs w:val="10"/>
        </w:rPr>
      </w:pPr>
    </w:p>
    <w:p w:rsidR="00C51CD2" w:rsidRPr="00F92A4A" w:rsidRDefault="00C51CD2" w:rsidP="000B3FE0">
      <w:pPr>
        <w:tabs>
          <w:tab w:val="left" w:pos="851"/>
          <w:tab w:val="left" w:pos="1416"/>
        </w:tabs>
        <w:ind w:right="570"/>
        <w:rPr>
          <w:rFonts w:asciiTheme="minorHAnsi" w:hAnsiTheme="minorHAnsi" w:cstheme="minorHAnsi"/>
          <w:sz w:val="10"/>
          <w:szCs w:val="10"/>
        </w:rPr>
      </w:pPr>
    </w:p>
    <w:p w:rsidR="00C51CD2" w:rsidRPr="00F92A4A" w:rsidRDefault="00C51CD2" w:rsidP="000B3FE0">
      <w:pPr>
        <w:tabs>
          <w:tab w:val="left" w:pos="851"/>
          <w:tab w:val="left" w:pos="1416"/>
        </w:tabs>
        <w:ind w:right="570"/>
        <w:rPr>
          <w:rFonts w:asciiTheme="minorHAnsi" w:hAnsiTheme="minorHAnsi" w:cstheme="minorHAnsi"/>
          <w:sz w:val="10"/>
          <w:szCs w:val="10"/>
        </w:rPr>
      </w:pPr>
    </w:p>
    <w:p w:rsidR="00C51CD2" w:rsidRPr="00F92A4A" w:rsidRDefault="00C51CD2" w:rsidP="000B3FE0">
      <w:pPr>
        <w:tabs>
          <w:tab w:val="left" w:pos="851"/>
          <w:tab w:val="left" w:pos="1416"/>
        </w:tabs>
        <w:ind w:right="570"/>
        <w:rPr>
          <w:rFonts w:asciiTheme="minorHAnsi" w:hAnsiTheme="minorHAnsi" w:cstheme="minorHAnsi"/>
          <w:sz w:val="10"/>
          <w:szCs w:val="10"/>
        </w:rPr>
      </w:pPr>
    </w:p>
    <w:p w:rsidR="00C51CD2" w:rsidRPr="00F92A4A" w:rsidRDefault="00C51CD2" w:rsidP="000B3FE0">
      <w:pPr>
        <w:tabs>
          <w:tab w:val="left" w:pos="851"/>
          <w:tab w:val="left" w:pos="1416"/>
        </w:tabs>
        <w:ind w:right="570"/>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416"/>
        </w:tabs>
        <w:spacing w:before="0"/>
        <w:ind w:left="142" w:right="563" w:firstLine="4"/>
        <w:rPr>
          <w:rFonts w:asciiTheme="minorHAnsi" w:hAnsiTheme="minorHAnsi" w:cstheme="minorHAnsi"/>
          <w:sz w:val="24"/>
          <w:szCs w:val="24"/>
        </w:rPr>
      </w:pPr>
      <w:r w:rsidRPr="00F92A4A">
        <w:rPr>
          <w:rFonts w:asciiTheme="minorHAnsi" w:hAnsiTheme="minorHAnsi" w:cstheme="minorHAnsi"/>
          <w:sz w:val="24"/>
          <w:szCs w:val="24"/>
        </w:rPr>
        <w:t>O Contratado deverá apresentar nota fiscal/fatura que registre o valor dos bens/serviços, o</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valor</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líquido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nota</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valor</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dos</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impostos</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sujeitos</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retenção</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na</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fonte,</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inclusive</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ISSQN</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(quando for</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caso)</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destaque</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Imposto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Renda</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na</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Fonte</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(conforme</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disposto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na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IN/RFB</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1.234/2012, ou</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vier</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substituí-la,</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no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Decreto</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Estadual</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5.460-R/2023),</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os</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quais</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serão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retidos</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recolhidos diretamente pela Administração contratante.</w:t>
      </w:r>
    </w:p>
    <w:p w:rsidR="000B3FE0" w:rsidRPr="00F92A4A" w:rsidRDefault="000B3FE0" w:rsidP="000B3FE0">
      <w:pPr>
        <w:tabs>
          <w:tab w:val="left" w:pos="851"/>
          <w:tab w:val="left" w:pos="1416"/>
        </w:tabs>
        <w:ind w:right="563"/>
        <w:rPr>
          <w:rFonts w:asciiTheme="minorHAnsi" w:hAnsiTheme="minorHAnsi" w:cstheme="minorHAnsi"/>
          <w:sz w:val="24"/>
          <w:szCs w:val="24"/>
        </w:rPr>
      </w:pPr>
    </w:p>
    <w:p w:rsidR="00FF3A10" w:rsidRPr="00F92A4A" w:rsidRDefault="00606466" w:rsidP="007A4404">
      <w:pPr>
        <w:pStyle w:val="Ttulo3"/>
        <w:numPr>
          <w:ilvl w:val="1"/>
          <w:numId w:val="6"/>
        </w:numPr>
        <w:tabs>
          <w:tab w:val="left" w:pos="851"/>
        </w:tabs>
        <w:ind w:left="142" w:firstLine="4"/>
        <w:rPr>
          <w:rFonts w:asciiTheme="minorHAnsi" w:hAnsiTheme="minorHAnsi" w:cstheme="minorHAnsi"/>
        </w:rPr>
      </w:pPr>
      <w:r w:rsidRPr="00F92A4A">
        <w:rPr>
          <w:rFonts w:asciiTheme="minorHAnsi" w:hAnsiTheme="minorHAnsi" w:cstheme="minorHAnsi"/>
        </w:rPr>
        <w:t>Condições</w:t>
      </w:r>
      <w:r w:rsidRPr="00F92A4A">
        <w:rPr>
          <w:rFonts w:asciiTheme="minorHAnsi" w:hAnsiTheme="minorHAnsi" w:cstheme="minorHAnsi"/>
          <w:spacing w:val="-8"/>
        </w:rPr>
        <w:t xml:space="preserve"> </w:t>
      </w:r>
      <w:r w:rsidRPr="00F92A4A">
        <w:rPr>
          <w:rFonts w:asciiTheme="minorHAnsi" w:hAnsiTheme="minorHAnsi" w:cstheme="minorHAnsi"/>
        </w:rPr>
        <w:t>de</w:t>
      </w:r>
      <w:r w:rsidRPr="00F92A4A">
        <w:rPr>
          <w:rFonts w:asciiTheme="minorHAnsi" w:hAnsiTheme="minorHAnsi" w:cstheme="minorHAnsi"/>
          <w:spacing w:val="-8"/>
        </w:rPr>
        <w:t xml:space="preserve"> </w:t>
      </w:r>
      <w:r w:rsidRPr="00F92A4A">
        <w:rPr>
          <w:rFonts w:asciiTheme="minorHAnsi" w:hAnsiTheme="minorHAnsi" w:cstheme="minorHAnsi"/>
        </w:rPr>
        <w:t>Habilitação</w:t>
      </w:r>
      <w:r w:rsidRPr="00F92A4A">
        <w:rPr>
          <w:rFonts w:asciiTheme="minorHAnsi" w:hAnsiTheme="minorHAnsi" w:cstheme="minorHAnsi"/>
          <w:spacing w:val="-8"/>
        </w:rPr>
        <w:t xml:space="preserve"> </w:t>
      </w:r>
      <w:r w:rsidRPr="00F92A4A">
        <w:rPr>
          <w:rFonts w:asciiTheme="minorHAnsi" w:hAnsiTheme="minorHAnsi" w:cstheme="minorHAnsi"/>
        </w:rPr>
        <w:t>no</w:t>
      </w:r>
      <w:r w:rsidRPr="00F92A4A">
        <w:rPr>
          <w:rFonts w:asciiTheme="minorHAnsi" w:hAnsiTheme="minorHAnsi" w:cstheme="minorHAnsi"/>
          <w:spacing w:val="-7"/>
        </w:rPr>
        <w:t xml:space="preserve"> </w:t>
      </w:r>
      <w:r w:rsidRPr="00F92A4A">
        <w:rPr>
          <w:rFonts w:asciiTheme="minorHAnsi" w:hAnsiTheme="minorHAnsi" w:cstheme="minorHAnsi"/>
        </w:rPr>
        <w:t>Curso</w:t>
      </w:r>
      <w:r w:rsidRPr="00F92A4A">
        <w:rPr>
          <w:rFonts w:asciiTheme="minorHAnsi" w:hAnsiTheme="minorHAnsi" w:cstheme="minorHAnsi"/>
          <w:spacing w:val="-13"/>
        </w:rPr>
        <w:t xml:space="preserve"> </w:t>
      </w:r>
      <w:r w:rsidRPr="00F92A4A">
        <w:rPr>
          <w:rFonts w:asciiTheme="minorHAnsi" w:hAnsiTheme="minorHAnsi" w:cstheme="minorHAnsi"/>
        </w:rPr>
        <w:t>da</w:t>
      </w:r>
      <w:r w:rsidRPr="00F92A4A">
        <w:rPr>
          <w:rFonts w:asciiTheme="minorHAnsi" w:hAnsiTheme="minorHAnsi" w:cstheme="minorHAnsi"/>
          <w:spacing w:val="-6"/>
        </w:rPr>
        <w:t xml:space="preserve"> </w:t>
      </w:r>
      <w:r w:rsidRPr="00F92A4A">
        <w:rPr>
          <w:rFonts w:asciiTheme="minorHAnsi" w:hAnsiTheme="minorHAnsi" w:cstheme="minorHAnsi"/>
        </w:rPr>
        <w:t>Execução</w:t>
      </w:r>
      <w:r w:rsidRPr="00F92A4A">
        <w:rPr>
          <w:rFonts w:asciiTheme="minorHAnsi" w:hAnsiTheme="minorHAnsi" w:cstheme="minorHAnsi"/>
          <w:spacing w:val="-11"/>
        </w:rPr>
        <w:t xml:space="preserve"> </w:t>
      </w:r>
      <w:r w:rsidRPr="00F92A4A">
        <w:rPr>
          <w:rFonts w:asciiTheme="minorHAnsi" w:hAnsiTheme="minorHAnsi" w:cstheme="minorHAnsi"/>
          <w:spacing w:val="-2"/>
        </w:rPr>
        <w:t>Contratual</w:t>
      </w:r>
    </w:p>
    <w:p w:rsidR="000B3FE0" w:rsidRPr="00F92A4A" w:rsidRDefault="000B3FE0" w:rsidP="000B3FE0">
      <w:pPr>
        <w:pStyle w:val="Ttulo3"/>
        <w:tabs>
          <w:tab w:val="left" w:pos="851"/>
        </w:tabs>
        <w:ind w:left="146" w:firstLine="0"/>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416"/>
        </w:tabs>
        <w:spacing w:before="0"/>
        <w:ind w:left="142" w:right="561" w:firstLine="4"/>
        <w:rPr>
          <w:rFonts w:asciiTheme="minorHAnsi" w:hAnsiTheme="minorHAnsi" w:cstheme="minorHAnsi"/>
          <w:sz w:val="24"/>
          <w:szCs w:val="24"/>
        </w:rPr>
      </w:pPr>
      <w:r w:rsidRPr="00F92A4A">
        <w:rPr>
          <w:rFonts w:asciiTheme="minorHAnsi" w:hAnsiTheme="minorHAnsi" w:cstheme="minorHAnsi"/>
          <w:sz w:val="24"/>
          <w:szCs w:val="24"/>
        </w:rPr>
        <w:t>A Administração deverá verificar a manutenção das condições de habilitação na forma do inciso III do art. 10 do Decreto nº 5.545-R/2023.</w:t>
      </w:r>
    </w:p>
    <w:p w:rsidR="000B3FE0" w:rsidRPr="00F92A4A" w:rsidRDefault="000B3FE0" w:rsidP="000B3FE0">
      <w:pPr>
        <w:pStyle w:val="PargrafodaLista"/>
        <w:tabs>
          <w:tab w:val="left" w:pos="851"/>
          <w:tab w:val="left" w:pos="1416"/>
        </w:tabs>
        <w:spacing w:before="0"/>
        <w:ind w:left="146" w:right="561"/>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416"/>
        </w:tabs>
        <w:spacing w:before="0"/>
        <w:ind w:left="142" w:right="570" w:firstLine="4"/>
        <w:rPr>
          <w:rFonts w:asciiTheme="minorHAnsi" w:hAnsiTheme="minorHAnsi" w:cstheme="minorHAnsi"/>
          <w:sz w:val="24"/>
          <w:szCs w:val="24"/>
        </w:rPr>
      </w:pPr>
      <w:r w:rsidRPr="00F92A4A">
        <w:rPr>
          <w:rFonts w:asciiTheme="minorHAnsi" w:hAnsiTheme="minorHAnsi" w:cstheme="minorHAnsi"/>
          <w:sz w:val="24"/>
          <w:szCs w:val="24"/>
        </w:rPr>
        <w:t>Constatado que o Contratado não se encontra em situação de regularidade fiscal ou trabalhista,</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mesmo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será</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notificado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para</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no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prazo</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10</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(dez)</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dias</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úteis</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regularizar</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tal</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situação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ou, no mesmo prazo, apresentar defesa, observando-se o procedimento de aplicação de sanções.</w:t>
      </w:r>
    </w:p>
    <w:p w:rsidR="000B3FE0" w:rsidRPr="00F92A4A" w:rsidRDefault="000B3FE0" w:rsidP="000B3FE0">
      <w:pPr>
        <w:tabs>
          <w:tab w:val="left" w:pos="851"/>
          <w:tab w:val="left" w:pos="1416"/>
        </w:tabs>
        <w:ind w:right="570"/>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416"/>
        </w:tabs>
        <w:spacing w:before="0"/>
        <w:ind w:left="142" w:right="568" w:firstLine="4"/>
        <w:rPr>
          <w:rFonts w:asciiTheme="minorHAnsi" w:hAnsiTheme="minorHAnsi" w:cstheme="minorHAnsi"/>
          <w:sz w:val="24"/>
          <w:szCs w:val="24"/>
        </w:rPr>
      </w:pPr>
      <w:r w:rsidRPr="00F92A4A">
        <w:rPr>
          <w:rFonts w:asciiTheme="minorHAnsi" w:hAnsiTheme="minorHAnsi" w:cstheme="minorHAnsi"/>
          <w:sz w:val="24"/>
          <w:szCs w:val="24"/>
        </w:rPr>
        <w:t>Transcorrido</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esse</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prazo,</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ainda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não</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comprovada</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regularidade</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não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seja</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aceita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a defesa apresentada, o pagamento será efetuado, sem prejuízo da tramitação do procedimento de aplicação de sanções.</w:t>
      </w:r>
    </w:p>
    <w:p w:rsidR="00115685" w:rsidRPr="00F92A4A" w:rsidRDefault="00115685" w:rsidP="00115685">
      <w:pPr>
        <w:tabs>
          <w:tab w:val="left" w:pos="851"/>
          <w:tab w:val="left" w:pos="1416"/>
        </w:tabs>
        <w:ind w:right="568"/>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416"/>
        </w:tabs>
        <w:spacing w:before="0"/>
        <w:ind w:left="142" w:right="569" w:firstLine="4"/>
        <w:rPr>
          <w:rFonts w:asciiTheme="minorHAnsi" w:hAnsiTheme="minorHAnsi" w:cstheme="minorHAnsi"/>
          <w:sz w:val="24"/>
          <w:szCs w:val="24"/>
        </w:rPr>
      </w:pPr>
      <w:r w:rsidRPr="00F92A4A">
        <w:rPr>
          <w:rFonts w:asciiTheme="minorHAnsi" w:hAnsiTheme="minorHAnsi" w:cstheme="minorHAnsi"/>
          <w:sz w:val="24"/>
          <w:szCs w:val="24"/>
        </w:rPr>
        <w:t>Em não sendo aceitas as justificativas apresentadas pelo Contratado, será imposta multa de 2% (dois por cento) sobre o saldo contratual não executado.</w:t>
      </w:r>
    </w:p>
    <w:p w:rsidR="00115685" w:rsidRPr="00F92A4A" w:rsidRDefault="00115685" w:rsidP="00115685">
      <w:pPr>
        <w:tabs>
          <w:tab w:val="left" w:pos="851"/>
          <w:tab w:val="left" w:pos="1416"/>
        </w:tabs>
        <w:ind w:right="569"/>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416"/>
        </w:tabs>
        <w:spacing w:before="0"/>
        <w:ind w:left="142" w:right="562" w:firstLine="4"/>
        <w:rPr>
          <w:rFonts w:asciiTheme="minorHAnsi" w:hAnsiTheme="minorHAnsi" w:cstheme="minorHAnsi"/>
          <w:sz w:val="24"/>
          <w:szCs w:val="24"/>
        </w:rPr>
      </w:pPr>
      <w:r w:rsidRPr="00F92A4A">
        <w:rPr>
          <w:rFonts w:asciiTheme="minorHAnsi" w:hAnsiTheme="minorHAnsi" w:cstheme="minorHAnsi"/>
          <w:sz w:val="24"/>
          <w:szCs w:val="24"/>
        </w:rPr>
        <w:t>Depois de transcorridos 30 (trinta) dias úteis da notificação da multa, se a empresa não regularizar a pendência fiscal ou trabalhista, deverá a Administração decidir sobre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iniciar ou não procedimento de rescisão do contrato, podendo deixar de fazê-lo se reputar que a extinção antecipada do contrato ocasionará expressivos prejuízos ao interesse</w:t>
      </w:r>
      <w:r w:rsidRPr="00F92A4A">
        <w:rPr>
          <w:rFonts w:asciiTheme="minorHAnsi" w:hAnsiTheme="minorHAnsi" w:cstheme="minorHAnsi"/>
          <w:spacing w:val="80"/>
          <w:sz w:val="24"/>
          <w:szCs w:val="24"/>
        </w:rPr>
        <w:t xml:space="preserve"> </w:t>
      </w:r>
      <w:r w:rsidRPr="00F92A4A">
        <w:rPr>
          <w:rFonts w:asciiTheme="minorHAnsi" w:hAnsiTheme="minorHAnsi" w:cstheme="minorHAnsi"/>
          <w:sz w:val="24"/>
          <w:szCs w:val="24"/>
        </w:rPr>
        <w:t>público.</w:t>
      </w:r>
    </w:p>
    <w:p w:rsidR="00115685" w:rsidRPr="00F92A4A" w:rsidRDefault="00115685" w:rsidP="00115685">
      <w:pPr>
        <w:tabs>
          <w:tab w:val="left" w:pos="851"/>
          <w:tab w:val="left" w:pos="1416"/>
        </w:tabs>
        <w:ind w:right="562"/>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416"/>
        </w:tabs>
        <w:spacing w:before="0"/>
        <w:ind w:left="142" w:right="570" w:firstLine="4"/>
        <w:rPr>
          <w:rFonts w:asciiTheme="minorHAnsi" w:hAnsiTheme="minorHAnsi" w:cstheme="minorHAnsi"/>
          <w:sz w:val="24"/>
          <w:szCs w:val="24"/>
        </w:rPr>
      </w:pPr>
      <w:r w:rsidRPr="00F92A4A">
        <w:rPr>
          <w:rFonts w:asciiTheme="minorHAnsi" w:hAnsiTheme="minorHAnsi" w:cstheme="minorHAnsi"/>
          <w:sz w:val="24"/>
          <w:szCs w:val="24"/>
        </w:rPr>
        <w:t>Em se tratando de irregularidade fiscal decorrente de crédito estadual, o Contratante informará à Procuradoria Fiscal da Procuradoria Geral do Estado sobre os créditos em favor da empresa, antes mesmo da notificação à empresa.</w:t>
      </w:r>
    </w:p>
    <w:p w:rsidR="00115685" w:rsidRPr="00F92A4A" w:rsidRDefault="00115685" w:rsidP="00115685">
      <w:pPr>
        <w:tabs>
          <w:tab w:val="left" w:pos="851"/>
          <w:tab w:val="left" w:pos="1416"/>
        </w:tabs>
        <w:ind w:right="570"/>
        <w:rPr>
          <w:rFonts w:asciiTheme="minorHAnsi" w:hAnsiTheme="minorHAnsi" w:cstheme="minorHAnsi"/>
          <w:sz w:val="24"/>
          <w:szCs w:val="24"/>
        </w:rPr>
      </w:pPr>
    </w:p>
    <w:p w:rsidR="00FF3A10" w:rsidRPr="00F92A4A" w:rsidRDefault="00606466" w:rsidP="007A4404">
      <w:pPr>
        <w:pStyle w:val="Ttulo3"/>
        <w:numPr>
          <w:ilvl w:val="1"/>
          <w:numId w:val="6"/>
        </w:numPr>
        <w:tabs>
          <w:tab w:val="left" w:pos="851"/>
        </w:tabs>
        <w:ind w:left="142" w:firstLine="4"/>
        <w:rPr>
          <w:rFonts w:asciiTheme="minorHAnsi" w:hAnsiTheme="minorHAnsi" w:cstheme="minorHAnsi"/>
        </w:rPr>
      </w:pPr>
      <w:r w:rsidRPr="00F92A4A">
        <w:rPr>
          <w:rFonts w:asciiTheme="minorHAnsi" w:hAnsiTheme="minorHAnsi" w:cstheme="minorHAnsi"/>
        </w:rPr>
        <w:t>Prazo</w:t>
      </w:r>
      <w:r w:rsidRPr="00F92A4A">
        <w:rPr>
          <w:rFonts w:asciiTheme="minorHAnsi" w:hAnsiTheme="minorHAnsi" w:cstheme="minorHAnsi"/>
          <w:spacing w:val="-5"/>
        </w:rPr>
        <w:t xml:space="preserve"> </w:t>
      </w:r>
      <w:r w:rsidRPr="00F92A4A">
        <w:rPr>
          <w:rFonts w:asciiTheme="minorHAnsi" w:hAnsiTheme="minorHAnsi" w:cstheme="minorHAnsi"/>
        </w:rPr>
        <w:t>de</w:t>
      </w:r>
      <w:r w:rsidRPr="00F92A4A">
        <w:rPr>
          <w:rFonts w:asciiTheme="minorHAnsi" w:hAnsiTheme="minorHAnsi" w:cstheme="minorHAnsi"/>
          <w:spacing w:val="-5"/>
        </w:rPr>
        <w:t xml:space="preserve"> </w:t>
      </w:r>
      <w:r w:rsidRPr="00F92A4A">
        <w:rPr>
          <w:rFonts w:asciiTheme="minorHAnsi" w:hAnsiTheme="minorHAnsi" w:cstheme="minorHAnsi"/>
          <w:spacing w:val="-2"/>
        </w:rPr>
        <w:t>pagamento</w:t>
      </w:r>
    </w:p>
    <w:p w:rsidR="00115685" w:rsidRPr="00F92A4A" w:rsidRDefault="00115685" w:rsidP="00115685">
      <w:pPr>
        <w:pStyle w:val="Ttulo3"/>
        <w:tabs>
          <w:tab w:val="left" w:pos="851"/>
        </w:tabs>
        <w:ind w:left="146" w:firstLine="0"/>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272"/>
        </w:tabs>
        <w:spacing w:before="0"/>
        <w:ind w:left="142" w:right="563" w:firstLine="4"/>
        <w:rPr>
          <w:rFonts w:asciiTheme="minorHAnsi" w:hAnsiTheme="minorHAnsi" w:cstheme="minorHAnsi"/>
          <w:sz w:val="24"/>
          <w:szCs w:val="24"/>
        </w:rPr>
      </w:pPr>
      <w:r w:rsidRPr="00F92A4A">
        <w:rPr>
          <w:rFonts w:asciiTheme="minorHAnsi" w:hAnsiTheme="minorHAnsi" w:cstheme="minorHAnsi"/>
          <w:sz w:val="24"/>
          <w:szCs w:val="24"/>
        </w:rPr>
        <w:t>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pagamento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será</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efetuado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no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prazo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máximo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até</w:t>
      </w:r>
      <w:r w:rsidRPr="00F92A4A">
        <w:rPr>
          <w:rFonts w:asciiTheme="minorHAnsi" w:hAnsiTheme="minorHAnsi" w:cstheme="minorHAnsi"/>
          <w:spacing w:val="40"/>
          <w:sz w:val="24"/>
          <w:szCs w:val="24"/>
        </w:rPr>
        <w:t xml:space="preserve"> </w:t>
      </w:r>
      <w:r w:rsidRPr="00F92A4A">
        <w:rPr>
          <w:rFonts w:asciiTheme="minorHAnsi" w:hAnsiTheme="minorHAnsi" w:cstheme="minorHAnsi"/>
          <w:b/>
          <w:sz w:val="24"/>
          <w:szCs w:val="24"/>
        </w:rPr>
        <w:t>10</w:t>
      </w:r>
      <w:r w:rsidRPr="00F92A4A">
        <w:rPr>
          <w:rFonts w:asciiTheme="minorHAnsi" w:hAnsiTheme="minorHAnsi" w:cstheme="minorHAnsi"/>
          <w:b/>
          <w:spacing w:val="40"/>
          <w:sz w:val="24"/>
          <w:szCs w:val="24"/>
        </w:rPr>
        <w:t xml:space="preserve"> </w:t>
      </w:r>
      <w:r w:rsidRPr="00F92A4A">
        <w:rPr>
          <w:rFonts w:asciiTheme="minorHAnsi" w:hAnsiTheme="minorHAnsi" w:cstheme="minorHAnsi"/>
          <w:b/>
          <w:sz w:val="24"/>
          <w:szCs w:val="24"/>
        </w:rPr>
        <w:t>(dez)</w:t>
      </w:r>
      <w:r w:rsidRPr="00F92A4A">
        <w:rPr>
          <w:rFonts w:asciiTheme="minorHAnsi" w:hAnsiTheme="minorHAnsi" w:cstheme="minorHAnsi"/>
          <w:b/>
          <w:spacing w:val="40"/>
          <w:sz w:val="24"/>
          <w:szCs w:val="24"/>
        </w:rPr>
        <w:t xml:space="preserve"> </w:t>
      </w:r>
      <w:r w:rsidRPr="00F92A4A">
        <w:rPr>
          <w:rFonts w:asciiTheme="minorHAnsi" w:hAnsiTheme="minorHAnsi" w:cstheme="minorHAnsi"/>
          <w:sz w:val="24"/>
          <w:szCs w:val="24"/>
        </w:rPr>
        <w:t>dias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úteis,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contados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do recebimento da nota fiscal, nos termos do art. 31 do Decreto Estadual nº 5545-R/2023.</w:t>
      </w:r>
    </w:p>
    <w:p w:rsidR="00115685" w:rsidRPr="00F92A4A" w:rsidRDefault="00115685" w:rsidP="00115685">
      <w:pPr>
        <w:pStyle w:val="PargrafodaLista"/>
        <w:tabs>
          <w:tab w:val="left" w:pos="851"/>
          <w:tab w:val="left" w:pos="1272"/>
        </w:tabs>
        <w:spacing w:before="0"/>
        <w:ind w:left="146" w:right="563"/>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272"/>
        </w:tabs>
        <w:spacing w:before="0"/>
        <w:ind w:left="142" w:right="564" w:firstLine="4"/>
        <w:rPr>
          <w:rFonts w:asciiTheme="minorHAnsi" w:hAnsiTheme="minorHAnsi" w:cstheme="minorHAnsi"/>
          <w:sz w:val="24"/>
          <w:szCs w:val="24"/>
        </w:rPr>
      </w:pPr>
      <w:r w:rsidRPr="00F92A4A">
        <w:rPr>
          <w:rFonts w:asciiTheme="minorHAnsi" w:hAnsiTheme="minorHAnsi" w:cstheme="minorHAnsi"/>
          <w:sz w:val="24"/>
          <w:szCs w:val="24"/>
        </w:rPr>
        <w:t>Ao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enviar</w:t>
      </w:r>
      <w:r w:rsidRPr="00F92A4A">
        <w:rPr>
          <w:rFonts w:asciiTheme="minorHAnsi" w:hAnsiTheme="minorHAnsi" w:cstheme="minorHAnsi"/>
          <w:spacing w:val="38"/>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38"/>
          <w:sz w:val="24"/>
          <w:szCs w:val="24"/>
        </w:rPr>
        <w:t xml:space="preserve"> </w:t>
      </w:r>
      <w:r w:rsidRPr="00F92A4A">
        <w:rPr>
          <w:rFonts w:asciiTheme="minorHAnsi" w:hAnsiTheme="minorHAnsi" w:cstheme="minorHAnsi"/>
          <w:sz w:val="24"/>
          <w:szCs w:val="24"/>
        </w:rPr>
        <w:t>solicitação</w:t>
      </w:r>
      <w:r w:rsidRPr="00F92A4A">
        <w:rPr>
          <w:rFonts w:asciiTheme="minorHAnsi" w:hAnsiTheme="minorHAnsi" w:cstheme="minorHAnsi"/>
          <w:spacing w:val="38"/>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38"/>
          <w:sz w:val="24"/>
          <w:szCs w:val="24"/>
        </w:rPr>
        <w:t xml:space="preserve"> </w:t>
      </w:r>
      <w:r w:rsidRPr="00F92A4A">
        <w:rPr>
          <w:rFonts w:asciiTheme="minorHAnsi" w:hAnsiTheme="minorHAnsi" w:cstheme="minorHAnsi"/>
          <w:sz w:val="24"/>
          <w:szCs w:val="24"/>
        </w:rPr>
        <w:t>pagamento,</w:t>
      </w:r>
      <w:r w:rsidRPr="00F92A4A">
        <w:rPr>
          <w:rFonts w:asciiTheme="minorHAnsi" w:hAnsiTheme="minorHAnsi" w:cstheme="minorHAnsi"/>
          <w:spacing w:val="39"/>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38"/>
          <w:sz w:val="24"/>
          <w:szCs w:val="24"/>
        </w:rPr>
        <w:t xml:space="preserve"> </w:t>
      </w:r>
      <w:r w:rsidRPr="00F92A4A">
        <w:rPr>
          <w:rFonts w:asciiTheme="minorHAnsi" w:hAnsiTheme="minorHAnsi" w:cstheme="minorHAnsi"/>
          <w:sz w:val="24"/>
          <w:szCs w:val="24"/>
        </w:rPr>
        <w:t>gestor</w:t>
      </w:r>
      <w:r w:rsidRPr="00F92A4A">
        <w:rPr>
          <w:rFonts w:asciiTheme="minorHAnsi" w:hAnsiTheme="minorHAnsi" w:cstheme="minorHAnsi"/>
          <w:spacing w:val="39"/>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contrato</w:t>
      </w:r>
      <w:r w:rsidRPr="00F92A4A">
        <w:rPr>
          <w:rFonts w:asciiTheme="minorHAnsi" w:hAnsiTheme="minorHAnsi" w:cstheme="minorHAnsi"/>
          <w:spacing w:val="36"/>
          <w:sz w:val="24"/>
          <w:szCs w:val="24"/>
        </w:rPr>
        <w:t xml:space="preserve"> </w:t>
      </w:r>
      <w:r w:rsidRPr="00F92A4A">
        <w:rPr>
          <w:rFonts w:asciiTheme="minorHAnsi" w:hAnsiTheme="minorHAnsi" w:cstheme="minorHAnsi"/>
          <w:sz w:val="24"/>
          <w:szCs w:val="24"/>
        </w:rPr>
        <w:t>deve</w:t>
      </w:r>
      <w:r w:rsidRPr="00F92A4A">
        <w:rPr>
          <w:rFonts w:asciiTheme="minorHAnsi" w:hAnsiTheme="minorHAnsi" w:cstheme="minorHAnsi"/>
          <w:spacing w:val="38"/>
          <w:sz w:val="24"/>
          <w:szCs w:val="24"/>
        </w:rPr>
        <w:t xml:space="preserve"> </w:t>
      </w:r>
      <w:r w:rsidRPr="00F92A4A">
        <w:rPr>
          <w:rFonts w:asciiTheme="minorHAnsi" w:hAnsiTheme="minorHAnsi" w:cstheme="minorHAnsi"/>
          <w:sz w:val="24"/>
          <w:szCs w:val="24"/>
        </w:rPr>
        <w:t>especificar</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38"/>
          <w:sz w:val="24"/>
          <w:szCs w:val="24"/>
        </w:rPr>
        <w:t xml:space="preserve"> </w:t>
      </w:r>
      <w:r w:rsidRPr="00F92A4A">
        <w:rPr>
          <w:rFonts w:asciiTheme="minorHAnsi" w:hAnsiTheme="minorHAnsi" w:cstheme="minorHAnsi"/>
          <w:sz w:val="24"/>
          <w:szCs w:val="24"/>
        </w:rPr>
        <w:t>data</w:t>
      </w:r>
      <w:r w:rsidRPr="00F92A4A">
        <w:rPr>
          <w:rFonts w:asciiTheme="minorHAnsi" w:hAnsiTheme="minorHAnsi" w:cstheme="minorHAnsi"/>
          <w:spacing w:val="38"/>
          <w:sz w:val="24"/>
          <w:szCs w:val="24"/>
        </w:rPr>
        <w:t xml:space="preserve"> </w:t>
      </w:r>
      <w:r w:rsidRPr="00F92A4A">
        <w:rPr>
          <w:rFonts w:asciiTheme="minorHAnsi" w:hAnsiTheme="minorHAnsi" w:cstheme="minorHAnsi"/>
          <w:sz w:val="24"/>
          <w:szCs w:val="24"/>
        </w:rPr>
        <w:t>de vencimento da obrigação.</w:t>
      </w:r>
    </w:p>
    <w:p w:rsidR="00115685" w:rsidRPr="00F92A4A" w:rsidRDefault="00115685" w:rsidP="00115685">
      <w:pPr>
        <w:tabs>
          <w:tab w:val="left" w:pos="851"/>
          <w:tab w:val="left" w:pos="1272"/>
        </w:tabs>
        <w:ind w:right="564"/>
        <w:rPr>
          <w:rFonts w:asciiTheme="minorHAnsi" w:hAnsiTheme="minorHAnsi" w:cstheme="minorHAnsi"/>
          <w:sz w:val="10"/>
          <w:szCs w:val="10"/>
        </w:rPr>
      </w:pPr>
    </w:p>
    <w:p w:rsidR="00115685" w:rsidRPr="00F92A4A" w:rsidRDefault="00606466" w:rsidP="007A4404">
      <w:pPr>
        <w:pStyle w:val="PargrafodaLista"/>
        <w:numPr>
          <w:ilvl w:val="2"/>
          <w:numId w:val="6"/>
        </w:numPr>
        <w:tabs>
          <w:tab w:val="left" w:pos="851"/>
          <w:tab w:val="left" w:pos="993"/>
          <w:tab w:val="left" w:pos="1272"/>
        </w:tabs>
        <w:spacing w:before="0"/>
        <w:ind w:left="142" w:right="558" w:firstLine="4"/>
        <w:rPr>
          <w:rFonts w:asciiTheme="minorHAnsi" w:hAnsiTheme="minorHAnsi" w:cstheme="minorHAnsi"/>
          <w:sz w:val="24"/>
          <w:szCs w:val="24"/>
        </w:rPr>
      </w:pPr>
      <w:r w:rsidRPr="00F92A4A">
        <w:rPr>
          <w:rFonts w:asciiTheme="minorHAnsi" w:hAnsiTheme="minorHAnsi" w:cstheme="minorHAnsi"/>
          <w:sz w:val="24"/>
          <w:szCs w:val="24"/>
        </w:rPr>
        <w:t>Decorrido</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prazo</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indicado</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no</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item</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anterior,</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incidirá</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multa</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financeira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nos</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 xml:space="preserve">seguintes termos: </w:t>
      </w:r>
    </w:p>
    <w:p w:rsidR="00115685" w:rsidRPr="00F92A4A" w:rsidRDefault="00115685" w:rsidP="00115685">
      <w:pPr>
        <w:tabs>
          <w:tab w:val="left" w:pos="851"/>
          <w:tab w:val="left" w:pos="993"/>
          <w:tab w:val="left" w:pos="1272"/>
        </w:tabs>
        <w:ind w:right="558"/>
        <w:rPr>
          <w:rFonts w:asciiTheme="minorHAnsi" w:hAnsiTheme="minorHAnsi" w:cstheme="minorHAnsi"/>
          <w:sz w:val="24"/>
          <w:szCs w:val="24"/>
        </w:rPr>
      </w:pPr>
    </w:p>
    <w:p w:rsidR="00FF3A10" w:rsidRPr="00F92A4A" w:rsidRDefault="00606466" w:rsidP="00115685">
      <w:pPr>
        <w:tabs>
          <w:tab w:val="left" w:pos="851"/>
          <w:tab w:val="left" w:pos="993"/>
          <w:tab w:val="left" w:pos="1272"/>
        </w:tabs>
        <w:ind w:left="1701" w:right="558"/>
        <w:rPr>
          <w:rFonts w:asciiTheme="minorHAnsi" w:hAnsiTheme="minorHAnsi" w:cstheme="minorHAnsi"/>
          <w:sz w:val="24"/>
          <w:szCs w:val="24"/>
        </w:rPr>
      </w:pPr>
      <w:r w:rsidRPr="00F92A4A">
        <w:rPr>
          <w:rFonts w:asciiTheme="minorHAnsi" w:hAnsiTheme="minorHAnsi" w:cstheme="minorHAnsi"/>
          <w:sz w:val="24"/>
          <w:szCs w:val="24"/>
        </w:rPr>
        <w:t>VM =VF X</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(12 )/100</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X</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ND/360</w:t>
      </w:r>
    </w:p>
    <w:p w:rsidR="00115685" w:rsidRPr="00F92A4A" w:rsidRDefault="00115685" w:rsidP="00115685">
      <w:pPr>
        <w:tabs>
          <w:tab w:val="left" w:pos="851"/>
          <w:tab w:val="left" w:pos="993"/>
          <w:tab w:val="left" w:pos="1272"/>
        </w:tabs>
        <w:ind w:right="558"/>
        <w:rPr>
          <w:rFonts w:asciiTheme="minorHAnsi" w:hAnsiTheme="minorHAnsi" w:cstheme="minorHAnsi"/>
          <w:sz w:val="24"/>
          <w:szCs w:val="24"/>
        </w:rPr>
      </w:pPr>
    </w:p>
    <w:p w:rsidR="00FF3A10" w:rsidRPr="00F92A4A" w:rsidRDefault="00606466" w:rsidP="007A4404">
      <w:pPr>
        <w:pStyle w:val="Corpodetexto"/>
        <w:tabs>
          <w:tab w:val="left" w:pos="851"/>
        </w:tabs>
        <w:spacing w:before="0"/>
        <w:ind w:left="142" w:firstLine="4"/>
        <w:jc w:val="left"/>
        <w:rPr>
          <w:rFonts w:asciiTheme="minorHAnsi" w:hAnsiTheme="minorHAnsi" w:cstheme="minorHAnsi"/>
          <w:spacing w:val="-2"/>
        </w:rPr>
      </w:pPr>
      <w:r w:rsidRPr="00F92A4A">
        <w:rPr>
          <w:rFonts w:asciiTheme="minorHAnsi" w:hAnsiTheme="minorHAnsi" w:cstheme="minorHAnsi"/>
          <w:spacing w:val="-2"/>
        </w:rPr>
        <w:t>Onde:</w:t>
      </w:r>
    </w:p>
    <w:p w:rsidR="00115685" w:rsidRPr="00F92A4A" w:rsidRDefault="00115685" w:rsidP="007A4404">
      <w:pPr>
        <w:pStyle w:val="Corpodetexto"/>
        <w:tabs>
          <w:tab w:val="left" w:pos="851"/>
        </w:tabs>
        <w:spacing w:before="0"/>
        <w:ind w:left="142" w:firstLine="4"/>
        <w:jc w:val="left"/>
        <w:rPr>
          <w:rFonts w:asciiTheme="minorHAnsi" w:hAnsiTheme="minorHAnsi" w:cstheme="minorHAnsi"/>
          <w:sz w:val="10"/>
          <w:szCs w:val="10"/>
        </w:rPr>
      </w:pPr>
    </w:p>
    <w:p w:rsidR="00C51CD2" w:rsidRPr="00F92A4A" w:rsidRDefault="00C51CD2" w:rsidP="007A4404">
      <w:pPr>
        <w:pStyle w:val="Corpodetexto"/>
        <w:tabs>
          <w:tab w:val="left" w:pos="851"/>
        </w:tabs>
        <w:spacing w:before="0"/>
        <w:ind w:left="142" w:firstLine="4"/>
        <w:jc w:val="left"/>
        <w:rPr>
          <w:rFonts w:asciiTheme="minorHAnsi" w:hAnsiTheme="minorHAnsi" w:cstheme="minorHAnsi"/>
          <w:sz w:val="10"/>
          <w:szCs w:val="10"/>
        </w:rPr>
      </w:pPr>
    </w:p>
    <w:p w:rsidR="00FF3A10" w:rsidRPr="00F92A4A" w:rsidRDefault="00606466" w:rsidP="007A4404">
      <w:pPr>
        <w:pStyle w:val="Corpodetexto"/>
        <w:tabs>
          <w:tab w:val="left" w:pos="851"/>
        </w:tabs>
        <w:spacing w:before="0"/>
        <w:ind w:left="142" w:firstLine="4"/>
        <w:jc w:val="left"/>
        <w:rPr>
          <w:rFonts w:asciiTheme="minorHAnsi" w:hAnsiTheme="minorHAnsi" w:cstheme="minorHAnsi"/>
          <w:spacing w:val="-2"/>
        </w:rPr>
      </w:pPr>
      <w:r w:rsidRPr="00F92A4A">
        <w:rPr>
          <w:rFonts w:asciiTheme="minorHAnsi" w:hAnsiTheme="minorHAnsi" w:cstheme="minorHAnsi"/>
        </w:rPr>
        <w:t>VM</w:t>
      </w:r>
      <w:r w:rsidRPr="00F92A4A">
        <w:rPr>
          <w:rFonts w:asciiTheme="minorHAnsi" w:hAnsiTheme="minorHAnsi" w:cstheme="minorHAnsi"/>
          <w:spacing w:val="-4"/>
        </w:rPr>
        <w:t xml:space="preserve"> </w:t>
      </w:r>
      <w:r w:rsidRPr="00F92A4A">
        <w:rPr>
          <w:rFonts w:asciiTheme="minorHAnsi" w:hAnsiTheme="minorHAnsi" w:cstheme="minorHAnsi"/>
        </w:rPr>
        <w:t>=</w:t>
      </w:r>
      <w:r w:rsidRPr="00F92A4A">
        <w:rPr>
          <w:rFonts w:asciiTheme="minorHAnsi" w:hAnsiTheme="minorHAnsi" w:cstheme="minorHAnsi"/>
          <w:spacing w:val="-5"/>
        </w:rPr>
        <w:t xml:space="preserve"> </w:t>
      </w:r>
      <w:r w:rsidRPr="00F92A4A">
        <w:rPr>
          <w:rFonts w:asciiTheme="minorHAnsi" w:hAnsiTheme="minorHAnsi" w:cstheme="minorHAnsi"/>
        </w:rPr>
        <w:t>Valor</w:t>
      </w:r>
      <w:r w:rsidRPr="00F92A4A">
        <w:rPr>
          <w:rFonts w:asciiTheme="minorHAnsi" w:hAnsiTheme="minorHAnsi" w:cstheme="minorHAnsi"/>
          <w:spacing w:val="-7"/>
        </w:rPr>
        <w:t xml:space="preserve"> </w:t>
      </w:r>
      <w:r w:rsidRPr="00F92A4A">
        <w:rPr>
          <w:rFonts w:asciiTheme="minorHAnsi" w:hAnsiTheme="minorHAnsi" w:cstheme="minorHAnsi"/>
        </w:rPr>
        <w:t>da</w:t>
      </w:r>
      <w:r w:rsidRPr="00F92A4A">
        <w:rPr>
          <w:rFonts w:asciiTheme="minorHAnsi" w:hAnsiTheme="minorHAnsi" w:cstheme="minorHAnsi"/>
          <w:spacing w:val="-3"/>
        </w:rPr>
        <w:t xml:space="preserve"> </w:t>
      </w:r>
      <w:r w:rsidRPr="00F92A4A">
        <w:rPr>
          <w:rFonts w:asciiTheme="minorHAnsi" w:hAnsiTheme="minorHAnsi" w:cstheme="minorHAnsi"/>
        </w:rPr>
        <w:t>Multa</w:t>
      </w:r>
      <w:r w:rsidRPr="00F92A4A">
        <w:rPr>
          <w:rFonts w:asciiTheme="minorHAnsi" w:hAnsiTheme="minorHAnsi" w:cstheme="minorHAnsi"/>
          <w:spacing w:val="-3"/>
        </w:rPr>
        <w:t xml:space="preserve"> </w:t>
      </w:r>
      <w:r w:rsidRPr="00F92A4A">
        <w:rPr>
          <w:rFonts w:asciiTheme="minorHAnsi" w:hAnsiTheme="minorHAnsi" w:cstheme="minorHAnsi"/>
          <w:spacing w:val="-2"/>
        </w:rPr>
        <w:t>Financeira.</w:t>
      </w:r>
    </w:p>
    <w:p w:rsidR="00115685" w:rsidRPr="00F92A4A" w:rsidRDefault="00115685" w:rsidP="007A4404">
      <w:pPr>
        <w:pStyle w:val="Corpodetexto"/>
        <w:tabs>
          <w:tab w:val="left" w:pos="851"/>
        </w:tabs>
        <w:spacing w:before="0"/>
        <w:ind w:left="142" w:firstLine="4"/>
        <w:jc w:val="left"/>
        <w:rPr>
          <w:rFonts w:asciiTheme="minorHAnsi" w:hAnsiTheme="minorHAnsi" w:cstheme="minorHAnsi"/>
          <w:sz w:val="10"/>
          <w:szCs w:val="10"/>
        </w:rPr>
      </w:pPr>
    </w:p>
    <w:p w:rsidR="00FF3A10" w:rsidRPr="00F92A4A" w:rsidRDefault="00606466" w:rsidP="007A4404">
      <w:pPr>
        <w:pStyle w:val="Corpodetexto"/>
        <w:tabs>
          <w:tab w:val="left" w:pos="851"/>
        </w:tabs>
        <w:spacing w:before="0"/>
        <w:ind w:left="142" w:firstLine="4"/>
        <w:jc w:val="left"/>
        <w:rPr>
          <w:rFonts w:asciiTheme="minorHAnsi" w:hAnsiTheme="minorHAnsi" w:cstheme="minorHAnsi"/>
          <w:spacing w:val="-2"/>
        </w:rPr>
      </w:pPr>
      <w:r w:rsidRPr="00F92A4A">
        <w:rPr>
          <w:rFonts w:asciiTheme="minorHAnsi" w:hAnsiTheme="minorHAnsi" w:cstheme="minorHAnsi"/>
        </w:rPr>
        <w:t>VF</w:t>
      </w:r>
      <w:r w:rsidRPr="00F92A4A">
        <w:rPr>
          <w:rFonts w:asciiTheme="minorHAnsi" w:hAnsiTheme="minorHAnsi" w:cstheme="minorHAnsi"/>
          <w:spacing w:val="-6"/>
        </w:rPr>
        <w:t xml:space="preserve"> </w:t>
      </w:r>
      <w:r w:rsidRPr="00F92A4A">
        <w:rPr>
          <w:rFonts w:asciiTheme="minorHAnsi" w:hAnsiTheme="minorHAnsi" w:cstheme="minorHAnsi"/>
        </w:rPr>
        <w:t>=</w:t>
      </w:r>
      <w:r w:rsidRPr="00F92A4A">
        <w:rPr>
          <w:rFonts w:asciiTheme="minorHAnsi" w:hAnsiTheme="minorHAnsi" w:cstheme="minorHAnsi"/>
          <w:spacing w:val="-7"/>
        </w:rPr>
        <w:t xml:space="preserve"> </w:t>
      </w:r>
      <w:r w:rsidRPr="00F92A4A">
        <w:rPr>
          <w:rFonts w:asciiTheme="minorHAnsi" w:hAnsiTheme="minorHAnsi" w:cstheme="minorHAnsi"/>
        </w:rPr>
        <w:t>Valor</w:t>
      </w:r>
      <w:r w:rsidRPr="00F92A4A">
        <w:rPr>
          <w:rFonts w:asciiTheme="minorHAnsi" w:hAnsiTheme="minorHAnsi" w:cstheme="minorHAnsi"/>
          <w:spacing w:val="-9"/>
        </w:rPr>
        <w:t xml:space="preserve"> </w:t>
      </w:r>
      <w:r w:rsidRPr="00F92A4A">
        <w:rPr>
          <w:rFonts w:asciiTheme="minorHAnsi" w:hAnsiTheme="minorHAnsi" w:cstheme="minorHAnsi"/>
        </w:rPr>
        <w:t>da</w:t>
      </w:r>
      <w:r w:rsidRPr="00F92A4A">
        <w:rPr>
          <w:rFonts w:asciiTheme="minorHAnsi" w:hAnsiTheme="minorHAnsi" w:cstheme="minorHAnsi"/>
          <w:spacing w:val="-4"/>
        </w:rPr>
        <w:t xml:space="preserve"> </w:t>
      </w:r>
      <w:r w:rsidRPr="00F92A4A">
        <w:rPr>
          <w:rFonts w:asciiTheme="minorHAnsi" w:hAnsiTheme="minorHAnsi" w:cstheme="minorHAnsi"/>
        </w:rPr>
        <w:t>Nota</w:t>
      </w:r>
      <w:r w:rsidRPr="00F92A4A">
        <w:rPr>
          <w:rFonts w:asciiTheme="minorHAnsi" w:hAnsiTheme="minorHAnsi" w:cstheme="minorHAnsi"/>
          <w:spacing w:val="-7"/>
        </w:rPr>
        <w:t xml:space="preserve"> </w:t>
      </w:r>
      <w:r w:rsidRPr="00F92A4A">
        <w:rPr>
          <w:rFonts w:asciiTheme="minorHAnsi" w:hAnsiTheme="minorHAnsi" w:cstheme="minorHAnsi"/>
        </w:rPr>
        <w:t>Fiscal</w:t>
      </w:r>
      <w:r w:rsidRPr="00F92A4A">
        <w:rPr>
          <w:rFonts w:asciiTheme="minorHAnsi" w:hAnsiTheme="minorHAnsi" w:cstheme="minorHAnsi"/>
          <w:spacing w:val="-6"/>
        </w:rPr>
        <w:t xml:space="preserve"> </w:t>
      </w:r>
      <w:r w:rsidRPr="00F92A4A">
        <w:rPr>
          <w:rFonts w:asciiTheme="minorHAnsi" w:hAnsiTheme="minorHAnsi" w:cstheme="minorHAnsi"/>
        </w:rPr>
        <w:t>referente</w:t>
      </w:r>
      <w:r w:rsidRPr="00F92A4A">
        <w:rPr>
          <w:rFonts w:asciiTheme="minorHAnsi" w:hAnsiTheme="minorHAnsi" w:cstheme="minorHAnsi"/>
          <w:spacing w:val="-6"/>
        </w:rPr>
        <w:t xml:space="preserve"> </w:t>
      </w:r>
      <w:r w:rsidRPr="00F92A4A">
        <w:rPr>
          <w:rFonts w:asciiTheme="minorHAnsi" w:hAnsiTheme="minorHAnsi" w:cstheme="minorHAnsi"/>
        </w:rPr>
        <w:t>ao</w:t>
      </w:r>
      <w:r w:rsidRPr="00F92A4A">
        <w:rPr>
          <w:rFonts w:asciiTheme="minorHAnsi" w:hAnsiTheme="minorHAnsi" w:cstheme="minorHAnsi"/>
          <w:spacing w:val="-7"/>
        </w:rPr>
        <w:t xml:space="preserve"> </w:t>
      </w:r>
      <w:r w:rsidRPr="00F92A4A">
        <w:rPr>
          <w:rFonts w:asciiTheme="minorHAnsi" w:hAnsiTheme="minorHAnsi" w:cstheme="minorHAnsi"/>
        </w:rPr>
        <w:t>mês</w:t>
      </w:r>
      <w:r w:rsidRPr="00F92A4A">
        <w:rPr>
          <w:rFonts w:asciiTheme="minorHAnsi" w:hAnsiTheme="minorHAnsi" w:cstheme="minorHAnsi"/>
          <w:spacing w:val="-6"/>
        </w:rPr>
        <w:t xml:space="preserve"> </w:t>
      </w:r>
      <w:r w:rsidRPr="00F92A4A">
        <w:rPr>
          <w:rFonts w:asciiTheme="minorHAnsi" w:hAnsiTheme="minorHAnsi" w:cstheme="minorHAnsi"/>
        </w:rPr>
        <w:t>em</w:t>
      </w:r>
      <w:r w:rsidRPr="00F92A4A">
        <w:rPr>
          <w:rFonts w:asciiTheme="minorHAnsi" w:hAnsiTheme="minorHAnsi" w:cstheme="minorHAnsi"/>
          <w:spacing w:val="-3"/>
        </w:rPr>
        <w:t xml:space="preserve"> </w:t>
      </w:r>
      <w:r w:rsidRPr="00F92A4A">
        <w:rPr>
          <w:rFonts w:asciiTheme="minorHAnsi" w:hAnsiTheme="minorHAnsi" w:cstheme="minorHAnsi"/>
        </w:rPr>
        <w:t>atraso.</w:t>
      </w:r>
      <w:r w:rsidRPr="00F92A4A">
        <w:rPr>
          <w:rFonts w:asciiTheme="minorHAnsi" w:hAnsiTheme="minorHAnsi" w:cstheme="minorHAnsi"/>
          <w:spacing w:val="-2"/>
        </w:rPr>
        <w:t xml:space="preserve"> </w:t>
      </w:r>
      <w:r w:rsidRPr="00F92A4A">
        <w:rPr>
          <w:rFonts w:asciiTheme="minorHAnsi" w:hAnsiTheme="minorHAnsi" w:cstheme="minorHAnsi"/>
        </w:rPr>
        <w:t>ND =</w:t>
      </w:r>
      <w:r w:rsidRPr="00F92A4A">
        <w:rPr>
          <w:rFonts w:asciiTheme="minorHAnsi" w:hAnsiTheme="minorHAnsi" w:cstheme="minorHAnsi"/>
          <w:spacing w:val="-3"/>
        </w:rPr>
        <w:t xml:space="preserve"> </w:t>
      </w:r>
      <w:r w:rsidRPr="00F92A4A">
        <w:rPr>
          <w:rFonts w:asciiTheme="minorHAnsi" w:hAnsiTheme="minorHAnsi" w:cstheme="minorHAnsi"/>
        </w:rPr>
        <w:t>Número</w:t>
      </w:r>
      <w:r w:rsidRPr="00F92A4A">
        <w:rPr>
          <w:rFonts w:asciiTheme="minorHAnsi" w:hAnsiTheme="minorHAnsi" w:cstheme="minorHAnsi"/>
          <w:spacing w:val="-2"/>
        </w:rPr>
        <w:t xml:space="preserve"> </w:t>
      </w:r>
      <w:r w:rsidRPr="00F92A4A">
        <w:rPr>
          <w:rFonts w:asciiTheme="minorHAnsi" w:hAnsiTheme="minorHAnsi" w:cstheme="minorHAnsi"/>
        </w:rPr>
        <w:t>de</w:t>
      </w:r>
      <w:r w:rsidRPr="00F92A4A">
        <w:rPr>
          <w:rFonts w:asciiTheme="minorHAnsi" w:hAnsiTheme="minorHAnsi" w:cstheme="minorHAnsi"/>
          <w:spacing w:val="-2"/>
        </w:rPr>
        <w:t xml:space="preserve"> </w:t>
      </w:r>
      <w:r w:rsidRPr="00F92A4A">
        <w:rPr>
          <w:rFonts w:asciiTheme="minorHAnsi" w:hAnsiTheme="minorHAnsi" w:cstheme="minorHAnsi"/>
        </w:rPr>
        <w:t>dias</w:t>
      </w:r>
      <w:r w:rsidRPr="00F92A4A">
        <w:rPr>
          <w:rFonts w:asciiTheme="minorHAnsi" w:hAnsiTheme="minorHAnsi" w:cstheme="minorHAnsi"/>
          <w:spacing w:val="-2"/>
        </w:rPr>
        <w:t xml:space="preserve"> </w:t>
      </w:r>
      <w:r w:rsidRPr="00F92A4A">
        <w:rPr>
          <w:rFonts w:asciiTheme="minorHAnsi" w:hAnsiTheme="minorHAnsi" w:cstheme="minorHAnsi"/>
        </w:rPr>
        <w:t xml:space="preserve">em </w:t>
      </w:r>
      <w:r w:rsidRPr="00F92A4A">
        <w:rPr>
          <w:rFonts w:asciiTheme="minorHAnsi" w:hAnsiTheme="minorHAnsi" w:cstheme="minorHAnsi"/>
          <w:spacing w:val="-2"/>
        </w:rPr>
        <w:t>atraso.</w:t>
      </w:r>
    </w:p>
    <w:p w:rsidR="00115685" w:rsidRPr="00F92A4A" w:rsidRDefault="00115685" w:rsidP="007A4404">
      <w:pPr>
        <w:pStyle w:val="Corpodetexto"/>
        <w:tabs>
          <w:tab w:val="left" w:pos="851"/>
        </w:tabs>
        <w:spacing w:before="0"/>
        <w:ind w:left="142" w:firstLine="4"/>
        <w:jc w:val="left"/>
        <w:rPr>
          <w:rFonts w:asciiTheme="minorHAnsi" w:hAnsiTheme="minorHAnsi" w:cstheme="minorHAnsi"/>
        </w:rPr>
      </w:pPr>
    </w:p>
    <w:p w:rsidR="00FF3A10" w:rsidRPr="00F92A4A" w:rsidRDefault="00606466" w:rsidP="007A4404">
      <w:pPr>
        <w:pStyle w:val="PargrafodaLista"/>
        <w:numPr>
          <w:ilvl w:val="2"/>
          <w:numId w:val="6"/>
        </w:numPr>
        <w:tabs>
          <w:tab w:val="left" w:pos="851"/>
          <w:tab w:val="left" w:pos="1272"/>
        </w:tabs>
        <w:spacing w:before="0"/>
        <w:ind w:left="142" w:right="564" w:firstLine="4"/>
        <w:rPr>
          <w:rFonts w:asciiTheme="minorHAnsi" w:hAnsiTheme="minorHAnsi" w:cstheme="minorHAnsi"/>
          <w:sz w:val="24"/>
          <w:szCs w:val="24"/>
        </w:rPr>
      </w:pPr>
      <w:r w:rsidRPr="00F92A4A">
        <w:rPr>
          <w:rFonts w:asciiTheme="minorHAnsi" w:hAnsiTheme="minorHAnsi" w:cstheme="minorHAnsi"/>
          <w:sz w:val="24"/>
          <w:szCs w:val="24"/>
        </w:rPr>
        <w:t>Incumbirão</w:t>
      </w:r>
      <w:r w:rsidRPr="00F92A4A">
        <w:rPr>
          <w:rFonts w:asciiTheme="minorHAnsi" w:hAnsiTheme="minorHAnsi" w:cstheme="minorHAnsi"/>
          <w:spacing w:val="33"/>
          <w:sz w:val="24"/>
          <w:szCs w:val="24"/>
        </w:rPr>
        <w:t xml:space="preserve"> </w:t>
      </w:r>
      <w:r w:rsidRPr="00F92A4A">
        <w:rPr>
          <w:rFonts w:asciiTheme="minorHAnsi" w:hAnsiTheme="minorHAnsi" w:cstheme="minorHAnsi"/>
          <w:sz w:val="24"/>
          <w:szCs w:val="24"/>
        </w:rPr>
        <w:t>à</w:t>
      </w:r>
      <w:r w:rsidRPr="00F92A4A">
        <w:rPr>
          <w:rFonts w:asciiTheme="minorHAnsi" w:hAnsiTheme="minorHAnsi" w:cstheme="minorHAnsi"/>
          <w:spacing w:val="31"/>
          <w:sz w:val="24"/>
          <w:szCs w:val="24"/>
        </w:rPr>
        <w:t xml:space="preserve"> </w:t>
      </w:r>
      <w:r w:rsidRPr="00F92A4A">
        <w:rPr>
          <w:rFonts w:asciiTheme="minorHAnsi" w:hAnsiTheme="minorHAnsi" w:cstheme="minorHAnsi"/>
          <w:sz w:val="24"/>
          <w:szCs w:val="24"/>
        </w:rPr>
        <w:t>Contratada</w:t>
      </w:r>
      <w:r w:rsidRPr="00F92A4A">
        <w:rPr>
          <w:rFonts w:asciiTheme="minorHAnsi" w:hAnsiTheme="minorHAnsi" w:cstheme="minorHAnsi"/>
          <w:spacing w:val="34"/>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31"/>
          <w:sz w:val="24"/>
          <w:szCs w:val="24"/>
        </w:rPr>
        <w:t xml:space="preserve"> </w:t>
      </w:r>
      <w:r w:rsidRPr="00F92A4A">
        <w:rPr>
          <w:rFonts w:asciiTheme="minorHAnsi" w:hAnsiTheme="minorHAnsi" w:cstheme="minorHAnsi"/>
          <w:sz w:val="24"/>
          <w:szCs w:val="24"/>
        </w:rPr>
        <w:t>iniciativa</w:t>
      </w:r>
      <w:r w:rsidRPr="00F92A4A">
        <w:rPr>
          <w:rFonts w:asciiTheme="minorHAnsi" w:hAnsiTheme="minorHAnsi" w:cstheme="minorHAnsi"/>
          <w:spacing w:val="31"/>
          <w:sz w:val="24"/>
          <w:szCs w:val="24"/>
        </w:rPr>
        <w:t xml:space="preserve"> </w:t>
      </w:r>
      <w:r w:rsidRPr="00F92A4A">
        <w:rPr>
          <w:rFonts w:asciiTheme="minorHAnsi" w:hAnsiTheme="minorHAnsi" w:cstheme="minorHAnsi"/>
          <w:sz w:val="24"/>
          <w:szCs w:val="24"/>
        </w:rPr>
        <w:t>e</w:t>
      </w:r>
      <w:r w:rsidRPr="00F92A4A">
        <w:rPr>
          <w:rFonts w:asciiTheme="minorHAnsi" w:hAnsiTheme="minorHAnsi" w:cstheme="minorHAnsi"/>
          <w:spacing w:val="29"/>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29"/>
          <w:sz w:val="24"/>
          <w:szCs w:val="24"/>
        </w:rPr>
        <w:t xml:space="preserve"> </w:t>
      </w:r>
      <w:r w:rsidRPr="00F92A4A">
        <w:rPr>
          <w:rFonts w:asciiTheme="minorHAnsi" w:hAnsiTheme="minorHAnsi" w:cstheme="minorHAnsi"/>
          <w:sz w:val="24"/>
          <w:szCs w:val="24"/>
        </w:rPr>
        <w:t>encargo</w:t>
      </w:r>
      <w:r w:rsidRPr="00F92A4A">
        <w:rPr>
          <w:rFonts w:asciiTheme="minorHAnsi" w:hAnsiTheme="minorHAnsi" w:cstheme="minorHAnsi"/>
          <w:spacing w:val="32"/>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31"/>
          <w:sz w:val="24"/>
          <w:szCs w:val="24"/>
        </w:rPr>
        <w:t xml:space="preserve"> </w:t>
      </w:r>
      <w:r w:rsidRPr="00F92A4A">
        <w:rPr>
          <w:rFonts w:asciiTheme="minorHAnsi" w:hAnsiTheme="minorHAnsi" w:cstheme="minorHAnsi"/>
          <w:sz w:val="24"/>
          <w:szCs w:val="24"/>
        </w:rPr>
        <w:t>cálculo</w:t>
      </w:r>
      <w:r w:rsidRPr="00F92A4A">
        <w:rPr>
          <w:rFonts w:asciiTheme="minorHAnsi" w:hAnsiTheme="minorHAnsi" w:cstheme="minorHAnsi"/>
          <w:spacing w:val="32"/>
          <w:sz w:val="24"/>
          <w:szCs w:val="24"/>
        </w:rPr>
        <w:t xml:space="preserve"> </w:t>
      </w:r>
      <w:r w:rsidRPr="00F92A4A">
        <w:rPr>
          <w:rFonts w:asciiTheme="minorHAnsi" w:hAnsiTheme="minorHAnsi" w:cstheme="minorHAnsi"/>
          <w:sz w:val="24"/>
          <w:szCs w:val="24"/>
        </w:rPr>
        <w:t>minucioso</w:t>
      </w:r>
      <w:r w:rsidRPr="00F92A4A">
        <w:rPr>
          <w:rFonts w:asciiTheme="minorHAnsi" w:hAnsiTheme="minorHAnsi" w:cstheme="minorHAnsi"/>
          <w:spacing w:val="30"/>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31"/>
          <w:sz w:val="24"/>
          <w:szCs w:val="24"/>
        </w:rPr>
        <w:t xml:space="preserve"> </w:t>
      </w:r>
      <w:r w:rsidRPr="00F92A4A">
        <w:rPr>
          <w:rFonts w:asciiTheme="minorHAnsi" w:hAnsiTheme="minorHAnsi" w:cstheme="minorHAnsi"/>
          <w:sz w:val="24"/>
          <w:szCs w:val="24"/>
        </w:rPr>
        <w:t>fatura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devida, a ser revisto e aprovado pela Contratante, juntando-se o cálculo da fatura.</w:t>
      </w:r>
    </w:p>
    <w:p w:rsidR="00115685" w:rsidRPr="00F92A4A" w:rsidRDefault="00115685" w:rsidP="00115685">
      <w:pPr>
        <w:pStyle w:val="PargrafodaLista"/>
        <w:tabs>
          <w:tab w:val="left" w:pos="851"/>
          <w:tab w:val="left" w:pos="1272"/>
        </w:tabs>
        <w:spacing w:before="0"/>
        <w:ind w:left="146" w:right="564"/>
        <w:rPr>
          <w:rFonts w:asciiTheme="minorHAnsi" w:hAnsiTheme="minorHAnsi" w:cstheme="minorHAnsi"/>
          <w:sz w:val="10"/>
          <w:szCs w:val="10"/>
        </w:rPr>
      </w:pPr>
    </w:p>
    <w:p w:rsidR="00C51CD2" w:rsidRPr="00F92A4A" w:rsidRDefault="00C51CD2" w:rsidP="00115685">
      <w:pPr>
        <w:pStyle w:val="PargrafodaLista"/>
        <w:tabs>
          <w:tab w:val="left" w:pos="851"/>
          <w:tab w:val="left" w:pos="1272"/>
        </w:tabs>
        <w:spacing w:before="0"/>
        <w:ind w:left="146" w:right="564"/>
        <w:rPr>
          <w:rFonts w:asciiTheme="minorHAnsi" w:hAnsiTheme="minorHAnsi" w:cstheme="minorHAnsi"/>
          <w:sz w:val="10"/>
          <w:szCs w:val="10"/>
        </w:rPr>
      </w:pPr>
    </w:p>
    <w:p w:rsidR="00C51CD2" w:rsidRPr="00F92A4A" w:rsidRDefault="00C51CD2" w:rsidP="00115685">
      <w:pPr>
        <w:pStyle w:val="PargrafodaLista"/>
        <w:tabs>
          <w:tab w:val="left" w:pos="851"/>
          <w:tab w:val="left" w:pos="1272"/>
        </w:tabs>
        <w:spacing w:before="0"/>
        <w:ind w:left="146" w:right="564"/>
        <w:rPr>
          <w:rFonts w:asciiTheme="minorHAnsi" w:hAnsiTheme="minorHAnsi" w:cstheme="minorHAnsi"/>
          <w:sz w:val="10"/>
          <w:szCs w:val="10"/>
        </w:rPr>
      </w:pPr>
    </w:p>
    <w:p w:rsidR="00C51CD2" w:rsidRPr="00F92A4A" w:rsidRDefault="00C51CD2" w:rsidP="00115685">
      <w:pPr>
        <w:pStyle w:val="PargrafodaLista"/>
        <w:tabs>
          <w:tab w:val="left" w:pos="851"/>
          <w:tab w:val="left" w:pos="1272"/>
        </w:tabs>
        <w:spacing w:before="0"/>
        <w:ind w:left="146" w:right="564"/>
        <w:rPr>
          <w:rFonts w:asciiTheme="minorHAnsi" w:hAnsiTheme="minorHAnsi" w:cstheme="minorHAnsi"/>
          <w:sz w:val="10"/>
          <w:szCs w:val="10"/>
        </w:rPr>
      </w:pPr>
    </w:p>
    <w:p w:rsidR="00C51CD2" w:rsidRPr="00F92A4A" w:rsidRDefault="00C51CD2" w:rsidP="00115685">
      <w:pPr>
        <w:pStyle w:val="PargrafodaLista"/>
        <w:tabs>
          <w:tab w:val="left" w:pos="851"/>
          <w:tab w:val="left" w:pos="1272"/>
        </w:tabs>
        <w:spacing w:before="0"/>
        <w:ind w:left="146" w:right="564"/>
        <w:rPr>
          <w:rFonts w:asciiTheme="minorHAnsi" w:hAnsiTheme="minorHAnsi" w:cstheme="minorHAnsi"/>
          <w:sz w:val="10"/>
          <w:szCs w:val="10"/>
        </w:rPr>
      </w:pPr>
    </w:p>
    <w:p w:rsidR="00FF3A10" w:rsidRPr="00F92A4A" w:rsidRDefault="00606466" w:rsidP="00115685">
      <w:pPr>
        <w:pStyle w:val="PargrafodaLista"/>
        <w:numPr>
          <w:ilvl w:val="2"/>
          <w:numId w:val="6"/>
        </w:numPr>
        <w:tabs>
          <w:tab w:val="left" w:pos="851"/>
          <w:tab w:val="left" w:pos="1272"/>
        </w:tabs>
        <w:spacing w:before="0"/>
        <w:ind w:left="142" w:right="571" w:firstLine="4"/>
        <w:rPr>
          <w:rFonts w:asciiTheme="minorHAnsi" w:hAnsiTheme="minorHAnsi" w:cstheme="minorHAnsi"/>
          <w:sz w:val="24"/>
          <w:szCs w:val="24"/>
        </w:rPr>
      </w:pPr>
      <w:r w:rsidRPr="00F92A4A">
        <w:rPr>
          <w:rFonts w:asciiTheme="minorHAnsi" w:hAnsiTheme="minorHAnsi" w:cstheme="minorHAnsi"/>
          <w:sz w:val="24"/>
          <w:szCs w:val="24"/>
        </w:rPr>
        <w:t>A</w:t>
      </w:r>
      <w:r w:rsidR="00115685" w:rsidRPr="00F92A4A">
        <w:rPr>
          <w:rFonts w:asciiTheme="minorHAnsi" w:hAnsiTheme="minorHAnsi" w:cstheme="minorHAnsi"/>
          <w:sz w:val="24"/>
          <w:szCs w:val="24"/>
        </w:rPr>
        <w:t xml:space="preserve"> </w:t>
      </w:r>
      <w:r w:rsidRPr="00F92A4A">
        <w:rPr>
          <w:rFonts w:asciiTheme="minorHAnsi" w:hAnsiTheme="minorHAnsi" w:cstheme="minorHAnsi"/>
          <w:sz w:val="24"/>
          <w:szCs w:val="24"/>
        </w:rPr>
        <w:t>liquidação</w:t>
      </w:r>
      <w:r w:rsidR="00115685" w:rsidRPr="00F92A4A">
        <w:rPr>
          <w:rFonts w:asciiTheme="minorHAnsi" w:hAnsiTheme="minorHAnsi" w:cstheme="minorHAnsi"/>
          <w:sz w:val="24"/>
          <w:szCs w:val="24"/>
        </w:rPr>
        <w:t xml:space="preserve"> </w:t>
      </w:r>
      <w:r w:rsidRPr="00F92A4A">
        <w:rPr>
          <w:rFonts w:asciiTheme="minorHAnsi" w:hAnsiTheme="minorHAnsi" w:cstheme="minorHAnsi"/>
          <w:sz w:val="24"/>
          <w:szCs w:val="24"/>
        </w:rPr>
        <w:t>das</w:t>
      </w:r>
      <w:r w:rsidR="00115685" w:rsidRPr="00F92A4A">
        <w:rPr>
          <w:rFonts w:asciiTheme="minorHAnsi" w:hAnsiTheme="minorHAnsi" w:cstheme="minorHAnsi"/>
          <w:sz w:val="24"/>
          <w:szCs w:val="24"/>
        </w:rPr>
        <w:t xml:space="preserve"> </w:t>
      </w:r>
      <w:r w:rsidRPr="00F92A4A">
        <w:rPr>
          <w:rFonts w:asciiTheme="minorHAnsi" w:hAnsiTheme="minorHAnsi" w:cstheme="minorHAnsi"/>
          <w:sz w:val="24"/>
          <w:szCs w:val="24"/>
        </w:rPr>
        <w:t>despesas</w:t>
      </w:r>
      <w:r w:rsidR="00115685" w:rsidRPr="00F92A4A">
        <w:rPr>
          <w:rFonts w:asciiTheme="minorHAnsi" w:hAnsiTheme="minorHAnsi" w:cstheme="minorHAnsi"/>
          <w:sz w:val="24"/>
          <w:szCs w:val="24"/>
        </w:rPr>
        <w:t xml:space="preserve"> </w:t>
      </w:r>
      <w:r w:rsidRPr="00F92A4A">
        <w:rPr>
          <w:rFonts w:asciiTheme="minorHAnsi" w:hAnsiTheme="minorHAnsi" w:cstheme="minorHAnsi"/>
          <w:sz w:val="24"/>
          <w:szCs w:val="24"/>
        </w:rPr>
        <w:t>obedecerá</w:t>
      </w:r>
      <w:r w:rsidR="00115685" w:rsidRPr="00F92A4A">
        <w:rPr>
          <w:rFonts w:asciiTheme="minorHAnsi" w:hAnsiTheme="minorHAnsi" w:cstheme="minorHAnsi"/>
          <w:sz w:val="24"/>
          <w:szCs w:val="24"/>
        </w:rPr>
        <w:t xml:space="preserve"> </w:t>
      </w:r>
      <w:r w:rsidRPr="00F92A4A">
        <w:rPr>
          <w:rFonts w:asciiTheme="minorHAnsi" w:hAnsiTheme="minorHAnsi" w:cstheme="minorHAnsi"/>
          <w:sz w:val="24"/>
          <w:szCs w:val="24"/>
        </w:rPr>
        <w:t>rigorosamente</w:t>
      </w:r>
      <w:r w:rsidR="00115685" w:rsidRPr="00F92A4A">
        <w:rPr>
          <w:rFonts w:asciiTheme="minorHAnsi" w:hAnsiTheme="minorHAnsi" w:cstheme="minorHAnsi"/>
          <w:sz w:val="24"/>
          <w:szCs w:val="24"/>
        </w:rPr>
        <w:t xml:space="preserve"> ao </w:t>
      </w:r>
      <w:r w:rsidRPr="00F92A4A">
        <w:rPr>
          <w:rFonts w:asciiTheme="minorHAnsi" w:hAnsiTheme="minorHAnsi" w:cstheme="minorHAnsi"/>
          <w:sz w:val="24"/>
          <w:szCs w:val="24"/>
        </w:rPr>
        <w:t>estabelecido</w:t>
      </w:r>
      <w:r w:rsidR="00115685" w:rsidRPr="00F92A4A">
        <w:rPr>
          <w:rFonts w:asciiTheme="minorHAnsi" w:hAnsiTheme="minorHAnsi" w:cstheme="minorHAnsi"/>
          <w:sz w:val="24"/>
          <w:szCs w:val="24"/>
        </w:rPr>
        <w:t xml:space="preserve"> </w:t>
      </w:r>
      <w:r w:rsidRPr="00F92A4A">
        <w:rPr>
          <w:rFonts w:asciiTheme="minorHAnsi" w:hAnsiTheme="minorHAnsi" w:cstheme="minorHAnsi"/>
          <w:sz w:val="24"/>
          <w:szCs w:val="24"/>
        </w:rPr>
        <w:t>na</w:t>
      </w:r>
      <w:r w:rsidR="00115685" w:rsidRPr="00F92A4A">
        <w:rPr>
          <w:rFonts w:asciiTheme="minorHAnsi" w:hAnsiTheme="minorHAnsi" w:cstheme="minorHAnsi"/>
          <w:sz w:val="24"/>
          <w:szCs w:val="24"/>
        </w:rPr>
        <w:t xml:space="preserve"> </w:t>
      </w:r>
      <w:r w:rsidRPr="00F92A4A">
        <w:rPr>
          <w:rFonts w:asciiTheme="minorHAnsi" w:hAnsiTheme="minorHAnsi" w:cstheme="minorHAnsi"/>
          <w:sz w:val="24"/>
          <w:szCs w:val="24"/>
        </w:rPr>
        <w:t>Lei</w:t>
      </w:r>
      <w:r w:rsidR="00115685" w:rsidRPr="00F92A4A">
        <w:rPr>
          <w:rFonts w:asciiTheme="minorHAnsi" w:hAnsiTheme="minorHAnsi" w:cstheme="minorHAnsi"/>
          <w:sz w:val="24"/>
          <w:szCs w:val="24"/>
        </w:rPr>
        <w:t xml:space="preserve"> </w:t>
      </w:r>
      <w:r w:rsidRPr="00F92A4A">
        <w:rPr>
          <w:rFonts w:asciiTheme="minorHAnsi" w:hAnsiTheme="minorHAnsi" w:cstheme="minorHAnsi"/>
          <w:sz w:val="24"/>
          <w:szCs w:val="24"/>
        </w:rPr>
        <w:t>Federal</w:t>
      </w:r>
      <w:r w:rsidR="00115685" w:rsidRPr="00F92A4A">
        <w:rPr>
          <w:rFonts w:asciiTheme="minorHAnsi" w:hAnsiTheme="minorHAnsi" w:cstheme="minorHAnsi"/>
          <w:sz w:val="24"/>
          <w:szCs w:val="24"/>
        </w:rPr>
        <w:t xml:space="preserve"> </w:t>
      </w:r>
      <w:r w:rsidRPr="00F92A4A">
        <w:rPr>
          <w:rFonts w:asciiTheme="minorHAnsi" w:hAnsiTheme="minorHAnsi" w:cstheme="minorHAnsi"/>
          <w:sz w:val="24"/>
          <w:szCs w:val="24"/>
        </w:rPr>
        <w:t>4.320/1964,</w:t>
      </w:r>
      <w:r w:rsidR="00115685" w:rsidRPr="00F92A4A">
        <w:rPr>
          <w:rFonts w:asciiTheme="minorHAnsi" w:hAnsiTheme="minorHAnsi" w:cstheme="minorHAnsi"/>
          <w:sz w:val="24"/>
          <w:szCs w:val="24"/>
        </w:rPr>
        <w:t xml:space="preserve"> </w:t>
      </w:r>
      <w:r w:rsidRPr="00F92A4A">
        <w:rPr>
          <w:rFonts w:asciiTheme="minorHAnsi" w:hAnsiTheme="minorHAnsi" w:cstheme="minorHAnsi"/>
          <w:sz w:val="24"/>
          <w:szCs w:val="24"/>
        </w:rPr>
        <w:t xml:space="preserve"> assim como na Lei Estadual 2.583/1971.</w:t>
      </w:r>
    </w:p>
    <w:p w:rsidR="00115685" w:rsidRPr="00F92A4A" w:rsidRDefault="00115685" w:rsidP="00115685">
      <w:pPr>
        <w:tabs>
          <w:tab w:val="left" w:pos="851"/>
          <w:tab w:val="left" w:pos="1272"/>
        </w:tabs>
        <w:ind w:right="1158"/>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s>
        <w:spacing w:before="0"/>
        <w:ind w:left="142" w:right="571" w:firstLine="4"/>
        <w:rPr>
          <w:rFonts w:asciiTheme="minorHAnsi" w:hAnsiTheme="minorHAnsi" w:cstheme="minorHAnsi"/>
          <w:sz w:val="24"/>
          <w:szCs w:val="24"/>
        </w:rPr>
      </w:pPr>
      <w:r w:rsidRPr="00F92A4A">
        <w:rPr>
          <w:rFonts w:asciiTheme="minorHAnsi" w:hAnsiTheme="minorHAnsi" w:cstheme="minorHAnsi"/>
          <w:sz w:val="24"/>
          <w:szCs w:val="24"/>
        </w:rPr>
        <w:t>Se houver alguma incorreção na Nota Fiscal/Fatura, a mesma será devolvida à Contratada para correção, ficando estabelecido que o prazo para pagamento será contado a partir da data de apresentação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na</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nova</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Nota</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Fiscal/Fatura, sem</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qualquer</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ônus</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ou correção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ser</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paga</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pela Contratante.</w:t>
      </w:r>
    </w:p>
    <w:p w:rsidR="00FF3A10" w:rsidRPr="00F92A4A" w:rsidRDefault="00FF3A10" w:rsidP="007A4404">
      <w:pPr>
        <w:pStyle w:val="Corpodetexto"/>
        <w:tabs>
          <w:tab w:val="left" w:pos="851"/>
        </w:tabs>
        <w:spacing w:before="0"/>
        <w:ind w:left="142" w:firstLine="4"/>
        <w:jc w:val="left"/>
        <w:rPr>
          <w:rFonts w:asciiTheme="minorHAnsi" w:hAnsiTheme="minorHAnsi" w:cstheme="minorHAnsi"/>
        </w:rPr>
      </w:pPr>
    </w:p>
    <w:p w:rsidR="00FF3A10" w:rsidRPr="00F92A4A" w:rsidRDefault="00606466" w:rsidP="007A4404">
      <w:pPr>
        <w:pStyle w:val="Ttulo3"/>
        <w:numPr>
          <w:ilvl w:val="1"/>
          <w:numId w:val="6"/>
        </w:numPr>
        <w:tabs>
          <w:tab w:val="left" w:pos="851"/>
        </w:tabs>
        <w:ind w:left="142" w:firstLine="4"/>
        <w:rPr>
          <w:rFonts w:asciiTheme="minorHAnsi" w:hAnsiTheme="minorHAnsi" w:cstheme="minorHAnsi"/>
        </w:rPr>
      </w:pPr>
      <w:r w:rsidRPr="00F92A4A">
        <w:rPr>
          <w:rFonts w:asciiTheme="minorHAnsi" w:hAnsiTheme="minorHAnsi" w:cstheme="minorHAnsi"/>
        </w:rPr>
        <w:t>Da</w:t>
      </w:r>
      <w:r w:rsidRPr="00F92A4A">
        <w:rPr>
          <w:rFonts w:asciiTheme="minorHAnsi" w:hAnsiTheme="minorHAnsi" w:cstheme="minorHAnsi"/>
          <w:spacing w:val="-6"/>
        </w:rPr>
        <w:t xml:space="preserve"> </w:t>
      </w:r>
      <w:r w:rsidRPr="00F92A4A">
        <w:rPr>
          <w:rFonts w:asciiTheme="minorHAnsi" w:hAnsiTheme="minorHAnsi" w:cstheme="minorHAnsi"/>
        </w:rPr>
        <w:t>Forma</w:t>
      </w:r>
      <w:r w:rsidRPr="00F92A4A">
        <w:rPr>
          <w:rFonts w:asciiTheme="minorHAnsi" w:hAnsiTheme="minorHAnsi" w:cstheme="minorHAnsi"/>
          <w:spacing w:val="-5"/>
        </w:rPr>
        <w:t xml:space="preserve"> </w:t>
      </w:r>
      <w:r w:rsidRPr="00F92A4A">
        <w:rPr>
          <w:rFonts w:asciiTheme="minorHAnsi" w:hAnsiTheme="minorHAnsi" w:cstheme="minorHAnsi"/>
        </w:rPr>
        <w:t>de</w:t>
      </w:r>
      <w:r w:rsidRPr="00F92A4A">
        <w:rPr>
          <w:rFonts w:asciiTheme="minorHAnsi" w:hAnsiTheme="minorHAnsi" w:cstheme="minorHAnsi"/>
          <w:spacing w:val="-5"/>
        </w:rPr>
        <w:t xml:space="preserve"> </w:t>
      </w:r>
      <w:r w:rsidRPr="00F92A4A">
        <w:rPr>
          <w:rFonts w:asciiTheme="minorHAnsi" w:hAnsiTheme="minorHAnsi" w:cstheme="minorHAnsi"/>
          <w:spacing w:val="-2"/>
        </w:rPr>
        <w:t>pagamento</w:t>
      </w:r>
    </w:p>
    <w:p w:rsidR="00115685" w:rsidRPr="00F92A4A" w:rsidRDefault="00115685" w:rsidP="00115685">
      <w:pPr>
        <w:pStyle w:val="Ttulo3"/>
        <w:tabs>
          <w:tab w:val="left" w:pos="851"/>
        </w:tabs>
        <w:ind w:left="146" w:firstLine="0"/>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415"/>
        </w:tabs>
        <w:spacing w:before="0"/>
        <w:ind w:left="142" w:right="571" w:firstLine="4"/>
        <w:rPr>
          <w:rFonts w:asciiTheme="minorHAnsi" w:hAnsiTheme="minorHAnsi" w:cstheme="minorHAnsi"/>
          <w:sz w:val="24"/>
          <w:szCs w:val="24"/>
        </w:rPr>
      </w:pPr>
      <w:r w:rsidRPr="00F92A4A">
        <w:rPr>
          <w:rFonts w:asciiTheme="minorHAnsi" w:hAnsiTheme="minorHAnsi" w:cstheme="minorHAnsi"/>
          <w:sz w:val="24"/>
          <w:szCs w:val="24"/>
        </w:rPr>
        <w:t>O pagamento será realizado por meio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de ordem</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bancária,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para crédito em banco, agência e conta corrente indicados pelo contratado.</w:t>
      </w:r>
    </w:p>
    <w:p w:rsidR="00115685" w:rsidRPr="00F92A4A" w:rsidRDefault="00115685" w:rsidP="00115685">
      <w:pPr>
        <w:pStyle w:val="PargrafodaLista"/>
        <w:tabs>
          <w:tab w:val="left" w:pos="851"/>
          <w:tab w:val="left" w:pos="1415"/>
        </w:tabs>
        <w:spacing w:before="0"/>
        <w:ind w:left="146" w:right="571"/>
        <w:rPr>
          <w:rFonts w:asciiTheme="minorHAnsi" w:hAnsiTheme="minorHAnsi" w:cstheme="minorHAnsi"/>
          <w:sz w:val="10"/>
          <w:szCs w:val="10"/>
        </w:rPr>
      </w:pPr>
    </w:p>
    <w:p w:rsidR="00115685" w:rsidRPr="00F92A4A" w:rsidRDefault="00606466" w:rsidP="00115685">
      <w:pPr>
        <w:pStyle w:val="PargrafodaLista"/>
        <w:numPr>
          <w:ilvl w:val="2"/>
          <w:numId w:val="6"/>
        </w:numPr>
        <w:tabs>
          <w:tab w:val="left" w:pos="851"/>
          <w:tab w:val="left" w:pos="1415"/>
        </w:tabs>
        <w:spacing w:before="0"/>
        <w:ind w:left="142" w:right="567" w:firstLine="4"/>
        <w:rPr>
          <w:rFonts w:asciiTheme="minorHAnsi" w:hAnsiTheme="minorHAnsi" w:cstheme="minorHAnsi"/>
          <w:sz w:val="24"/>
          <w:szCs w:val="24"/>
        </w:rPr>
      </w:pPr>
      <w:r w:rsidRPr="00F92A4A">
        <w:rPr>
          <w:rFonts w:asciiTheme="minorHAnsi" w:hAnsiTheme="minorHAnsi" w:cstheme="minorHAnsi"/>
          <w:sz w:val="24"/>
          <w:szCs w:val="24"/>
        </w:rPr>
        <w:t>Será</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considerada</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data</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pagamento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dia</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em</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constar</w:t>
      </w:r>
      <w:r w:rsidRPr="00F92A4A">
        <w:rPr>
          <w:rFonts w:asciiTheme="minorHAnsi" w:hAnsiTheme="minorHAnsi" w:cstheme="minorHAnsi"/>
          <w:spacing w:val="-8"/>
          <w:sz w:val="24"/>
          <w:szCs w:val="24"/>
        </w:rPr>
        <w:t xml:space="preserve"> </w:t>
      </w:r>
      <w:r w:rsidRPr="00F92A4A">
        <w:rPr>
          <w:rFonts w:asciiTheme="minorHAnsi" w:hAnsiTheme="minorHAnsi" w:cstheme="minorHAnsi"/>
          <w:sz w:val="24"/>
          <w:szCs w:val="24"/>
        </w:rPr>
        <w:t>como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emitida</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ordem</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bancária para pagamento.</w:t>
      </w:r>
    </w:p>
    <w:p w:rsidR="00115685" w:rsidRPr="00F92A4A" w:rsidRDefault="00115685" w:rsidP="00115685">
      <w:pPr>
        <w:tabs>
          <w:tab w:val="left" w:pos="851"/>
          <w:tab w:val="left" w:pos="1415"/>
        </w:tabs>
        <w:ind w:right="567"/>
        <w:rPr>
          <w:rFonts w:asciiTheme="minorHAnsi" w:hAnsiTheme="minorHAnsi" w:cstheme="minorHAnsi"/>
          <w:sz w:val="10"/>
          <w:szCs w:val="10"/>
        </w:rPr>
      </w:pPr>
    </w:p>
    <w:p w:rsidR="00FF3A10" w:rsidRPr="00F92A4A" w:rsidRDefault="00606466" w:rsidP="007A4404">
      <w:pPr>
        <w:pStyle w:val="PargrafodaLista"/>
        <w:numPr>
          <w:ilvl w:val="2"/>
          <w:numId w:val="6"/>
        </w:numPr>
        <w:tabs>
          <w:tab w:val="left" w:pos="851"/>
          <w:tab w:val="left" w:pos="1415"/>
        </w:tabs>
        <w:spacing w:before="0"/>
        <w:ind w:left="142" w:firstLine="4"/>
        <w:rPr>
          <w:rFonts w:asciiTheme="minorHAnsi" w:hAnsiTheme="minorHAnsi" w:cstheme="minorHAnsi"/>
          <w:sz w:val="24"/>
          <w:szCs w:val="24"/>
        </w:rPr>
      </w:pPr>
      <w:r w:rsidRPr="00F92A4A">
        <w:rPr>
          <w:rFonts w:asciiTheme="minorHAnsi" w:hAnsiTheme="minorHAnsi" w:cstheme="minorHAnsi"/>
          <w:sz w:val="24"/>
          <w:szCs w:val="24"/>
        </w:rPr>
        <w:t>Quando</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do</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pagamento,</w:t>
      </w:r>
      <w:r w:rsidRPr="00F92A4A">
        <w:rPr>
          <w:rFonts w:asciiTheme="minorHAnsi" w:hAnsiTheme="minorHAnsi" w:cstheme="minorHAnsi"/>
          <w:spacing w:val="-9"/>
          <w:sz w:val="24"/>
          <w:szCs w:val="24"/>
        </w:rPr>
        <w:t xml:space="preserve"> </w:t>
      </w:r>
      <w:r w:rsidRPr="00F92A4A">
        <w:rPr>
          <w:rFonts w:asciiTheme="minorHAnsi" w:hAnsiTheme="minorHAnsi" w:cstheme="minorHAnsi"/>
          <w:sz w:val="24"/>
          <w:szCs w:val="24"/>
        </w:rPr>
        <w:t>será</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efetuada</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retenção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tributária</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prevista</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na</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legislação</w:t>
      </w:r>
      <w:r w:rsidRPr="00F92A4A">
        <w:rPr>
          <w:rFonts w:asciiTheme="minorHAnsi" w:hAnsiTheme="minorHAnsi" w:cstheme="minorHAnsi"/>
          <w:spacing w:val="-1"/>
          <w:sz w:val="24"/>
          <w:szCs w:val="24"/>
        </w:rPr>
        <w:t xml:space="preserve"> </w:t>
      </w:r>
      <w:r w:rsidRPr="00F92A4A">
        <w:rPr>
          <w:rFonts w:asciiTheme="minorHAnsi" w:hAnsiTheme="minorHAnsi" w:cstheme="minorHAnsi"/>
          <w:spacing w:val="-2"/>
          <w:sz w:val="24"/>
          <w:szCs w:val="24"/>
        </w:rPr>
        <w:t>aplicável.</w:t>
      </w:r>
    </w:p>
    <w:p w:rsidR="00115685" w:rsidRPr="00F92A4A" w:rsidRDefault="00115685" w:rsidP="00115685">
      <w:pPr>
        <w:tabs>
          <w:tab w:val="left" w:pos="851"/>
          <w:tab w:val="left" w:pos="1415"/>
        </w:tabs>
        <w:rPr>
          <w:rFonts w:asciiTheme="minorHAnsi" w:hAnsiTheme="minorHAnsi" w:cstheme="minorHAnsi"/>
          <w:sz w:val="10"/>
          <w:szCs w:val="10"/>
        </w:rPr>
      </w:pPr>
    </w:p>
    <w:p w:rsidR="00115685" w:rsidRPr="00F92A4A" w:rsidRDefault="00606466" w:rsidP="002144CE">
      <w:pPr>
        <w:pStyle w:val="PargrafodaLista"/>
        <w:numPr>
          <w:ilvl w:val="2"/>
          <w:numId w:val="6"/>
        </w:numPr>
        <w:tabs>
          <w:tab w:val="left" w:pos="851"/>
          <w:tab w:val="left" w:pos="1415"/>
        </w:tabs>
        <w:spacing w:before="0"/>
        <w:ind w:left="142" w:right="561" w:firstLine="4"/>
        <w:rPr>
          <w:rFonts w:asciiTheme="minorHAnsi" w:hAnsiTheme="minorHAnsi" w:cstheme="minorHAnsi"/>
          <w:sz w:val="24"/>
          <w:szCs w:val="24"/>
        </w:rPr>
      </w:pPr>
      <w:r w:rsidRPr="00F92A4A">
        <w:rPr>
          <w:rFonts w:asciiTheme="minorHAnsi" w:hAnsiTheme="minorHAnsi" w:cstheme="minorHAnsi"/>
          <w:sz w:val="24"/>
          <w:szCs w:val="24"/>
        </w:rPr>
        <w:t xml:space="preserve">Independentemente do percentual de tributo inserido na planilha, quando houver, serão retidos na fonte, quando da realização do pagamento, os percentuais estabelecidos na legislação </w:t>
      </w:r>
      <w:r w:rsidRPr="00F92A4A">
        <w:rPr>
          <w:rFonts w:asciiTheme="minorHAnsi" w:hAnsiTheme="minorHAnsi" w:cstheme="minorHAnsi"/>
          <w:spacing w:val="-2"/>
          <w:sz w:val="24"/>
          <w:szCs w:val="24"/>
        </w:rPr>
        <w:t>vigente.</w:t>
      </w:r>
    </w:p>
    <w:p w:rsidR="00115685" w:rsidRPr="00F92A4A" w:rsidRDefault="00115685" w:rsidP="00115685">
      <w:pPr>
        <w:pStyle w:val="PargrafodaLista"/>
        <w:spacing w:before="0"/>
        <w:rPr>
          <w:rFonts w:asciiTheme="minorHAnsi" w:hAnsiTheme="minorHAnsi" w:cstheme="minorHAnsi"/>
          <w:sz w:val="10"/>
          <w:szCs w:val="10"/>
        </w:rPr>
      </w:pPr>
    </w:p>
    <w:p w:rsidR="00FF3A10" w:rsidRPr="00F92A4A" w:rsidRDefault="00606466" w:rsidP="00115685">
      <w:pPr>
        <w:pStyle w:val="PargrafodaLista"/>
        <w:numPr>
          <w:ilvl w:val="2"/>
          <w:numId w:val="6"/>
        </w:numPr>
        <w:tabs>
          <w:tab w:val="left" w:pos="851"/>
          <w:tab w:val="left" w:pos="1415"/>
        </w:tabs>
        <w:spacing w:before="0"/>
        <w:ind w:left="142" w:right="561" w:firstLine="4"/>
        <w:rPr>
          <w:rFonts w:asciiTheme="minorHAnsi" w:hAnsiTheme="minorHAnsi" w:cstheme="minorHAnsi"/>
          <w:sz w:val="24"/>
          <w:szCs w:val="24"/>
        </w:rPr>
      </w:pPr>
      <w:r w:rsidRPr="00F92A4A">
        <w:rPr>
          <w:rFonts w:asciiTheme="minorHAnsi" w:hAnsiTheme="minorHAnsi" w:cstheme="minorHAnsi"/>
          <w:sz w:val="24"/>
          <w:szCs w:val="24"/>
        </w:rPr>
        <w:t xml:space="preserve">O contratado regularmente optante pelo Simples Nacional, nos termos da </w:t>
      </w:r>
      <w:hyperlink r:id="rId25">
        <w:r w:rsidRPr="00F92A4A">
          <w:rPr>
            <w:rFonts w:asciiTheme="minorHAnsi" w:hAnsiTheme="minorHAnsi" w:cstheme="minorHAnsi"/>
            <w:sz w:val="24"/>
            <w:szCs w:val="24"/>
            <w:u w:val="single" w:color="000080"/>
          </w:rPr>
          <w:t xml:space="preserve">Lei </w:t>
        </w:r>
        <w:r w:rsidRPr="00F92A4A">
          <w:rPr>
            <w:rFonts w:asciiTheme="minorHAnsi" w:hAnsiTheme="minorHAnsi" w:cstheme="minorHAnsi"/>
            <w:sz w:val="24"/>
            <w:szCs w:val="24"/>
          </w:rPr>
          <w:t>Federal</w:t>
        </w:r>
      </w:hyperlink>
      <w:r w:rsidRPr="00F92A4A">
        <w:rPr>
          <w:rFonts w:asciiTheme="minorHAnsi" w:hAnsiTheme="minorHAnsi" w:cstheme="minorHAnsi"/>
          <w:sz w:val="24"/>
          <w:szCs w:val="24"/>
        </w:rPr>
        <w:t xml:space="preserve"> </w:t>
      </w:r>
      <w:hyperlink r:id="rId26">
        <w:r w:rsidRPr="00F92A4A">
          <w:rPr>
            <w:rFonts w:asciiTheme="minorHAnsi" w:hAnsiTheme="minorHAnsi" w:cstheme="minorHAnsi"/>
            <w:sz w:val="24"/>
            <w:szCs w:val="24"/>
            <w:u w:val="single" w:color="000080"/>
          </w:rPr>
          <w:t>Complementar nº 123, de 2006</w:t>
        </w:r>
      </w:hyperlink>
      <w:r w:rsidRPr="00F92A4A">
        <w:rPr>
          <w:rFonts w:asciiTheme="minorHAnsi" w:hAnsiTheme="minorHAnsi" w:cstheme="minorHAnsi"/>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15685" w:rsidRPr="00F92A4A" w:rsidRDefault="00115685" w:rsidP="00115685">
      <w:pPr>
        <w:tabs>
          <w:tab w:val="left" w:pos="851"/>
          <w:tab w:val="left" w:pos="1415"/>
        </w:tabs>
        <w:ind w:right="561"/>
        <w:rPr>
          <w:rFonts w:asciiTheme="minorHAnsi" w:hAnsiTheme="minorHAnsi" w:cstheme="minorHAnsi"/>
          <w:sz w:val="24"/>
          <w:szCs w:val="24"/>
        </w:rPr>
      </w:pPr>
    </w:p>
    <w:p w:rsidR="00FF3A10" w:rsidRPr="00F92A4A" w:rsidRDefault="00606466" w:rsidP="007A4404">
      <w:pPr>
        <w:pStyle w:val="Ttulo3"/>
        <w:numPr>
          <w:ilvl w:val="1"/>
          <w:numId w:val="6"/>
        </w:numPr>
        <w:tabs>
          <w:tab w:val="left" w:pos="851"/>
        </w:tabs>
        <w:ind w:left="142" w:firstLine="4"/>
        <w:rPr>
          <w:rFonts w:asciiTheme="minorHAnsi" w:hAnsiTheme="minorHAnsi" w:cstheme="minorHAnsi"/>
        </w:rPr>
      </w:pPr>
      <w:r w:rsidRPr="00F92A4A">
        <w:rPr>
          <w:rFonts w:asciiTheme="minorHAnsi" w:hAnsiTheme="minorHAnsi" w:cstheme="minorHAnsi"/>
        </w:rPr>
        <w:t>Instrumento</w:t>
      </w:r>
      <w:r w:rsidRPr="00F92A4A">
        <w:rPr>
          <w:rFonts w:asciiTheme="minorHAnsi" w:hAnsiTheme="minorHAnsi" w:cstheme="minorHAnsi"/>
          <w:spacing w:val="-8"/>
        </w:rPr>
        <w:t xml:space="preserve"> </w:t>
      </w:r>
      <w:r w:rsidRPr="00F92A4A">
        <w:rPr>
          <w:rFonts w:asciiTheme="minorHAnsi" w:hAnsiTheme="minorHAnsi" w:cstheme="minorHAnsi"/>
        </w:rPr>
        <w:t>de</w:t>
      </w:r>
      <w:r w:rsidRPr="00F92A4A">
        <w:rPr>
          <w:rFonts w:asciiTheme="minorHAnsi" w:hAnsiTheme="minorHAnsi" w:cstheme="minorHAnsi"/>
          <w:spacing w:val="-8"/>
        </w:rPr>
        <w:t xml:space="preserve"> </w:t>
      </w:r>
      <w:r w:rsidRPr="00F92A4A">
        <w:rPr>
          <w:rFonts w:asciiTheme="minorHAnsi" w:hAnsiTheme="minorHAnsi" w:cstheme="minorHAnsi"/>
        </w:rPr>
        <w:t>Medição</w:t>
      </w:r>
      <w:r w:rsidRPr="00F92A4A">
        <w:rPr>
          <w:rFonts w:asciiTheme="minorHAnsi" w:hAnsiTheme="minorHAnsi" w:cstheme="minorHAnsi"/>
          <w:spacing w:val="-9"/>
        </w:rPr>
        <w:t xml:space="preserve"> </w:t>
      </w:r>
      <w:r w:rsidRPr="00F92A4A">
        <w:rPr>
          <w:rFonts w:asciiTheme="minorHAnsi" w:hAnsiTheme="minorHAnsi" w:cstheme="minorHAnsi"/>
        </w:rPr>
        <w:t>de</w:t>
      </w:r>
      <w:r w:rsidRPr="00F92A4A">
        <w:rPr>
          <w:rFonts w:asciiTheme="minorHAnsi" w:hAnsiTheme="minorHAnsi" w:cstheme="minorHAnsi"/>
          <w:spacing w:val="-9"/>
        </w:rPr>
        <w:t xml:space="preserve"> </w:t>
      </w:r>
      <w:r w:rsidRPr="00F92A4A">
        <w:rPr>
          <w:rFonts w:asciiTheme="minorHAnsi" w:hAnsiTheme="minorHAnsi" w:cstheme="minorHAnsi"/>
        </w:rPr>
        <w:t>Resultados</w:t>
      </w:r>
      <w:r w:rsidRPr="00F92A4A">
        <w:rPr>
          <w:rFonts w:asciiTheme="minorHAnsi" w:hAnsiTheme="minorHAnsi" w:cstheme="minorHAnsi"/>
          <w:spacing w:val="-7"/>
        </w:rPr>
        <w:t xml:space="preserve"> </w:t>
      </w:r>
      <w:r w:rsidRPr="00F92A4A">
        <w:rPr>
          <w:rFonts w:asciiTheme="minorHAnsi" w:hAnsiTheme="minorHAnsi" w:cstheme="minorHAnsi"/>
        </w:rPr>
        <w:t>–</w:t>
      </w:r>
      <w:r w:rsidRPr="00F92A4A">
        <w:rPr>
          <w:rFonts w:asciiTheme="minorHAnsi" w:hAnsiTheme="minorHAnsi" w:cstheme="minorHAnsi"/>
          <w:spacing w:val="-7"/>
        </w:rPr>
        <w:t xml:space="preserve"> </w:t>
      </w:r>
      <w:r w:rsidRPr="00F92A4A">
        <w:rPr>
          <w:rFonts w:asciiTheme="minorHAnsi" w:hAnsiTheme="minorHAnsi" w:cstheme="minorHAnsi"/>
          <w:spacing w:val="-5"/>
        </w:rPr>
        <w:t>IMR</w:t>
      </w:r>
    </w:p>
    <w:p w:rsidR="00115685" w:rsidRPr="00F92A4A" w:rsidRDefault="00115685" w:rsidP="00115685">
      <w:pPr>
        <w:pStyle w:val="Ttulo3"/>
        <w:tabs>
          <w:tab w:val="left" w:pos="851"/>
        </w:tabs>
        <w:ind w:left="146" w:firstLine="0"/>
        <w:rPr>
          <w:rFonts w:asciiTheme="minorHAnsi" w:hAnsiTheme="minorHAnsi" w:cstheme="minorHAnsi"/>
          <w:sz w:val="10"/>
          <w:szCs w:val="10"/>
        </w:rPr>
      </w:pPr>
    </w:p>
    <w:p w:rsidR="00FF3A10" w:rsidRPr="00F92A4A" w:rsidRDefault="00606466" w:rsidP="007A4404">
      <w:pPr>
        <w:pStyle w:val="Corpodetexto"/>
        <w:tabs>
          <w:tab w:val="left" w:pos="851"/>
        </w:tabs>
        <w:spacing w:before="0"/>
        <w:ind w:left="142" w:firstLine="4"/>
        <w:jc w:val="left"/>
        <w:rPr>
          <w:rFonts w:asciiTheme="minorHAnsi" w:hAnsiTheme="minorHAnsi" w:cstheme="minorHAnsi"/>
        </w:rPr>
      </w:pPr>
      <w:r w:rsidRPr="00F92A4A">
        <w:rPr>
          <w:rFonts w:asciiTheme="minorHAnsi" w:hAnsiTheme="minorHAnsi" w:cstheme="minorHAnsi"/>
        </w:rPr>
        <w:t>A</w:t>
      </w:r>
      <w:r w:rsidRPr="00F92A4A">
        <w:rPr>
          <w:rFonts w:asciiTheme="minorHAnsi" w:hAnsiTheme="minorHAnsi" w:cstheme="minorHAnsi"/>
          <w:spacing w:val="-9"/>
        </w:rPr>
        <w:t xml:space="preserve"> </w:t>
      </w:r>
      <w:r w:rsidRPr="00F92A4A">
        <w:rPr>
          <w:rFonts w:asciiTheme="minorHAnsi" w:hAnsiTheme="minorHAnsi" w:cstheme="minorHAnsi"/>
        </w:rPr>
        <w:t>avaliação</w:t>
      </w:r>
      <w:r w:rsidRPr="00F92A4A">
        <w:rPr>
          <w:rFonts w:asciiTheme="minorHAnsi" w:hAnsiTheme="minorHAnsi" w:cstheme="minorHAnsi"/>
          <w:spacing w:val="-7"/>
        </w:rPr>
        <w:t xml:space="preserve"> </w:t>
      </w:r>
      <w:r w:rsidRPr="00F92A4A">
        <w:rPr>
          <w:rFonts w:asciiTheme="minorHAnsi" w:hAnsiTheme="minorHAnsi" w:cstheme="minorHAnsi"/>
        </w:rPr>
        <w:t>da</w:t>
      </w:r>
      <w:r w:rsidRPr="00F92A4A">
        <w:rPr>
          <w:rFonts w:asciiTheme="minorHAnsi" w:hAnsiTheme="minorHAnsi" w:cstheme="minorHAnsi"/>
          <w:spacing w:val="-6"/>
        </w:rPr>
        <w:t xml:space="preserve"> </w:t>
      </w:r>
      <w:r w:rsidRPr="00F92A4A">
        <w:rPr>
          <w:rFonts w:asciiTheme="minorHAnsi" w:hAnsiTheme="minorHAnsi" w:cstheme="minorHAnsi"/>
        </w:rPr>
        <w:t>execução</w:t>
      </w:r>
      <w:r w:rsidRPr="00F92A4A">
        <w:rPr>
          <w:rFonts w:asciiTheme="minorHAnsi" w:hAnsiTheme="minorHAnsi" w:cstheme="minorHAnsi"/>
          <w:spacing w:val="-10"/>
        </w:rPr>
        <w:t xml:space="preserve"> </w:t>
      </w:r>
      <w:r w:rsidRPr="00F92A4A">
        <w:rPr>
          <w:rFonts w:asciiTheme="minorHAnsi" w:hAnsiTheme="minorHAnsi" w:cstheme="minorHAnsi"/>
        </w:rPr>
        <w:t>do</w:t>
      </w:r>
      <w:r w:rsidRPr="00F92A4A">
        <w:rPr>
          <w:rFonts w:asciiTheme="minorHAnsi" w:hAnsiTheme="minorHAnsi" w:cstheme="minorHAnsi"/>
          <w:spacing w:val="-6"/>
        </w:rPr>
        <w:t xml:space="preserve"> </w:t>
      </w:r>
      <w:r w:rsidRPr="00F92A4A">
        <w:rPr>
          <w:rFonts w:asciiTheme="minorHAnsi" w:hAnsiTheme="minorHAnsi" w:cstheme="minorHAnsi"/>
        </w:rPr>
        <w:t>objeto</w:t>
      </w:r>
      <w:r w:rsidRPr="00F92A4A">
        <w:rPr>
          <w:rFonts w:asciiTheme="minorHAnsi" w:hAnsiTheme="minorHAnsi" w:cstheme="minorHAnsi"/>
          <w:spacing w:val="-8"/>
        </w:rPr>
        <w:t xml:space="preserve"> </w:t>
      </w:r>
      <w:r w:rsidRPr="00F92A4A">
        <w:rPr>
          <w:rFonts w:asciiTheme="minorHAnsi" w:hAnsiTheme="minorHAnsi" w:cstheme="minorHAnsi"/>
        </w:rPr>
        <w:t>utilizará</w:t>
      </w:r>
      <w:r w:rsidRPr="00F92A4A">
        <w:rPr>
          <w:rFonts w:asciiTheme="minorHAnsi" w:hAnsiTheme="minorHAnsi" w:cstheme="minorHAnsi"/>
          <w:spacing w:val="-7"/>
        </w:rPr>
        <w:t xml:space="preserve"> </w:t>
      </w:r>
      <w:r w:rsidRPr="00F92A4A">
        <w:rPr>
          <w:rFonts w:asciiTheme="minorHAnsi" w:hAnsiTheme="minorHAnsi" w:cstheme="minorHAnsi"/>
        </w:rPr>
        <w:t>o</w:t>
      </w:r>
      <w:r w:rsidRPr="00F92A4A">
        <w:rPr>
          <w:rFonts w:asciiTheme="minorHAnsi" w:hAnsiTheme="minorHAnsi" w:cstheme="minorHAnsi"/>
          <w:spacing w:val="-11"/>
        </w:rPr>
        <w:t xml:space="preserve"> </w:t>
      </w:r>
      <w:r w:rsidRPr="00F92A4A">
        <w:rPr>
          <w:rFonts w:asciiTheme="minorHAnsi" w:hAnsiTheme="minorHAnsi" w:cstheme="minorHAnsi"/>
        </w:rPr>
        <w:t>disposto</w:t>
      </w:r>
      <w:r w:rsidRPr="00F92A4A">
        <w:rPr>
          <w:rFonts w:asciiTheme="minorHAnsi" w:hAnsiTheme="minorHAnsi" w:cstheme="minorHAnsi"/>
          <w:spacing w:val="-10"/>
        </w:rPr>
        <w:t xml:space="preserve"> </w:t>
      </w:r>
      <w:r w:rsidRPr="00F92A4A">
        <w:rPr>
          <w:rFonts w:asciiTheme="minorHAnsi" w:hAnsiTheme="minorHAnsi" w:cstheme="minorHAnsi"/>
        </w:rPr>
        <w:t>no</w:t>
      </w:r>
      <w:r w:rsidRPr="00F92A4A">
        <w:rPr>
          <w:rFonts w:asciiTheme="minorHAnsi" w:hAnsiTheme="minorHAnsi" w:cstheme="minorHAnsi"/>
          <w:spacing w:val="-5"/>
        </w:rPr>
        <w:t xml:space="preserve"> </w:t>
      </w:r>
      <w:r w:rsidRPr="00F92A4A">
        <w:rPr>
          <w:rFonts w:asciiTheme="minorHAnsi" w:hAnsiTheme="minorHAnsi" w:cstheme="minorHAnsi"/>
        </w:rPr>
        <w:t>item</w:t>
      </w:r>
      <w:r w:rsidRPr="00F92A4A">
        <w:rPr>
          <w:rFonts w:asciiTheme="minorHAnsi" w:hAnsiTheme="minorHAnsi" w:cstheme="minorHAnsi"/>
          <w:spacing w:val="-8"/>
        </w:rPr>
        <w:t xml:space="preserve"> </w:t>
      </w:r>
      <w:r w:rsidRPr="00F92A4A">
        <w:rPr>
          <w:rFonts w:asciiTheme="minorHAnsi" w:hAnsiTheme="minorHAnsi" w:cstheme="minorHAnsi"/>
          <w:spacing w:val="-5"/>
        </w:rPr>
        <w:t>7.</w:t>
      </w:r>
    </w:p>
    <w:p w:rsidR="00FF3A10" w:rsidRPr="00F92A4A" w:rsidRDefault="00FF3A10" w:rsidP="007A4404">
      <w:pPr>
        <w:pStyle w:val="Corpodetexto"/>
        <w:tabs>
          <w:tab w:val="left" w:pos="851"/>
        </w:tabs>
        <w:spacing w:before="0"/>
        <w:ind w:left="142" w:firstLine="4"/>
        <w:jc w:val="left"/>
        <w:rPr>
          <w:rFonts w:asciiTheme="minorHAnsi" w:hAnsiTheme="minorHAnsi" w:cstheme="minorHAnsi"/>
        </w:rPr>
      </w:pPr>
    </w:p>
    <w:p w:rsidR="00FF3A10" w:rsidRPr="00F92A4A" w:rsidRDefault="00606466" w:rsidP="007A4404">
      <w:pPr>
        <w:pStyle w:val="Ttulo2"/>
        <w:numPr>
          <w:ilvl w:val="0"/>
          <w:numId w:val="6"/>
        </w:numPr>
        <w:tabs>
          <w:tab w:val="left" w:pos="851"/>
        </w:tabs>
        <w:ind w:left="142" w:firstLine="4"/>
        <w:rPr>
          <w:rFonts w:asciiTheme="minorHAnsi" w:hAnsiTheme="minorHAnsi" w:cstheme="minorHAnsi"/>
        </w:rPr>
      </w:pPr>
      <w:r w:rsidRPr="00F92A4A">
        <w:rPr>
          <w:rFonts w:asciiTheme="minorHAnsi" w:hAnsiTheme="minorHAnsi" w:cstheme="minorHAnsi"/>
        </w:rPr>
        <w:t>DOS</w:t>
      </w:r>
      <w:r w:rsidRPr="00F92A4A">
        <w:rPr>
          <w:rFonts w:asciiTheme="minorHAnsi" w:hAnsiTheme="minorHAnsi" w:cstheme="minorHAnsi"/>
          <w:spacing w:val="-12"/>
        </w:rPr>
        <w:t xml:space="preserve"> </w:t>
      </w:r>
      <w:r w:rsidRPr="00F92A4A">
        <w:rPr>
          <w:rFonts w:asciiTheme="minorHAnsi" w:hAnsiTheme="minorHAnsi" w:cstheme="minorHAnsi"/>
        </w:rPr>
        <w:t>RESPONSÁVEIS</w:t>
      </w:r>
      <w:r w:rsidRPr="00F92A4A">
        <w:rPr>
          <w:rFonts w:asciiTheme="minorHAnsi" w:hAnsiTheme="minorHAnsi" w:cstheme="minorHAnsi"/>
          <w:spacing w:val="-13"/>
        </w:rPr>
        <w:t xml:space="preserve"> </w:t>
      </w:r>
      <w:r w:rsidRPr="00F92A4A">
        <w:rPr>
          <w:rFonts w:asciiTheme="minorHAnsi" w:hAnsiTheme="minorHAnsi" w:cstheme="minorHAnsi"/>
        </w:rPr>
        <w:t>PELA</w:t>
      </w:r>
      <w:r w:rsidRPr="00F92A4A">
        <w:rPr>
          <w:rFonts w:asciiTheme="minorHAnsi" w:hAnsiTheme="minorHAnsi" w:cstheme="minorHAnsi"/>
          <w:spacing w:val="-13"/>
        </w:rPr>
        <w:t xml:space="preserve"> </w:t>
      </w:r>
      <w:r w:rsidRPr="00F92A4A">
        <w:rPr>
          <w:rFonts w:asciiTheme="minorHAnsi" w:hAnsiTheme="minorHAnsi" w:cstheme="minorHAnsi"/>
        </w:rPr>
        <w:t>ELABORAÇÃO</w:t>
      </w:r>
      <w:r w:rsidRPr="00F92A4A">
        <w:rPr>
          <w:rFonts w:asciiTheme="minorHAnsi" w:hAnsiTheme="minorHAnsi" w:cstheme="minorHAnsi"/>
          <w:spacing w:val="-9"/>
        </w:rPr>
        <w:t xml:space="preserve"> </w:t>
      </w:r>
      <w:r w:rsidRPr="00F92A4A">
        <w:rPr>
          <w:rFonts w:asciiTheme="minorHAnsi" w:hAnsiTheme="minorHAnsi" w:cstheme="minorHAnsi"/>
        </w:rPr>
        <w:t>E</w:t>
      </w:r>
      <w:r w:rsidRPr="00F92A4A">
        <w:rPr>
          <w:rFonts w:asciiTheme="minorHAnsi" w:hAnsiTheme="minorHAnsi" w:cstheme="minorHAnsi"/>
          <w:spacing w:val="-12"/>
        </w:rPr>
        <w:t xml:space="preserve"> </w:t>
      </w:r>
      <w:r w:rsidRPr="00F92A4A">
        <w:rPr>
          <w:rFonts w:asciiTheme="minorHAnsi" w:hAnsiTheme="minorHAnsi" w:cstheme="minorHAnsi"/>
        </w:rPr>
        <w:t>PELA</w:t>
      </w:r>
      <w:r w:rsidRPr="00F92A4A">
        <w:rPr>
          <w:rFonts w:asciiTheme="minorHAnsi" w:hAnsiTheme="minorHAnsi" w:cstheme="minorHAnsi"/>
          <w:spacing w:val="-10"/>
        </w:rPr>
        <w:t xml:space="preserve"> </w:t>
      </w:r>
      <w:r w:rsidRPr="00F92A4A">
        <w:rPr>
          <w:rFonts w:asciiTheme="minorHAnsi" w:hAnsiTheme="minorHAnsi" w:cstheme="minorHAnsi"/>
          <w:spacing w:val="-2"/>
        </w:rPr>
        <w:t>APROVAÇÃO</w:t>
      </w:r>
    </w:p>
    <w:p w:rsidR="00FF3A10" w:rsidRPr="00F92A4A" w:rsidRDefault="00FF3A10" w:rsidP="007A4404">
      <w:pPr>
        <w:pStyle w:val="Corpodetexto"/>
        <w:tabs>
          <w:tab w:val="left" w:pos="851"/>
        </w:tabs>
        <w:spacing w:before="0"/>
        <w:ind w:left="142" w:firstLine="4"/>
        <w:jc w:val="left"/>
        <w:rPr>
          <w:rFonts w:asciiTheme="minorHAnsi" w:hAnsiTheme="minorHAnsi" w:cstheme="minorHAnsi"/>
          <w:b/>
        </w:rPr>
      </w:pPr>
    </w:p>
    <w:p w:rsidR="00115685" w:rsidRPr="00F92A4A" w:rsidRDefault="00115685" w:rsidP="007A4404">
      <w:pPr>
        <w:pStyle w:val="Corpodetexto"/>
        <w:tabs>
          <w:tab w:val="left" w:pos="851"/>
        </w:tabs>
        <w:spacing w:before="0"/>
        <w:ind w:left="142" w:firstLine="4"/>
        <w:jc w:val="left"/>
        <w:rPr>
          <w:rFonts w:asciiTheme="minorHAnsi" w:hAnsiTheme="minorHAnsi" w:cstheme="minorHAnsi"/>
          <w:b/>
        </w:rPr>
      </w:pPr>
    </w:p>
    <w:p w:rsidR="00115685" w:rsidRPr="00F92A4A" w:rsidRDefault="00115685" w:rsidP="007A4404">
      <w:pPr>
        <w:pStyle w:val="Corpodetexto"/>
        <w:tabs>
          <w:tab w:val="left" w:pos="851"/>
        </w:tabs>
        <w:spacing w:before="0"/>
        <w:ind w:left="142" w:firstLine="4"/>
        <w:jc w:val="left"/>
        <w:rPr>
          <w:rFonts w:asciiTheme="minorHAnsi" w:hAnsiTheme="minorHAnsi" w:cstheme="minorHAnsi"/>
          <w:b/>
        </w:rPr>
      </w:pPr>
    </w:p>
    <w:p w:rsidR="00115685" w:rsidRPr="00F92A4A" w:rsidRDefault="00115685" w:rsidP="00115685">
      <w:pPr>
        <w:rPr>
          <w:rFonts w:asciiTheme="minorHAnsi" w:hAnsiTheme="minorHAnsi" w:cstheme="minorHAnsi"/>
          <w:b/>
          <w:sz w:val="24"/>
          <w:szCs w:val="24"/>
        </w:rPr>
      </w:pPr>
      <w:r w:rsidRPr="00F92A4A">
        <w:rPr>
          <w:rFonts w:asciiTheme="minorHAnsi" w:hAnsiTheme="minorHAnsi" w:cstheme="minorHAnsi"/>
          <w:b/>
          <w:sz w:val="24"/>
          <w:szCs w:val="24"/>
          <w:u w:val="single"/>
        </w:rPr>
        <w:t>Raiane</w:t>
      </w:r>
      <w:r w:rsidRPr="00F92A4A">
        <w:rPr>
          <w:rFonts w:asciiTheme="minorHAnsi" w:hAnsiTheme="minorHAnsi" w:cstheme="minorHAnsi"/>
          <w:b/>
          <w:spacing w:val="-9"/>
          <w:sz w:val="24"/>
          <w:szCs w:val="24"/>
          <w:u w:val="single"/>
        </w:rPr>
        <w:t xml:space="preserve"> </w:t>
      </w:r>
      <w:r w:rsidRPr="00F92A4A">
        <w:rPr>
          <w:rFonts w:asciiTheme="minorHAnsi" w:hAnsiTheme="minorHAnsi" w:cstheme="minorHAnsi"/>
          <w:b/>
          <w:sz w:val="24"/>
          <w:szCs w:val="24"/>
          <w:u w:val="single"/>
        </w:rPr>
        <w:t>Facini</w:t>
      </w:r>
      <w:r w:rsidRPr="00F92A4A">
        <w:rPr>
          <w:rFonts w:asciiTheme="minorHAnsi" w:hAnsiTheme="minorHAnsi" w:cstheme="minorHAnsi"/>
          <w:b/>
          <w:spacing w:val="-7"/>
          <w:sz w:val="24"/>
          <w:szCs w:val="24"/>
          <w:u w:val="single"/>
        </w:rPr>
        <w:t xml:space="preserve"> </w:t>
      </w:r>
      <w:r w:rsidRPr="00F92A4A">
        <w:rPr>
          <w:rFonts w:asciiTheme="minorHAnsi" w:hAnsiTheme="minorHAnsi" w:cstheme="minorHAnsi"/>
          <w:b/>
          <w:spacing w:val="-2"/>
          <w:sz w:val="24"/>
          <w:szCs w:val="24"/>
          <w:u w:val="single"/>
        </w:rPr>
        <w:t>Cesconetto</w:t>
      </w:r>
    </w:p>
    <w:p w:rsidR="00115685" w:rsidRPr="00F92A4A" w:rsidRDefault="00115685" w:rsidP="00115685">
      <w:pPr>
        <w:pStyle w:val="Corpodetexto"/>
        <w:spacing w:before="2"/>
        <w:ind w:left="0"/>
        <w:rPr>
          <w:rFonts w:asciiTheme="minorHAnsi" w:hAnsiTheme="minorHAnsi" w:cstheme="minorHAnsi"/>
        </w:rPr>
      </w:pPr>
      <w:r w:rsidRPr="00F92A4A">
        <w:rPr>
          <w:rFonts w:asciiTheme="minorHAnsi" w:hAnsiTheme="minorHAnsi" w:cstheme="minorHAnsi"/>
          <w:spacing w:val="-2"/>
        </w:rPr>
        <w:t>Farmacêutica</w:t>
      </w:r>
    </w:p>
    <w:p w:rsidR="00115685" w:rsidRPr="00F92A4A" w:rsidRDefault="00115685" w:rsidP="00115685">
      <w:pPr>
        <w:pStyle w:val="Corpodetexto"/>
        <w:spacing w:before="241"/>
        <w:ind w:left="0"/>
        <w:rPr>
          <w:rFonts w:asciiTheme="minorHAnsi" w:hAnsiTheme="minorHAnsi" w:cstheme="minorHAnsi"/>
        </w:rPr>
      </w:pPr>
    </w:p>
    <w:p w:rsidR="00115685" w:rsidRPr="00F92A4A" w:rsidRDefault="00115685" w:rsidP="00115685">
      <w:pPr>
        <w:rPr>
          <w:rFonts w:asciiTheme="minorHAnsi" w:hAnsiTheme="minorHAnsi" w:cstheme="minorHAnsi"/>
          <w:b/>
          <w:sz w:val="24"/>
          <w:szCs w:val="24"/>
        </w:rPr>
      </w:pPr>
      <w:r w:rsidRPr="00F92A4A">
        <w:rPr>
          <w:rFonts w:asciiTheme="minorHAnsi" w:hAnsiTheme="minorHAnsi" w:cstheme="minorHAnsi"/>
          <w:b/>
          <w:sz w:val="24"/>
          <w:szCs w:val="24"/>
          <w:u w:val="single"/>
        </w:rPr>
        <w:t>Clio</w:t>
      </w:r>
      <w:r w:rsidRPr="00F92A4A">
        <w:rPr>
          <w:rFonts w:asciiTheme="minorHAnsi" w:hAnsiTheme="minorHAnsi" w:cstheme="minorHAnsi"/>
          <w:b/>
          <w:spacing w:val="-5"/>
          <w:sz w:val="24"/>
          <w:szCs w:val="24"/>
          <w:u w:val="single"/>
        </w:rPr>
        <w:t xml:space="preserve"> </w:t>
      </w:r>
      <w:r w:rsidRPr="00F92A4A">
        <w:rPr>
          <w:rFonts w:asciiTheme="minorHAnsi" w:hAnsiTheme="minorHAnsi" w:cstheme="minorHAnsi"/>
          <w:b/>
          <w:sz w:val="24"/>
          <w:szCs w:val="24"/>
          <w:u w:val="single"/>
        </w:rPr>
        <w:t>Zanella</w:t>
      </w:r>
      <w:r w:rsidRPr="00F92A4A">
        <w:rPr>
          <w:rFonts w:asciiTheme="minorHAnsi" w:hAnsiTheme="minorHAnsi" w:cstheme="minorHAnsi"/>
          <w:b/>
          <w:spacing w:val="-9"/>
          <w:sz w:val="24"/>
          <w:szCs w:val="24"/>
          <w:u w:val="single"/>
        </w:rPr>
        <w:t xml:space="preserve"> </w:t>
      </w:r>
      <w:r w:rsidRPr="00F92A4A">
        <w:rPr>
          <w:rFonts w:asciiTheme="minorHAnsi" w:hAnsiTheme="minorHAnsi" w:cstheme="minorHAnsi"/>
          <w:b/>
          <w:spacing w:val="-2"/>
          <w:sz w:val="24"/>
          <w:szCs w:val="24"/>
          <w:u w:val="single"/>
        </w:rPr>
        <w:t>Venturim</w:t>
      </w:r>
    </w:p>
    <w:p w:rsidR="00115685" w:rsidRPr="00F92A4A" w:rsidRDefault="00115685" w:rsidP="00115685">
      <w:pPr>
        <w:pStyle w:val="Corpodetexto"/>
        <w:spacing w:before="2"/>
        <w:ind w:left="0"/>
        <w:rPr>
          <w:rFonts w:asciiTheme="minorHAnsi" w:hAnsiTheme="minorHAnsi" w:cstheme="minorHAnsi"/>
        </w:rPr>
      </w:pPr>
      <w:r w:rsidRPr="00F92A4A">
        <w:rPr>
          <w:rFonts w:asciiTheme="minorHAnsi" w:hAnsiTheme="minorHAnsi" w:cstheme="minorHAnsi"/>
        </w:rPr>
        <w:t>Diretora</w:t>
      </w:r>
      <w:r w:rsidRPr="00F92A4A">
        <w:rPr>
          <w:rFonts w:asciiTheme="minorHAnsi" w:hAnsiTheme="minorHAnsi" w:cstheme="minorHAnsi"/>
          <w:spacing w:val="-8"/>
        </w:rPr>
        <w:t xml:space="preserve"> </w:t>
      </w:r>
      <w:r w:rsidRPr="00F92A4A">
        <w:rPr>
          <w:rFonts w:asciiTheme="minorHAnsi" w:hAnsiTheme="minorHAnsi" w:cstheme="minorHAnsi"/>
        </w:rPr>
        <w:t>Geral</w:t>
      </w:r>
      <w:r w:rsidRPr="00F92A4A">
        <w:rPr>
          <w:rFonts w:asciiTheme="minorHAnsi" w:hAnsiTheme="minorHAnsi" w:cstheme="minorHAnsi"/>
          <w:spacing w:val="-7"/>
        </w:rPr>
        <w:t xml:space="preserve"> </w:t>
      </w:r>
      <w:r w:rsidRPr="00F92A4A">
        <w:rPr>
          <w:rFonts w:asciiTheme="minorHAnsi" w:hAnsiTheme="minorHAnsi" w:cstheme="minorHAnsi"/>
          <w:spacing w:val="-2"/>
        </w:rPr>
        <w:t>HINSG</w:t>
      </w:r>
    </w:p>
    <w:p w:rsidR="00FF3A10" w:rsidRPr="00F92A4A" w:rsidRDefault="00FF3A10">
      <w:pPr>
        <w:pStyle w:val="Corpodetexto"/>
        <w:spacing w:before="14"/>
        <w:ind w:left="0"/>
        <w:jc w:val="left"/>
        <w:rPr>
          <w:sz w:val="28"/>
        </w:rPr>
      </w:pPr>
    </w:p>
    <w:p w:rsidR="00115685" w:rsidRPr="00F92A4A" w:rsidRDefault="00115685">
      <w:pPr>
        <w:pStyle w:val="Corpodetexto"/>
        <w:spacing w:before="14"/>
        <w:ind w:left="0"/>
        <w:jc w:val="left"/>
        <w:rPr>
          <w:sz w:val="28"/>
        </w:rPr>
      </w:pPr>
    </w:p>
    <w:p w:rsidR="00115685" w:rsidRPr="00F92A4A" w:rsidRDefault="00115685">
      <w:pPr>
        <w:pStyle w:val="Corpodetexto"/>
        <w:spacing w:before="14"/>
        <w:ind w:left="0"/>
        <w:jc w:val="left"/>
        <w:rPr>
          <w:sz w:val="28"/>
        </w:rPr>
      </w:pPr>
    </w:p>
    <w:p w:rsidR="00115685" w:rsidRPr="00F92A4A" w:rsidRDefault="00115685">
      <w:pPr>
        <w:pStyle w:val="Corpodetexto"/>
        <w:spacing w:before="14"/>
        <w:ind w:left="0"/>
        <w:jc w:val="left"/>
        <w:rPr>
          <w:sz w:val="28"/>
        </w:rPr>
      </w:pPr>
    </w:p>
    <w:p w:rsidR="00115685" w:rsidRPr="00F92A4A" w:rsidRDefault="00115685">
      <w:pPr>
        <w:pStyle w:val="Corpodetexto"/>
        <w:spacing w:before="14"/>
        <w:ind w:left="0"/>
        <w:jc w:val="left"/>
        <w:rPr>
          <w:sz w:val="28"/>
        </w:rPr>
      </w:pPr>
    </w:p>
    <w:p w:rsidR="00115685" w:rsidRPr="00F92A4A" w:rsidRDefault="00115685">
      <w:pPr>
        <w:pStyle w:val="Corpodetexto"/>
        <w:spacing w:before="14"/>
        <w:ind w:left="0"/>
        <w:jc w:val="left"/>
        <w:rPr>
          <w:sz w:val="28"/>
        </w:rPr>
      </w:pPr>
    </w:p>
    <w:p w:rsidR="00115685" w:rsidRPr="00F92A4A" w:rsidRDefault="00115685">
      <w:pPr>
        <w:pStyle w:val="Corpodetexto"/>
        <w:spacing w:before="14"/>
        <w:ind w:left="0"/>
        <w:jc w:val="left"/>
        <w:rPr>
          <w:sz w:val="28"/>
        </w:rPr>
      </w:pPr>
    </w:p>
    <w:p w:rsidR="00115685" w:rsidRPr="00F92A4A" w:rsidRDefault="00115685">
      <w:pPr>
        <w:pStyle w:val="Corpodetexto"/>
        <w:spacing w:before="14"/>
        <w:ind w:left="0"/>
        <w:jc w:val="left"/>
        <w:rPr>
          <w:sz w:val="28"/>
        </w:rPr>
      </w:pPr>
    </w:p>
    <w:p w:rsidR="00115685" w:rsidRPr="00F92A4A" w:rsidRDefault="00115685">
      <w:pPr>
        <w:pStyle w:val="Corpodetexto"/>
        <w:spacing w:before="14"/>
        <w:ind w:left="0"/>
        <w:jc w:val="left"/>
        <w:rPr>
          <w:sz w:val="28"/>
        </w:rPr>
      </w:pPr>
    </w:p>
    <w:p w:rsidR="00FF3A10" w:rsidRPr="00F92A4A" w:rsidRDefault="00606466">
      <w:pPr>
        <w:pStyle w:val="Ttulo1"/>
        <w:spacing w:line="480" w:lineRule="auto"/>
        <w:ind w:left="3597" w:right="3547" w:firstLine="1195"/>
      </w:pPr>
      <w:r w:rsidRPr="00F92A4A">
        <w:t>ANEXO II REQUISITOS</w:t>
      </w:r>
      <w:r w:rsidRPr="00F92A4A">
        <w:rPr>
          <w:spacing w:val="-16"/>
        </w:rPr>
        <w:t xml:space="preserve"> </w:t>
      </w:r>
      <w:r w:rsidRPr="00F92A4A">
        <w:t>DE</w:t>
      </w:r>
      <w:r w:rsidRPr="00F92A4A">
        <w:rPr>
          <w:spacing w:val="-16"/>
        </w:rPr>
        <w:t xml:space="preserve"> </w:t>
      </w:r>
      <w:r w:rsidRPr="00F92A4A">
        <w:t>HABILITAÇÃO</w:t>
      </w:r>
    </w:p>
    <w:p w:rsidR="00FF3A10" w:rsidRPr="00F92A4A" w:rsidRDefault="00606466">
      <w:pPr>
        <w:pStyle w:val="Corpodetexto"/>
        <w:spacing w:before="121"/>
        <w:ind w:left="424"/>
        <w:jc w:val="left"/>
      </w:pPr>
      <w:r w:rsidRPr="00F92A4A">
        <w:t>Para</w:t>
      </w:r>
      <w:r w:rsidRPr="00F92A4A">
        <w:rPr>
          <w:spacing w:val="-6"/>
        </w:rPr>
        <w:t xml:space="preserve"> </w:t>
      </w:r>
      <w:r w:rsidRPr="00F92A4A">
        <w:t>fins</w:t>
      </w:r>
      <w:r w:rsidRPr="00F92A4A">
        <w:rPr>
          <w:spacing w:val="-4"/>
        </w:rPr>
        <w:t xml:space="preserve"> </w:t>
      </w:r>
      <w:r w:rsidRPr="00F92A4A">
        <w:t>de</w:t>
      </w:r>
      <w:r w:rsidRPr="00F92A4A">
        <w:rPr>
          <w:spacing w:val="-4"/>
        </w:rPr>
        <w:t xml:space="preserve"> </w:t>
      </w:r>
      <w:r w:rsidRPr="00F92A4A">
        <w:t>habilitação,</w:t>
      </w:r>
      <w:r w:rsidRPr="00F92A4A">
        <w:rPr>
          <w:spacing w:val="-4"/>
        </w:rPr>
        <w:t xml:space="preserve"> </w:t>
      </w:r>
      <w:r w:rsidRPr="00F92A4A">
        <w:t>deverá</w:t>
      </w:r>
      <w:r w:rsidRPr="00F92A4A">
        <w:rPr>
          <w:spacing w:val="-4"/>
        </w:rPr>
        <w:t xml:space="preserve"> </w:t>
      </w:r>
      <w:r w:rsidRPr="00F92A4A">
        <w:t>o</w:t>
      </w:r>
      <w:r w:rsidRPr="00F92A4A">
        <w:rPr>
          <w:spacing w:val="-2"/>
        </w:rPr>
        <w:t xml:space="preserve"> </w:t>
      </w:r>
      <w:r w:rsidRPr="00F92A4A">
        <w:t>licitante</w:t>
      </w:r>
      <w:r w:rsidRPr="00F92A4A">
        <w:rPr>
          <w:spacing w:val="-1"/>
        </w:rPr>
        <w:t xml:space="preserve"> </w:t>
      </w:r>
      <w:r w:rsidRPr="00F92A4A">
        <w:t>comprovar</w:t>
      </w:r>
      <w:r w:rsidRPr="00F92A4A">
        <w:rPr>
          <w:spacing w:val="-2"/>
        </w:rPr>
        <w:t xml:space="preserve"> </w:t>
      </w:r>
      <w:r w:rsidRPr="00F92A4A">
        <w:t>os</w:t>
      </w:r>
      <w:r w:rsidRPr="00F92A4A">
        <w:rPr>
          <w:spacing w:val="-1"/>
        </w:rPr>
        <w:t xml:space="preserve"> </w:t>
      </w:r>
      <w:r w:rsidRPr="00F92A4A">
        <w:t>seguintes</w:t>
      </w:r>
      <w:r w:rsidRPr="00F92A4A">
        <w:rPr>
          <w:spacing w:val="-2"/>
        </w:rPr>
        <w:t xml:space="preserve"> requisitos:</w:t>
      </w:r>
    </w:p>
    <w:p w:rsidR="00FF3A10" w:rsidRPr="00F92A4A" w:rsidRDefault="00606466">
      <w:pPr>
        <w:pStyle w:val="Ttulo2"/>
        <w:numPr>
          <w:ilvl w:val="0"/>
          <w:numId w:val="4"/>
        </w:numPr>
        <w:tabs>
          <w:tab w:val="left" w:pos="317"/>
        </w:tabs>
        <w:spacing w:before="292"/>
        <w:ind w:left="317" w:hanging="177"/>
      </w:pPr>
      <w:r w:rsidRPr="00F92A4A">
        <w:t>-</w:t>
      </w:r>
      <w:r w:rsidRPr="00F92A4A">
        <w:rPr>
          <w:spacing w:val="8"/>
        </w:rPr>
        <w:t xml:space="preserve"> </w:t>
      </w:r>
      <w:r w:rsidRPr="00F92A4A">
        <w:t>HABILITAÇÃO</w:t>
      </w:r>
      <w:r w:rsidRPr="00F92A4A">
        <w:rPr>
          <w:spacing w:val="-3"/>
        </w:rPr>
        <w:t xml:space="preserve"> </w:t>
      </w:r>
      <w:r w:rsidRPr="00F92A4A">
        <w:rPr>
          <w:spacing w:val="-2"/>
        </w:rPr>
        <w:t>JURÍDICA</w:t>
      </w:r>
    </w:p>
    <w:p w:rsidR="00FF3A10" w:rsidRPr="00F92A4A" w:rsidRDefault="00606466">
      <w:pPr>
        <w:pStyle w:val="PargrafodaLista"/>
        <w:numPr>
          <w:ilvl w:val="1"/>
          <w:numId w:val="4"/>
        </w:numPr>
        <w:tabs>
          <w:tab w:val="left" w:pos="500"/>
        </w:tabs>
        <w:spacing w:before="115"/>
        <w:ind w:right="287" w:firstLine="0"/>
        <w:rPr>
          <w:sz w:val="24"/>
        </w:rPr>
      </w:pPr>
      <w:r w:rsidRPr="00F92A4A">
        <w:rPr>
          <w:sz w:val="24"/>
        </w:rPr>
        <w:t xml:space="preserve">- </w:t>
      </w:r>
      <w:r w:rsidRPr="00F92A4A">
        <w:rPr>
          <w:b/>
          <w:sz w:val="24"/>
        </w:rPr>
        <w:t>Pessoa física</w:t>
      </w:r>
      <w:r w:rsidRPr="00F92A4A">
        <w:rPr>
          <w:sz w:val="24"/>
        </w:rPr>
        <w:t>: cédula de identidade (RG) ou documento equivalente que, por força de lei, tenha validade para fins de identificação em todo o território nacional;</w:t>
      </w:r>
    </w:p>
    <w:p w:rsidR="00FF3A10" w:rsidRPr="00F92A4A" w:rsidRDefault="00606466">
      <w:pPr>
        <w:pStyle w:val="PargrafodaLista"/>
        <w:numPr>
          <w:ilvl w:val="1"/>
          <w:numId w:val="4"/>
        </w:numPr>
        <w:tabs>
          <w:tab w:val="left" w:pos="500"/>
        </w:tabs>
        <w:spacing w:before="123"/>
        <w:ind w:right="287" w:firstLine="0"/>
        <w:rPr>
          <w:sz w:val="24"/>
        </w:rPr>
      </w:pPr>
      <w:r w:rsidRPr="00F92A4A">
        <w:rPr>
          <w:sz w:val="24"/>
        </w:rPr>
        <w:t xml:space="preserve">- </w:t>
      </w:r>
      <w:r w:rsidRPr="00F92A4A">
        <w:rPr>
          <w:b/>
          <w:sz w:val="24"/>
        </w:rPr>
        <w:t>Empresário individual</w:t>
      </w:r>
      <w:r w:rsidRPr="00F92A4A">
        <w:rPr>
          <w:sz w:val="24"/>
        </w:rPr>
        <w:t>: inscrição no Registro Público de Empresas Mercantis, a cargo da Junta Comercial da respectiva sede;</w:t>
      </w:r>
    </w:p>
    <w:p w:rsidR="00FF3A10" w:rsidRPr="00F92A4A" w:rsidRDefault="00606466">
      <w:pPr>
        <w:pStyle w:val="PargrafodaLista"/>
        <w:numPr>
          <w:ilvl w:val="1"/>
          <w:numId w:val="4"/>
        </w:numPr>
        <w:tabs>
          <w:tab w:val="left" w:pos="500"/>
        </w:tabs>
        <w:ind w:right="278" w:firstLine="0"/>
        <w:rPr>
          <w:sz w:val="24"/>
        </w:rPr>
      </w:pPr>
      <w:r w:rsidRPr="00F92A4A">
        <w:rPr>
          <w:sz w:val="24"/>
        </w:rPr>
        <w:t xml:space="preserve">- </w:t>
      </w:r>
      <w:r w:rsidRPr="00F92A4A">
        <w:rPr>
          <w:b/>
          <w:sz w:val="24"/>
        </w:rPr>
        <w:t>Microempreendedor Individual (MEI)</w:t>
      </w:r>
      <w:r w:rsidRPr="00F92A4A">
        <w:rPr>
          <w:sz w:val="24"/>
        </w:rPr>
        <w:t xml:space="preserve">: Certificado da Condição de Microempreendedor Individual - CCMEI, cuja aceitação ficará condicionada à verificação da autenticidade no sítio </w:t>
      </w:r>
      <w:hyperlink r:id="rId27">
        <w:r w:rsidRPr="00F92A4A">
          <w:rPr>
            <w:spacing w:val="-2"/>
            <w:sz w:val="24"/>
            <w:u w:val="single" w:color="0000FF"/>
          </w:rPr>
          <w:t>https://www.gov.br/empresas-e-negocios/pt-br/empreendedor</w:t>
        </w:r>
      </w:hyperlink>
      <w:r w:rsidRPr="00F92A4A">
        <w:rPr>
          <w:spacing w:val="-2"/>
          <w:sz w:val="24"/>
        </w:rPr>
        <w:t>;</w:t>
      </w:r>
    </w:p>
    <w:p w:rsidR="00FF3A10" w:rsidRPr="00F92A4A" w:rsidRDefault="00606466">
      <w:pPr>
        <w:pStyle w:val="PargrafodaLista"/>
        <w:numPr>
          <w:ilvl w:val="1"/>
          <w:numId w:val="4"/>
        </w:numPr>
        <w:tabs>
          <w:tab w:val="left" w:pos="500"/>
        </w:tabs>
        <w:ind w:right="285" w:firstLine="0"/>
        <w:rPr>
          <w:sz w:val="24"/>
        </w:rPr>
      </w:pPr>
      <w:r w:rsidRPr="00F92A4A">
        <w:rPr>
          <w:sz w:val="24"/>
        </w:rPr>
        <w:t xml:space="preserve">- </w:t>
      </w:r>
      <w:r w:rsidRPr="00F92A4A">
        <w:rPr>
          <w:b/>
          <w:sz w:val="24"/>
        </w:rPr>
        <w:t>Sociedade empresária, sociedade limitada unipessoal ou sociedade identificada como empresa individual de responsabilidade limitada</w:t>
      </w:r>
      <w:r w:rsidRPr="00F92A4A">
        <w:rPr>
          <w:sz w:val="24"/>
        </w:rPr>
        <w:t>: inscrição do ato constitutivo, estatuto ou contrato social no Registro Público de Empresas Mercantis, a cargo</w:t>
      </w:r>
      <w:r w:rsidRPr="00F92A4A">
        <w:rPr>
          <w:spacing w:val="-1"/>
          <w:sz w:val="24"/>
        </w:rPr>
        <w:t xml:space="preserve"> </w:t>
      </w:r>
      <w:r w:rsidRPr="00F92A4A">
        <w:rPr>
          <w:sz w:val="24"/>
        </w:rPr>
        <w:t>da Junta Comercial da respectiva sede, acompanhada de documento comprobatório de seus administradores;</w:t>
      </w:r>
    </w:p>
    <w:p w:rsidR="00FF3A10" w:rsidRPr="00F92A4A" w:rsidRDefault="00606466">
      <w:pPr>
        <w:pStyle w:val="PargrafodaLista"/>
        <w:numPr>
          <w:ilvl w:val="1"/>
          <w:numId w:val="4"/>
        </w:numPr>
        <w:tabs>
          <w:tab w:val="left" w:pos="500"/>
        </w:tabs>
        <w:spacing w:before="125"/>
        <w:ind w:right="283" w:firstLine="0"/>
        <w:rPr>
          <w:sz w:val="24"/>
        </w:rPr>
      </w:pPr>
      <w:r w:rsidRPr="00F92A4A">
        <w:rPr>
          <w:sz w:val="24"/>
        </w:rPr>
        <w:t xml:space="preserve">- </w:t>
      </w:r>
      <w:r w:rsidRPr="00F92A4A">
        <w:rPr>
          <w:b/>
          <w:sz w:val="24"/>
        </w:rPr>
        <w:t>Sociedade</w:t>
      </w:r>
      <w:r w:rsidRPr="00F92A4A">
        <w:rPr>
          <w:b/>
          <w:spacing w:val="-7"/>
          <w:sz w:val="24"/>
        </w:rPr>
        <w:t xml:space="preserve"> </w:t>
      </w:r>
      <w:r w:rsidRPr="00F92A4A">
        <w:rPr>
          <w:b/>
          <w:sz w:val="24"/>
        </w:rPr>
        <w:t>empresária</w:t>
      </w:r>
      <w:r w:rsidRPr="00F92A4A">
        <w:rPr>
          <w:b/>
          <w:spacing w:val="-7"/>
          <w:sz w:val="24"/>
        </w:rPr>
        <w:t xml:space="preserve"> </w:t>
      </w:r>
      <w:r w:rsidRPr="00F92A4A">
        <w:rPr>
          <w:b/>
          <w:sz w:val="24"/>
        </w:rPr>
        <w:t>estrangeira</w:t>
      </w:r>
      <w:r w:rsidRPr="00F92A4A">
        <w:rPr>
          <w:sz w:val="24"/>
        </w:rPr>
        <w:t>:</w:t>
      </w:r>
      <w:r w:rsidRPr="00F92A4A">
        <w:rPr>
          <w:spacing w:val="-6"/>
          <w:sz w:val="24"/>
        </w:rPr>
        <w:t xml:space="preserve"> </w:t>
      </w:r>
      <w:r w:rsidRPr="00F92A4A">
        <w:rPr>
          <w:sz w:val="24"/>
        </w:rPr>
        <w:t>portaria</w:t>
      </w:r>
      <w:r w:rsidRPr="00F92A4A">
        <w:rPr>
          <w:spacing w:val="-6"/>
          <w:sz w:val="24"/>
        </w:rPr>
        <w:t xml:space="preserve"> </w:t>
      </w:r>
      <w:r w:rsidRPr="00F92A4A">
        <w:rPr>
          <w:sz w:val="24"/>
        </w:rPr>
        <w:t>de</w:t>
      </w:r>
      <w:r w:rsidRPr="00F92A4A">
        <w:rPr>
          <w:spacing w:val="-6"/>
          <w:sz w:val="24"/>
        </w:rPr>
        <w:t xml:space="preserve"> </w:t>
      </w:r>
      <w:r w:rsidRPr="00F92A4A">
        <w:rPr>
          <w:sz w:val="24"/>
        </w:rPr>
        <w:t>autorização</w:t>
      </w:r>
      <w:r w:rsidRPr="00F92A4A">
        <w:rPr>
          <w:spacing w:val="-8"/>
          <w:sz w:val="24"/>
        </w:rPr>
        <w:t xml:space="preserve"> </w:t>
      </w:r>
      <w:r w:rsidRPr="00F92A4A">
        <w:rPr>
          <w:sz w:val="24"/>
        </w:rPr>
        <w:t>de</w:t>
      </w:r>
      <w:r w:rsidRPr="00F92A4A">
        <w:rPr>
          <w:spacing w:val="-6"/>
          <w:sz w:val="24"/>
        </w:rPr>
        <w:t xml:space="preserve"> </w:t>
      </w:r>
      <w:r w:rsidRPr="00F92A4A">
        <w:rPr>
          <w:sz w:val="24"/>
        </w:rPr>
        <w:t>funcionamento</w:t>
      </w:r>
      <w:r w:rsidRPr="00F92A4A">
        <w:rPr>
          <w:spacing w:val="-8"/>
          <w:sz w:val="24"/>
        </w:rPr>
        <w:t xml:space="preserve"> </w:t>
      </w:r>
      <w:r w:rsidRPr="00F92A4A">
        <w:rPr>
          <w:sz w:val="24"/>
        </w:rPr>
        <w:t>no</w:t>
      </w:r>
      <w:r w:rsidRPr="00F92A4A">
        <w:rPr>
          <w:spacing w:val="-6"/>
          <w:sz w:val="24"/>
        </w:rPr>
        <w:t xml:space="preserve"> </w:t>
      </w:r>
      <w:r w:rsidRPr="00F92A4A">
        <w:rPr>
          <w:sz w:val="24"/>
        </w:rPr>
        <w:t>Brasil,</w:t>
      </w:r>
      <w:r w:rsidRPr="00F92A4A">
        <w:rPr>
          <w:spacing w:val="-8"/>
          <w:sz w:val="24"/>
        </w:rPr>
        <w:t xml:space="preserve"> </w:t>
      </w:r>
      <w:r w:rsidRPr="00F92A4A">
        <w:rPr>
          <w:sz w:val="24"/>
        </w:rPr>
        <w:t>publicada</w:t>
      </w:r>
      <w:r w:rsidRPr="00F92A4A">
        <w:rPr>
          <w:spacing w:val="-9"/>
          <w:sz w:val="24"/>
        </w:rPr>
        <w:t xml:space="preserve"> </w:t>
      </w:r>
      <w:r w:rsidRPr="00F92A4A">
        <w:rPr>
          <w:sz w:val="24"/>
        </w:rPr>
        <w:t xml:space="preserve">no Diário Oficial da União e arquivada na Junta Comercial da unidade federativa onde se localizar a filial, agência, sucursal ou estabelecimento, a qual será considerada como sua sede, conforme Instrução </w:t>
      </w:r>
      <w:hyperlink r:id="rId28">
        <w:r w:rsidRPr="00F92A4A">
          <w:rPr>
            <w:sz w:val="24"/>
            <w:u w:val="single" w:color="0000FF"/>
          </w:rPr>
          <w:t>Normativa DREI/ME n.º 77, de 18 de março de 2020</w:t>
        </w:r>
      </w:hyperlink>
      <w:r w:rsidRPr="00F92A4A">
        <w:rPr>
          <w:sz w:val="24"/>
        </w:rPr>
        <w:t>.</w:t>
      </w:r>
    </w:p>
    <w:p w:rsidR="00FF3A10" w:rsidRPr="00F92A4A" w:rsidRDefault="00606466">
      <w:pPr>
        <w:pStyle w:val="PargrafodaLista"/>
        <w:numPr>
          <w:ilvl w:val="1"/>
          <w:numId w:val="4"/>
        </w:numPr>
        <w:tabs>
          <w:tab w:val="left" w:pos="500"/>
        </w:tabs>
        <w:spacing w:before="121"/>
        <w:ind w:right="282" w:firstLine="0"/>
        <w:rPr>
          <w:sz w:val="24"/>
        </w:rPr>
      </w:pPr>
      <w:r w:rsidRPr="00F92A4A">
        <w:rPr>
          <w:sz w:val="24"/>
        </w:rPr>
        <w:t xml:space="preserve">- </w:t>
      </w:r>
      <w:r w:rsidRPr="00F92A4A">
        <w:rPr>
          <w:b/>
          <w:sz w:val="24"/>
        </w:rPr>
        <w:t>Sociedade</w:t>
      </w:r>
      <w:r w:rsidRPr="00F92A4A">
        <w:rPr>
          <w:b/>
          <w:spacing w:val="-3"/>
          <w:sz w:val="24"/>
        </w:rPr>
        <w:t xml:space="preserve"> </w:t>
      </w:r>
      <w:r w:rsidRPr="00F92A4A">
        <w:rPr>
          <w:b/>
          <w:sz w:val="24"/>
        </w:rPr>
        <w:t>simples</w:t>
      </w:r>
      <w:r w:rsidRPr="00F92A4A">
        <w:rPr>
          <w:sz w:val="24"/>
        </w:rPr>
        <w:t>:</w:t>
      </w:r>
      <w:r w:rsidRPr="00F92A4A">
        <w:rPr>
          <w:spacing w:val="-1"/>
          <w:sz w:val="24"/>
        </w:rPr>
        <w:t xml:space="preserve"> </w:t>
      </w:r>
      <w:r w:rsidRPr="00F92A4A">
        <w:rPr>
          <w:sz w:val="24"/>
        </w:rPr>
        <w:t>inscrição</w:t>
      </w:r>
      <w:r w:rsidRPr="00F92A4A">
        <w:rPr>
          <w:spacing w:val="-1"/>
          <w:sz w:val="24"/>
        </w:rPr>
        <w:t xml:space="preserve"> </w:t>
      </w:r>
      <w:r w:rsidRPr="00F92A4A">
        <w:rPr>
          <w:sz w:val="24"/>
        </w:rPr>
        <w:t>do</w:t>
      </w:r>
      <w:r w:rsidRPr="00F92A4A">
        <w:rPr>
          <w:spacing w:val="-1"/>
          <w:sz w:val="24"/>
        </w:rPr>
        <w:t xml:space="preserve"> </w:t>
      </w:r>
      <w:r w:rsidRPr="00F92A4A">
        <w:rPr>
          <w:sz w:val="24"/>
        </w:rPr>
        <w:t>ato</w:t>
      </w:r>
      <w:r w:rsidRPr="00F92A4A">
        <w:rPr>
          <w:spacing w:val="-1"/>
          <w:sz w:val="24"/>
        </w:rPr>
        <w:t xml:space="preserve"> </w:t>
      </w:r>
      <w:r w:rsidRPr="00F92A4A">
        <w:rPr>
          <w:sz w:val="24"/>
        </w:rPr>
        <w:t>constitutivo</w:t>
      </w:r>
      <w:r w:rsidRPr="00F92A4A">
        <w:rPr>
          <w:spacing w:val="-4"/>
          <w:sz w:val="24"/>
        </w:rPr>
        <w:t xml:space="preserve"> </w:t>
      </w:r>
      <w:r w:rsidRPr="00F92A4A">
        <w:rPr>
          <w:sz w:val="24"/>
        </w:rPr>
        <w:t>no</w:t>
      </w:r>
      <w:r w:rsidRPr="00F92A4A">
        <w:rPr>
          <w:spacing w:val="-1"/>
          <w:sz w:val="24"/>
        </w:rPr>
        <w:t xml:space="preserve"> </w:t>
      </w:r>
      <w:r w:rsidRPr="00F92A4A">
        <w:rPr>
          <w:sz w:val="24"/>
        </w:rPr>
        <w:t>Registro</w:t>
      </w:r>
      <w:r w:rsidRPr="00F92A4A">
        <w:rPr>
          <w:spacing w:val="-1"/>
          <w:sz w:val="24"/>
        </w:rPr>
        <w:t xml:space="preserve"> </w:t>
      </w:r>
      <w:r w:rsidRPr="00F92A4A">
        <w:rPr>
          <w:sz w:val="24"/>
        </w:rPr>
        <w:t>Civil</w:t>
      </w:r>
      <w:r w:rsidRPr="00F92A4A">
        <w:rPr>
          <w:spacing w:val="-2"/>
          <w:sz w:val="24"/>
        </w:rPr>
        <w:t xml:space="preserve"> </w:t>
      </w:r>
      <w:r w:rsidRPr="00F92A4A">
        <w:rPr>
          <w:sz w:val="24"/>
        </w:rPr>
        <w:t>de</w:t>
      </w:r>
      <w:r w:rsidRPr="00F92A4A">
        <w:rPr>
          <w:spacing w:val="-2"/>
          <w:sz w:val="24"/>
        </w:rPr>
        <w:t xml:space="preserve"> </w:t>
      </w:r>
      <w:r w:rsidRPr="00F92A4A">
        <w:rPr>
          <w:sz w:val="24"/>
        </w:rPr>
        <w:t>Pessoas</w:t>
      </w:r>
      <w:r w:rsidRPr="00F92A4A">
        <w:rPr>
          <w:spacing w:val="-2"/>
          <w:sz w:val="24"/>
        </w:rPr>
        <w:t xml:space="preserve"> </w:t>
      </w:r>
      <w:r w:rsidRPr="00F92A4A">
        <w:rPr>
          <w:sz w:val="24"/>
        </w:rPr>
        <w:t>Jurídicas</w:t>
      </w:r>
      <w:r w:rsidRPr="00F92A4A">
        <w:rPr>
          <w:spacing w:val="-2"/>
          <w:sz w:val="24"/>
        </w:rPr>
        <w:t xml:space="preserve"> </w:t>
      </w:r>
      <w:r w:rsidRPr="00F92A4A">
        <w:rPr>
          <w:sz w:val="24"/>
        </w:rPr>
        <w:t>do</w:t>
      </w:r>
      <w:r w:rsidRPr="00F92A4A">
        <w:rPr>
          <w:spacing w:val="-1"/>
          <w:sz w:val="24"/>
        </w:rPr>
        <w:t xml:space="preserve"> </w:t>
      </w:r>
      <w:r w:rsidRPr="00F92A4A">
        <w:rPr>
          <w:sz w:val="24"/>
        </w:rPr>
        <w:t>local</w:t>
      </w:r>
      <w:r w:rsidRPr="00F92A4A">
        <w:rPr>
          <w:spacing w:val="-1"/>
          <w:sz w:val="24"/>
        </w:rPr>
        <w:t xml:space="preserve"> </w:t>
      </w:r>
      <w:r w:rsidRPr="00F92A4A">
        <w:rPr>
          <w:sz w:val="24"/>
        </w:rPr>
        <w:t>de</w:t>
      </w:r>
      <w:r w:rsidRPr="00F92A4A">
        <w:rPr>
          <w:spacing w:val="-3"/>
          <w:sz w:val="24"/>
        </w:rPr>
        <w:t xml:space="preserve"> </w:t>
      </w:r>
      <w:r w:rsidRPr="00F92A4A">
        <w:rPr>
          <w:sz w:val="24"/>
        </w:rPr>
        <w:t>sua sede, acompanhada de documento comprobatório de seus administradores;</w:t>
      </w:r>
    </w:p>
    <w:p w:rsidR="00FF3A10" w:rsidRPr="00F92A4A" w:rsidRDefault="00606466">
      <w:pPr>
        <w:pStyle w:val="PargrafodaLista"/>
        <w:numPr>
          <w:ilvl w:val="1"/>
          <w:numId w:val="4"/>
        </w:numPr>
        <w:tabs>
          <w:tab w:val="left" w:pos="500"/>
        </w:tabs>
        <w:ind w:right="281" w:firstLine="0"/>
        <w:rPr>
          <w:sz w:val="24"/>
        </w:rPr>
      </w:pPr>
      <w:r w:rsidRPr="00F92A4A">
        <w:rPr>
          <w:sz w:val="24"/>
        </w:rPr>
        <w:t xml:space="preserve">- </w:t>
      </w:r>
      <w:r w:rsidRPr="00F92A4A">
        <w:rPr>
          <w:b/>
          <w:sz w:val="24"/>
        </w:rPr>
        <w:t>Filial,</w:t>
      </w:r>
      <w:r w:rsidRPr="00F92A4A">
        <w:rPr>
          <w:b/>
          <w:spacing w:val="-3"/>
          <w:sz w:val="24"/>
        </w:rPr>
        <w:t xml:space="preserve"> </w:t>
      </w:r>
      <w:r w:rsidRPr="00F92A4A">
        <w:rPr>
          <w:b/>
          <w:sz w:val="24"/>
        </w:rPr>
        <w:t>sucursal</w:t>
      </w:r>
      <w:r w:rsidRPr="00F92A4A">
        <w:rPr>
          <w:b/>
          <w:spacing w:val="-6"/>
          <w:sz w:val="24"/>
        </w:rPr>
        <w:t xml:space="preserve"> </w:t>
      </w:r>
      <w:r w:rsidRPr="00F92A4A">
        <w:rPr>
          <w:b/>
          <w:sz w:val="24"/>
        </w:rPr>
        <w:t>ou</w:t>
      </w:r>
      <w:r w:rsidRPr="00F92A4A">
        <w:rPr>
          <w:b/>
          <w:spacing w:val="-3"/>
          <w:sz w:val="24"/>
        </w:rPr>
        <w:t xml:space="preserve"> </w:t>
      </w:r>
      <w:r w:rsidRPr="00F92A4A">
        <w:rPr>
          <w:b/>
          <w:sz w:val="24"/>
        </w:rPr>
        <w:t>agência</w:t>
      </w:r>
      <w:r w:rsidRPr="00F92A4A">
        <w:rPr>
          <w:b/>
          <w:spacing w:val="-5"/>
          <w:sz w:val="24"/>
        </w:rPr>
        <w:t xml:space="preserve"> </w:t>
      </w:r>
      <w:r w:rsidRPr="00F92A4A">
        <w:rPr>
          <w:b/>
          <w:sz w:val="24"/>
        </w:rPr>
        <w:t>de</w:t>
      </w:r>
      <w:r w:rsidRPr="00F92A4A">
        <w:rPr>
          <w:b/>
          <w:spacing w:val="-5"/>
          <w:sz w:val="24"/>
        </w:rPr>
        <w:t xml:space="preserve"> </w:t>
      </w:r>
      <w:r w:rsidRPr="00F92A4A">
        <w:rPr>
          <w:b/>
          <w:sz w:val="24"/>
        </w:rPr>
        <w:t>sociedade</w:t>
      </w:r>
      <w:r w:rsidRPr="00F92A4A">
        <w:rPr>
          <w:b/>
          <w:spacing w:val="-5"/>
          <w:sz w:val="24"/>
        </w:rPr>
        <w:t xml:space="preserve"> </w:t>
      </w:r>
      <w:r w:rsidRPr="00F92A4A">
        <w:rPr>
          <w:b/>
          <w:sz w:val="24"/>
        </w:rPr>
        <w:t>simples</w:t>
      </w:r>
      <w:r w:rsidRPr="00F92A4A">
        <w:rPr>
          <w:b/>
          <w:spacing w:val="-6"/>
          <w:sz w:val="24"/>
        </w:rPr>
        <w:t xml:space="preserve"> </w:t>
      </w:r>
      <w:r w:rsidRPr="00F92A4A">
        <w:rPr>
          <w:b/>
          <w:sz w:val="24"/>
        </w:rPr>
        <w:t>ou</w:t>
      </w:r>
      <w:r w:rsidRPr="00F92A4A">
        <w:rPr>
          <w:b/>
          <w:spacing w:val="-3"/>
          <w:sz w:val="24"/>
        </w:rPr>
        <w:t xml:space="preserve"> </w:t>
      </w:r>
      <w:r w:rsidRPr="00F92A4A">
        <w:rPr>
          <w:b/>
          <w:sz w:val="24"/>
        </w:rPr>
        <w:t>empresária</w:t>
      </w:r>
      <w:r w:rsidRPr="00F92A4A">
        <w:rPr>
          <w:sz w:val="24"/>
        </w:rPr>
        <w:t>:</w:t>
      </w:r>
      <w:r w:rsidRPr="00F92A4A">
        <w:rPr>
          <w:spacing w:val="-3"/>
          <w:sz w:val="24"/>
        </w:rPr>
        <w:t xml:space="preserve"> </w:t>
      </w:r>
      <w:r w:rsidRPr="00F92A4A">
        <w:rPr>
          <w:sz w:val="24"/>
        </w:rPr>
        <w:t>inscrição</w:t>
      </w:r>
      <w:r w:rsidRPr="00F92A4A">
        <w:rPr>
          <w:spacing w:val="-4"/>
          <w:sz w:val="24"/>
        </w:rPr>
        <w:t xml:space="preserve"> </w:t>
      </w:r>
      <w:r w:rsidRPr="00F92A4A">
        <w:rPr>
          <w:sz w:val="24"/>
        </w:rPr>
        <w:t>do</w:t>
      </w:r>
      <w:r w:rsidRPr="00F92A4A">
        <w:rPr>
          <w:spacing w:val="-3"/>
          <w:sz w:val="24"/>
        </w:rPr>
        <w:t xml:space="preserve"> </w:t>
      </w:r>
      <w:r w:rsidRPr="00F92A4A">
        <w:rPr>
          <w:sz w:val="24"/>
        </w:rPr>
        <w:t>ato</w:t>
      </w:r>
      <w:r w:rsidRPr="00F92A4A">
        <w:rPr>
          <w:spacing w:val="-3"/>
          <w:sz w:val="24"/>
        </w:rPr>
        <w:t xml:space="preserve"> </w:t>
      </w:r>
      <w:r w:rsidRPr="00F92A4A">
        <w:rPr>
          <w:sz w:val="24"/>
        </w:rPr>
        <w:t>constitutivo</w:t>
      </w:r>
      <w:r w:rsidRPr="00F92A4A">
        <w:rPr>
          <w:spacing w:val="-6"/>
          <w:sz w:val="24"/>
        </w:rPr>
        <w:t xml:space="preserve"> </w:t>
      </w:r>
      <w:r w:rsidRPr="00F92A4A">
        <w:rPr>
          <w:sz w:val="24"/>
        </w:rPr>
        <w:t>da</w:t>
      </w:r>
      <w:r w:rsidRPr="00F92A4A">
        <w:rPr>
          <w:spacing w:val="-6"/>
          <w:sz w:val="24"/>
        </w:rPr>
        <w:t xml:space="preserve"> </w:t>
      </w:r>
      <w:r w:rsidRPr="00F92A4A">
        <w:rPr>
          <w:sz w:val="24"/>
        </w:rPr>
        <w:t>filial, sucursal ou agência da sociedade simples ou empresária, respectivamente, no Registro Civil das Pessoas Jurídicas</w:t>
      </w:r>
      <w:r w:rsidRPr="00F92A4A">
        <w:rPr>
          <w:spacing w:val="-2"/>
          <w:sz w:val="24"/>
        </w:rPr>
        <w:t xml:space="preserve"> </w:t>
      </w:r>
      <w:r w:rsidRPr="00F92A4A">
        <w:rPr>
          <w:sz w:val="24"/>
        </w:rPr>
        <w:t>ou</w:t>
      </w:r>
      <w:r w:rsidRPr="00F92A4A">
        <w:rPr>
          <w:spacing w:val="-1"/>
          <w:sz w:val="24"/>
        </w:rPr>
        <w:t xml:space="preserve"> </w:t>
      </w:r>
      <w:r w:rsidRPr="00F92A4A">
        <w:rPr>
          <w:sz w:val="24"/>
        </w:rPr>
        <w:t>no</w:t>
      </w:r>
      <w:r w:rsidRPr="00F92A4A">
        <w:rPr>
          <w:spacing w:val="-1"/>
          <w:sz w:val="24"/>
        </w:rPr>
        <w:t xml:space="preserve"> </w:t>
      </w:r>
      <w:r w:rsidRPr="00F92A4A">
        <w:rPr>
          <w:sz w:val="24"/>
        </w:rPr>
        <w:t>Registro</w:t>
      </w:r>
      <w:r w:rsidRPr="00F92A4A">
        <w:rPr>
          <w:spacing w:val="-5"/>
          <w:sz w:val="24"/>
        </w:rPr>
        <w:t xml:space="preserve"> </w:t>
      </w:r>
      <w:r w:rsidRPr="00F92A4A">
        <w:rPr>
          <w:sz w:val="24"/>
        </w:rPr>
        <w:t>Público</w:t>
      </w:r>
      <w:r w:rsidRPr="00F92A4A">
        <w:rPr>
          <w:spacing w:val="-3"/>
          <w:sz w:val="24"/>
        </w:rPr>
        <w:t xml:space="preserve"> </w:t>
      </w:r>
      <w:r w:rsidRPr="00F92A4A">
        <w:rPr>
          <w:sz w:val="24"/>
        </w:rPr>
        <w:t>de</w:t>
      </w:r>
      <w:r w:rsidRPr="00F92A4A">
        <w:rPr>
          <w:spacing w:val="-1"/>
          <w:sz w:val="24"/>
        </w:rPr>
        <w:t xml:space="preserve"> </w:t>
      </w:r>
      <w:r w:rsidRPr="00F92A4A">
        <w:rPr>
          <w:sz w:val="24"/>
        </w:rPr>
        <w:t>Empresas</w:t>
      </w:r>
      <w:r w:rsidRPr="00F92A4A">
        <w:rPr>
          <w:spacing w:val="-4"/>
          <w:sz w:val="24"/>
        </w:rPr>
        <w:t xml:space="preserve"> </w:t>
      </w:r>
      <w:r w:rsidRPr="00F92A4A">
        <w:rPr>
          <w:sz w:val="24"/>
        </w:rPr>
        <w:t>Mercantis</w:t>
      </w:r>
      <w:r w:rsidRPr="00F92A4A">
        <w:rPr>
          <w:spacing w:val="-2"/>
          <w:sz w:val="24"/>
        </w:rPr>
        <w:t xml:space="preserve"> </w:t>
      </w:r>
      <w:r w:rsidRPr="00F92A4A">
        <w:rPr>
          <w:sz w:val="24"/>
        </w:rPr>
        <w:t>onde</w:t>
      </w:r>
      <w:r w:rsidRPr="00F92A4A">
        <w:rPr>
          <w:spacing w:val="-4"/>
          <w:sz w:val="24"/>
        </w:rPr>
        <w:t xml:space="preserve"> </w:t>
      </w:r>
      <w:r w:rsidRPr="00F92A4A">
        <w:rPr>
          <w:sz w:val="24"/>
        </w:rPr>
        <w:t>opera,</w:t>
      </w:r>
      <w:r w:rsidRPr="00F92A4A">
        <w:rPr>
          <w:spacing w:val="-1"/>
          <w:sz w:val="24"/>
        </w:rPr>
        <w:t xml:space="preserve"> </w:t>
      </w:r>
      <w:r w:rsidRPr="00F92A4A">
        <w:rPr>
          <w:sz w:val="24"/>
        </w:rPr>
        <w:t>com</w:t>
      </w:r>
      <w:r w:rsidRPr="00F92A4A">
        <w:rPr>
          <w:spacing w:val="-3"/>
          <w:sz w:val="24"/>
        </w:rPr>
        <w:t xml:space="preserve"> </w:t>
      </w:r>
      <w:r w:rsidRPr="00F92A4A">
        <w:rPr>
          <w:sz w:val="24"/>
        </w:rPr>
        <w:t>averbação</w:t>
      </w:r>
      <w:r w:rsidRPr="00F92A4A">
        <w:rPr>
          <w:spacing w:val="-4"/>
          <w:sz w:val="24"/>
        </w:rPr>
        <w:t xml:space="preserve"> </w:t>
      </w:r>
      <w:r w:rsidRPr="00F92A4A">
        <w:rPr>
          <w:sz w:val="24"/>
        </w:rPr>
        <w:t>no</w:t>
      </w:r>
      <w:r w:rsidRPr="00F92A4A">
        <w:rPr>
          <w:spacing w:val="-1"/>
          <w:sz w:val="24"/>
        </w:rPr>
        <w:t xml:space="preserve"> </w:t>
      </w:r>
      <w:r w:rsidRPr="00F92A4A">
        <w:rPr>
          <w:sz w:val="24"/>
        </w:rPr>
        <w:t>Registro</w:t>
      </w:r>
      <w:r w:rsidRPr="00F92A4A">
        <w:rPr>
          <w:spacing w:val="-1"/>
          <w:sz w:val="24"/>
        </w:rPr>
        <w:t xml:space="preserve"> </w:t>
      </w:r>
      <w:r w:rsidRPr="00F92A4A">
        <w:rPr>
          <w:sz w:val="24"/>
        </w:rPr>
        <w:t>onde</w:t>
      </w:r>
      <w:r w:rsidRPr="00F92A4A">
        <w:rPr>
          <w:spacing w:val="-3"/>
          <w:sz w:val="24"/>
        </w:rPr>
        <w:t xml:space="preserve"> </w:t>
      </w:r>
      <w:r w:rsidRPr="00F92A4A">
        <w:rPr>
          <w:sz w:val="24"/>
        </w:rPr>
        <w:t>tem sede a matriz;</w:t>
      </w:r>
    </w:p>
    <w:p w:rsidR="00FF3A10" w:rsidRPr="00F92A4A" w:rsidRDefault="00606466">
      <w:pPr>
        <w:pStyle w:val="PargrafodaLista"/>
        <w:numPr>
          <w:ilvl w:val="1"/>
          <w:numId w:val="4"/>
        </w:numPr>
        <w:tabs>
          <w:tab w:val="left" w:pos="500"/>
        </w:tabs>
        <w:ind w:right="282" w:firstLine="0"/>
        <w:rPr>
          <w:sz w:val="24"/>
        </w:rPr>
      </w:pPr>
      <w:r w:rsidRPr="00F92A4A">
        <w:rPr>
          <w:sz w:val="24"/>
        </w:rPr>
        <w:t xml:space="preserve">- </w:t>
      </w:r>
      <w:r w:rsidRPr="00F92A4A">
        <w:rPr>
          <w:b/>
          <w:sz w:val="24"/>
        </w:rPr>
        <w:t>Sociedade cooperativa</w:t>
      </w:r>
      <w:r w:rsidRPr="00F92A4A">
        <w:rPr>
          <w:sz w:val="24"/>
        </w:rPr>
        <w:t>: ata de fundação e estatuto social, com a ata da assembleia que o aprovou, devidamente</w:t>
      </w:r>
      <w:r w:rsidRPr="00F92A4A">
        <w:rPr>
          <w:spacing w:val="-4"/>
          <w:sz w:val="24"/>
        </w:rPr>
        <w:t xml:space="preserve"> </w:t>
      </w:r>
      <w:r w:rsidRPr="00F92A4A">
        <w:rPr>
          <w:sz w:val="24"/>
        </w:rPr>
        <w:t>arquivado</w:t>
      </w:r>
      <w:r w:rsidRPr="00F92A4A">
        <w:rPr>
          <w:spacing w:val="-7"/>
          <w:sz w:val="24"/>
        </w:rPr>
        <w:t xml:space="preserve"> </w:t>
      </w:r>
      <w:r w:rsidRPr="00F92A4A">
        <w:rPr>
          <w:sz w:val="24"/>
        </w:rPr>
        <w:t>na</w:t>
      </w:r>
      <w:r w:rsidRPr="00F92A4A">
        <w:rPr>
          <w:spacing w:val="-5"/>
          <w:sz w:val="24"/>
        </w:rPr>
        <w:t xml:space="preserve"> </w:t>
      </w:r>
      <w:r w:rsidRPr="00F92A4A">
        <w:rPr>
          <w:sz w:val="24"/>
        </w:rPr>
        <w:t>Junta</w:t>
      </w:r>
      <w:r w:rsidRPr="00F92A4A">
        <w:rPr>
          <w:spacing w:val="-7"/>
          <w:sz w:val="24"/>
        </w:rPr>
        <w:t xml:space="preserve"> </w:t>
      </w:r>
      <w:r w:rsidRPr="00F92A4A">
        <w:rPr>
          <w:sz w:val="24"/>
        </w:rPr>
        <w:t>Comercial</w:t>
      </w:r>
      <w:r w:rsidRPr="00F92A4A">
        <w:rPr>
          <w:spacing w:val="-7"/>
          <w:sz w:val="24"/>
        </w:rPr>
        <w:t xml:space="preserve"> </w:t>
      </w:r>
      <w:r w:rsidRPr="00F92A4A">
        <w:rPr>
          <w:sz w:val="24"/>
        </w:rPr>
        <w:t>ou</w:t>
      </w:r>
      <w:r w:rsidRPr="00F92A4A">
        <w:rPr>
          <w:spacing w:val="-6"/>
          <w:sz w:val="24"/>
        </w:rPr>
        <w:t xml:space="preserve"> </w:t>
      </w:r>
      <w:r w:rsidRPr="00F92A4A">
        <w:rPr>
          <w:sz w:val="24"/>
        </w:rPr>
        <w:t>inscrito</w:t>
      </w:r>
      <w:r w:rsidRPr="00F92A4A">
        <w:rPr>
          <w:spacing w:val="-4"/>
          <w:sz w:val="24"/>
        </w:rPr>
        <w:t xml:space="preserve"> </w:t>
      </w:r>
      <w:r w:rsidRPr="00F92A4A">
        <w:rPr>
          <w:sz w:val="24"/>
        </w:rPr>
        <w:t>no</w:t>
      </w:r>
      <w:r w:rsidRPr="00F92A4A">
        <w:rPr>
          <w:spacing w:val="-4"/>
          <w:sz w:val="24"/>
        </w:rPr>
        <w:t xml:space="preserve"> </w:t>
      </w:r>
      <w:r w:rsidRPr="00F92A4A">
        <w:rPr>
          <w:sz w:val="24"/>
        </w:rPr>
        <w:t>Registro</w:t>
      </w:r>
      <w:r w:rsidRPr="00F92A4A">
        <w:rPr>
          <w:spacing w:val="-4"/>
          <w:sz w:val="24"/>
        </w:rPr>
        <w:t xml:space="preserve"> </w:t>
      </w:r>
      <w:r w:rsidRPr="00F92A4A">
        <w:rPr>
          <w:sz w:val="24"/>
        </w:rPr>
        <w:t>Civil</w:t>
      </w:r>
      <w:r w:rsidRPr="00F92A4A">
        <w:rPr>
          <w:spacing w:val="-5"/>
          <w:sz w:val="24"/>
        </w:rPr>
        <w:t xml:space="preserve"> </w:t>
      </w:r>
      <w:r w:rsidRPr="00F92A4A">
        <w:rPr>
          <w:sz w:val="24"/>
        </w:rPr>
        <w:t>das</w:t>
      </w:r>
      <w:r w:rsidRPr="00F92A4A">
        <w:rPr>
          <w:spacing w:val="-5"/>
          <w:sz w:val="24"/>
        </w:rPr>
        <w:t xml:space="preserve"> </w:t>
      </w:r>
      <w:r w:rsidRPr="00F92A4A">
        <w:rPr>
          <w:sz w:val="24"/>
        </w:rPr>
        <w:t>Pessoas</w:t>
      </w:r>
      <w:r w:rsidRPr="00F92A4A">
        <w:rPr>
          <w:spacing w:val="-5"/>
          <w:sz w:val="24"/>
        </w:rPr>
        <w:t xml:space="preserve"> </w:t>
      </w:r>
      <w:r w:rsidRPr="00F92A4A">
        <w:rPr>
          <w:sz w:val="24"/>
        </w:rPr>
        <w:t>Jurídicas</w:t>
      </w:r>
      <w:r w:rsidRPr="00F92A4A">
        <w:rPr>
          <w:spacing w:val="-7"/>
          <w:sz w:val="24"/>
        </w:rPr>
        <w:t xml:space="preserve"> </w:t>
      </w:r>
      <w:r w:rsidRPr="00F92A4A">
        <w:rPr>
          <w:sz w:val="24"/>
        </w:rPr>
        <w:t>da</w:t>
      </w:r>
      <w:r w:rsidRPr="00F92A4A">
        <w:rPr>
          <w:spacing w:val="-5"/>
          <w:sz w:val="24"/>
        </w:rPr>
        <w:t xml:space="preserve"> </w:t>
      </w:r>
      <w:r w:rsidRPr="00F92A4A">
        <w:rPr>
          <w:sz w:val="24"/>
        </w:rPr>
        <w:t xml:space="preserve">respectiva sede, além do registro de que trata o </w:t>
      </w:r>
      <w:hyperlink r:id="rId29" w:anchor="art107">
        <w:r w:rsidRPr="00F92A4A">
          <w:rPr>
            <w:sz w:val="24"/>
            <w:u w:val="single" w:color="0000FF"/>
          </w:rPr>
          <w:t>art. 107 da Lei nº 5.764, de 16 de dezembro 1971</w:t>
        </w:r>
      </w:hyperlink>
      <w:r w:rsidRPr="00F92A4A">
        <w:rPr>
          <w:sz w:val="24"/>
        </w:rPr>
        <w:t>.</w:t>
      </w:r>
    </w:p>
    <w:p w:rsidR="00FF3A10" w:rsidRPr="00F92A4A" w:rsidRDefault="00606466">
      <w:pPr>
        <w:pStyle w:val="PargrafodaLista"/>
        <w:numPr>
          <w:ilvl w:val="1"/>
          <w:numId w:val="4"/>
        </w:numPr>
        <w:tabs>
          <w:tab w:val="left" w:pos="500"/>
        </w:tabs>
        <w:spacing w:before="123"/>
        <w:ind w:right="280" w:firstLine="0"/>
        <w:rPr>
          <w:sz w:val="24"/>
        </w:rPr>
      </w:pPr>
      <w:r w:rsidRPr="00F92A4A">
        <w:rPr>
          <w:sz w:val="24"/>
        </w:rPr>
        <w:t xml:space="preserve">- </w:t>
      </w:r>
      <w:r w:rsidRPr="00F92A4A">
        <w:rPr>
          <w:b/>
          <w:sz w:val="24"/>
        </w:rPr>
        <w:t>Agricultor familiar</w:t>
      </w:r>
      <w:r w:rsidRPr="00F92A4A">
        <w:rPr>
          <w:sz w:val="24"/>
        </w:rPr>
        <w:t>: Declaração de Aptidão ao Pronaf – DAP ou DAP-P válida, ou, ainda, outros documentos definidos pela Secretaria Especial de Agricultura Familiar e do Desenvolvimento Agrário, nos termos do art. 4º, §2º do Decreto nº 10.880, de 2 de dezembro de 2021.</w:t>
      </w:r>
    </w:p>
    <w:p w:rsidR="00FF3A10" w:rsidRPr="00F92A4A" w:rsidRDefault="00606466">
      <w:pPr>
        <w:pStyle w:val="PargrafodaLista"/>
        <w:numPr>
          <w:ilvl w:val="1"/>
          <w:numId w:val="4"/>
        </w:numPr>
        <w:tabs>
          <w:tab w:val="left" w:pos="621"/>
        </w:tabs>
        <w:spacing w:before="121"/>
        <w:ind w:right="281" w:firstLine="0"/>
        <w:rPr>
          <w:sz w:val="24"/>
        </w:rPr>
      </w:pPr>
      <w:r w:rsidRPr="00F92A4A">
        <w:rPr>
          <w:sz w:val="24"/>
        </w:rPr>
        <w:t xml:space="preserve">- </w:t>
      </w:r>
      <w:r w:rsidRPr="00F92A4A">
        <w:rPr>
          <w:b/>
          <w:sz w:val="24"/>
        </w:rPr>
        <w:t>Produtor Rural</w:t>
      </w:r>
      <w:r w:rsidRPr="00F92A4A">
        <w:rPr>
          <w:sz w:val="24"/>
        </w:rPr>
        <w:t>: matrícula no Cadastro Específico do INSS – CEI, que comprove a qualificação como produtor rural pessoa física, nos termos da Instrução Normativa RFB n. 971, de 13 de novembro de 2009 (arts. 17 a 19 e 165).</w:t>
      </w:r>
    </w:p>
    <w:p w:rsidR="00FF3A10" w:rsidRPr="00F92A4A" w:rsidRDefault="00606466">
      <w:pPr>
        <w:pStyle w:val="PargrafodaLista"/>
        <w:numPr>
          <w:ilvl w:val="1"/>
          <w:numId w:val="4"/>
        </w:numPr>
        <w:tabs>
          <w:tab w:val="left" w:pos="621"/>
        </w:tabs>
        <w:ind w:right="288" w:firstLine="0"/>
        <w:rPr>
          <w:sz w:val="24"/>
        </w:rPr>
      </w:pPr>
      <w:r w:rsidRPr="00F92A4A">
        <w:rPr>
          <w:sz w:val="24"/>
        </w:rPr>
        <w:t>- Os documentos apresentados deverão estar acompanhados de todas as alterações ou da consolidação respectiva.</w:t>
      </w:r>
    </w:p>
    <w:p w:rsidR="00FF3A10" w:rsidRPr="00F92A4A" w:rsidRDefault="00FF3A10">
      <w:pPr>
        <w:pStyle w:val="PargrafodaLista"/>
        <w:rPr>
          <w:sz w:val="24"/>
        </w:rPr>
      </w:pPr>
    </w:p>
    <w:p w:rsidR="002144CE" w:rsidRPr="00F92A4A" w:rsidRDefault="002144CE">
      <w:pPr>
        <w:pStyle w:val="PargrafodaLista"/>
        <w:rPr>
          <w:sz w:val="24"/>
        </w:rPr>
      </w:pPr>
    </w:p>
    <w:p w:rsidR="00FF3A10" w:rsidRPr="00F92A4A" w:rsidRDefault="00606466">
      <w:pPr>
        <w:pStyle w:val="Ttulo2"/>
        <w:numPr>
          <w:ilvl w:val="0"/>
          <w:numId w:val="4"/>
        </w:numPr>
        <w:tabs>
          <w:tab w:val="left" w:pos="317"/>
        </w:tabs>
        <w:spacing w:before="63"/>
        <w:ind w:left="317" w:hanging="177"/>
      </w:pPr>
      <w:r w:rsidRPr="00F92A4A">
        <w:t>-</w:t>
      </w:r>
      <w:r w:rsidRPr="00F92A4A">
        <w:rPr>
          <w:spacing w:val="10"/>
        </w:rPr>
        <w:t xml:space="preserve"> </w:t>
      </w:r>
      <w:r w:rsidRPr="00F92A4A">
        <w:t>HABILITAÇÃO</w:t>
      </w:r>
      <w:r w:rsidRPr="00F92A4A">
        <w:rPr>
          <w:spacing w:val="-2"/>
        </w:rPr>
        <w:t xml:space="preserve"> </w:t>
      </w:r>
      <w:r w:rsidRPr="00F92A4A">
        <w:t>FISCAL,</w:t>
      </w:r>
      <w:r w:rsidRPr="00F92A4A">
        <w:rPr>
          <w:spacing w:val="-3"/>
        </w:rPr>
        <w:t xml:space="preserve"> </w:t>
      </w:r>
      <w:r w:rsidRPr="00F92A4A">
        <w:t>SOCIAL</w:t>
      </w:r>
      <w:r w:rsidRPr="00F92A4A">
        <w:rPr>
          <w:spacing w:val="-1"/>
        </w:rPr>
        <w:t xml:space="preserve"> </w:t>
      </w:r>
      <w:r w:rsidRPr="00F92A4A">
        <w:t>E</w:t>
      </w:r>
      <w:r w:rsidRPr="00F92A4A">
        <w:rPr>
          <w:spacing w:val="-2"/>
        </w:rPr>
        <w:t xml:space="preserve"> TRABALHISTA</w:t>
      </w:r>
    </w:p>
    <w:p w:rsidR="00FF3A10" w:rsidRPr="00F92A4A" w:rsidRDefault="00606466">
      <w:pPr>
        <w:pStyle w:val="PargrafodaLista"/>
        <w:numPr>
          <w:ilvl w:val="1"/>
          <w:numId w:val="4"/>
        </w:numPr>
        <w:tabs>
          <w:tab w:val="left" w:pos="500"/>
        </w:tabs>
        <w:spacing w:before="115"/>
        <w:ind w:right="282" w:firstLine="0"/>
        <w:rPr>
          <w:sz w:val="24"/>
        </w:rPr>
      </w:pPr>
      <w:r w:rsidRPr="00F92A4A">
        <w:rPr>
          <w:sz w:val="24"/>
        </w:rPr>
        <w:t>- Prova</w:t>
      </w:r>
      <w:r w:rsidRPr="00F92A4A">
        <w:rPr>
          <w:spacing w:val="-8"/>
          <w:sz w:val="24"/>
        </w:rPr>
        <w:t xml:space="preserve"> </w:t>
      </w:r>
      <w:r w:rsidRPr="00F92A4A">
        <w:rPr>
          <w:sz w:val="24"/>
        </w:rPr>
        <w:t>de</w:t>
      </w:r>
      <w:r w:rsidRPr="00F92A4A">
        <w:rPr>
          <w:spacing w:val="-8"/>
          <w:sz w:val="24"/>
        </w:rPr>
        <w:t xml:space="preserve"> </w:t>
      </w:r>
      <w:r w:rsidRPr="00F92A4A">
        <w:rPr>
          <w:sz w:val="24"/>
        </w:rPr>
        <w:t>inscrição</w:t>
      </w:r>
      <w:r w:rsidRPr="00F92A4A">
        <w:rPr>
          <w:spacing w:val="-8"/>
          <w:sz w:val="24"/>
        </w:rPr>
        <w:t xml:space="preserve"> </w:t>
      </w:r>
      <w:r w:rsidRPr="00F92A4A">
        <w:rPr>
          <w:sz w:val="24"/>
        </w:rPr>
        <w:t>no</w:t>
      </w:r>
      <w:r w:rsidRPr="00F92A4A">
        <w:rPr>
          <w:spacing w:val="-8"/>
          <w:sz w:val="24"/>
        </w:rPr>
        <w:t xml:space="preserve"> </w:t>
      </w:r>
      <w:r w:rsidRPr="00F92A4A">
        <w:rPr>
          <w:sz w:val="24"/>
        </w:rPr>
        <w:t>Cadastro</w:t>
      </w:r>
      <w:r w:rsidRPr="00F92A4A">
        <w:rPr>
          <w:spacing w:val="-8"/>
          <w:sz w:val="24"/>
        </w:rPr>
        <w:t xml:space="preserve"> </w:t>
      </w:r>
      <w:r w:rsidRPr="00F92A4A">
        <w:rPr>
          <w:sz w:val="24"/>
        </w:rPr>
        <w:t>Nacional</w:t>
      </w:r>
      <w:r w:rsidRPr="00F92A4A">
        <w:rPr>
          <w:spacing w:val="-8"/>
          <w:sz w:val="24"/>
        </w:rPr>
        <w:t xml:space="preserve"> </w:t>
      </w:r>
      <w:r w:rsidRPr="00F92A4A">
        <w:rPr>
          <w:sz w:val="24"/>
        </w:rPr>
        <w:t>de</w:t>
      </w:r>
      <w:r w:rsidRPr="00F92A4A">
        <w:rPr>
          <w:spacing w:val="-8"/>
          <w:sz w:val="24"/>
        </w:rPr>
        <w:t xml:space="preserve"> </w:t>
      </w:r>
      <w:r w:rsidRPr="00F92A4A">
        <w:rPr>
          <w:sz w:val="24"/>
        </w:rPr>
        <w:t>Pessoas</w:t>
      </w:r>
      <w:r w:rsidRPr="00F92A4A">
        <w:rPr>
          <w:spacing w:val="-6"/>
          <w:sz w:val="24"/>
        </w:rPr>
        <w:t xml:space="preserve"> </w:t>
      </w:r>
      <w:r w:rsidRPr="00F92A4A">
        <w:rPr>
          <w:sz w:val="24"/>
        </w:rPr>
        <w:t>Jurídicas</w:t>
      </w:r>
      <w:r w:rsidRPr="00F92A4A">
        <w:rPr>
          <w:spacing w:val="-7"/>
          <w:sz w:val="24"/>
        </w:rPr>
        <w:t xml:space="preserve"> </w:t>
      </w:r>
      <w:r w:rsidRPr="00F92A4A">
        <w:rPr>
          <w:sz w:val="24"/>
        </w:rPr>
        <w:t>(CNPJ)</w:t>
      </w:r>
      <w:r w:rsidRPr="00F92A4A">
        <w:rPr>
          <w:spacing w:val="-10"/>
          <w:sz w:val="24"/>
        </w:rPr>
        <w:t xml:space="preserve"> </w:t>
      </w:r>
      <w:r w:rsidRPr="00F92A4A">
        <w:rPr>
          <w:sz w:val="24"/>
        </w:rPr>
        <w:t>ou</w:t>
      </w:r>
      <w:r w:rsidRPr="00F92A4A">
        <w:rPr>
          <w:spacing w:val="-7"/>
          <w:sz w:val="24"/>
        </w:rPr>
        <w:t xml:space="preserve"> </w:t>
      </w:r>
      <w:r w:rsidRPr="00F92A4A">
        <w:rPr>
          <w:sz w:val="24"/>
        </w:rPr>
        <w:t>no</w:t>
      </w:r>
      <w:r w:rsidRPr="00F92A4A">
        <w:rPr>
          <w:spacing w:val="-8"/>
          <w:sz w:val="24"/>
        </w:rPr>
        <w:t xml:space="preserve"> </w:t>
      </w:r>
      <w:r w:rsidRPr="00F92A4A">
        <w:rPr>
          <w:sz w:val="24"/>
        </w:rPr>
        <w:t>Cadastro</w:t>
      </w:r>
      <w:r w:rsidRPr="00F92A4A">
        <w:rPr>
          <w:spacing w:val="-8"/>
          <w:sz w:val="24"/>
        </w:rPr>
        <w:t xml:space="preserve"> </w:t>
      </w:r>
      <w:r w:rsidRPr="00F92A4A">
        <w:rPr>
          <w:sz w:val="24"/>
        </w:rPr>
        <w:t>de</w:t>
      </w:r>
      <w:r w:rsidRPr="00F92A4A">
        <w:rPr>
          <w:spacing w:val="-8"/>
          <w:sz w:val="24"/>
        </w:rPr>
        <w:t xml:space="preserve"> </w:t>
      </w:r>
      <w:r w:rsidRPr="00F92A4A">
        <w:rPr>
          <w:sz w:val="24"/>
        </w:rPr>
        <w:t>Pessoas</w:t>
      </w:r>
      <w:r w:rsidRPr="00F92A4A">
        <w:rPr>
          <w:spacing w:val="-6"/>
          <w:sz w:val="24"/>
        </w:rPr>
        <w:t xml:space="preserve"> </w:t>
      </w:r>
      <w:r w:rsidRPr="00F92A4A">
        <w:rPr>
          <w:sz w:val="24"/>
        </w:rPr>
        <w:t>Físicas (CPF), conforme o caso;</w:t>
      </w:r>
    </w:p>
    <w:p w:rsidR="00FF3A10" w:rsidRPr="00F92A4A" w:rsidRDefault="00606466">
      <w:pPr>
        <w:pStyle w:val="PargrafodaLista"/>
        <w:numPr>
          <w:ilvl w:val="1"/>
          <w:numId w:val="4"/>
        </w:numPr>
        <w:tabs>
          <w:tab w:val="left" w:pos="500"/>
        </w:tabs>
        <w:spacing w:before="123"/>
        <w:ind w:right="282" w:firstLine="0"/>
        <w:rPr>
          <w:sz w:val="24"/>
        </w:rPr>
      </w:pPr>
      <w:r w:rsidRPr="00F92A4A">
        <w:rPr>
          <w:sz w:val="24"/>
        </w:rPr>
        <w:t>- Prova</w:t>
      </w:r>
      <w:r w:rsidRPr="00F92A4A">
        <w:rPr>
          <w:spacing w:val="-9"/>
          <w:sz w:val="24"/>
        </w:rPr>
        <w:t xml:space="preserve"> </w:t>
      </w:r>
      <w:r w:rsidRPr="00F92A4A">
        <w:rPr>
          <w:sz w:val="24"/>
        </w:rPr>
        <w:t>de</w:t>
      </w:r>
      <w:r w:rsidRPr="00F92A4A">
        <w:rPr>
          <w:spacing w:val="-12"/>
          <w:sz w:val="24"/>
        </w:rPr>
        <w:t xml:space="preserve"> </w:t>
      </w:r>
      <w:r w:rsidRPr="00F92A4A">
        <w:rPr>
          <w:sz w:val="24"/>
        </w:rPr>
        <w:t>regularidade</w:t>
      </w:r>
      <w:r w:rsidRPr="00F92A4A">
        <w:rPr>
          <w:spacing w:val="-9"/>
          <w:sz w:val="24"/>
        </w:rPr>
        <w:t xml:space="preserve"> </w:t>
      </w:r>
      <w:r w:rsidRPr="00F92A4A">
        <w:rPr>
          <w:sz w:val="24"/>
        </w:rPr>
        <w:t>fiscal</w:t>
      </w:r>
      <w:r w:rsidRPr="00F92A4A">
        <w:rPr>
          <w:spacing w:val="-9"/>
          <w:sz w:val="24"/>
        </w:rPr>
        <w:t xml:space="preserve"> </w:t>
      </w:r>
      <w:r w:rsidRPr="00F92A4A">
        <w:rPr>
          <w:sz w:val="24"/>
        </w:rPr>
        <w:t>perante</w:t>
      </w:r>
      <w:r w:rsidRPr="00F92A4A">
        <w:rPr>
          <w:spacing w:val="-9"/>
          <w:sz w:val="24"/>
        </w:rPr>
        <w:t xml:space="preserve"> </w:t>
      </w:r>
      <w:r w:rsidRPr="00F92A4A">
        <w:rPr>
          <w:sz w:val="24"/>
        </w:rPr>
        <w:t>a</w:t>
      </w:r>
      <w:r w:rsidRPr="00F92A4A">
        <w:rPr>
          <w:spacing w:val="-10"/>
          <w:sz w:val="24"/>
        </w:rPr>
        <w:t xml:space="preserve"> </w:t>
      </w:r>
      <w:r w:rsidRPr="00F92A4A">
        <w:rPr>
          <w:sz w:val="24"/>
        </w:rPr>
        <w:t>Fazenda</w:t>
      </w:r>
      <w:r w:rsidRPr="00F92A4A">
        <w:rPr>
          <w:spacing w:val="-12"/>
          <w:sz w:val="24"/>
        </w:rPr>
        <w:t xml:space="preserve"> </w:t>
      </w:r>
      <w:r w:rsidRPr="00F92A4A">
        <w:rPr>
          <w:sz w:val="24"/>
        </w:rPr>
        <w:t>Nacional,</w:t>
      </w:r>
      <w:r w:rsidRPr="00F92A4A">
        <w:rPr>
          <w:spacing w:val="-9"/>
          <w:sz w:val="24"/>
        </w:rPr>
        <w:t xml:space="preserve"> </w:t>
      </w:r>
      <w:r w:rsidRPr="00F92A4A">
        <w:rPr>
          <w:sz w:val="24"/>
        </w:rPr>
        <w:t>mediante</w:t>
      </w:r>
      <w:r w:rsidRPr="00F92A4A">
        <w:rPr>
          <w:spacing w:val="-9"/>
          <w:sz w:val="24"/>
        </w:rPr>
        <w:t xml:space="preserve"> </w:t>
      </w:r>
      <w:r w:rsidRPr="00F92A4A">
        <w:rPr>
          <w:sz w:val="24"/>
        </w:rPr>
        <w:t>apresentação</w:t>
      </w:r>
      <w:r w:rsidRPr="00F92A4A">
        <w:rPr>
          <w:spacing w:val="-9"/>
          <w:sz w:val="24"/>
        </w:rPr>
        <w:t xml:space="preserve"> </w:t>
      </w:r>
      <w:r w:rsidRPr="00F92A4A">
        <w:rPr>
          <w:sz w:val="24"/>
        </w:rPr>
        <w:t>de</w:t>
      </w:r>
      <w:r w:rsidRPr="00F92A4A">
        <w:rPr>
          <w:spacing w:val="-9"/>
          <w:sz w:val="24"/>
        </w:rPr>
        <w:t xml:space="preserve"> </w:t>
      </w:r>
      <w:r w:rsidRPr="00F92A4A">
        <w:rPr>
          <w:sz w:val="24"/>
        </w:rPr>
        <w:t>certidão</w:t>
      </w:r>
      <w:r w:rsidRPr="00F92A4A">
        <w:rPr>
          <w:spacing w:val="-9"/>
          <w:sz w:val="24"/>
        </w:rPr>
        <w:t xml:space="preserve"> </w:t>
      </w:r>
      <w:r w:rsidRPr="00F92A4A">
        <w:rPr>
          <w:sz w:val="24"/>
        </w:rPr>
        <w:t>negativa ou positiva com efeito de negativa, expedida conjuntamente pela Receita Federal do Brasil (RFB) e pela Procuradoria-Geral</w:t>
      </w:r>
      <w:r w:rsidRPr="00F92A4A">
        <w:rPr>
          <w:spacing w:val="-9"/>
          <w:sz w:val="24"/>
        </w:rPr>
        <w:t xml:space="preserve"> </w:t>
      </w:r>
      <w:r w:rsidRPr="00F92A4A">
        <w:rPr>
          <w:sz w:val="24"/>
        </w:rPr>
        <w:t>da</w:t>
      </w:r>
      <w:r w:rsidRPr="00F92A4A">
        <w:rPr>
          <w:spacing w:val="-6"/>
          <w:sz w:val="24"/>
        </w:rPr>
        <w:t xml:space="preserve"> </w:t>
      </w:r>
      <w:r w:rsidRPr="00F92A4A">
        <w:rPr>
          <w:sz w:val="24"/>
        </w:rPr>
        <w:t>Fazenda</w:t>
      </w:r>
      <w:r w:rsidRPr="00F92A4A">
        <w:rPr>
          <w:spacing w:val="-9"/>
          <w:sz w:val="24"/>
        </w:rPr>
        <w:t xml:space="preserve"> </w:t>
      </w:r>
      <w:r w:rsidRPr="00F92A4A">
        <w:rPr>
          <w:sz w:val="24"/>
        </w:rPr>
        <w:t>Nacional</w:t>
      </w:r>
      <w:r w:rsidRPr="00F92A4A">
        <w:rPr>
          <w:spacing w:val="-6"/>
          <w:sz w:val="24"/>
        </w:rPr>
        <w:t xml:space="preserve"> </w:t>
      </w:r>
      <w:r w:rsidRPr="00F92A4A">
        <w:rPr>
          <w:sz w:val="24"/>
        </w:rPr>
        <w:t>(PGFN),</w:t>
      </w:r>
      <w:r w:rsidRPr="00F92A4A">
        <w:rPr>
          <w:spacing w:val="-7"/>
          <w:sz w:val="24"/>
        </w:rPr>
        <w:t xml:space="preserve"> </w:t>
      </w:r>
      <w:r w:rsidRPr="00F92A4A">
        <w:rPr>
          <w:sz w:val="24"/>
        </w:rPr>
        <w:t>referente</w:t>
      </w:r>
      <w:r w:rsidRPr="00F92A4A">
        <w:rPr>
          <w:spacing w:val="-6"/>
          <w:sz w:val="24"/>
        </w:rPr>
        <w:t xml:space="preserve"> </w:t>
      </w:r>
      <w:r w:rsidRPr="00F92A4A">
        <w:rPr>
          <w:sz w:val="24"/>
        </w:rPr>
        <w:t>aos</w:t>
      </w:r>
      <w:r w:rsidRPr="00F92A4A">
        <w:rPr>
          <w:spacing w:val="-9"/>
          <w:sz w:val="24"/>
        </w:rPr>
        <w:t xml:space="preserve"> </w:t>
      </w:r>
      <w:r w:rsidRPr="00F92A4A">
        <w:rPr>
          <w:sz w:val="24"/>
        </w:rPr>
        <w:t>créditos</w:t>
      </w:r>
      <w:r w:rsidRPr="00F92A4A">
        <w:rPr>
          <w:spacing w:val="-8"/>
          <w:sz w:val="24"/>
        </w:rPr>
        <w:t xml:space="preserve"> </w:t>
      </w:r>
      <w:r w:rsidRPr="00F92A4A">
        <w:rPr>
          <w:sz w:val="24"/>
        </w:rPr>
        <w:t>tributários</w:t>
      </w:r>
      <w:r w:rsidRPr="00F92A4A">
        <w:rPr>
          <w:spacing w:val="-9"/>
          <w:sz w:val="24"/>
        </w:rPr>
        <w:t xml:space="preserve"> </w:t>
      </w:r>
      <w:r w:rsidRPr="00F92A4A">
        <w:rPr>
          <w:sz w:val="24"/>
        </w:rPr>
        <w:t>federais</w:t>
      </w:r>
      <w:r w:rsidRPr="00F92A4A">
        <w:rPr>
          <w:spacing w:val="-6"/>
          <w:sz w:val="24"/>
        </w:rPr>
        <w:t xml:space="preserve"> </w:t>
      </w:r>
      <w:r w:rsidRPr="00F92A4A">
        <w:rPr>
          <w:sz w:val="24"/>
        </w:rPr>
        <w:t>e</w:t>
      </w:r>
      <w:r w:rsidRPr="00F92A4A">
        <w:rPr>
          <w:spacing w:val="-8"/>
          <w:sz w:val="24"/>
        </w:rPr>
        <w:t xml:space="preserve"> </w:t>
      </w:r>
      <w:r w:rsidRPr="00F92A4A">
        <w:rPr>
          <w:sz w:val="24"/>
        </w:rPr>
        <w:t>à</w:t>
      </w:r>
      <w:r w:rsidRPr="00F92A4A">
        <w:rPr>
          <w:spacing w:val="-9"/>
          <w:sz w:val="24"/>
        </w:rPr>
        <w:t xml:space="preserve"> </w:t>
      </w:r>
      <w:r w:rsidRPr="00F92A4A">
        <w:rPr>
          <w:sz w:val="24"/>
        </w:rPr>
        <w:t>Dívida</w:t>
      </w:r>
      <w:r w:rsidRPr="00F92A4A">
        <w:rPr>
          <w:spacing w:val="-6"/>
          <w:sz w:val="24"/>
        </w:rPr>
        <w:t xml:space="preserve"> </w:t>
      </w:r>
      <w:r w:rsidRPr="00F92A4A">
        <w:rPr>
          <w:sz w:val="24"/>
        </w:rPr>
        <w:t>Ativa da União por elas administrados, inclusive aqueles relativos à Seguridade Social;</w:t>
      </w:r>
    </w:p>
    <w:p w:rsidR="002144CE" w:rsidRPr="00F92A4A" w:rsidRDefault="00606466" w:rsidP="002144CE">
      <w:pPr>
        <w:pStyle w:val="PargrafodaLista"/>
        <w:numPr>
          <w:ilvl w:val="1"/>
          <w:numId w:val="4"/>
        </w:numPr>
        <w:tabs>
          <w:tab w:val="left" w:pos="500"/>
        </w:tabs>
        <w:spacing w:before="123"/>
        <w:ind w:right="287" w:firstLine="0"/>
        <w:rPr>
          <w:sz w:val="24"/>
        </w:rPr>
      </w:pPr>
      <w:r w:rsidRPr="00F92A4A">
        <w:rPr>
          <w:sz w:val="24"/>
        </w:rPr>
        <w:t>- Prova de regularidade com o Fundo de Garantia do Tempo de Serviço (FGTS), mediante certidão expedida pela Caixa Econômica Federal;</w:t>
      </w:r>
    </w:p>
    <w:p w:rsidR="002144CE" w:rsidRPr="00F92A4A" w:rsidRDefault="00606466" w:rsidP="002144CE">
      <w:pPr>
        <w:pStyle w:val="PargrafodaLista"/>
        <w:numPr>
          <w:ilvl w:val="1"/>
          <w:numId w:val="4"/>
        </w:numPr>
        <w:tabs>
          <w:tab w:val="left" w:pos="500"/>
        </w:tabs>
        <w:spacing w:before="123"/>
        <w:ind w:right="287" w:firstLine="0"/>
        <w:rPr>
          <w:sz w:val="24"/>
        </w:rPr>
      </w:pPr>
      <w:r w:rsidRPr="00F92A4A">
        <w:rPr>
          <w:sz w:val="24"/>
        </w:rPr>
        <w:t xml:space="preserve"> </w:t>
      </w:r>
      <w:r w:rsidR="002144CE" w:rsidRPr="00F92A4A">
        <w:rPr>
          <w:rFonts w:asciiTheme="minorHAnsi" w:hAnsiTheme="minorHAnsi" w:cstheme="minorHAnsi"/>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Federal</w:t>
      </w:r>
      <w:r w:rsidR="002144CE" w:rsidRPr="00F92A4A">
        <w:rPr>
          <w:rFonts w:asciiTheme="minorHAnsi" w:hAnsiTheme="minorHAnsi" w:cstheme="minorHAnsi"/>
          <w:spacing w:val="37"/>
          <w:sz w:val="24"/>
          <w:szCs w:val="24"/>
        </w:rPr>
        <w:t xml:space="preserve"> </w:t>
      </w:r>
      <w:r w:rsidR="002144CE" w:rsidRPr="00F92A4A">
        <w:rPr>
          <w:rFonts w:asciiTheme="minorHAnsi" w:hAnsiTheme="minorHAnsi" w:cstheme="minorHAnsi"/>
          <w:sz w:val="24"/>
          <w:szCs w:val="24"/>
        </w:rPr>
        <w:t>nº 5.452, de 1º de maio de 1943;</w:t>
      </w:r>
    </w:p>
    <w:p w:rsidR="002144CE" w:rsidRPr="00F92A4A" w:rsidRDefault="002144CE" w:rsidP="002144CE">
      <w:pPr>
        <w:pStyle w:val="PargrafodaLista"/>
        <w:numPr>
          <w:ilvl w:val="1"/>
          <w:numId w:val="4"/>
        </w:numPr>
        <w:tabs>
          <w:tab w:val="left" w:pos="500"/>
        </w:tabs>
        <w:spacing w:before="123"/>
        <w:ind w:right="287" w:firstLine="0"/>
        <w:rPr>
          <w:sz w:val="24"/>
        </w:rPr>
      </w:pPr>
      <w:r w:rsidRPr="00F92A4A">
        <w:rPr>
          <w:rFonts w:asciiTheme="minorHAnsi" w:hAnsiTheme="minorHAnsi" w:cstheme="minorHAnsi"/>
          <w:spacing w:val="-17"/>
          <w:sz w:val="24"/>
          <w:szCs w:val="24"/>
        </w:rPr>
        <w:t xml:space="preserve"> </w:t>
      </w:r>
      <w:r w:rsidRPr="00F92A4A">
        <w:rPr>
          <w:rFonts w:asciiTheme="minorHAnsi" w:hAnsiTheme="minorHAnsi" w:cstheme="minorHAnsi"/>
          <w:sz w:val="24"/>
          <w:szCs w:val="24"/>
        </w:rPr>
        <w:t>Prova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regularidade</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com</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Fazenda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Pública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Municipal</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6"/>
          <w:sz w:val="24"/>
          <w:szCs w:val="24"/>
        </w:rPr>
        <w:t xml:space="preserve"> </w:t>
      </w:r>
      <w:r w:rsidRPr="00F92A4A">
        <w:rPr>
          <w:rFonts w:asciiTheme="minorHAnsi" w:hAnsiTheme="minorHAnsi" w:cstheme="minorHAnsi"/>
          <w:sz w:val="24"/>
          <w:szCs w:val="24"/>
        </w:rPr>
        <w:t>sede</w:t>
      </w:r>
      <w:r w:rsidRPr="00F92A4A">
        <w:rPr>
          <w:rFonts w:asciiTheme="minorHAnsi" w:hAnsiTheme="minorHAnsi" w:cstheme="minorHAnsi"/>
          <w:spacing w:val="-7"/>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6"/>
          <w:sz w:val="24"/>
          <w:szCs w:val="24"/>
        </w:rPr>
        <w:t xml:space="preserve"> </w:t>
      </w:r>
      <w:r w:rsidRPr="00F92A4A">
        <w:rPr>
          <w:rFonts w:asciiTheme="minorHAnsi" w:hAnsiTheme="minorHAnsi" w:cstheme="minorHAnsi"/>
          <w:spacing w:val="-2"/>
          <w:sz w:val="24"/>
          <w:szCs w:val="24"/>
        </w:rPr>
        <w:t>licitante.</w:t>
      </w:r>
    </w:p>
    <w:p w:rsidR="002144CE" w:rsidRPr="00F92A4A" w:rsidRDefault="002144CE" w:rsidP="002144CE">
      <w:pPr>
        <w:pStyle w:val="PargrafodaLista"/>
        <w:numPr>
          <w:ilvl w:val="1"/>
          <w:numId w:val="4"/>
        </w:numPr>
        <w:tabs>
          <w:tab w:val="left" w:pos="500"/>
        </w:tabs>
        <w:spacing w:before="123"/>
        <w:ind w:right="287" w:firstLine="0"/>
        <w:rPr>
          <w:sz w:val="24"/>
        </w:rPr>
      </w:pP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Prova de regularidade com a Fazenda Estadual (onde for sediada a empresa, e a do Estado do Espírito Santo, quando a sede não for deste Estado).</w:t>
      </w:r>
    </w:p>
    <w:p w:rsidR="002144CE" w:rsidRPr="00F92A4A" w:rsidRDefault="002144CE" w:rsidP="002144CE">
      <w:pPr>
        <w:pStyle w:val="PargrafodaLista"/>
        <w:numPr>
          <w:ilvl w:val="1"/>
          <w:numId w:val="4"/>
        </w:numPr>
        <w:tabs>
          <w:tab w:val="left" w:pos="500"/>
        </w:tabs>
        <w:spacing w:before="123"/>
        <w:ind w:right="287" w:firstLine="0"/>
        <w:rPr>
          <w:sz w:val="24"/>
        </w:rPr>
      </w:pPr>
      <w:r w:rsidRPr="00F92A4A">
        <w:rPr>
          <w:rFonts w:asciiTheme="minorHAnsi" w:hAnsiTheme="minorHAnsi" w:cstheme="minorHAnsi"/>
          <w:sz w:val="24"/>
          <w:szCs w:val="24"/>
        </w:rPr>
        <w:t>Caso o objeto contratual venha a ser cumprido por filial da licitante, os documentos exigidos</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neste</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item</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também</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deverão</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ser</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apresentados</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pela</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filial executora do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contrato,</w:t>
      </w:r>
      <w:r w:rsidRPr="00F92A4A">
        <w:rPr>
          <w:rFonts w:asciiTheme="minorHAnsi" w:hAnsiTheme="minorHAnsi" w:cstheme="minorHAnsi"/>
          <w:spacing w:val="-4"/>
          <w:sz w:val="24"/>
          <w:szCs w:val="24"/>
        </w:rPr>
        <w:t xml:space="preserve"> </w:t>
      </w:r>
      <w:r w:rsidRPr="00F92A4A">
        <w:rPr>
          <w:rFonts w:asciiTheme="minorHAnsi" w:hAnsiTheme="minorHAnsi" w:cstheme="minorHAnsi"/>
          <w:sz w:val="24"/>
          <w:szCs w:val="24"/>
        </w:rPr>
        <w:t>sem prejuízo para a exigência de apresentação dos documentos relativos à sua matriz.</w:t>
      </w:r>
    </w:p>
    <w:p w:rsidR="002144CE" w:rsidRPr="00F92A4A" w:rsidRDefault="002144CE" w:rsidP="002144CE">
      <w:pPr>
        <w:pStyle w:val="PargrafodaLista"/>
        <w:numPr>
          <w:ilvl w:val="1"/>
          <w:numId w:val="4"/>
        </w:numPr>
        <w:tabs>
          <w:tab w:val="left" w:pos="500"/>
        </w:tabs>
        <w:spacing w:before="123"/>
        <w:ind w:right="287" w:firstLine="0"/>
        <w:rPr>
          <w:sz w:val="24"/>
        </w:rPr>
      </w:pP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Caso o fornecedor seja considerado isento dos tributos Estadual ou Municipal relacionados ao objeto contratual, deverá comprovar tal condição mediante a apresentação de declaração da Fazenda respectiva do seu domicílio ou sede, ou outra equivalente, na forma da lei.</w:t>
      </w:r>
    </w:p>
    <w:p w:rsidR="002144CE" w:rsidRPr="00F92A4A" w:rsidRDefault="002144CE" w:rsidP="002144CE">
      <w:pPr>
        <w:pStyle w:val="PargrafodaLista"/>
        <w:numPr>
          <w:ilvl w:val="1"/>
          <w:numId w:val="4"/>
        </w:numPr>
        <w:tabs>
          <w:tab w:val="left" w:pos="500"/>
        </w:tabs>
        <w:spacing w:before="123"/>
        <w:ind w:right="287" w:firstLine="0"/>
        <w:rPr>
          <w:sz w:val="24"/>
        </w:rPr>
      </w:pPr>
      <w:r w:rsidRPr="00F92A4A">
        <w:rPr>
          <w:rFonts w:asciiTheme="minorHAnsi" w:hAnsiTheme="minorHAnsi" w:cstheme="minorHAnsi"/>
          <w:sz w:val="24"/>
          <w:szCs w:val="24"/>
        </w:rPr>
        <w:t>O fornecedor enquadrado como microempreendedor individual que pretenda auferir os benefícios do tratamento diferenciado previstos na Lei Federal</w:t>
      </w:r>
      <w:r w:rsidRPr="00F92A4A">
        <w:rPr>
          <w:rFonts w:asciiTheme="minorHAnsi" w:hAnsiTheme="minorHAnsi" w:cstheme="minorHAnsi"/>
          <w:spacing w:val="35"/>
          <w:sz w:val="24"/>
          <w:szCs w:val="24"/>
        </w:rPr>
        <w:t xml:space="preserve"> </w:t>
      </w:r>
      <w:r w:rsidRPr="00F92A4A">
        <w:rPr>
          <w:rFonts w:asciiTheme="minorHAnsi" w:hAnsiTheme="minorHAnsi" w:cstheme="minorHAnsi"/>
          <w:sz w:val="24"/>
          <w:szCs w:val="24"/>
        </w:rPr>
        <w:t xml:space="preserve">Complementar n. 123, de 2006, estará dispensado da prova de inscrição nos cadastros de contribuintes estadual e </w:t>
      </w:r>
      <w:r w:rsidRPr="00F92A4A">
        <w:rPr>
          <w:rFonts w:asciiTheme="minorHAnsi" w:hAnsiTheme="minorHAnsi" w:cstheme="minorHAnsi"/>
          <w:spacing w:val="-2"/>
          <w:sz w:val="24"/>
          <w:szCs w:val="24"/>
        </w:rPr>
        <w:t>municipal.</w:t>
      </w:r>
    </w:p>
    <w:p w:rsidR="002144CE" w:rsidRPr="00F92A4A" w:rsidRDefault="002144CE" w:rsidP="002144CE">
      <w:pPr>
        <w:pStyle w:val="PargrafodaLista"/>
        <w:numPr>
          <w:ilvl w:val="1"/>
          <w:numId w:val="4"/>
        </w:numPr>
        <w:tabs>
          <w:tab w:val="left" w:pos="500"/>
        </w:tabs>
        <w:spacing w:before="123"/>
        <w:ind w:right="287" w:firstLine="0"/>
        <w:rPr>
          <w:sz w:val="24"/>
        </w:rPr>
      </w:pP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Nos casos de microempresas, empresas de pequeno porte ou equiparadas, não se exige comprovação de regularidade fiscal para fins de habilitação, mas somente para formalização da contratação, observadas as seguintes regras:</w:t>
      </w:r>
    </w:p>
    <w:p w:rsidR="002144CE" w:rsidRPr="00F92A4A" w:rsidRDefault="002144CE" w:rsidP="002144CE">
      <w:pPr>
        <w:pStyle w:val="PargrafodaLista"/>
        <w:numPr>
          <w:ilvl w:val="2"/>
          <w:numId w:val="4"/>
        </w:numPr>
        <w:tabs>
          <w:tab w:val="left" w:pos="426"/>
          <w:tab w:val="left" w:pos="1134"/>
        </w:tabs>
        <w:spacing w:before="123"/>
        <w:ind w:right="287" w:firstLine="2"/>
        <w:rPr>
          <w:sz w:val="24"/>
        </w:rPr>
      </w:pP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licitante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deverá</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apresentar,</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à</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época</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habilitação,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todos</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os documentos exigidos para efeito de comprovação de regularidade fiscal, mesmo que apresentem alguma restrição.</w:t>
      </w:r>
    </w:p>
    <w:p w:rsidR="002144CE" w:rsidRPr="00F92A4A" w:rsidRDefault="002144CE" w:rsidP="002144CE">
      <w:pPr>
        <w:pStyle w:val="PargrafodaLista"/>
        <w:numPr>
          <w:ilvl w:val="2"/>
          <w:numId w:val="4"/>
        </w:numPr>
        <w:tabs>
          <w:tab w:val="left" w:pos="426"/>
          <w:tab w:val="left" w:pos="1134"/>
        </w:tabs>
        <w:spacing w:before="123"/>
        <w:ind w:right="287" w:firstLine="2"/>
        <w:rPr>
          <w:sz w:val="24"/>
        </w:rPr>
      </w:pPr>
      <w:r w:rsidRPr="00F92A4A">
        <w:rPr>
          <w:rFonts w:asciiTheme="minorHAnsi" w:hAnsiTheme="minorHAnsi" w:cstheme="minorHAnsi"/>
          <w:sz w:val="24"/>
          <w:szCs w:val="24"/>
        </w:rPr>
        <w:t>Havendo alguma restrição na comprovação da regularidade fiscal ou trabalhista, é assegurado o prazo de 5 (cinco) dias úteis, cujo termo inicial corresponderá ao momento em que o proponente for declarado vencedor do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certame, para a regularização da documentação, pagamento ou parcelamento do débito, e emissão de eventuais certidões negativas ou positivas com efeito de certidão negativa.</w:t>
      </w:r>
    </w:p>
    <w:p w:rsidR="002144CE" w:rsidRPr="00F92A4A" w:rsidRDefault="002144CE" w:rsidP="002144CE">
      <w:pPr>
        <w:pStyle w:val="PargrafodaLista"/>
        <w:numPr>
          <w:ilvl w:val="2"/>
          <w:numId w:val="4"/>
        </w:numPr>
        <w:tabs>
          <w:tab w:val="left" w:pos="426"/>
          <w:tab w:val="left" w:pos="1134"/>
        </w:tabs>
        <w:spacing w:before="123"/>
        <w:ind w:right="287" w:firstLine="2"/>
        <w:rPr>
          <w:sz w:val="24"/>
        </w:rPr>
      </w:pP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prazo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a que</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se</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refere</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item</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anterior</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poderá, 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critério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Administração Pública, ser prorrogado por igual período.</w:t>
      </w:r>
    </w:p>
    <w:p w:rsidR="002144CE" w:rsidRPr="00F92A4A" w:rsidRDefault="002144CE" w:rsidP="002144CE">
      <w:pPr>
        <w:pStyle w:val="PargrafodaLista"/>
        <w:numPr>
          <w:ilvl w:val="2"/>
          <w:numId w:val="4"/>
        </w:numPr>
        <w:tabs>
          <w:tab w:val="left" w:pos="426"/>
          <w:tab w:val="left" w:pos="1134"/>
        </w:tabs>
        <w:spacing w:before="123"/>
        <w:ind w:right="287" w:firstLine="2"/>
        <w:rPr>
          <w:sz w:val="24"/>
        </w:rPr>
      </w:pPr>
      <w:r w:rsidRPr="00F92A4A">
        <w:rPr>
          <w:rFonts w:asciiTheme="minorHAnsi" w:hAnsiTheme="minorHAnsi" w:cstheme="minorHAnsi"/>
          <w:sz w:val="24"/>
          <w:szCs w:val="24"/>
        </w:rPr>
        <w:t>Em caso de atraso por parte do órgão competente para emissão de certidões comprobatórias de regularidade fiscal, ou trabalhista, a licitante poderá apresentar à Administração outro documento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comprove</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a extinção</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ou suspensão do crédito tributário, respectivamente, nos termos dos arts. 156 e 151 do Código Tributário Nacional, acompanhado de prova do protocolo do pedido de certidão.</w:t>
      </w:r>
    </w:p>
    <w:p w:rsidR="00044323" w:rsidRPr="00F92A4A" w:rsidRDefault="00044323" w:rsidP="00044323">
      <w:pPr>
        <w:pStyle w:val="PargrafodaLista"/>
        <w:tabs>
          <w:tab w:val="left" w:pos="426"/>
          <w:tab w:val="left" w:pos="1134"/>
        </w:tabs>
        <w:spacing w:before="0"/>
        <w:ind w:left="426" w:right="289"/>
        <w:rPr>
          <w:sz w:val="10"/>
          <w:szCs w:val="10"/>
        </w:rPr>
      </w:pPr>
    </w:p>
    <w:p w:rsidR="002144CE" w:rsidRPr="00F92A4A" w:rsidRDefault="002144CE" w:rsidP="00044323">
      <w:pPr>
        <w:pStyle w:val="PargrafodaLista"/>
        <w:numPr>
          <w:ilvl w:val="2"/>
          <w:numId w:val="4"/>
        </w:numPr>
        <w:tabs>
          <w:tab w:val="left" w:pos="426"/>
          <w:tab w:val="left" w:pos="1134"/>
        </w:tabs>
        <w:spacing w:before="0"/>
        <w:ind w:right="289" w:firstLine="2"/>
        <w:rPr>
          <w:sz w:val="24"/>
        </w:rPr>
      </w:pPr>
      <w:r w:rsidRPr="00F92A4A">
        <w:rPr>
          <w:rFonts w:asciiTheme="minorHAnsi" w:hAnsiTheme="minorHAnsi" w:cstheme="minorHAnsi"/>
          <w:sz w:val="24"/>
          <w:szCs w:val="24"/>
        </w:rPr>
        <w:t>Na hipótese descrita no inciso anterior, a licitante terá o prazo de 10 (dez) dias, contado da apresentação dos documentos a que se refere o parágrafo anterior, para apresentar a certidão comprobatória de regularidade fiscal ou trabalhista.</w:t>
      </w:r>
    </w:p>
    <w:p w:rsidR="002144CE" w:rsidRPr="00F92A4A" w:rsidRDefault="002144CE" w:rsidP="002144CE">
      <w:pPr>
        <w:pStyle w:val="PargrafodaLista"/>
        <w:numPr>
          <w:ilvl w:val="2"/>
          <w:numId w:val="4"/>
        </w:numPr>
        <w:tabs>
          <w:tab w:val="left" w:pos="426"/>
          <w:tab w:val="left" w:pos="1134"/>
        </w:tabs>
        <w:spacing w:before="123"/>
        <w:ind w:right="287" w:firstLine="2"/>
        <w:rPr>
          <w:sz w:val="24"/>
        </w:rPr>
      </w:pP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prazo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que</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se</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refere</w:t>
      </w:r>
      <w:r w:rsidRPr="00F92A4A">
        <w:rPr>
          <w:rFonts w:asciiTheme="minorHAnsi" w:hAnsiTheme="minorHAnsi" w:cstheme="minorHAnsi"/>
          <w:spacing w:val="-1"/>
          <w:sz w:val="24"/>
          <w:szCs w:val="24"/>
        </w:rPr>
        <w:t xml:space="preserve"> </w:t>
      </w:r>
      <w:r w:rsidRPr="00F92A4A">
        <w:rPr>
          <w:rFonts w:asciiTheme="minorHAnsi" w:hAnsiTheme="minorHAnsi" w:cstheme="minorHAnsi"/>
          <w:sz w:val="24"/>
          <w:szCs w:val="24"/>
        </w:rPr>
        <w:t>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item anterior</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poderá, 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critério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Administração Pública, ser prorrogado por igual período, uma única vez, se demonstrado pela licitante a impossibilidade de o órgão competente emitir a certidão.</w:t>
      </w:r>
    </w:p>
    <w:p w:rsidR="00FF3A10" w:rsidRPr="00F92A4A" w:rsidRDefault="002144CE" w:rsidP="002144CE">
      <w:pPr>
        <w:pStyle w:val="PargrafodaLista"/>
        <w:numPr>
          <w:ilvl w:val="2"/>
          <w:numId w:val="4"/>
        </w:numPr>
        <w:tabs>
          <w:tab w:val="left" w:pos="426"/>
          <w:tab w:val="left" w:pos="1134"/>
        </w:tabs>
        <w:spacing w:before="123"/>
        <w:ind w:right="287" w:firstLine="2"/>
        <w:rPr>
          <w:sz w:val="24"/>
        </w:rPr>
      </w:pP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A formalização da contratação fica condicionada à regularização da documentação comprobatória de regularidade fiscal e trabalhista, nos termos dos incisos anteriores, sob pena de decadência do direito à contratação, sem prejuízo da aplicação das sanções legais, sendo facultado à Administração convocar as licitantes remanescentes e com elas contratar, observada a ordem de classificação, ou revogar a licitação.</w:t>
      </w:r>
    </w:p>
    <w:p w:rsidR="00FF3A10" w:rsidRPr="00F92A4A" w:rsidRDefault="00606466">
      <w:pPr>
        <w:pStyle w:val="Ttulo2"/>
        <w:numPr>
          <w:ilvl w:val="0"/>
          <w:numId w:val="4"/>
        </w:numPr>
        <w:tabs>
          <w:tab w:val="left" w:pos="499"/>
        </w:tabs>
        <w:spacing w:before="244"/>
        <w:ind w:left="499" w:hanging="359"/>
      </w:pPr>
      <w:r w:rsidRPr="00F92A4A">
        <w:t>QUALIFICAÇÃO</w:t>
      </w:r>
      <w:r w:rsidRPr="00F92A4A">
        <w:rPr>
          <w:spacing w:val="-7"/>
        </w:rPr>
        <w:t xml:space="preserve"> </w:t>
      </w:r>
      <w:r w:rsidRPr="00F92A4A">
        <w:t>ECONÔMICO-</w:t>
      </w:r>
      <w:r w:rsidRPr="00F92A4A">
        <w:rPr>
          <w:spacing w:val="-2"/>
        </w:rPr>
        <w:t>FINANCEIRA</w:t>
      </w:r>
    </w:p>
    <w:p w:rsidR="00044323" w:rsidRPr="00F92A4A" w:rsidRDefault="00606466" w:rsidP="00044323">
      <w:pPr>
        <w:pStyle w:val="PargrafodaLista"/>
        <w:numPr>
          <w:ilvl w:val="1"/>
          <w:numId w:val="4"/>
        </w:numPr>
        <w:tabs>
          <w:tab w:val="left" w:pos="859"/>
        </w:tabs>
        <w:spacing w:before="115"/>
        <w:ind w:right="286" w:firstLine="0"/>
        <w:rPr>
          <w:sz w:val="24"/>
        </w:rPr>
      </w:pPr>
      <w:r w:rsidRPr="00F92A4A">
        <w:rPr>
          <w:b/>
          <w:sz w:val="24"/>
        </w:rPr>
        <w:t>Certidão negativa de</w:t>
      </w:r>
      <w:r w:rsidRPr="00F92A4A">
        <w:rPr>
          <w:b/>
          <w:spacing w:val="-1"/>
          <w:sz w:val="24"/>
        </w:rPr>
        <w:t xml:space="preserve"> </w:t>
      </w:r>
      <w:r w:rsidRPr="00F92A4A">
        <w:rPr>
          <w:b/>
          <w:sz w:val="24"/>
        </w:rPr>
        <w:t>insolvência</w:t>
      </w:r>
      <w:r w:rsidRPr="00F92A4A">
        <w:rPr>
          <w:b/>
          <w:spacing w:val="-1"/>
          <w:sz w:val="24"/>
        </w:rPr>
        <w:t xml:space="preserve"> </w:t>
      </w:r>
      <w:r w:rsidRPr="00F92A4A">
        <w:rPr>
          <w:b/>
          <w:sz w:val="24"/>
        </w:rPr>
        <w:t xml:space="preserve">civil </w:t>
      </w:r>
      <w:r w:rsidR="00044323" w:rsidRPr="00F92A4A">
        <w:rPr>
          <w:rFonts w:asciiTheme="minorHAnsi" w:hAnsiTheme="minorHAnsi" w:cstheme="minorHAnsi"/>
          <w:sz w:val="24"/>
          <w:szCs w:val="24"/>
        </w:rPr>
        <w:t>expedida pelo distribuidor do domicílio ou sede do licitante, caso se trate de pessoa física, desde que admitida a sua participação na licitação, ou de sociedade simples;</w:t>
      </w:r>
    </w:p>
    <w:p w:rsidR="00044323" w:rsidRPr="00F92A4A" w:rsidRDefault="00044323" w:rsidP="00044323">
      <w:pPr>
        <w:pStyle w:val="Ttulo3"/>
        <w:numPr>
          <w:ilvl w:val="1"/>
          <w:numId w:val="4"/>
        </w:numPr>
        <w:spacing w:before="123"/>
        <w:ind w:left="142" w:right="282" w:hanging="2"/>
        <w:rPr>
          <w:b w:val="0"/>
        </w:rPr>
      </w:pPr>
      <w:r w:rsidRPr="00F92A4A">
        <w:rPr>
          <w:rFonts w:asciiTheme="minorHAnsi" w:hAnsiTheme="minorHAnsi" w:cstheme="minorHAnsi"/>
          <w:b w:val="0"/>
        </w:rPr>
        <w:t xml:space="preserve">Certidão negativa de falência expedida pelo distribuidor da sede do fornecedor - </w:t>
      </w:r>
      <w:hyperlink r:id="rId30" w:anchor="art69">
        <w:r w:rsidRPr="00F92A4A">
          <w:rPr>
            <w:rFonts w:asciiTheme="minorHAnsi" w:hAnsiTheme="minorHAnsi" w:cstheme="minorHAnsi"/>
            <w:b w:val="0"/>
          </w:rPr>
          <w:t>Lei</w:t>
        </w:r>
      </w:hyperlink>
      <w:r w:rsidRPr="00F92A4A">
        <w:rPr>
          <w:rFonts w:asciiTheme="minorHAnsi" w:hAnsiTheme="minorHAnsi" w:cstheme="minorHAnsi"/>
          <w:b w:val="0"/>
        </w:rPr>
        <w:t xml:space="preserve"> </w:t>
      </w:r>
      <w:hyperlink r:id="rId31" w:anchor="art69">
        <w:r w:rsidRPr="00F92A4A">
          <w:rPr>
            <w:rFonts w:asciiTheme="minorHAnsi" w:hAnsiTheme="minorHAnsi" w:cstheme="minorHAnsi"/>
            <w:b w:val="0"/>
          </w:rPr>
          <w:t>Federal</w:t>
        </w:r>
        <w:r w:rsidRPr="00F92A4A">
          <w:rPr>
            <w:rFonts w:asciiTheme="minorHAnsi" w:hAnsiTheme="minorHAnsi" w:cstheme="minorHAnsi"/>
            <w:b w:val="0"/>
            <w:spacing w:val="20"/>
          </w:rPr>
          <w:t xml:space="preserve"> </w:t>
        </w:r>
        <w:r w:rsidRPr="00F92A4A">
          <w:rPr>
            <w:rFonts w:asciiTheme="minorHAnsi" w:hAnsiTheme="minorHAnsi" w:cstheme="minorHAnsi"/>
            <w:b w:val="0"/>
          </w:rPr>
          <w:t>nº</w:t>
        </w:r>
        <w:r w:rsidRPr="00F92A4A">
          <w:rPr>
            <w:rFonts w:asciiTheme="minorHAnsi" w:hAnsiTheme="minorHAnsi" w:cstheme="minorHAnsi"/>
            <w:b w:val="0"/>
            <w:spacing w:val="-2"/>
          </w:rPr>
          <w:t xml:space="preserve"> </w:t>
        </w:r>
        <w:r w:rsidRPr="00F92A4A">
          <w:rPr>
            <w:rFonts w:asciiTheme="minorHAnsi" w:hAnsiTheme="minorHAnsi" w:cstheme="minorHAnsi"/>
            <w:b w:val="0"/>
          </w:rPr>
          <w:t>14.133/2021,</w:t>
        </w:r>
        <w:r w:rsidRPr="00F92A4A">
          <w:rPr>
            <w:rFonts w:asciiTheme="minorHAnsi" w:hAnsiTheme="minorHAnsi" w:cstheme="minorHAnsi"/>
            <w:b w:val="0"/>
            <w:spacing w:val="-4"/>
          </w:rPr>
          <w:t xml:space="preserve"> </w:t>
        </w:r>
        <w:r w:rsidRPr="00F92A4A">
          <w:rPr>
            <w:rFonts w:asciiTheme="minorHAnsi" w:hAnsiTheme="minorHAnsi" w:cstheme="minorHAnsi"/>
            <w:b w:val="0"/>
          </w:rPr>
          <w:t>art.</w:t>
        </w:r>
        <w:r w:rsidRPr="00F92A4A">
          <w:rPr>
            <w:rFonts w:asciiTheme="minorHAnsi" w:hAnsiTheme="minorHAnsi" w:cstheme="minorHAnsi"/>
            <w:b w:val="0"/>
            <w:spacing w:val="-1"/>
          </w:rPr>
          <w:t xml:space="preserve"> </w:t>
        </w:r>
        <w:r w:rsidRPr="00F92A4A">
          <w:rPr>
            <w:rFonts w:asciiTheme="minorHAnsi" w:hAnsiTheme="minorHAnsi" w:cstheme="minorHAnsi"/>
            <w:b w:val="0"/>
          </w:rPr>
          <w:t>69,</w:t>
        </w:r>
        <w:r w:rsidRPr="00F92A4A">
          <w:rPr>
            <w:rFonts w:asciiTheme="minorHAnsi" w:hAnsiTheme="minorHAnsi" w:cstheme="minorHAnsi"/>
            <w:b w:val="0"/>
            <w:spacing w:val="-1"/>
          </w:rPr>
          <w:t xml:space="preserve"> </w:t>
        </w:r>
        <w:r w:rsidRPr="00F92A4A">
          <w:rPr>
            <w:rFonts w:asciiTheme="minorHAnsi" w:hAnsiTheme="minorHAnsi" w:cstheme="minorHAnsi"/>
            <w:b w:val="0"/>
          </w:rPr>
          <w:t>caput,</w:t>
        </w:r>
        <w:r w:rsidRPr="00F92A4A">
          <w:rPr>
            <w:rFonts w:asciiTheme="minorHAnsi" w:hAnsiTheme="minorHAnsi" w:cstheme="minorHAnsi"/>
            <w:b w:val="0"/>
            <w:spacing w:val="-1"/>
          </w:rPr>
          <w:t xml:space="preserve"> </w:t>
        </w:r>
        <w:r w:rsidRPr="00F92A4A">
          <w:rPr>
            <w:rFonts w:asciiTheme="minorHAnsi" w:hAnsiTheme="minorHAnsi" w:cstheme="minorHAnsi"/>
            <w:b w:val="0"/>
          </w:rPr>
          <w:t>e</w:t>
        </w:r>
        <w:r w:rsidRPr="00F92A4A">
          <w:rPr>
            <w:rFonts w:asciiTheme="minorHAnsi" w:hAnsiTheme="minorHAnsi" w:cstheme="minorHAnsi"/>
            <w:b w:val="0"/>
            <w:spacing w:val="-2"/>
          </w:rPr>
          <w:t xml:space="preserve"> </w:t>
        </w:r>
        <w:r w:rsidRPr="00F92A4A">
          <w:rPr>
            <w:rFonts w:asciiTheme="minorHAnsi" w:hAnsiTheme="minorHAnsi" w:cstheme="minorHAnsi"/>
            <w:b w:val="0"/>
          </w:rPr>
          <w:t>inciso</w:t>
        </w:r>
        <w:r w:rsidRPr="00F92A4A">
          <w:rPr>
            <w:rFonts w:asciiTheme="minorHAnsi" w:hAnsiTheme="minorHAnsi" w:cstheme="minorHAnsi"/>
            <w:b w:val="0"/>
            <w:spacing w:val="-3"/>
          </w:rPr>
          <w:t xml:space="preserve"> </w:t>
        </w:r>
        <w:r w:rsidRPr="00F92A4A">
          <w:rPr>
            <w:rFonts w:asciiTheme="minorHAnsi" w:hAnsiTheme="minorHAnsi" w:cstheme="minorHAnsi"/>
            <w:b w:val="0"/>
          </w:rPr>
          <w:t>II</w:t>
        </w:r>
      </w:hyperlink>
      <w:r w:rsidRPr="00F92A4A">
        <w:rPr>
          <w:rFonts w:asciiTheme="minorHAnsi" w:hAnsiTheme="minorHAnsi" w:cstheme="minorHAnsi"/>
          <w:b w:val="0"/>
        </w:rPr>
        <w:t>) ou certidão</w:t>
      </w:r>
      <w:r w:rsidRPr="00F92A4A">
        <w:rPr>
          <w:rFonts w:asciiTheme="minorHAnsi" w:hAnsiTheme="minorHAnsi" w:cstheme="minorHAnsi"/>
          <w:b w:val="0"/>
          <w:spacing w:val="-2"/>
        </w:rPr>
        <w:t xml:space="preserve"> </w:t>
      </w:r>
      <w:r w:rsidRPr="00F92A4A">
        <w:rPr>
          <w:rFonts w:asciiTheme="minorHAnsi" w:hAnsiTheme="minorHAnsi" w:cstheme="minorHAnsi"/>
          <w:b w:val="0"/>
        </w:rPr>
        <w:t>emitida</w:t>
      </w:r>
      <w:r w:rsidRPr="00F92A4A">
        <w:rPr>
          <w:rFonts w:asciiTheme="minorHAnsi" w:hAnsiTheme="minorHAnsi" w:cstheme="minorHAnsi"/>
          <w:b w:val="0"/>
          <w:spacing w:val="-3"/>
        </w:rPr>
        <w:t xml:space="preserve"> </w:t>
      </w:r>
      <w:r w:rsidRPr="00F92A4A">
        <w:rPr>
          <w:rFonts w:asciiTheme="minorHAnsi" w:hAnsiTheme="minorHAnsi" w:cstheme="minorHAnsi"/>
          <w:b w:val="0"/>
        </w:rPr>
        <w:t>pela</w:t>
      </w:r>
      <w:r w:rsidRPr="00F92A4A">
        <w:rPr>
          <w:rFonts w:asciiTheme="minorHAnsi" w:hAnsiTheme="minorHAnsi" w:cstheme="minorHAnsi"/>
          <w:b w:val="0"/>
          <w:spacing w:val="-3"/>
        </w:rPr>
        <w:t xml:space="preserve"> </w:t>
      </w:r>
      <w:r w:rsidRPr="00F92A4A">
        <w:rPr>
          <w:rFonts w:asciiTheme="minorHAnsi" w:hAnsiTheme="minorHAnsi" w:cstheme="minorHAnsi"/>
          <w:b w:val="0"/>
        </w:rPr>
        <w:t>instância</w:t>
      </w:r>
      <w:r w:rsidRPr="00F92A4A">
        <w:rPr>
          <w:rFonts w:asciiTheme="minorHAnsi" w:hAnsiTheme="minorHAnsi" w:cstheme="minorHAnsi"/>
          <w:b w:val="0"/>
          <w:spacing w:val="-1"/>
        </w:rPr>
        <w:t xml:space="preserve"> </w:t>
      </w:r>
      <w:r w:rsidRPr="00F92A4A">
        <w:rPr>
          <w:rFonts w:asciiTheme="minorHAnsi" w:hAnsiTheme="minorHAnsi" w:cstheme="minorHAnsi"/>
          <w:b w:val="0"/>
        </w:rPr>
        <w:t>judicial competente, que certifique que a interessada está apta econômica e financeiramente a participar do procedimento licitatório, conforme Acórdão de Relação TCU 8271/2011- Segunda Câmara;</w:t>
      </w:r>
    </w:p>
    <w:p w:rsidR="00FF3A10" w:rsidRPr="00F92A4A" w:rsidRDefault="00606466" w:rsidP="00044323">
      <w:pPr>
        <w:pStyle w:val="Ttulo3"/>
        <w:numPr>
          <w:ilvl w:val="1"/>
          <w:numId w:val="4"/>
        </w:numPr>
        <w:spacing w:before="123"/>
        <w:ind w:left="142" w:right="282" w:hanging="2"/>
        <w:rPr>
          <w:b w:val="0"/>
        </w:rPr>
      </w:pPr>
      <w:r w:rsidRPr="00F92A4A">
        <w:rPr>
          <w:b w:val="0"/>
        </w:rPr>
        <w:t>Balanço Patrimonial (BP) e Demonstração de Resultado de Exercício (DRE) dos 2 (dois) últimos exercícios sociais, comprovando:</w:t>
      </w:r>
    </w:p>
    <w:p w:rsidR="00FF3A10" w:rsidRPr="00F92A4A" w:rsidRDefault="00606466">
      <w:pPr>
        <w:pStyle w:val="PargrafodaLista"/>
        <w:numPr>
          <w:ilvl w:val="2"/>
          <w:numId w:val="4"/>
        </w:numPr>
        <w:tabs>
          <w:tab w:val="left" w:pos="1581"/>
        </w:tabs>
        <w:ind w:right="288" w:firstLine="0"/>
        <w:rPr>
          <w:sz w:val="24"/>
        </w:rPr>
      </w:pPr>
      <w:r w:rsidRPr="00F92A4A">
        <w:rPr>
          <w:sz w:val="24"/>
        </w:rPr>
        <w:t xml:space="preserve">Índices de Liquidez Geral (LG), Liquidez Corrente (LC), e Solvência Geral (SG) superiores a 1 </w:t>
      </w:r>
      <w:r w:rsidRPr="00F92A4A">
        <w:rPr>
          <w:spacing w:val="-2"/>
          <w:sz w:val="24"/>
        </w:rPr>
        <w:t>(um):</w:t>
      </w:r>
    </w:p>
    <w:p w:rsidR="00B23F03" w:rsidRPr="00F92A4A" w:rsidRDefault="00B23F03" w:rsidP="00B6698B">
      <w:pPr>
        <w:pStyle w:val="PargrafodaLista"/>
        <w:tabs>
          <w:tab w:val="left" w:pos="1581"/>
        </w:tabs>
        <w:ind w:left="424" w:right="288"/>
        <w:rPr>
          <w:sz w:val="24"/>
        </w:rPr>
      </w:pPr>
    </w:p>
    <w:p w:rsidR="00FF3A10" w:rsidRPr="00F92A4A" w:rsidRDefault="00606466">
      <w:pPr>
        <w:spacing w:line="184" w:lineRule="exact"/>
        <w:ind w:left="2969"/>
        <w:rPr>
          <w:rFonts w:ascii="Cambria Math" w:eastAsia="Cambria Math" w:hAnsi="Cambria Math"/>
          <w:sz w:val="18"/>
        </w:rPr>
      </w:pPr>
      <w:r w:rsidRPr="00F92A4A">
        <w:rPr>
          <w:rFonts w:ascii="Cambria Math" w:eastAsia="Cambria Math" w:hAnsi="Cambria Math"/>
          <w:sz w:val="18"/>
        </w:rPr>
        <w:t>𝐴𝑇𝐼𝑉𝑂</w:t>
      </w:r>
      <w:r w:rsidRPr="00F92A4A">
        <w:rPr>
          <w:rFonts w:ascii="Cambria Math" w:eastAsia="Cambria Math" w:hAnsi="Cambria Math"/>
          <w:spacing w:val="3"/>
          <w:sz w:val="18"/>
        </w:rPr>
        <w:t xml:space="preserve"> </w:t>
      </w:r>
      <w:r w:rsidRPr="00F92A4A">
        <w:rPr>
          <w:rFonts w:ascii="Cambria Math" w:eastAsia="Cambria Math" w:hAnsi="Cambria Math"/>
          <w:sz w:val="18"/>
        </w:rPr>
        <w:t>𝐶𝐼𝑅𝐶𝑈𝐿𝐴𝑁𝑇𝐸</w:t>
      </w:r>
      <w:r w:rsidRPr="00F92A4A">
        <w:rPr>
          <w:rFonts w:ascii="Cambria Math" w:eastAsia="Cambria Math" w:hAnsi="Cambria Math"/>
          <w:spacing w:val="5"/>
          <w:sz w:val="18"/>
        </w:rPr>
        <w:t xml:space="preserve"> </w:t>
      </w:r>
      <w:r w:rsidRPr="00F92A4A">
        <w:rPr>
          <w:rFonts w:ascii="Cambria Math" w:eastAsia="Cambria Math" w:hAnsi="Cambria Math"/>
          <w:position w:val="1"/>
          <w:sz w:val="18"/>
        </w:rPr>
        <w:t>(</w:t>
      </w:r>
      <w:r w:rsidRPr="00F92A4A">
        <w:rPr>
          <w:rFonts w:ascii="Cambria Math" w:eastAsia="Cambria Math" w:hAnsi="Cambria Math"/>
          <w:sz w:val="18"/>
        </w:rPr>
        <w:t>𝐴𝐶</w:t>
      </w:r>
      <w:r w:rsidRPr="00F92A4A">
        <w:rPr>
          <w:rFonts w:ascii="Cambria Math" w:eastAsia="Cambria Math" w:hAnsi="Cambria Math"/>
          <w:position w:val="1"/>
          <w:sz w:val="18"/>
        </w:rPr>
        <w:t>)</w:t>
      </w:r>
      <w:r w:rsidRPr="00F92A4A">
        <w:rPr>
          <w:rFonts w:ascii="Cambria Math" w:eastAsia="Cambria Math" w:hAnsi="Cambria Math"/>
          <w:spacing w:val="-4"/>
          <w:position w:val="1"/>
          <w:sz w:val="18"/>
        </w:rPr>
        <w:t xml:space="preserve"> </w:t>
      </w:r>
      <w:r w:rsidRPr="00F92A4A">
        <w:rPr>
          <w:rFonts w:ascii="Cambria Math" w:eastAsia="Cambria Math" w:hAnsi="Cambria Math"/>
          <w:sz w:val="18"/>
        </w:rPr>
        <w:t>+ 𝑅𝐸𝐴𝐿𝐼𝑍Á𝑉𝐸𝐿</w:t>
      </w:r>
      <w:r w:rsidRPr="00F92A4A">
        <w:rPr>
          <w:rFonts w:ascii="Cambria Math" w:eastAsia="Cambria Math" w:hAnsi="Cambria Math"/>
          <w:spacing w:val="2"/>
          <w:sz w:val="18"/>
        </w:rPr>
        <w:t xml:space="preserve"> </w:t>
      </w:r>
      <w:r w:rsidRPr="00F92A4A">
        <w:rPr>
          <w:rFonts w:ascii="Cambria Math" w:eastAsia="Cambria Math" w:hAnsi="Cambria Math"/>
          <w:sz w:val="18"/>
        </w:rPr>
        <w:t>𝐴 𝐿𝑂𝑁𝐺𝑂</w:t>
      </w:r>
      <w:r w:rsidRPr="00F92A4A">
        <w:rPr>
          <w:rFonts w:ascii="Cambria Math" w:eastAsia="Cambria Math" w:hAnsi="Cambria Math"/>
          <w:spacing w:val="3"/>
          <w:sz w:val="18"/>
        </w:rPr>
        <w:t xml:space="preserve"> </w:t>
      </w:r>
      <w:r w:rsidRPr="00F92A4A">
        <w:rPr>
          <w:rFonts w:ascii="Cambria Math" w:eastAsia="Cambria Math" w:hAnsi="Cambria Math"/>
          <w:sz w:val="18"/>
        </w:rPr>
        <w:t>𝑃𝑅𝐴𝑍𝑂</w:t>
      </w:r>
      <w:r w:rsidRPr="00F92A4A">
        <w:rPr>
          <w:rFonts w:ascii="Cambria Math" w:eastAsia="Cambria Math" w:hAnsi="Cambria Math"/>
          <w:spacing w:val="3"/>
          <w:sz w:val="18"/>
        </w:rPr>
        <w:t xml:space="preserve"> </w:t>
      </w:r>
      <w:r w:rsidRPr="00F92A4A">
        <w:rPr>
          <w:rFonts w:ascii="Cambria Math" w:eastAsia="Cambria Math" w:hAnsi="Cambria Math"/>
          <w:spacing w:val="-2"/>
          <w:sz w:val="18"/>
        </w:rPr>
        <w:t>(𝑅𝐿𝑃)</w:t>
      </w:r>
    </w:p>
    <w:p w:rsidR="00FF3A10" w:rsidRPr="00F92A4A" w:rsidRDefault="00606466">
      <w:pPr>
        <w:spacing w:line="304" w:lineRule="exact"/>
        <w:ind w:left="429" w:right="568"/>
        <w:jc w:val="center"/>
        <w:rPr>
          <w:rFonts w:ascii="Cambria Math" w:eastAsia="Cambria Math" w:hAnsi="Cambria Math"/>
          <w:sz w:val="18"/>
        </w:rPr>
      </w:pPr>
      <w:r w:rsidRPr="00F92A4A">
        <w:rPr>
          <w:rFonts w:ascii="Cambria Math" w:eastAsia="Cambria Math" w:hAnsi="Cambria Math"/>
          <w:noProof/>
          <w:sz w:val="18"/>
          <w:lang w:val="pt-BR" w:eastAsia="pt-BR"/>
        </w:rPr>
        <mc:AlternateContent>
          <mc:Choice Requires="wps">
            <w:drawing>
              <wp:anchor distT="0" distB="0" distL="0" distR="0" simplePos="0" relativeHeight="486400000" behindDoc="1" locked="0" layoutInCell="1" allowOverlap="1" wp14:anchorId="5F7BC3E9" wp14:editId="2A1797F7">
                <wp:simplePos x="0" y="0"/>
                <wp:positionH relativeFrom="page">
                  <wp:posOffset>2503042</wp:posOffset>
                </wp:positionH>
                <wp:positionV relativeFrom="paragraph">
                  <wp:posOffset>48695</wp:posOffset>
                </wp:positionV>
                <wp:extent cx="3361054"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1054" cy="7620"/>
                        </a:xfrm>
                        <a:custGeom>
                          <a:avLst/>
                          <a:gdLst/>
                          <a:ahLst/>
                          <a:cxnLst/>
                          <a:rect l="l" t="t" r="r" b="b"/>
                          <a:pathLst>
                            <a:path w="3361054" h="7620">
                              <a:moveTo>
                                <a:pt x="3360674" y="0"/>
                              </a:moveTo>
                              <a:lnTo>
                                <a:pt x="0" y="0"/>
                              </a:lnTo>
                              <a:lnTo>
                                <a:pt x="0" y="7620"/>
                              </a:lnTo>
                              <a:lnTo>
                                <a:pt x="3360674" y="7620"/>
                              </a:lnTo>
                              <a:lnTo>
                                <a:pt x="336067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996220B" id="Graphic 6" o:spid="_x0000_s1026" style="position:absolute;margin-left:197.1pt;margin-top:3.85pt;width:264.65pt;height:.6pt;z-index:-16916480;visibility:visible;mso-wrap-style:square;mso-wrap-distance-left:0;mso-wrap-distance-top:0;mso-wrap-distance-right:0;mso-wrap-distance-bottom:0;mso-position-horizontal:absolute;mso-position-horizontal-relative:page;mso-position-vertical:absolute;mso-position-vertical-relative:text;v-text-anchor:top" coordsize="336105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" path="m3360674,l,,,7620r3360674,l3360674,xe" fillcolor="blue" stroked="f">
                <v:path arrowok="t"/>
                <w10:wrap anchorx="page"/>
              </v:shape>
            </w:pict>
          </mc:Fallback>
        </mc:AlternateContent>
      </w:r>
      <w:r w:rsidRPr="00F92A4A">
        <w:rPr>
          <w:rFonts w:ascii="Cambria Math" w:eastAsia="Cambria Math" w:hAnsi="Cambria Math"/>
          <w:position w:val="13"/>
          <w:sz w:val="18"/>
        </w:rPr>
        <w:t>𝐼𝐿𝐺</w:t>
      </w:r>
      <w:r w:rsidRPr="00F92A4A">
        <w:rPr>
          <w:rFonts w:ascii="Cambria Math" w:eastAsia="Cambria Math" w:hAnsi="Cambria Math"/>
          <w:spacing w:val="13"/>
          <w:position w:val="13"/>
          <w:sz w:val="18"/>
        </w:rPr>
        <w:t xml:space="preserve"> </w:t>
      </w:r>
      <w:r w:rsidRPr="00F92A4A">
        <w:rPr>
          <w:rFonts w:ascii="Cambria Math" w:eastAsia="Cambria Math" w:hAnsi="Cambria Math"/>
          <w:position w:val="13"/>
          <w:sz w:val="18"/>
        </w:rPr>
        <w:t>=</w:t>
      </w:r>
      <w:r w:rsidRPr="00F92A4A">
        <w:rPr>
          <w:rFonts w:ascii="Cambria Math" w:eastAsia="Cambria Math" w:hAnsi="Cambria Math"/>
          <w:spacing w:val="48"/>
          <w:position w:val="13"/>
          <w:sz w:val="18"/>
        </w:rPr>
        <w:t xml:space="preserve"> </w:t>
      </w:r>
      <w:r w:rsidRPr="00F92A4A">
        <w:rPr>
          <w:rFonts w:ascii="Cambria Math" w:eastAsia="Cambria Math" w:hAnsi="Cambria Math"/>
          <w:sz w:val="18"/>
        </w:rPr>
        <w:t>𝑃𝐴𝑆𝑆𝐼𝑉𝑂</w:t>
      </w:r>
      <w:r w:rsidRPr="00F92A4A">
        <w:rPr>
          <w:rFonts w:ascii="Cambria Math" w:eastAsia="Cambria Math" w:hAnsi="Cambria Math"/>
          <w:spacing w:val="4"/>
          <w:sz w:val="18"/>
        </w:rPr>
        <w:t xml:space="preserve"> </w:t>
      </w:r>
      <w:r w:rsidRPr="00F92A4A">
        <w:rPr>
          <w:rFonts w:ascii="Cambria Math" w:eastAsia="Cambria Math" w:hAnsi="Cambria Math"/>
          <w:sz w:val="18"/>
        </w:rPr>
        <w:t>𝐶𝐼𝑅𝐶𝑈𝐿𝐴𝑁𝑇𝐸</w:t>
      </w:r>
      <w:r w:rsidRPr="00F92A4A">
        <w:rPr>
          <w:rFonts w:ascii="Cambria Math" w:eastAsia="Cambria Math" w:hAnsi="Cambria Math"/>
          <w:spacing w:val="6"/>
          <w:sz w:val="18"/>
        </w:rPr>
        <w:t xml:space="preserve"> </w:t>
      </w:r>
      <w:r w:rsidRPr="00F92A4A">
        <w:rPr>
          <w:rFonts w:ascii="Cambria Math" w:eastAsia="Cambria Math" w:hAnsi="Cambria Math"/>
          <w:position w:val="1"/>
          <w:sz w:val="18"/>
        </w:rPr>
        <w:t>(</w:t>
      </w:r>
      <w:r w:rsidRPr="00F92A4A">
        <w:rPr>
          <w:rFonts w:ascii="Cambria Math" w:eastAsia="Cambria Math" w:hAnsi="Cambria Math"/>
          <w:sz w:val="18"/>
        </w:rPr>
        <w:t>𝑃𝐶</w:t>
      </w:r>
      <w:r w:rsidRPr="00F92A4A">
        <w:rPr>
          <w:rFonts w:ascii="Cambria Math" w:eastAsia="Cambria Math" w:hAnsi="Cambria Math"/>
          <w:position w:val="1"/>
          <w:sz w:val="18"/>
        </w:rPr>
        <w:t>)</w:t>
      </w:r>
      <w:r w:rsidRPr="00F92A4A">
        <w:rPr>
          <w:rFonts w:ascii="Cambria Math" w:eastAsia="Cambria Math" w:hAnsi="Cambria Math"/>
          <w:spacing w:val="-2"/>
          <w:position w:val="1"/>
          <w:sz w:val="18"/>
        </w:rPr>
        <w:t xml:space="preserve"> </w:t>
      </w:r>
      <w:r w:rsidRPr="00F92A4A">
        <w:rPr>
          <w:rFonts w:ascii="Cambria Math" w:eastAsia="Cambria Math" w:hAnsi="Cambria Math"/>
          <w:sz w:val="18"/>
        </w:rPr>
        <w:t>+</w:t>
      </w:r>
      <w:r w:rsidRPr="00F92A4A">
        <w:rPr>
          <w:rFonts w:ascii="Cambria Math" w:eastAsia="Cambria Math" w:hAnsi="Cambria Math"/>
          <w:spacing w:val="-3"/>
          <w:sz w:val="18"/>
        </w:rPr>
        <w:t xml:space="preserve"> </w:t>
      </w:r>
      <w:r w:rsidRPr="00F92A4A">
        <w:rPr>
          <w:rFonts w:ascii="Cambria Math" w:eastAsia="Cambria Math" w:hAnsi="Cambria Math"/>
          <w:sz w:val="18"/>
        </w:rPr>
        <w:t>𝑃𝐴𝑆𝑆𝐼𝑉𝑂</w:t>
      </w:r>
      <w:r w:rsidRPr="00F92A4A">
        <w:rPr>
          <w:rFonts w:ascii="Cambria Math" w:eastAsia="Cambria Math" w:hAnsi="Cambria Math"/>
          <w:spacing w:val="2"/>
          <w:sz w:val="18"/>
        </w:rPr>
        <w:t xml:space="preserve"> </w:t>
      </w:r>
      <w:r w:rsidRPr="00F92A4A">
        <w:rPr>
          <w:rFonts w:ascii="Cambria Math" w:eastAsia="Cambria Math" w:hAnsi="Cambria Math"/>
          <w:sz w:val="18"/>
        </w:rPr>
        <w:t>𝑁Ã𝑂</w:t>
      </w:r>
      <w:r w:rsidRPr="00F92A4A">
        <w:rPr>
          <w:rFonts w:ascii="Cambria Math" w:eastAsia="Cambria Math" w:hAnsi="Cambria Math"/>
          <w:spacing w:val="3"/>
          <w:sz w:val="18"/>
        </w:rPr>
        <w:t xml:space="preserve"> </w:t>
      </w:r>
      <w:r w:rsidRPr="00F92A4A">
        <w:rPr>
          <w:rFonts w:ascii="Cambria Math" w:eastAsia="Cambria Math" w:hAnsi="Cambria Math"/>
          <w:sz w:val="18"/>
        </w:rPr>
        <w:t>𝐶𝐼𝑅𝐶𝑈𝐿𝐴𝑁𝑇𝐸</w:t>
      </w:r>
      <w:r w:rsidRPr="00F92A4A">
        <w:rPr>
          <w:rFonts w:ascii="Cambria Math" w:eastAsia="Cambria Math" w:hAnsi="Cambria Math"/>
          <w:spacing w:val="6"/>
          <w:sz w:val="18"/>
        </w:rPr>
        <w:t xml:space="preserve"> </w:t>
      </w:r>
      <w:r w:rsidRPr="00F92A4A">
        <w:rPr>
          <w:rFonts w:ascii="Cambria Math" w:eastAsia="Cambria Math" w:hAnsi="Cambria Math"/>
          <w:spacing w:val="-2"/>
          <w:sz w:val="18"/>
        </w:rPr>
        <w:t>(𝑃𝑁𝐶)</w:t>
      </w:r>
    </w:p>
    <w:p w:rsidR="00FF3A10" w:rsidRPr="00F92A4A" w:rsidRDefault="00FF3A10">
      <w:pPr>
        <w:pStyle w:val="Corpodetexto"/>
        <w:spacing w:before="100"/>
        <w:ind w:left="0"/>
        <w:jc w:val="left"/>
        <w:rPr>
          <w:rFonts w:ascii="Cambria Math"/>
          <w:sz w:val="20"/>
        </w:rPr>
      </w:pPr>
    </w:p>
    <w:p w:rsidR="00FF3A10" w:rsidRPr="00F92A4A" w:rsidRDefault="00FF3A10">
      <w:pPr>
        <w:pStyle w:val="Corpodetexto"/>
        <w:jc w:val="left"/>
        <w:rPr>
          <w:rFonts w:ascii="Cambria Math"/>
          <w:sz w:val="20"/>
        </w:rPr>
        <w:sectPr w:rsidR="00FF3A10" w:rsidRPr="00F92A4A">
          <w:pgSz w:w="11910" w:h="16850"/>
          <w:pgMar w:top="2000" w:right="141" w:bottom="1000" w:left="992" w:header="178" w:footer="800" w:gutter="0"/>
          <w:cols w:space="720"/>
        </w:sectPr>
      </w:pPr>
    </w:p>
    <w:p w:rsidR="00FF3A10" w:rsidRPr="00F92A4A" w:rsidRDefault="00606466">
      <w:pPr>
        <w:spacing w:before="206"/>
        <w:jc w:val="right"/>
        <w:rPr>
          <w:rFonts w:ascii="Cambria Math" w:eastAsia="Cambria Math"/>
          <w:sz w:val="18"/>
        </w:rPr>
      </w:pPr>
      <w:r w:rsidRPr="00F92A4A">
        <w:rPr>
          <w:rFonts w:ascii="Cambria Math" w:eastAsia="Cambria Math"/>
          <w:sz w:val="18"/>
        </w:rPr>
        <w:t>𝐼𝑆𝐺</w:t>
      </w:r>
      <w:r w:rsidRPr="00F92A4A">
        <w:rPr>
          <w:rFonts w:ascii="Cambria Math" w:eastAsia="Cambria Math"/>
          <w:spacing w:val="17"/>
          <w:sz w:val="18"/>
        </w:rPr>
        <w:t xml:space="preserve"> </w:t>
      </w:r>
      <w:r w:rsidRPr="00F92A4A">
        <w:rPr>
          <w:rFonts w:ascii="Cambria Math" w:eastAsia="Cambria Math"/>
          <w:spacing w:val="-10"/>
          <w:sz w:val="18"/>
        </w:rPr>
        <w:t>=</w:t>
      </w:r>
    </w:p>
    <w:p w:rsidR="00FF3A10" w:rsidRPr="00F92A4A" w:rsidRDefault="00606466">
      <w:pPr>
        <w:spacing w:before="69"/>
        <w:ind w:right="2400"/>
        <w:jc w:val="center"/>
        <w:rPr>
          <w:rFonts w:ascii="Cambria Math" w:eastAsia="Cambria Math"/>
          <w:sz w:val="18"/>
        </w:rPr>
      </w:pPr>
      <w:r w:rsidRPr="00F92A4A">
        <w:br w:type="column"/>
      </w:r>
      <w:r w:rsidRPr="00F92A4A">
        <w:rPr>
          <w:rFonts w:ascii="Cambria Math" w:eastAsia="Cambria Math"/>
          <w:sz w:val="18"/>
        </w:rPr>
        <w:t>𝐴𝑇𝐼𝑉𝑂</w:t>
      </w:r>
      <w:r w:rsidRPr="00F92A4A">
        <w:rPr>
          <w:rFonts w:ascii="Cambria Math" w:eastAsia="Cambria Math"/>
          <w:spacing w:val="2"/>
          <w:sz w:val="18"/>
        </w:rPr>
        <w:t xml:space="preserve"> </w:t>
      </w:r>
      <w:r w:rsidRPr="00F92A4A">
        <w:rPr>
          <w:rFonts w:ascii="Cambria Math" w:eastAsia="Cambria Math"/>
          <w:sz w:val="18"/>
        </w:rPr>
        <w:t>𝑇𝑂𝑇𝐴𝐿</w:t>
      </w:r>
      <w:r w:rsidRPr="00F92A4A">
        <w:rPr>
          <w:rFonts w:ascii="Cambria Math" w:eastAsia="Cambria Math"/>
          <w:spacing w:val="1"/>
          <w:sz w:val="18"/>
        </w:rPr>
        <w:t xml:space="preserve"> </w:t>
      </w:r>
      <w:r w:rsidRPr="00F92A4A">
        <w:rPr>
          <w:rFonts w:ascii="Cambria Math" w:eastAsia="Cambria Math"/>
          <w:spacing w:val="-4"/>
          <w:sz w:val="18"/>
        </w:rPr>
        <w:t>(𝐴𝑇)</w:t>
      </w:r>
    </w:p>
    <w:p w:rsidR="00FF3A10" w:rsidRPr="00F92A4A" w:rsidRDefault="00FF3A10">
      <w:pPr>
        <w:pStyle w:val="Corpodetexto"/>
        <w:spacing w:before="4"/>
        <w:ind w:left="0"/>
        <w:jc w:val="left"/>
        <w:rPr>
          <w:rFonts w:ascii="Cambria Math"/>
          <w:sz w:val="3"/>
        </w:rPr>
      </w:pPr>
    </w:p>
    <w:p w:rsidR="00FF3A10" w:rsidRPr="00F92A4A" w:rsidRDefault="00606466">
      <w:pPr>
        <w:pStyle w:val="Corpodetexto"/>
        <w:spacing w:before="0" w:line="20" w:lineRule="exact"/>
        <w:ind w:left="90"/>
        <w:jc w:val="left"/>
        <w:rPr>
          <w:rFonts w:ascii="Cambria Math"/>
          <w:sz w:val="2"/>
        </w:rPr>
      </w:pPr>
      <w:r w:rsidRPr="00F92A4A">
        <w:rPr>
          <w:rFonts w:ascii="Cambria Math"/>
          <w:noProof/>
          <w:sz w:val="2"/>
          <w:lang w:val="pt-BR" w:eastAsia="pt-BR"/>
        </w:rPr>
        <mc:AlternateContent>
          <mc:Choice Requires="wpg">
            <w:drawing>
              <wp:inline distT="0" distB="0" distL="0" distR="0" wp14:anchorId="662D9BCC" wp14:editId="7EBEBC5E">
                <wp:extent cx="3387090" cy="762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7090" cy="7620"/>
                          <a:chOff x="0" y="0"/>
                          <a:chExt cx="3387090" cy="7620"/>
                        </a:xfrm>
                      </wpg:grpSpPr>
                      <wps:wsp>
                        <wps:cNvPr id="8" name="Graphic 8"/>
                        <wps:cNvSpPr/>
                        <wps:spPr>
                          <a:xfrm>
                            <a:off x="0" y="0"/>
                            <a:ext cx="3387090" cy="7620"/>
                          </a:xfrm>
                          <a:custGeom>
                            <a:avLst/>
                            <a:gdLst/>
                            <a:ahLst/>
                            <a:cxnLst/>
                            <a:rect l="l" t="t" r="r" b="b"/>
                            <a:pathLst>
                              <a:path w="3387090" h="7620">
                                <a:moveTo>
                                  <a:pt x="3386962" y="0"/>
                                </a:moveTo>
                                <a:lnTo>
                                  <a:pt x="0" y="0"/>
                                </a:lnTo>
                                <a:lnTo>
                                  <a:pt x="0" y="7620"/>
                                </a:lnTo>
                                <a:lnTo>
                                  <a:pt x="3386962" y="7620"/>
                                </a:lnTo>
                                <a:lnTo>
                                  <a:pt x="3386962" y="0"/>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w14:anchorId="5A4FEE83" id="Group 7" o:spid="_x0000_s1026" style="width:266.7pt;height:.6pt;mso-position-horizontal-relative:char;mso-position-vertical-relative:line" coordsize="338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">
                <v:shape id="Graphic 8" o:spid="_x0000_s1027" style="position:absolute;width:33870;height:76;visibility:visible;mso-wrap-style:square;v-text-anchor:top" coordsize="33870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sf38EA&#10;AADaAAAADwAAAGRycy9kb3ducmV2LnhtbERPz2uDMBS+F/Y/hDfYpdS4HUZxjaUIg3katS3d8WFe&#10;VWZeJInV+dcvh8GOH9/v3X42vbiT851lBc9JCoK4trrjRsH59L7ZgvABWWNvmRT8kId9/rDaYabt&#10;xEe6V6ERMYR9hgraEIZMSl+3ZNAndiCO3M06gyFC10jtcIrhppcvafoqDXYcG1ocqGip/q5Go6As&#10;ruVcGHf5PK+b5bqM9jAev5R6epwPbyACzeFf/Of+0Ari1ngl3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H9/BAAAA2gAAAA8AAAAAAAAAAAAAAAAAmAIAAGRycy9kb3du&#10;cmV2LnhtbFBLBQYAAAAABAAEAPUAAACGAwAAAAA=&#10;" path="m3386962,l,,,7620r3386962,l3386962,xe" fillcolor="blue" stroked="f">
                  <v:path arrowok="t"/>
                </v:shape>
                <w10:anchorlock/>
              </v:group>
            </w:pict>
          </mc:Fallback>
        </mc:AlternateContent>
      </w:r>
    </w:p>
    <w:p w:rsidR="00FF3A10" w:rsidRPr="00F92A4A" w:rsidRDefault="00606466">
      <w:pPr>
        <w:ind w:right="2400"/>
        <w:jc w:val="center"/>
        <w:rPr>
          <w:rFonts w:ascii="Cambria Math" w:eastAsia="Cambria Math" w:hAnsi="Cambria Math"/>
          <w:sz w:val="18"/>
        </w:rPr>
      </w:pPr>
      <w:r w:rsidRPr="00F92A4A">
        <w:rPr>
          <w:rFonts w:ascii="Cambria Math" w:eastAsia="Cambria Math" w:hAnsi="Cambria Math"/>
          <w:sz w:val="18"/>
        </w:rPr>
        <w:t>𝑃𝐴𝑆𝑆𝐼𝑉𝑂</w:t>
      </w:r>
      <w:r w:rsidRPr="00F92A4A">
        <w:rPr>
          <w:rFonts w:ascii="Cambria Math" w:eastAsia="Cambria Math" w:hAnsi="Cambria Math"/>
          <w:spacing w:val="1"/>
          <w:sz w:val="18"/>
        </w:rPr>
        <w:t xml:space="preserve"> </w:t>
      </w:r>
      <w:r w:rsidRPr="00F92A4A">
        <w:rPr>
          <w:rFonts w:ascii="Cambria Math" w:eastAsia="Cambria Math" w:hAnsi="Cambria Math"/>
          <w:sz w:val="18"/>
        </w:rPr>
        <w:t>𝐶𝐼𝑅𝐶𝑈𝐿𝐴𝑁𝑇𝐸</w:t>
      </w:r>
      <w:r w:rsidRPr="00F92A4A">
        <w:rPr>
          <w:rFonts w:ascii="Cambria Math" w:eastAsia="Cambria Math" w:hAnsi="Cambria Math"/>
          <w:spacing w:val="3"/>
          <w:sz w:val="18"/>
        </w:rPr>
        <w:t xml:space="preserve"> </w:t>
      </w:r>
      <w:r w:rsidRPr="00F92A4A">
        <w:rPr>
          <w:rFonts w:ascii="Cambria Math" w:eastAsia="Cambria Math" w:hAnsi="Cambria Math"/>
          <w:position w:val="1"/>
          <w:sz w:val="18"/>
        </w:rPr>
        <w:t>(</w:t>
      </w:r>
      <w:r w:rsidRPr="00F92A4A">
        <w:rPr>
          <w:rFonts w:ascii="Cambria Math" w:eastAsia="Cambria Math" w:hAnsi="Cambria Math"/>
          <w:sz w:val="18"/>
        </w:rPr>
        <w:t>𝑃𝐶</w:t>
      </w:r>
      <w:r w:rsidRPr="00F92A4A">
        <w:rPr>
          <w:rFonts w:ascii="Cambria Math" w:eastAsia="Cambria Math" w:hAnsi="Cambria Math"/>
          <w:position w:val="1"/>
          <w:sz w:val="18"/>
        </w:rPr>
        <w:t>)</w:t>
      </w:r>
      <w:r w:rsidRPr="00F92A4A">
        <w:rPr>
          <w:rFonts w:ascii="Cambria Math" w:eastAsia="Cambria Math" w:hAnsi="Cambria Math"/>
          <w:spacing w:val="-2"/>
          <w:position w:val="1"/>
          <w:sz w:val="18"/>
        </w:rPr>
        <w:t xml:space="preserve"> </w:t>
      </w:r>
      <w:r w:rsidRPr="00F92A4A">
        <w:rPr>
          <w:rFonts w:ascii="Cambria Math" w:eastAsia="Cambria Math" w:hAnsi="Cambria Math"/>
          <w:sz w:val="18"/>
        </w:rPr>
        <w:t>+ 𝑃𝐴𝑆𝑆𝐼𝑉𝑂</w:t>
      </w:r>
      <w:r w:rsidRPr="00F92A4A">
        <w:rPr>
          <w:rFonts w:ascii="Cambria Math" w:eastAsia="Cambria Math" w:hAnsi="Cambria Math"/>
          <w:spacing w:val="2"/>
          <w:sz w:val="18"/>
        </w:rPr>
        <w:t xml:space="preserve"> </w:t>
      </w:r>
      <w:r w:rsidRPr="00F92A4A">
        <w:rPr>
          <w:rFonts w:ascii="Cambria Math" w:eastAsia="Cambria Math" w:hAnsi="Cambria Math"/>
          <w:sz w:val="18"/>
        </w:rPr>
        <w:t>𝑁Ã𝑂</w:t>
      </w:r>
      <w:r w:rsidRPr="00F92A4A">
        <w:rPr>
          <w:rFonts w:ascii="Cambria Math" w:eastAsia="Cambria Math" w:hAnsi="Cambria Math"/>
          <w:spacing w:val="3"/>
          <w:sz w:val="18"/>
        </w:rPr>
        <w:t xml:space="preserve"> </w:t>
      </w:r>
      <w:r w:rsidRPr="00F92A4A">
        <w:rPr>
          <w:rFonts w:ascii="Cambria Math" w:eastAsia="Cambria Math" w:hAnsi="Cambria Math"/>
          <w:sz w:val="18"/>
        </w:rPr>
        <w:t>𝐶𝐼𝑅𝐶𝑈𝐿𝐴𝑁𝑇𝐸</w:t>
      </w:r>
      <w:r w:rsidRPr="00F92A4A">
        <w:rPr>
          <w:rFonts w:ascii="Cambria Math" w:eastAsia="Cambria Math" w:hAnsi="Cambria Math"/>
          <w:spacing w:val="45"/>
          <w:sz w:val="18"/>
        </w:rPr>
        <w:t xml:space="preserve"> </w:t>
      </w:r>
      <w:r w:rsidRPr="00F92A4A">
        <w:rPr>
          <w:rFonts w:ascii="Cambria Math" w:eastAsia="Cambria Math" w:hAnsi="Cambria Math"/>
          <w:spacing w:val="-2"/>
          <w:sz w:val="18"/>
        </w:rPr>
        <w:t>(𝑃𝑁𝐶)</w:t>
      </w:r>
    </w:p>
    <w:p w:rsidR="00FF3A10" w:rsidRPr="00F92A4A" w:rsidRDefault="00FF3A10">
      <w:pPr>
        <w:jc w:val="center"/>
        <w:rPr>
          <w:rFonts w:ascii="Cambria Math" w:eastAsia="Cambria Math" w:hAnsi="Cambria Math"/>
          <w:sz w:val="18"/>
        </w:rPr>
        <w:sectPr w:rsidR="00FF3A10" w:rsidRPr="00F92A4A">
          <w:type w:val="continuous"/>
          <w:pgSz w:w="11910" w:h="16850"/>
          <w:pgMar w:top="2000" w:right="141" w:bottom="1000" w:left="992" w:header="178" w:footer="800" w:gutter="0"/>
          <w:cols w:num="2" w:space="720" w:equalWidth="0">
            <w:col w:w="2820" w:space="40"/>
            <w:col w:w="7917"/>
          </w:cols>
        </w:sectPr>
      </w:pPr>
    </w:p>
    <w:p w:rsidR="00FF3A10" w:rsidRPr="00F92A4A" w:rsidRDefault="00FF3A10">
      <w:pPr>
        <w:pStyle w:val="Corpodetexto"/>
        <w:spacing w:before="0"/>
        <w:ind w:left="0"/>
        <w:jc w:val="left"/>
        <w:rPr>
          <w:rFonts w:ascii="Cambria Math"/>
          <w:sz w:val="18"/>
        </w:rPr>
      </w:pPr>
    </w:p>
    <w:p w:rsidR="00FF3A10" w:rsidRPr="00F92A4A" w:rsidRDefault="00FF3A10">
      <w:pPr>
        <w:pStyle w:val="Corpodetexto"/>
        <w:spacing w:before="33"/>
        <w:ind w:left="0"/>
        <w:jc w:val="left"/>
        <w:rPr>
          <w:rFonts w:ascii="Cambria Math"/>
          <w:sz w:val="18"/>
        </w:rPr>
      </w:pPr>
    </w:p>
    <w:p w:rsidR="00FF3A10" w:rsidRPr="00F92A4A" w:rsidRDefault="00606466">
      <w:pPr>
        <w:spacing w:line="187" w:lineRule="auto"/>
        <w:ind w:left="3895" w:right="3922" w:firstLine="667"/>
        <w:rPr>
          <w:rFonts w:ascii="Cambria Math" w:eastAsia="Cambria Math"/>
          <w:sz w:val="18"/>
        </w:rPr>
      </w:pPr>
      <w:r w:rsidRPr="00F92A4A">
        <w:rPr>
          <w:rFonts w:ascii="Cambria Math" w:eastAsia="Cambria Math"/>
          <w:noProof/>
          <w:sz w:val="18"/>
          <w:lang w:val="pt-BR" w:eastAsia="pt-BR"/>
        </w:rPr>
        <mc:AlternateContent>
          <mc:Choice Requires="wps">
            <w:drawing>
              <wp:anchor distT="0" distB="0" distL="0" distR="0" simplePos="0" relativeHeight="486400512" behindDoc="1" locked="0" layoutInCell="1" allowOverlap="1" wp14:anchorId="764D6B7D" wp14:editId="132198AB">
                <wp:simplePos x="0" y="0"/>
                <wp:positionH relativeFrom="page">
                  <wp:posOffset>3466210</wp:posOffset>
                </wp:positionH>
                <wp:positionV relativeFrom="paragraph">
                  <wp:posOffset>135084</wp:posOffset>
                </wp:positionV>
                <wp:extent cx="1440815"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815" cy="7620"/>
                        </a:xfrm>
                        <a:custGeom>
                          <a:avLst/>
                          <a:gdLst/>
                          <a:ahLst/>
                          <a:cxnLst/>
                          <a:rect l="l" t="t" r="r" b="b"/>
                          <a:pathLst>
                            <a:path w="1440815" h="7620">
                              <a:moveTo>
                                <a:pt x="1440434" y="0"/>
                              </a:moveTo>
                              <a:lnTo>
                                <a:pt x="0" y="0"/>
                              </a:lnTo>
                              <a:lnTo>
                                <a:pt x="0" y="7619"/>
                              </a:lnTo>
                              <a:lnTo>
                                <a:pt x="1440434" y="7619"/>
                              </a:lnTo>
                              <a:lnTo>
                                <a:pt x="144043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872D682" id="Graphic 9" o:spid="_x0000_s1026" style="position:absolute;margin-left:272.95pt;margin-top:10.65pt;width:113.45pt;height:.6pt;z-index:-16915968;visibility:visible;mso-wrap-style:square;mso-wrap-distance-left:0;mso-wrap-distance-top:0;mso-wrap-distance-right:0;mso-wrap-distance-bottom:0;mso-position-horizontal:absolute;mso-position-horizontal-relative:page;mso-position-vertical:absolute;mso-position-vertical-relative:text;v-text-anchor:top" coordsize="14408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" path="m1440434,l,,,7619r1440434,l1440434,xe" fillcolor="blue" stroked="f">
                <v:path arrowok="t"/>
                <w10:wrap anchorx="page"/>
              </v:shape>
            </w:pict>
          </mc:Fallback>
        </mc:AlternateContent>
      </w:r>
      <w:r w:rsidRPr="00F92A4A">
        <w:rPr>
          <w:rFonts w:ascii="Cambria Math" w:eastAsia="Cambria Math"/>
          <w:sz w:val="18"/>
        </w:rPr>
        <w:t>𝐴𝑇𝐼𝑉𝑂 𝐶𝐼𝑅𝐶𝑈𝐿𝐴𝑁𝑇𝐸 (𝐴𝐶)</w:t>
      </w:r>
      <w:r w:rsidRPr="00F92A4A">
        <w:rPr>
          <w:rFonts w:ascii="Cambria Math" w:eastAsia="Cambria Math"/>
          <w:spacing w:val="40"/>
          <w:sz w:val="18"/>
        </w:rPr>
        <w:t xml:space="preserve"> </w:t>
      </w:r>
      <w:r w:rsidRPr="00F92A4A">
        <w:rPr>
          <w:rFonts w:ascii="Cambria Math" w:eastAsia="Cambria Math"/>
          <w:position w:val="12"/>
          <w:sz w:val="18"/>
        </w:rPr>
        <w:t>ILC</w:t>
      </w:r>
      <w:r w:rsidRPr="00F92A4A">
        <w:rPr>
          <w:rFonts w:ascii="Cambria Math" w:eastAsia="Cambria Math"/>
          <w:spacing w:val="40"/>
          <w:position w:val="12"/>
          <w:sz w:val="18"/>
        </w:rPr>
        <w:t xml:space="preserve"> </w:t>
      </w:r>
      <w:r w:rsidRPr="00F92A4A">
        <w:rPr>
          <w:rFonts w:ascii="Cambria Math" w:eastAsia="Cambria Math"/>
          <w:position w:val="12"/>
          <w:sz w:val="18"/>
        </w:rPr>
        <w:t>=</w:t>
      </w:r>
      <w:r w:rsidRPr="00F92A4A">
        <w:rPr>
          <w:rFonts w:ascii="Cambria Math" w:eastAsia="Cambria Math"/>
          <w:spacing w:val="39"/>
          <w:position w:val="12"/>
          <w:sz w:val="18"/>
        </w:rPr>
        <w:t xml:space="preserve"> </w:t>
      </w:r>
      <w:r w:rsidRPr="00F92A4A">
        <w:rPr>
          <w:rFonts w:ascii="Cambria Math" w:eastAsia="Cambria Math"/>
          <w:sz w:val="18"/>
        </w:rPr>
        <w:t>𝑃𝐴𝑆𝑆𝐼𝑉𝑂 𝐶𝐼𝑅𝐶𝑈𝐿𝐴𝑁𝑇𝐸 (𝑃𝐶)</w:t>
      </w:r>
    </w:p>
    <w:p w:rsidR="00FF3A10" w:rsidRPr="00F92A4A" w:rsidRDefault="00FF3A10">
      <w:pPr>
        <w:pStyle w:val="Corpodetexto"/>
        <w:spacing w:before="6"/>
        <w:ind w:left="0"/>
        <w:jc w:val="left"/>
        <w:rPr>
          <w:rFonts w:ascii="Cambria Math"/>
        </w:rPr>
      </w:pPr>
    </w:p>
    <w:p w:rsidR="00044323" w:rsidRPr="00F92A4A" w:rsidRDefault="00044323" w:rsidP="00044323">
      <w:pPr>
        <w:pStyle w:val="PargrafodaLista"/>
        <w:numPr>
          <w:ilvl w:val="2"/>
          <w:numId w:val="4"/>
        </w:numPr>
        <w:tabs>
          <w:tab w:val="left" w:pos="1134"/>
        </w:tabs>
        <w:spacing w:before="0"/>
        <w:ind w:left="425" w:right="287" w:firstLine="1"/>
        <w:rPr>
          <w:rFonts w:asciiTheme="minorHAnsi" w:hAnsiTheme="minorHAnsi" w:cstheme="minorHAnsi"/>
          <w:sz w:val="24"/>
          <w:szCs w:val="24"/>
        </w:rPr>
      </w:pPr>
      <w:r w:rsidRPr="00F92A4A">
        <w:rPr>
          <w:rFonts w:asciiTheme="minorHAnsi" w:hAnsiTheme="minorHAnsi" w:cstheme="minorHAnsi"/>
          <w:sz w:val="24"/>
          <w:szCs w:val="24"/>
        </w:rPr>
        <w:t>-</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 xml:space="preserve">As empresas criadas no exercício financeiro da licitação deverão atender a todas as exigências da habilitação e poderão substituir os demonstrativos contábeis pelo balanço de </w:t>
      </w:r>
      <w:r w:rsidRPr="00F92A4A">
        <w:rPr>
          <w:rFonts w:asciiTheme="minorHAnsi" w:hAnsiTheme="minorHAnsi" w:cstheme="minorHAnsi"/>
          <w:spacing w:val="-2"/>
          <w:sz w:val="24"/>
          <w:szCs w:val="24"/>
        </w:rPr>
        <w:t>abertura.</w:t>
      </w:r>
    </w:p>
    <w:p w:rsidR="00044323" w:rsidRPr="00F92A4A" w:rsidRDefault="00044323" w:rsidP="00044323">
      <w:pPr>
        <w:pStyle w:val="PargrafodaLista"/>
        <w:tabs>
          <w:tab w:val="left" w:pos="1134"/>
        </w:tabs>
        <w:spacing w:before="0"/>
        <w:ind w:left="426" w:right="287"/>
        <w:rPr>
          <w:rFonts w:asciiTheme="minorHAnsi" w:hAnsiTheme="minorHAnsi" w:cstheme="minorHAnsi"/>
          <w:sz w:val="10"/>
          <w:szCs w:val="10"/>
        </w:rPr>
      </w:pPr>
    </w:p>
    <w:p w:rsidR="00044323" w:rsidRPr="00F92A4A" w:rsidRDefault="00044323" w:rsidP="00044323">
      <w:pPr>
        <w:pStyle w:val="PargrafodaLista"/>
        <w:numPr>
          <w:ilvl w:val="2"/>
          <w:numId w:val="4"/>
        </w:numPr>
        <w:tabs>
          <w:tab w:val="left" w:pos="1134"/>
        </w:tabs>
        <w:spacing w:before="0"/>
        <w:ind w:left="425" w:right="287" w:firstLine="1"/>
        <w:rPr>
          <w:rFonts w:asciiTheme="minorHAnsi" w:hAnsiTheme="minorHAnsi" w:cstheme="minorHAnsi"/>
          <w:sz w:val="24"/>
          <w:szCs w:val="24"/>
        </w:rPr>
      </w:pPr>
      <w:r w:rsidRPr="00F92A4A">
        <w:rPr>
          <w:rFonts w:asciiTheme="minorHAnsi" w:hAnsiTheme="minorHAnsi" w:cstheme="minorHAnsi"/>
          <w:sz w:val="24"/>
          <w:szCs w:val="24"/>
        </w:rPr>
        <w:t>-</w:t>
      </w:r>
      <w:r w:rsidRPr="00F92A4A">
        <w:rPr>
          <w:rFonts w:asciiTheme="minorHAnsi" w:hAnsiTheme="minorHAnsi" w:cstheme="minorHAnsi"/>
          <w:spacing w:val="-15"/>
          <w:sz w:val="24"/>
          <w:szCs w:val="24"/>
        </w:rPr>
        <w:t xml:space="preserve"> </w:t>
      </w:r>
      <w:r w:rsidRPr="00F92A4A">
        <w:rPr>
          <w:rFonts w:asciiTheme="minorHAnsi" w:hAnsiTheme="minorHAnsi" w:cstheme="minorHAnsi"/>
          <w:sz w:val="24"/>
          <w:szCs w:val="24"/>
        </w:rPr>
        <w:t>Os</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documentos</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referidos</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acima</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limitar-se-ão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ao último</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exercício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no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caso</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3"/>
          <w:sz w:val="24"/>
          <w:szCs w:val="24"/>
        </w:rPr>
        <w:t xml:space="preserve"> </w:t>
      </w:r>
      <w:r w:rsidRPr="00F92A4A">
        <w:rPr>
          <w:rFonts w:asciiTheme="minorHAnsi" w:hAnsiTheme="minorHAnsi" w:cstheme="minorHAnsi"/>
          <w:sz w:val="24"/>
          <w:szCs w:val="24"/>
        </w:rPr>
        <w:t>a</w:t>
      </w:r>
      <w:r w:rsidRPr="00F92A4A">
        <w:rPr>
          <w:rFonts w:asciiTheme="minorHAnsi" w:hAnsiTheme="minorHAnsi" w:cstheme="minorHAnsi"/>
          <w:spacing w:val="-2"/>
          <w:sz w:val="24"/>
          <w:szCs w:val="24"/>
        </w:rPr>
        <w:t xml:space="preserve"> </w:t>
      </w:r>
      <w:r w:rsidRPr="00F92A4A">
        <w:rPr>
          <w:rFonts w:asciiTheme="minorHAnsi" w:hAnsiTheme="minorHAnsi" w:cstheme="minorHAnsi"/>
          <w:sz w:val="24"/>
          <w:szCs w:val="24"/>
        </w:rPr>
        <w:t>pessoa jurídica ter sido constituída há menos de 2 (dois) anos;</w:t>
      </w:r>
    </w:p>
    <w:p w:rsidR="00044323" w:rsidRPr="00F92A4A" w:rsidRDefault="00044323" w:rsidP="00044323">
      <w:pPr>
        <w:tabs>
          <w:tab w:val="left" w:pos="1134"/>
        </w:tabs>
        <w:ind w:right="287"/>
        <w:rPr>
          <w:rFonts w:asciiTheme="minorHAnsi" w:hAnsiTheme="minorHAnsi" w:cstheme="minorHAnsi"/>
          <w:sz w:val="10"/>
          <w:szCs w:val="10"/>
        </w:rPr>
      </w:pPr>
    </w:p>
    <w:p w:rsidR="00044323" w:rsidRPr="00F92A4A" w:rsidRDefault="00044323" w:rsidP="00044323">
      <w:pPr>
        <w:pStyle w:val="PargrafodaLista"/>
        <w:numPr>
          <w:ilvl w:val="2"/>
          <w:numId w:val="4"/>
        </w:numPr>
        <w:tabs>
          <w:tab w:val="left" w:pos="1134"/>
        </w:tabs>
        <w:spacing w:before="0"/>
        <w:ind w:left="425" w:right="287" w:firstLine="1"/>
        <w:rPr>
          <w:rFonts w:asciiTheme="minorHAnsi" w:hAnsiTheme="minorHAnsi" w:cstheme="minorHAnsi"/>
          <w:sz w:val="24"/>
          <w:szCs w:val="24"/>
        </w:rPr>
      </w:pPr>
      <w:r w:rsidRPr="00F92A4A">
        <w:rPr>
          <w:rFonts w:asciiTheme="minorHAnsi" w:hAnsiTheme="minorHAnsi" w:cstheme="minorHAnsi"/>
          <w:sz w:val="24"/>
          <w:szCs w:val="24"/>
        </w:rPr>
        <w:t>-</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Os documentos referidos acima deverão ser exigidos com base no limite definido</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 xml:space="preserve">pela Receita Federal do Brasil para transmissão da Escrituração Contábil Digital - ECD ao </w:t>
      </w:r>
      <w:r w:rsidRPr="00F92A4A">
        <w:rPr>
          <w:rFonts w:asciiTheme="minorHAnsi" w:hAnsiTheme="minorHAnsi" w:cstheme="minorHAnsi"/>
          <w:spacing w:val="-4"/>
          <w:sz w:val="24"/>
          <w:szCs w:val="24"/>
        </w:rPr>
        <w:t>SPED.</w:t>
      </w:r>
    </w:p>
    <w:p w:rsidR="00B23F03" w:rsidRPr="00F92A4A" w:rsidRDefault="00B23F03" w:rsidP="00B23F03">
      <w:pPr>
        <w:tabs>
          <w:tab w:val="left" w:pos="1134"/>
        </w:tabs>
        <w:ind w:right="287"/>
        <w:rPr>
          <w:rFonts w:asciiTheme="minorHAnsi" w:hAnsiTheme="minorHAnsi" w:cstheme="minorHAnsi"/>
          <w:sz w:val="10"/>
          <w:szCs w:val="10"/>
        </w:rPr>
      </w:pPr>
    </w:p>
    <w:p w:rsidR="00044323" w:rsidRPr="00F92A4A" w:rsidRDefault="00044323" w:rsidP="00044323">
      <w:pPr>
        <w:pStyle w:val="PargrafodaLista"/>
        <w:numPr>
          <w:ilvl w:val="2"/>
          <w:numId w:val="4"/>
        </w:numPr>
        <w:tabs>
          <w:tab w:val="left" w:pos="1134"/>
        </w:tabs>
        <w:spacing w:before="0"/>
        <w:ind w:left="425" w:right="287" w:firstLine="1"/>
        <w:rPr>
          <w:rFonts w:asciiTheme="minorHAnsi" w:hAnsiTheme="minorHAnsi" w:cstheme="minorHAnsi"/>
          <w:sz w:val="24"/>
          <w:szCs w:val="24"/>
        </w:rPr>
      </w:pPr>
      <w:r w:rsidRPr="00F92A4A">
        <w:rPr>
          <w:rFonts w:asciiTheme="minorHAnsi" w:hAnsiTheme="minorHAnsi" w:cstheme="minorHAnsi"/>
          <w:sz w:val="24"/>
          <w:szCs w:val="24"/>
        </w:rPr>
        <w:t>-</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Caso a empresa licitante apresente resultado inferior ou igual a 1 (um) em qualquer dos índices de Liquidez Geral (LG), Solvência Geral (SG) e Liquidez Corrente (LC), será exigido para fins de habilitação patrimônio líquido mínimo de 10% (dez por cento) do valor total estimado da contratação.</w:t>
      </w:r>
    </w:p>
    <w:p w:rsidR="00B23F03" w:rsidRPr="00F92A4A" w:rsidRDefault="00B23F03" w:rsidP="00B23F03">
      <w:pPr>
        <w:tabs>
          <w:tab w:val="left" w:pos="1134"/>
        </w:tabs>
        <w:ind w:right="287"/>
        <w:rPr>
          <w:rFonts w:asciiTheme="minorHAnsi" w:hAnsiTheme="minorHAnsi" w:cstheme="minorHAnsi"/>
          <w:sz w:val="10"/>
          <w:szCs w:val="10"/>
        </w:rPr>
      </w:pPr>
    </w:p>
    <w:p w:rsidR="00044323" w:rsidRPr="00F92A4A" w:rsidRDefault="00044323" w:rsidP="00044323">
      <w:pPr>
        <w:pStyle w:val="PargrafodaLista"/>
        <w:numPr>
          <w:ilvl w:val="2"/>
          <w:numId w:val="4"/>
        </w:numPr>
        <w:tabs>
          <w:tab w:val="left" w:pos="1134"/>
        </w:tabs>
        <w:spacing w:before="0"/>
        <w:ind w:left="425" w:right="287" w:firstLine="1"/>
        <w:rPr>
          <w:rFonts w:asciiTheme="minorHAnsi" w:hAnsiTheme="minorHAnsi" w:cstheme="minorHAnsi"/>
          <w:sz w:val="24"/>
          <w:szCs w:val="24"/>
        </w:rPr>
      </w:pPr>
      <w:r w:rsidRPr="00F92A4A">
        <w:rPr>
          <w:rFonts w:asciiTheme="minorHAnsi" w:hAnsiTheme="minorHAnsi" w:cstheme="minorHAnsi"/>
          <w:sz w:val="24"/>
          <w:szCs w:val="24"/>
        </w:rPr>
        <w:t>-</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As empresas criadas no exercício financeiro da licitação deverão atender a todas as exigências da habilitação e poderão substituir os demonstrativos contábeis pelo balanço de abertura (Lei Federal</w:t>
      </w:r>
      <w:r w:rsidRPr="00F92A4A">
        <w:rPr>
          <w:rFonts w:asciiTheme="minorHAnsi" w:hAnsiTheme="minorHAnsi" w:cstheme="minorHAnsi"/>
          <w:spacing w:val="39"/>
          <w:sz w:val="24"/>
          <w:szCs w:val="24"/>
        </w:rPr>
        <w:t xml:space="preserve"> </w:t>
      </w:r>
      <w:r w:rsidRPr="00F92A4A">
        <w:rPr>
          <w:rFonts w:asciiTheme="minorHAnsi" w:hAnsiTheme="minorHAnsi" w:cstheme="minorHAnsi"/>
          <w:sz w:val="24"/>
          <w:szCs w:val="24"/>
        </w:rPr>
        <w:t>nº 14.133/2021, art. 65, §1º).</w:t>
      </w:r>
    </w:p>
    <w:p w:rsidR="00B23F03" w:rsidRPr="00F92A4A" w:rsidRDefault="00B23F03" w:rsidP="00B23F03">
      <w:pPr>
        <w:pStyle w:val="PargrafodaLista"/>
        <w:tabs>
          <w:tab w:val="left" w:pos="1134"/>
        </w:tabs>
        <w:spacing w:before="0"/>
        <w:ind w:left="426" w:right="287"/>
        <w:rPr>
          <w:rFonts w:asciiTheme="minorHAnsi" w:hAnsiTheme="minorHAnsi" w:cstheme="minorHAnsi"/>
          <w:sz w:val="10"/>
          <w:szCs w:val="10"/>
        </w:rPr>
      </w:pPr>
    </w:p>
    <w:p w:rsidR="00044323" w:rsidRPr="00F92A4A" w:rsidRDefault="00044323" w:rsidP="00044323">
      <w:pPr>
        <w:pStyle w:val="PargrafodaLista"/>
        <w:numPr>
          <w:ilvl w:val="2"/>
          <w:numId w:val="4"/>
        </w:numPr>
        <w:tabs>
          <w:tab w:val="left" w:pos="1134"/>
          <w:tab w:val="left" w:pos="1857"/>
        </w:tabs>
        <w:spacing w:before="0"/>
        <w:ind w:left="425" w:right="287" w:firstLine="1"/>
        <w:rPr>
          <w:rFonts w:asciiTheme="minorHAnsi" w:hAnsiTheme="minorHAnsi" w:cstheme="minorHAnsi"/>
          <w:sz w:val="24"/>
          <w:szCs w:val="24"/>
        </w:rPr>
      </w:pPr>
      <w:r w:rsidRPr="00F92A4A">
        <w:rPr>
          <w:rFonts w:asciiTheme="minorHAnsi" w:hAnsiTheme="minorHAnsi" w:cstheme="minorHAnsi"/>
          <w:sz w:val="24"/>
          <w:szCs w:val="24"/>
        </w:rPr>
        <w:t>-</w:t>
      </w:r>
      <w:r w:rsidRPr="00F92A4A">
        <w:rPr>
          <w:rFonts w:asciiTheme="minorHAnsi" w:hAnsiTheme="minorHAnsi" w:cstheme="minorHAnsi"/>
          <w:spacing w:val="-14"/>
          <w:sz w:val="24"/>
          <w:szCs w:val="24"/>
        </w:rPr>
        <w:t xml:space="preserve"> </w:t>
      </w:r>
      <w:r w:rsidRPr="00F92A4A">
        <w:rPr>
          <w:rFonts w:asciiTheme="minorHAnsi" w:hAnsiTheme="minorHAnsi" w:cstheme="minorHAnsi"/>
          <w:sz w:val="24"/>
          <w:szCs w:val="24"/>
        </w:rPr>
        <w:t xml:space="preserve">O atendimento dos índices econômicos previstos neste item deverá ser atestado mediante declaração assinada por profissional habilitado da área contábil, apresentada pelo </w:t>
      </w:r>
      <w:r w:rsidRPr="00F92A4A">
        <w:rPr>
          <w:rFonts w:asciiTheme="minorHAnsi" w:hAnsiTheme="minorHAnsi" w:cstheme="minorHAnsi"/>
          <w:spacing w:val="-2"/>
          <w:sz w:val="24"/>
          <w:szCs w:val="24"/>
        </w:rPr>
        <w:t>fornecedor.</w:t>
      </w:r>
    </w:p>
    <w:p w:rsidR="00B23F03" w:rsidRPr="00F92A4A" w:rsidRDefault="00B23F03" w:rsidP="00B23F03">
      <w:pPr>
        <w:tabs>
          <w:tab w:val="left" w:pos="1134"/>
          <w:tab w:val="left" w:pos="1857"/>
        </w:tabs>
        <w:ind w:right="287"/>
        <w:rPr>
          <w:rFonts w:asciiTheme="minorHAnsi" w:hAnsiTheme="minorHAnsi" w:cstheme="minorHAnsi"/>
          <w:sz w:val="24"/>
          <w:szCs w:val="24"/>
        </w:rPr>
      </w:pPr>
    </w:p>
    <w:p w:rsidR="00FF3A10" w:rsidRPr="00F92A4A" w:rsidRDefault="00606466">
      <w:pPr>
        <w:pStyle w:val="Ttulo2"/>
        <w:numPr>
          <w:ilvl w:val="0"/>
          <w:numId w:val="4"/>
        </w:numPr>
        <w:tabs>
          <w:tab w:val="left" w:pos="499"/>
        </w:tabs>
        <w:ind w:left="499" w:hanging="359"/>
      </w:pPr>
      <w:r w:rsidRPr="00F92A4A">
        <w:t>-</w:t>
      </w:r>
      <w:r w:rsidRPr="00F92A4A">
        <w:rPr>
          <w:spacing w:val="-2"/>
        </w:rPr>
        <w:t xml:space="preserve"> </w:t>
      </w:r>
      <w:r w:rsidRPr="00F92A4A">
        <w:t>QUALIFICAÇÃO</w:t>
      </w:r>
      <w:r w:rsidRPr="00F92A4A">
        <w:rPr>
          <w:spacing w:val="-2"/>
        </w:rPr>
        <w:t xml:space="preserve"> TÉCNICA</w:t>
      </w:r>
    </w:p>
    <w:p w:rsidR="00FF3A10" w:rsidRPr="00F92A4A" w:rsidRDefault="00606466">
      <w:pPr>
        <w:pStyle w:val="PargrafodaLista"/>
        <w:numPr>
          <w:ilvl w:val="1"/>
          <w:numId w:val="4"/>
        </w:numPr>
        <w:tabs>
          <w:tab w:val="left" w:pos="847"/>
        </w:tabs>
        <w:spacing w:before="115"/>
        <w:ind w:right="279" w:firstLine="0"/>
        <w:rPr>
          <w:sz w:val="24"/>
        </w:rPr>
      </w:pPr>
      <w:r w:rsidRPr="00F92A4A">
        <w:rPr>
          <w:sz w:val="24"/>
        </w:rPr>
        <w:t>-</w:t>
      </w:r>
      <w:r w:rsidRPr="00F92A4A">
        <w:rPr>
          <w:spacing w:val="40"/>
          <w:sz w:val="24"/>
        </w:rPr>
        <w:t xml:space="preserve"> </w:t>
      </w:r>
      <w:r w:rsidRPr="00F92A4A">
        <w:rPr>
          <w:b/>
          <w:sz w:val="24"/>
        </w:rPr>
        <w:t xml:space="preserve">Atestado de Capacidade Técnica </w:t>
      </w:r>
      <w:r w:rsidRPr="00F92A4A">
        <w:rPr>
          <w:sz w:val="24"/>
        </w:rPr>
        <w:t>- Comprovação de que o licitante forneceu, sem restrição, medicamento</w:t>
      </w:r>
      <w:r w:rsidRPr="00F92A4A">
        <w:rPr>
          <w:spacing w:val="-8"/>
          <w:sz w:val="24"/>
        </w:rPr>
        <w:t xml:space="preserve"> </w:t>
      </w:r>
      <w:r w:rsidRPr="00F92A4A">
        <w:rPr>
          <w:sz w:val="24"/>
        </w:rPr>
        <w:t>igual</w:t>
      </w:r>
      <w:r w:rsidRPr="00F92A4A">
        <w:rPr>
          <w:spacing w:val="-8"/>
          <w:sz w:val="24"/>
        </w:rPr>
        <w:t xml:space="preserve"> </w:t>
      </w:r>
      <w:r w:rsidRPr="00F92A4A">
        <w:rPr>
          <w:sz w:val="24"/>
        </w:rPr>
        <w:t>ou</w:t>
      </w:r>
      <w:r w:rsidRPr="00F92A4A">
        <w:rPr>
          <w:spacing w:val="-7"/>
          <w:sz w:val="24"/>
        </w:rPr>
        <w:t xml:space="preserve"> </w:t>
      </w:r>
      <w:r w:rsidRPr="00F92A4A">
        <w:rPr>
          <w:sz w:val="24"/>
        </w:rPr>
        <w:t>semelhante</w:t>
      </w:r>
      <w:r w:rsidRPr="00F92A4A">
        <w:rPr>
          <w:spacing w:val="-8"/>
          <w:sz w:val="24"/>
        </w:rPr>
        <w:t xml:space="preserve"> </w:t>
      </w:r>
      <w:r w:rsidRPr="00F92A4A">
        <w:rPr>
          <w:sz w:val="24"/>
        </w:rPr>
        <w:t>ao</w:t>
      </w:r>
      <w:r w:rsidRPr="00F92A4A">
        <w:rPr>
          <w:spacing w:val="-6"/>
          <w:sz w:val="24"/>
        </w:rPr>
        <w:t xml:space="preserve"> </w:t>
      </w:r>
      <w:r w:rsidRPr="00F92A4A">
        <w:rPr>
          <w:sz w:val="24"/>
        </w:rPr>
        <w:t>indicado</w:t>
      </w:r>
      <w:r w:rsidRPr="00F92A4A">
        <w:rPr>
          <w:spacing w:val="-8"/>
          <w:sz w:val="24"/>
        </w:rPr>
        <w:t xml:space="preserve"> </w:t>
      </w:r>
      <w:r w:rsidRPr="00F92A4A">
        <w:rPr>
          <w:sz w:val="24"/>
        </w:rPr>
        <w:t>no</w:t>
      </w:r>
      <w:r w:rsidRPr="00F92A4A">
        <w:rPr>
          <w:spacing w:val="-8"/>
          <w:sz w:val="24"/>
        </w:rPr>
        <w:t xml:space="preserve"> </w:t>
      </w:r>
      <w:r w:rsidRPr="00F92A4A">
        <w:rPr>
          <w:sz w:val="24"/>
        </w:rPr>
        <w:t>Anexo</w:t>
      </w:r>
      <w:r w:rsidRPr="00F92A4A">
        <w:rPr>
          <w:spacing w:val="-8"/>
          <w:sz w:val="24"/>
        </w:rPr>
        <w:t xml:space="preserve"> </w:t>
      </w:r>
      <w:r w:rsidRPr="00F92A4A">
        <w:rPr>
          <w:sz w:val="24"/>
        </w:rPr>
        <w:t>I</w:t>
      </w:r>
      <w:r w:rsidRPr="00F92A4A">
        <w:rPr>
          <w:spacing w:val="-7"/>
          <w:sz w:val="24"/>
        </w:rPr>
        <w:t xml:space="preserve"> </w:t>
      </w:r>
      <w:r w:rsidRPr="00F92A4A">
        <w:rPr>
          <w:sz w:val="24"/>
        </w:rPr>
        <w:t>do</w:t>
      </w:r>
      <w:r w:rsidRPr="00F92A4A">
        <w:rPr>
          <w:spacing w:val="-6"/>
          <w:sz w:val="24"/>
        </w:rPr>
        <w:t xml:space="preserve"> </w:t>
      </w:r>
      <w:r w:rsidRPr="00F92A4A">
        <w:rPr>
          <w:sz w:val="24"/>
        </w:rPr>
        <w:t>edital.</w:t>
      </w:r>
      <w:r w:rsidRPr="00F92A4A">
        <w:rPr>
          <w:spacing w:val="-9"/>
          <w:sz w:val="24"/>
        </w:rPr>
        <w:t xml:space="preserve"> </w:t>
      </w:r>
      <w:r w:rsidRPr="00F92A4A">
        <w:rPr>
          <w:sz w:val="24"/>
        </w:rPr>
        <w:t>A</w:t>
      </w:r>
      <w:r w:rsidRPr="00F92A4A">
        <w:rPr>
          <w:spacing w:val="-6"/>
          <w:sz w:val="24"/>
        </w:rPr>
        <w:t xml:space="preserve"> </w:t>
      </w:r>
      <w:r w:rsidRPr="00F92A4A">
        <w:rPr>
          <w:sz w:val="24"/>
        </w:rPr>
        <w:t>comprovação</w:t>
      </w:r>
      <w:r w:rsidRPr="00F92A4A">
        <w:rPr>
          <w:spacing w:val="-6"/>
          <w:sz w:val="24"/>
        </w:rPr>
        <w:t xml:space="preserve"> </w:t>
      </w:r>
      <w:r w:rsidRPr="00F92A4A">
        <w:rPr>
          <w:sz w:val="24"/>
        </w:rPr>
        <w:t>será</w:t>
      </w:r>
      <w:r w:rsidRPr="00F92A4A">
        <w:rPr>
          <w:spacing w:val="-8"/>
          <w:sz w:val="24"/>
        </w:rPr>
        <w:t xml:space="preserve"> </w:t>
      </w:r>
      <w:r w:rsidRPr="00F92A4A">
        <w:rPr>
          <w:sz w:val="24"/>
        </w:rPr>
        <w:t>feita</w:t>
      </w:r>
      <w:r w:rsidRPr="00F92A4A">
        <w:rPr>
          <w:spacing w:val="35"/>
          <w:sz w:val="24"/>
        </w:rPr>
        <w:t xml:space="preserve"> </w:t>
      </w:r>
      <w:r w:rsidRPr="00F92A4A">
        <w:rPr>
          <w:sz w:val="24"/>
        </w:rPr>
        <w:t>por</w:t>
      </w:r>
      <w:r w:rsidRPr="00F92A4A">
        <w:rPr>
          <w:spacing w:val="-8"/>
          <w:sz w:val="24"/>
        </w:rPr>
        <w:t xml:space="preserve"> </w:t>
      </w:r>
      <w:r w:rsidRPr="00F92A4A">
        <w:rPr>
          <w:sz w:val="24"/>
        </w:rPr>
        <w:t>meio</w:t>
      </w:r>
      <w:r w:rsidRPr="00F92A4A">
        <w:rPr>
          <w:spacing w:val="-8"/>
          <w:sz w:val="24"/>
        </w:rPr>
        <w:t xml:space="preserve"> </w:t>
      </w:r>
      <w:r w:rsidRPr="00F92A4A">
        <w:rPr>
          <w:sz w:val="24"/>
        </w:rPr>
        <w:t>de apresentação de no mínimo 1</w:t>
      </w:r>
      <w:r w:rsidRPr="00F92A4A">
        <w:rPr>
          <w:spacing w:val="40"/>
          <w:sz w:val="24"/>
        </w:rPr>
        <w:t xml:space="preserve"> </w:t>
      </w:r>
      <w:r w:rsidRPr="00F92A4A">
        <w:rPr>
          <w:sz w:val="24"/>
        </w:rPr>
        <w:t>(um)</w:t>
      </w:r>
      <w:r w:rsidRPr="00F92A4A">
        <w:rPr>
          <w:spacing w:val="-5"/>
          <w:sz w:val="24"/>
        </w:rPr>
        <w:t xml:space="preserve"> </w:t>
      </w:r>
      <w:r w:rsidRPr="00F92A4A">
        <w:rPr>
          <w:sz w:val="24"/>
        </w:rPr>
        <w:t>atestado, devidamente assinado, carimbado e</w:t>
      </w:r>
      <w:r w:rsidRPr="00F92A4A">
        <w:rPr>
          <w:spacing w:val="-12"/>
          <w:sz w:val="24"/>
        </w:rPr>
        <w:t xml:space="preserve"> </w:t>
      </w:r>
      <w:r w:rsidRPr="00F92A4A">
        <w:rPr>
          <w:sz w:val="24"/>
        </w:rPr>
        <w:t>em papel timbrado da empresa ou órgão comprador.</w:t>
      </w:r>
    </w:p>
    <w:p w:rsidR="00FF3A10" w:rsidRPr="00F92A4A" w:rsidRDefault="00606466">
      <w:pPr>
        <w:pStyle w:val="PargrafodaLista"/>
        <w:numPr>
          <w:ilvl w:val="1"/>
          <w:numId w:val="4"/>
        </w:numPr>
        <w:tabs>
          <w:tab w:val="left" w:pos="847"/>
        </w:tabs>
        <w:ind w:right="276" w:firstLine="0"/>
        <w:rPr>
          <w:sz w:val="24"/>
        </w:rPr>
      </w:pPr>
      <w:r w:rsidRPr="00F92A4A">
        <w:rPr>
          <w:sz w:val="24"/>
        </w:rPr>
        <w:t>-</w:t>
      </w:r>
      <w:r w:rsidRPr="00F92A4A">
        <w:rPr>
          <w:spacing w:val="-14"/>
          <w:sz w:val="24"/>
        </w:rPr>
        <w:t xml:space="preserve"> </w:t>
      </w:r>
      <w:r w:rsidRPr="00F92A4A">
        <w:rPr>
          <w:b/>
          <w:sz w:val="24"/>
        </w:rPr>
        <w:t xml:space="preserve">Alvará Sanitário </w:t>
      </w:r>
      <w:r w:rsidRPr="00F92A4A">
        <w:rPr>
          <w:sz w:val="24"/>
        </w:rPr>
        <w:t>(ou Licença Sanitária/Licença de Funcionamento) da empresa licitante, expedido pela Vigilância Sanitária Estadual ou Municipal, tal</w:t>
      </w:r>
      <w:r w:rsidRPr="00F92A4A">
        <w:rPr>
          <w:spacing w:val="40"/>
          <w:sz w:val="24"/>
        </w:rPr>
        <w:t xml:space="preserve"> </w:t>
      </w:r>
      <w:r w:rsidRPr="00F92A4A">
        <w:rPr>
          <w:sz w:val="24"/>
        </w:rPr>
        <w:t>como exigido pela Lei Federal nº. 6.360/76 (art. 2º), Decreto Federal nº. 8.077/2013 (art. 2º) e Portaria Federal nº. 2.814 de 29/05/98.</w:t>
      </w:r>
    </w:p>
    <w:p w:rsidR="00B23F03" w:rsidRPr="00F92A4A" w:rsidRDefault="00B23F03" w:rsidP="00B23F03">
      <w:pPr>
        <w:tabs>
          <w:tab w:val="left" w:pos="847"/>
        </w:tabs>
        <w:ind w:left="140" w:right="276"/>
        <w:rPr>
          <w:sz w:val="10"/>
          <w:szCs w:val="10"/>
        </w:rPr>
      </w:pPr>
    </w:p>
    <w:p w:rsidR="00FF3A10" w:rsidRPr="00F92A4A" w:rsidRDefault="00606466" w:rsidP="00B23F03">
      <w:pPr>
        <w:pStyle w:val="Corpodetexto"/>
        <w:numPr>
          <w:ilvl w:val="1"/>
          <w:numId w:val="4"/>
        </w:numPr>
        <w:spacing w:before="0"/>
        <w:ind w:left="142" w:right="278" w:firstLine="0"/>
      </w:pPr>
      <w:r w:rsidRPr="00F92A4A">
        <w:t xml:space="preserve">- </w:t>
      </w:r>
      <w:r w:rsidRPr="00F92A4A">
        <w:rPr>
          <w:b/>
        </w:rPr>
        <w:t xml:space="preserve">Autorização de Funcionamento </w:t>
      </w:r>
      <w:r w:rsidRPr="00F92A4A">
        <w:t>- da empresa licitante, expedida pela ANVISA – Agência Nacional de Vigilância</w:t>
      </w:r>
      <w:r w:rsidRPr="00F92A4A">
        <w:rPr>
          <w:spacing w:val="-10"/>
        </w:rPr>
        <w:t xml:space="preserve"> </w:t>
      </w:r>
      <w:r w:rsidRPr="00F92A4A">
        <w:t>Sanitária</w:t>
      </w:r>
      <w:r w:rsidRPr="00F92A4A">
        <w:rPr>
          <w:spacing w:val="-9"/>
        </w:rPr>
        <w:t xml:space="preserve"> </w:t>
      </w:r>
      <w:r w:rsidRPr="00F92A4A">
        <w:t>e</w:t>
      </w:r>
      <w:r w:rsidRPr="00F92A4A">
        <w:rPr>
          <w:spacing w:val="-11"/>
        </w:rPr>
        <w:t xml:space="preserve"> </w:t>
      </w:r>
      <w:r w:rsidRPr="00F92A4A">
        <w:t>cópia</w:t>
      </w:r>
      <w:r w:rsidRPr="00F92A4A">
        <w:rPr>
          <w:spacing w:val="-10"/>
        </w:rPr>
        <w:t xml:space="preserve"> </w:t>
      </w:r>
      <w:r w:rsidRPr="00F92A4A">
        <w:t>da</w:t>
      </w:r>
      <w:r w:rsidRPr="00F92A4A">
        <w:rPr>
          <w:spacing w:val="-11"/>
        </w:rPr>
        <w:t xml:space="preserve"> </w:t>
      </w:r>
      <w:r w:rsidRPr="00F92A4A">
        <w:t>publicação</w:t>
      </w:r>
      <w:r w:rsidRPr="00F92A4A">
        <w:rPr>
          <w:spacing w:val="-11"/>
        </w:rPr>
        <w:t xml:space="preserve"> </w:t>
      </w:r>
      <w:r w:rsidRPr="00F92A4A">
        <w:t>no</w:t>
      </w:r>
      <w:r w:rsidRPr="00F92A4A">
        <w:rPr>
          <w:spacing w:val="-11"/>
        </w:rPr>
        <w:t xml:space="preserve"> </w:t>
      </w:r>
      <w:r w:rsidRPr="00F92A4A">
        <w:t>“Diário</w:t>
      </w:r>
      <w:r w:rsidRPr="00F92A4A">
        <w:rPr>
          <w:spacing w:val="-9"/>
        </w:rPr>
        <w:t xml:space="preserve"> </w:t>
      </w:r>
      <w:r w:rsidRPr="00F92A4A">
        <w:t>Oficial</w:t>
      </w:r>
      <w:r w:rsidRPr="00F92A4A">
        <w:rPr>
          <w:spacing w:val="-6"/>
        </w:rPr>
        <w:t xml:space="preserve"> </w:t>
      </w:r>
      <w:r w:rsidRPr="00F92A4A">
        <w:t>da</w:t>
      </w:r>
      <w:r w:rsidRPr="00F92A4A">
        <w:rPr>
          <w:spacing w:val="-10"/>
        </w:rPr>
        <w:t xml:space="preserve"> </w:t>
      </w:r>
      <w:r w:rsidRPr="00F92A4A">
        <w:t>União”,</w:t>
      </w:r>
      <w:r w:rsidRPr="00F92A4A">
        <w:rPr>
          <w:spacing w:val="-11"/>
        </w:rPr>
        <w:t xml:space="preserve"> </w:t>
      </w:r>
      <w:r w:rsidRPr="00F92A4A">
        <w:t>conforme</w:t>
      </w:r>
      <w:r w:rsidRPr="00F92A4A">
        <w:rPr>
          <w:spacing w:val="-9"/>
        </w:rPr>
        <w:t xml:space="preserve"> </w:t>
      </w:r>
      <w:r w:rsidRPr="00F92A4A">
        <w:t>exigido</w:t>
      </w:r>
      <w:r w:rsidRPr="00F92A4A">
        <w:rPr>
          <w:spacing w:val="-11"/>
        </w:rPr>
        <w:t xml:space="preserve"> </w:t>
      </w:r>
      <w:r w:rsidRPr="00F92A4A">
        <w:t>pela</w:t>
      </w:r>
      <w:r w:rsidRPr="00F92A4A">
        <w:rPr>
          <w:spacing w:val="-10"/>
        </w:rPr>
        <w:t xml:space="preserve"> </w:t>
      </w:r>
      <w:r w:rsidRPr="00F92A4A">
        <w:t>Lei</w:t>
      </w:r>
      <w:r w:rsidRPr="00F92A4A">
        <w:rPr>
          <w:spacing w:val="-9"/>
        </w:rPr>
        <w:t xml:space="preserve"> </w:t>
      </w:r>
      <w:r w:rsidRPr="00F92A4A">
        <w:t>Federal</w:t>
      </w:r>
      <w:r w:rsidRPr="00F92A4A">
        <w:rPr>
          <w:spacing w:val="-9"/>
        </w:rPr>
        <w:t xml:space="preserve"> </w:t>
      </w:r>
      <w:r w:rsidRPr="00F92A4A">
        <w:t>nº. 6.360/76 (art. 2º), Decreto Federal nº. 8.077/2013 (art. 2º), Lei Federal nº. 9.782/99 (art. 7º, inciso VII) e Portaria Federal nº. 2.814 de 29/05/98.</w:t>
      </w:r>
    </w:p>
    <w:p w:rsidR="00C51CD2" w:rsidRPr="00F92A4A" w:rsidRDefault="00C51CD2" w:rsidP="00C51CD2">
      <w:pPr>
        <w:pStyle w:val="PargrafodaLista"/>
        <w:numPr>
          <w:ilvl w:val="1"/>
          <w:numId w:val="4"/>
        </w:numPr>
        <w:tabs>
          <w:tab w:val="left" w:pos="709"/>
        </w:tabs>
        <w:ind w:right="182" w:firstLine="2"/>
        <w:rPr>
          <w:rFonts w:asciiTheme="minorHAnsi" w:hAnsiTheme="minorHAnsi" w:cstheme="minorHAnsi"/>
          <w:sz w:val="24"/>
          <w:szCs w:val="24"/>
        </w:rPr>
      </w:pPr>
      <w:r w:rsidRPr="00F92A4A">
        <w:rPr>
          <w:rFonts w:asciiTheme="minorHAnsi" w:hAnsiTheme="minorHAnsi" w:cstheme="minorHAnsi"/>
          <w:sz w:val="24"/>
          <w:szCs w:val="24"/>
        </w:rPr>
        <w:t>-</w:t>
      </w:r>
      <w:r w:rsidRPr="00F92A4A">
        <w:rPr>
          <w:rFonts w:asciiTheme="minorHAnsi" w:hAnsiTheme="minorHAnsi" w:cstheme="minorHAnsi"/>
          <w:spacing w:val="-17"/>
          <w:sz w:val="24"/>
          <w:szCs w:val="24"/>
        </w:rPr>
        <w:t xml:space="preserve"> </w:t>
      </w:r>
      <w:r w:rsidRPr="00F92A4A">
        <w:rPr>
          <w:rFonts w:asciiTheme="minorHAnsi" w:hAnsiTheme="minorHAnsi" w:cstheme="minorHAnsi"/>
          <w:b/>
          <w:sz w:val="24"/>
          <w:szCs w:val="24"/>
        </w:rPr>
        <w:t xml:space="preserve">Autorização Especial </w:t>
      </w:r>
      <w:r w:rsidRPr="00F92A4A">
        <w:rPr>
          <w:rFonts w:asciiTheme="minorHAnsi" w:hAnsiTheme="minorHAnsi" w:cstheme="minorHAnsi"/>
          <w:sz w:val="24"/>
          <w:szCs w:val="24"/>
        </w:rPr>
        <w:t>- Quando se tratar de medicamento constante na relação do Regulamento Técnico sobre substâncias e medicamentos sujeitos a controle</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especial</w:t>
      </w:r>
      <w:r w:rsidRPr="00F92A4A">
        <w:rPr>
          <w:rFonts w:asciiTheme="minorHAnsi" w:hAnsiTheme="minorHAnsi" w:cstheme="minorHAnsi"/>
          <w:spacing w:val="45"/>
          <w:sz w:val="24"/>
          <w:szCs w:val="24"/>
        </w:rPr>
        <w:t xml:space="preserve"> </w:t>
      </w:r>
      <w:r w:rsidRPr="00F92A4A">
        <w:rPr>
          <w:rFonts w:asciiTheme="minorHAnsi" w:hAnsiTheme="minorHAnsi" w:cstheme="minorHAnsi"/>
          <w:sz w:val="24"/>
          <w:szCs w:val="24"/>
        </w:rPr>
        <w:t>aprovadas</w:t>
      </w:r>
      <w:r w:rsidRPr="00F92A4A">
        <w:rPr>
          <w:rFonts w:asciiTheme="minorHAnsi" w:hAnsiTheme="minorHAnsi" w:cstheme="minorHAnsi"/>
          <w:spacing w:val="41"/>
          <w:sz w:val="24"/>
          <w:szCs w:val="24"/>
        </w:rPr>
        <w:t xml:space="preserve"> </w:t>
      </w:r>
      <w:r w:rsidRPr="00F92A4A">
        <w:rPr>
          <w:rFonts w:asciiTheme="minorHAnsi" w:hAnsiTheme="minorHAnsi" w:cstheme="minorHAnsi"/>
          <w:sz w:val="24"/>
          <w:szCs w:val="24"/>
        </w:rPr>
        <w:t>pela</w:t>
      </w:r>
      <w:r w:rsidRPr="00F92A4A">
        <w:rPr>
          <w:rFonts w:asciiTheme="minorHAnsi" w:hAnsiTheme="minorHAnsi" w:cstheme="minorHAnsi"/>
          <w:spacing w:val="43"/>
          <w:sz w:val="24"/>
          <w:szCs w:val="24"/>
        </w:rPr>
        <w:t xml:space="preserve"> </w:t>
      </w:r>
      <w:r w:rsidRPr="00F92A4A">
        <w:rPr>
          <w:rFonts w:asciiTheme="minorHAnsi" w:hAnsiTheme="minorHAnsi" w:cstheme="minorHAnsi"/>
          <w:sz w:val="24"/>
          <w:szCs w:val="24"/>
        </w:rPr>
        <w:t>Portaria</w:t>
      </w:r>
      <w:r w:rsidRPr="00F92A4A">
        <w:rPr>
          <w:rFonts w:asciiTheme="minorHAnsi" w:hAnsiTheme="minorHAnsi" w:cstheme="minorHAnsi"/>
          <w:spacing w:val="42"/>
          <w:sz w:val="24"/>
          <w:szCs w:val="24"/>
        </w:rPr>
        <w:t xml:space="preserve"> </w:t>
      </w:r>
      <w:r w:rsidRPr="00F92A4A">
        <w:rPr>
          <w:rFonts w:asciiTheme="minorHAnsi" w:hAnsiTheme="minorHAnsi" w:cstheme="minorHAnsi"/>
          <w:sz w:val="24"/>
          <w:szCs w:val="24"/>
        </w:rPr>
        <w:t>nº.</w:t>
      </w:r>
      <w:r w:rsidRPr="00F92A4A">
        <w:rPr>
          <w:rFonts w:asciiTheme="minorHAnsi" w:hAnsiTheme="minorHAnsi" w:cstheme="minorHAnsi"/>
          <w:spacing w:val="43"/>
          <w:sz w:val="24"/>
          <w:szCs w:val="24"/>
        </w:rPr>
        <w:t xml:space="preserve"> </w:t>
      </w:r>
      <w:r w:rsidRPr="00F92A4A">
        <w:rPr>
          <w:rFonts w:asciiTheme="minorHAnsi" w:hAnsiTheme="minorHAnsi" w:cstheme="minorHAnsi"/>
          <w:sz w:val="24"/>
          <w:szCs w:val="24"/>
        </w:rPr>
        <w:t>344/98</w:t>
      </w:r>
      <w:r w:rsidRPr="00F92A4A">
        <w:rPr>
          <w:rFonts w:asciiTheme="minorHAnsi" w:hAnsiTheme="minorHAnsi" w:cstheme="minorHAnsi"/>
          <w:spacing w:val="42"/>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41"/>
          <w:sz w:val="24"/>
          <w:szCs w:val="24"/>
        </w:rPr>
        <w:t xml:space="preserve"> </w:t>
      </w:r>
      <w:r w:rsidRPr="00F92A4A">
        <w:rPr>
          <w:rFonts w:asciiTheme="minorHAnsi" w:hAnsiTheme="minorHAnsi" w:cstheme="minorHAnsi"/>
          <w:sz w:val="24"/>
          <w:szCs w:val="24"/>
        </w:rPr>
        <w:t>12/05/98</w:t>
      </w:r>
      <w:r w:rsidRPr="00F92A4A">
        <w:rPr>
          <w:rFonts w:asciiTheme="minorHAnsi" w:hAnsiTheme="minorHAnsi" w:cstheme="minorHAnsi"/>
          <w:spacing w:val="40"/>
          <w:sz w:val="24"/>
          <w:szCs w:val="24"/>
        </w:rPr>
        <w:t xml:space="preserve"> </w:t>
      </w:r>
      <w:r w:rsidRPr="00F92A4A">
        <w:rPr>
          <w:rFonts w:asciiTheme="minorHAnsi" w:hAnsiTheme="minorHAnsi" w:cstheme="minorHAnsi"/>
          <w:sz w:val="24"/>
          <w:szCs w:val="24"/>
        </w:rPr>
        <w:t>da</w:t>
      </w:r>
      <w:r w:rsidRPr="00F92A4A">
        <w:rPr>
          <w:rFonts w:asciiTheme="minorHAnsi" w:hAnsiTheme="minorHAnsi" w:cstheme="minorHAnsi"/>
          <w:spacing w:val="42"/>
          <w:sz w:val="24"/>
          <w:szCs w:val="24"/>
        </w:rPr>
        <w:t xml:space="preserve"> </w:t>
      </w:r>
      <w:r w:rsidRPr="00F92A4A">
        <w:rPr>
          <w:rFonts w:asciiTheme="minorHAnsi" w:hAnsiTheme="minorHAnsi" w:cstheme="minorHAnsi"/>
          <w:spacing w:val="-2"/>
          <w:sz w:val="24"/>
          <w:szCs w:val="24"/>
        </w:rPr>
        <w:t xml:space="preserve">Vigilância </w:t>
      </w:r>
      <w:r w:rsidRPr="00F92A4A">
        <w:rPr>
          <w:rFonts w:asciiTheme="minorHAnsi" w:hAnsiTheme="minorHAnsi" w:cstheme="minorHAnsi"/>
          <w:sz w:val="24"/>
          <w:szCs w:val="24"/>
        </w:rPr>
        <w:t>Sanitária do Ministério da Saúde, também deve ser apresentada a Autorização Especial da empresa licitante.</w:t>
      </w:r>
    </w:p>
    <w:p w:rsidR="00B23F03" w:rsidRPr="00F92A4A" w:rsidRDefault="00B23F03" w:rsidP="00B23F03">
      <w:pPr>
        <w:pStyle w:val="Corpodetexto"/>
        <w:spacing w:before="0"/>
        <w:ind w:left="0" w:right="278"/>
        <w:rPr>
          <w:sz w:val="10"/>
          <w:szCs w:val="10"/>
        </w:rPr>
      </w:pPr>
    </w:p>
    <w:p w:rsidR="00FF3A10" w:rsidRPr="00F92A4A" w:rsidRDefault="00606466" w:rsidP="00DF0E33">
      <w:pPr>
        <w:pStyle w:val="PargrafodaLista"/>
        <w:numPr>
          <w:ilvl w:val="1"/>
          <w:numId w:val="4"/>
        </w:numPr>
        <w:tabs>
          <w:tab w:val="left" w:pos="709"/>
        </w:tabs>
        <w:spacing w:before="0"/>
        <w:ind w:left="142" w:right="285" w:hanging="2"/>
        <w:rPr>
          <w:sz w:val="24"/>
          <w:szCs w:val="24"/>
        </w:rPr>
      </w:pPr>
      <w:r w:rsidRPr="00F92A4A">
        <w:rPr>
          <w:sz w:val="24"/>
          <w:szCs w:val="24"/>
        </w:rPr>
        <w:t>-</w:t>
      </w:r>
      <w:r w:rsidRPr="00F92A4A">
        <w:rPr>
          <w:spacing w:val="-18"/>
          <w:sz w:val="24"/>
          <w:szCs w:val="24"/>
        </w:rPr>
        <w:t xml:space="preserve"> </w:t>
      </w:r>
      <w:r w:rsidRPr="00F92A4A">
        <w:rPr>
          <w:b/>
          <w:sz w:val="24"/>
          <w:szCs w:val="24"/>
        </w:rPr>
        <w:t>Certificados</w:t>
      </w:r>
      <w:r w:rsidRPr="00F92A4A">
        <w:rPr>
          <w:b/>
          <w:spacing w:val="10"/>
          <w:sz w:val="24"/>
          <w:szCs w:val="24"/>
        </w:rPr>
        <w:t xml:space="preserve"> </w:t>
      </w:r>
      <w:r w:rsidRPr="00F92A4A">
        <w:rPr>
          <w:b/>
          <w:sz w:val="24"/>
          <w:szCs w:val="24"/>
        </w:rPr>
        <w:t>de</w:t>
      </w:r>
      <w:r w:rsidRPr="00F92A4A">
        <w:rPr>
          <w:b/>
          <w:spacing w:val="12"/>
          <w:sz w:val="24"/>
          <w:szCs w:val="24"/>
        </w:rPr>
        <w:t xml:space="preserve"> </w:t>
      </w:r>
      <w:r w:rsidRPr="00F92A4A">
        <w:rPr>
          <w:b/>
          <w:sz w:val="24"/>
          <w:szCs w:val="24"/>
        </w:rPr>
        <w:t>Registro</w:t>
      </w:r>
      <w:r w:rsidRPr="00F92A4A">
        <w:rPr>
          <w:b/>
          <w:spacing w:val="17"/>
          <w:sz w:val="24"/>
          <w:szCs w:val="24"/>
        </w:rPr>
        <w:t xml:space="preserve"> </w:t>
      </w:r>
      <w:r w:rsidRPr="00F92A4A">
        <w:rPr>
          <w:b/>
          <w:sz w:val="24"/>
          <w:szCs w:val="24"/>
        </w:rPr>
        <w:t>do</w:t>
      </w:r>
      <w:r w:rsidRPr="00F92A4A">
        <w:rPr>
          <w:b/>
          <w:spacing w:val="13"/>
          <w:sz w:val="24"/>
          <w:szCs w:val="24"/>
        </w:rPr>
        <w:t xml:space="preserve"> </w:t>
      </w:r>
      <w:r w:rsidR="00B23F03" w:rsidRPr="00F92A4A">
        <w:rPr>
          <w:b/>
          <w:sz w:val="24"/>
          <w:szCs w:val="24"/>
        </w:rPr>
        <w:t>medicamento</w:t>
      </w:r>
      <w:r w:rsidRPr="00F92A4A">
        <w:rPr>
          <w:sz w:val="24"/>
          <w:szCs w:val="24"/>
        </w:rPr>
        <w:t>,</w:t>
      </w:r>
      <w:r w:rsidRPr="00F92A4A">
        <w:rPr>
          <w:spacing w:val="15"/>
          <w:sz w:val="24"/>
          <w:szCs w:val="24"/>
        </w:rPr>
        <w:t xml:space="preserve"> </w:t>
      </w:r>
      <w:r w:rsidRPr="00F92A4A">
        <w:rPr>
          <w:sz w:val="24"/>
          <w:szCs w:val="24"/>
        </w:rPr>
        <w:t>emitido</w:t>
      </w:r>
      <w:r w:rsidRPr="00F92A4A">
        <w:rPr>
          <w:spacing w:val="9"/>
          <w:sz w:val="24"/>
          <w:szCs w:val="24"/>
        </w:rPr>
        <w:t xml:space="preserve"> </w:t>
      </w:r>
      <w:r w:rsidRPr="00F92A4A">
        <w:rPr>
          <w:sz w:val="24"/>
          <w:szCs w:val="24"/>
        </w:rPr>
        <w:t>pela</w:t>
      </w:r>
      <w:r w:rsidRPr="00F92A4A">
        <w:rPr>
          <w:spacing w:val="15"/>
          <w:sz w:val="24"/>
          <w:szCs w:val="24"/>
        </w:rPr>
        <w:t xml:space="preserve"> </w:t>
      </w:r>
      <w:r w:rsidRPr="00F92A4A">
        <w:rPr>
          <w:spacing w:val="-2"/>
          <w:sz w:val="24"/>
          <w:szCs w:val="24"/>
        </w:rPr>
        <w:t>ANVISA</w:t>
      </w:r>
      <w:r w:rsidRPr="00F92A4A">
        <w:rPr>
          <w:sz w:val="24"/>
          <w:szCs w:val="24"/>
        </w:rPr>
        <w:t>– Agência Nacional de Vigilância Sanitária, vinculada ao Ministério da Saúde, ou cópia da publicação no “Diário</w:t>
      </w:r>
      <w:r w:rsidRPr="00F92A4A">
        <w:rPr>
          <w:spacing w:val="-3"/>
          <w:sz w:val="24"/>
          <w:szCs w:val="24"/>
        </w:rPr>
        <w:t xml:space="preserve"> </w:t>
      </w:r>
      <w:r w:rsidRPr="00F92A4A">
        <w:rPr>
          <w:sz w:val="24"/>
          <w:szCs w:val="24"/>
        </w:rPr>
        <w:t>Oficial</w:t>
      </w:r>
      <w:r w:rsidRPr="00F92A4A">
        <w:rPr>
          <w:spacing w:val="-6"/>
          <w:sz w:val="24"/>
          <w:szCs w:val="24"/>
        </w:rPr>
        <w:t xml:space="preserve"> </w:t>
      </w:r>
      <w:r w:rsidRPr="00F92A4A">
        <w:rPr>
          <w:sz w:val="24"/>
          <w:szCs w:val="24"/>
        </w:rPr>
        <w:t>da</w:t>
      </w:r>
      <w:r w:rsidRPr="00F92A4A">
        <w:rPr>
          <w:spacing w:val="-4"/>
          <w:sz w:val="24"/>
          <w:szCs w:val="24"/>
        </w:rPr>
        <w:t xml:space="preserve"> </w:t>
      </w:r>
      <w:r w:rsidRPr="00F92A4A">
        <w:rPr>
          <w:sz w:val="24"/>
          <w:szCs w:val="24"/>
        </w:rPr>
        <w:t>União”</w:t>
      </w:r>
      <w:r w:rsidRPr="00F92A4A">
        <w:rPr>
          <w:spacing w:val="-6"/>
          <w:sz w:val="24"/>
          <w:szCs w:val="24"/>
        </w:rPr>
        <w:t xml:space="preserve"> </w:t>
      </w:r>
      <w:r w:rsidRPr="00F92A4A">
        <w:rPr>
          <w:sz w:val="24"/>
          <w:szCs w:val="24"/>
        </w:rPr>
        <w:t>relativamente</w:t>
      </w:r>
      <w:r w:rsidRPr="00F92A4A">
        <w:rPr>
          <w:spacing w:val="-1"/>
          <w:sz w:val="24"/>
          <w:szCs w:val="24"/>
        </w:rPr>
        <w:t xml:space="preserve"> </w:t>
      </w:r>
      <w:r w:rsidRPr="00F92A4A">
        <w:rPr>
          <w:sz w:val="24"/>
          <w:szCs w:val="24"/>
        </w:rPr>
        <w:t>ao</w:t>
      </w:r>
      <w:r w:rsidRPr="00F92A4A">
        <w:rPr>
          <w:spacing w:val="-4"/>
          <w:sz w:val="24"/>
          <w:szCs w:val="24"/>
        </w:rPr>
        <w:t xml:space="preserve"> </w:t>
      </w:r>
      <w:r w:rsidRPr="00F92A4A">
        <w:rPr>
          <w:sz w:val="24"/>
          <w:szCs w:val="24"/>
        </w:rPr>
        <w:t>registro</w:t>
      </w:r>
      <w:r w:rsidRPr="00F92A4A">
        <w:rPr>
          <w:spacing w:val="-3"/>
          <w:sz w:val="24"/>
          <w:szCs w:val="24"/>
        </w:rPr>
        <w:t xml:space="preserve"> </w:t>
      </w:r>
      <w:r w:rsidRPr="00F92A4A">
        <w:rPr>
          <w:sz w:val="24"/>
          <w:szCs w:val="24"/>
        </w:rPr>
        <w:t>do</w:t>
      </w:r>
      <w:r w:rsidRPr="00F92A4A">
        <w:rPr>
          <w:spacing w:val="-4"/>
          <w:sz w:val="24"/>
          <w:szCs w:val="24"/>
        </w:rPr>
        <w:t xml:space="preserve"> </w:t>
      </w:r>
      <w:r w:rsidRPr="00F92A4A">
        <w:rPr>
          <w:sz w:val="24"/>
          <w:szCs w:val="24"/>
        </w:rPr>
        <w:t>produto</w:t>
      </w:r>
      <w:r w:rsidRPr="00F92A4A">
        <w:rPr>
          <w:spacing w:val="-6"/>
          <w:sz w:val="24"/>
          <w:szCs w:val="24"/>
        </w:rPr>
        <w:t xml:space="preserve"> </w:t>
      </w:r>
      <w:r w:rsidRPr="00F92A4A">
        <w:rPr>
          <w:sz w:val="24"/>
          <w:szCs w:val="24"/>
        </w:rPr>
        <w:t>para</w:t>
      </w:r>
      <w:r w:rsidRPr="00F92A4A">
        <w:rPr>
          <w:spacing w:val="-3"/>
          <w:sz w:val="24"/>
          <w:szCs w:val="24"/>
        </w:rPr>
        <w:t xml:space="preserve"> </w:t>
      </w:r>
      <w:r w:rsidRPr="00F92A4A">
        <w:rPr>
          <w:sz w:val="24"/>
          <w:szCs w:val="24"/>
        </w:rPr>
        <w:t>saúde.</w:t>
      </w:r>
      <w:r w:rsidRPr="00F92A4A">
        <w:rPr>
          <w:spacing w:val="-3"/>
          <w:sz w:val="24"/>
          <w:szCs w:val="24"/>
        </w:rPr>
        <w:t xml:space="preserve"> </w:t>
      </w:r>
      <w:r w:rsidRPr="00F92A4A">
        <w:rPr>
          <w:sz w:val="24"/>
          <w:szCs w:val="24"/>
        </w:rPr>
        <w:t>Caso</w:t>
      </w:r>
      <w:r w:rsidRPr="00F92A4A">
        <w:rPr>
          <w:spacing w:val="-4"/>
          <w:sz w:val="24"/>
          <w:szCs w:val="24"/>
        </w:rPr>
        <w:t xml:space="preserve"> </w:t>
      </w:r>
      <w:r w:rsidRPr="00F92A4A">
        <w:rPr>
          <w:sz w:val="24"/>
          <w:szCs w:val="24"/>
        </w:rPr>
        <w:t>o</w:t>
      </w:r>
      <w:r w:rsidRPr="00F92A4A">
        <w:rPr>
          <w:spacing w:val="-3"/>
          <w:sz w:val="24"/>
          <w:szCs w:val="24"/>
        </w:rPr>
        <w:t xml:space="preserve"> </w:t>
      </w:r>
      <w:r w:rsidRPr="00F92A4A">
        <w:rPr>
          <w:sz w:val="24"/>
          <w:szCs w:val="24"/>
        </w:rPr>
        <w:t>prazo</w:t>
      </w:r>
      <w:r w:rsidRPr="00F92A4A">
        <w:rPr>
          <w:spacing w:val="-4"/>
          <w:sz w:val="24"/>
          <w:szCs w:val="24"/>
        </w:rPr>
        <w:t xml:space="preserve"> </w:t>
      </w:r>
      <w:r w:rsidRPr="00F92A4A">
        <w:rPr>
          <w:sz w:val="24"/>
          <w:szCs w:val="24"/>
        </w:rPr>
        <w:t>de</w:t>
      </w:r>
      <w:r w:rsidRPr="00F92A4A">
        <w:rPr>
          <w:spacing w:val="-4"/>
          <w:sz w:val="24"/>
          <w:szCs w:val="24"/>
        </w:rPr>
        <w:t xml:space="preserve"> </w:t>
      </w:r>
      <w:r w:rsidRPr="00F92A4A">
        <w:rPr>
          <w:sz w:val="24"/>
          <w:szCs w:val="24"/>
        </w:rPr>
        <w:t>validade</w:t>
      </w:r>
      <w:r w:rsidRPr="00F92A4A">
        <w:rPr>
          <w:spacing w:val="-1"/>
          <w:sz w:val="24"/>
          <w:szCs w:val="24"/>
        </w:rPr>
        <w:t xml:space="preserve"> </w:t>
      </w:r>
      <w:r w:rsidRPr="00F92A4A">
        <w:rPr>
          <w:sz w:val="24"/>
          <w:szCs w:val="24"/>
        </w:rPr>
        <w:t>esteja vencido ou vencendo nos próximos 06 meses deverá ser apresentado Certificado de Registro, ou cópia da publicação</w:t>
      </w:r>
      <w:r w:rsidRPr="00F92A4A">
        <w:rPr>
          <w:spacing w:val="-11"/>
          <w:sz w:val="24"/>
          <w:szCs w:val="24"/>
        </w:rPr>
        <w:t xml:space="preserve"> </w:t>
      </w:r>
      <w:r w:rsidRPr="00F92A4A">
        <w:rPr>
          <w:sz w:val="24"/>
          <w:szCs w:val="24"/>
        </w:rPr>
        <w:t>no</w:t>
      </w:r>
      <w:r w:rsidRPr="00F92A4A">
        <w:rPr>
          <w:spacing w:val="-8"/>
          <w:sz w:val="24"/>
          <w:szCs w:val="24"/>
        </w:rPr>
        <w:t xml:space="preserve"> </w:t>
      </w:r>
      <w:r w:rsidRPr="00F92A4A">
        <w:rPr>
          <w:sz w:val="24"/>
          <w:szCs w:val="24"/>
        </w:rPr>
        <w:t>“DOU”</w:t>
      </w:r>
      <w:r w:rsidRPr="00F92A4A">
        <w:rPr>
          <w:spacing w:val="-8"/>
          <w:sz w:val="24"/>
          <w:szCs w:val="24"/>
        </w:rPr>
        <w:t xml:space="preserve"> </w:t>
      </w:r>
      <w:r w:rsidRPr="00F92A4A">
        <w:rPr>
          <w:sz w:val="24"/>
          <w:szCs w:val="24"/>
        </w:rPr>
        <w:t>acompanhado</w:t>
      </w:r>
      <w:r w:rsidRPr="00F92A4A">
        <w:rPr>
          <w:spacing w:val="-11"/>
          <w:sz w:val="24"/>
          <w:szCs w:val="24"/>
        </w:rPr>
        <w:t xml:space="preserve"> </w:t>
      </w:r>
      <w:r w:rsidRPr="00F92A4A">
        <w:rPr>
          <w:sz w:val="24"/>
          <w:szCs w:val="24"/>
        </w:rPr>
        <w:t>do</w:t>
      </w:r>
      <w:r w:rsidRPr="00F92A4A">
        <w:rPr>
          <w:spacing w:val="-11"/>
          <w:sz w:val="24"/>
          <w:szCs w:val="24"/>
        </w:rPr>
        <w:t xml:space="preserve"> </w:t>
      </w:r>
      <w:r w:rsidRPr="00F92A4A">
        <w:rPr>
          <w:sz w:val="24"/>
          <w:szCs w:val="24"/>
        </w:rPr>
        <w:t>pedido</w:t>
      </w:r>
      <w:r w:rsidRPr="00F92A4A">
        <w:rPr>
          <w:spacing w:val="-11"/>
          <w:sz w:val="24"/>
          <w:szCs w:val="24"/>
        </w:rPr>
        <w:t xml:space="preserve"> </w:t>
      </w:r>
      <w:r w:rsidRPr="00F92A4A">
        <w:rPr>
          <w:sz w:val="24"/>
          <w:szCs w:val="24"/>
        </w:rPr>
        <w:t>de</w:t>
      </w:r>
      <w:r w:rsidRPr="00F92A4A">
        <w:rPr>
          <w:spacing w:val="-11"/>
          <w:sz w:val="24"/>
          <w:szCs w:val="24"/>
        </w:rPr>
        <w:t xml:space="preserve"> </w:t>
      </w:r>
      <w:r w:rsidRPr="00F92A4A">
        <w:rPr>
          <w:sz w:val="24"/>
          <w:szCs w:val="24"/>
        </w:rPr>
        <w:t>revalidação</w:t>
      </w:r>
      <w:r w:rsidRPr="00F92A4A">
        <w:rPr>
          <w:spacing w:val="-11"/>
          <w:sz w:val="24"/>
          <w:szCs w:val="24"/>
        </w:rPr>
        <w:t xml:space="preserve"> </w:t>
      </w:r>
      <w:r w:rsidRPr="00F92A4A">
        <w:rPr>
          <w:sz w:val="24"/>
          <w:szCs w:val="24"/>
        </w:rPr>
        <w:t>“FP</w:t>
      </w:r>
      <w:r w:rsidRPr="00F92A4A">
        <w:rPr>
          <w:spacing w:val="-10"/>
          <w:sz w:val="24"/>
          <w:szCs w:val="24"/>
        </w:rPr>
        <w:t xml:space="preserve"> </w:t>
      </w:r>
      <w:r w:rsidRPr="00F92A4A">
        <w:rPr>
          <w:sz w:val="24"/>
          <w:szCs w:val="24"/>
        </w:rPr>
        <w:t>1”</w:t>
      </w:r>
      <w:r w:rsidRPr="00F92A4A">
        <w:rPr>
          <w:spacing w:val="-10"/>
          <w:sz w:val="24"/>
          <w:szCs w:val="24"/>
        </w:rPr>
        <w:t xml:space="preserve"> </w:t>
      </w:r>
      <w:r w:rsidRPr="00F92A4A">
        <w:rPr>
          <w:sz w:val="24"/>
          <w:szCs w:val="24"/>
        </w:rPr>
        <w:t>e</w:t>
      </w:r>
      <w:r w:rsidRPr="00F92A4A">
        <w:rPr>
          <w:spacing w:val="-11"/>
          <w:sz w:val="24"/>
          <w:szCs w:val="24"/>
        </w:rPr>
        <w:t xml:space="preserve"> </w:t>
      </w:r>
      <w:r w:rsidRPr="00F92A4A">
        <w:rPr>
          <w:sz w:val="24"/>
          <w:szCs w:val="24"/>
        </w:rPr>
        <w:t>“FP</w:t>
      </w:r>
      <w:r w:rsidRPr="00F92A4A">
        <w:rPr>
          <w:spacing w:val="-13"/>
          <w:sz w:val="24"/>
          <w:szCs w:val="24"/>
        </w:rPr>
        <w:t xml:space="preserve"> </w:t>
      </w:r>
      <w:r w:rsidRPr="00F92A4A">
        <w:rPr>
          <w:sz w:val="24"/>
          <w:szCs w:val="24"/>
        </w:rPr>
        <w:t>2”,</w:t>
      </w:r>
      <w:r w:rsidRPr="00F92A4A">
        <w:rPr>
          <w:spacing w:val="-11"/>
          <w:sz w:val="24"/>
          <w:szCs w:val="24"/>
        </w:rPr>
        <w:t xml:space="preserve"> </w:t>
      </w:r>
      <w:r w:rsidRPr="00F92A4A">
        <w:rPr>
          <w:sz w:val="24"/>
          <w:szCs w:val="24"/>
        </w:rPr>
        <w:t>datado</w:t>
      </w:r>
      <w:r w:rsidRPr="00F92A4A">
        <w:rPr>
          <w:spacing w:val="-11"/>
          <w:sz w:val="24"/>
          <w:szCs w:val="24"/>
        </w:rPr>
        <w:t xml:space="preserve"> </w:t>
      </w:r>
      <w:r w:rsidRPr="00F92A4A">
        <w:rPr>
          <w:sz w:val="24"/>
          <w:szCs w:val="24"/>
        </w:rPr>
        <w:t>entre</w:t>
      </w:r>
      <w:r w:rsidRPr="00F92A4A">
        <w:rPr>
          <w:spacing w:val="-10"/>
          <w:sz w:val="24"/>
          <w:szCs w:val="24"/>
        </w:rPr>
        <w:t xml:space="preserve"> </w:t>
      </w:r>
      <w:r w:rsidRPr="00F92A4A">
        <w:rPr>
          <w:sz w:val="24"/>
          <w:szCs w:val="24"/>
        </w:rPr>
        <w:t>12</w:t>
      </w:r>
      <w:r w:rsidRPr="00F92A4A">
        <w:rPr>
          <w:spacing w:val="-10"/>
          <w:sz w:val="24"/>
          <w:szCs w:val="24"/>
        </w:rPr>
        <w:t xml:space="preserve"> </w:t>
      </w:r>
      <w:r w:rsidRPr="00F92A4A">
        <w:rPr>
          <w:sz w:val="24"/>
          <w:szCs w:val="24"/>
        </w:rPr>
        <w:t>e</w:t>
      </w:r>
      <w:r w:rsidRPr="00F92A4A">
        <w:rPr>
          <w:spacing w:val="-11"/>
          <w:sz w:val="24"/>
          <w:szCs w:val="24"/>
        </w:rPr>
        <w:t xml:space="preserve"> </w:t>
      </w:r>
      <w:r w:rsidRPr="00F92A4A">
        <w:rPr>
          <w:sz w:val="24"/>
          <w:szCs w:val="24"/>
        </w:rPr>
        <w:t>seis</w:t>
      </w:r>
      <w:r w:rsidRPr="00F92A4A">
        <w:rPr>
          <w:spacing w:val="-9"/>
          <w:sz w:val="24"/>
          <w:szCs w:val="24"/>
        </w:rPr>
        <w:t xml:space="preserve"> </w:t>
      </w:r>
      <w:r w:rsidRPr="00F92A4A">
        <w:rPr>
          <w:sz w:val="24"/>
          <w:szCs w:val="24"/>
        </w:rPr>
        <w:t>meses anteriores ao vencimento, na forma do art. 8º, §2º</w:t>
      </w:r>
      <w:r w:rsidRPr="00F92A4A">
        <w:rPr>
          <w:spacing w:val="40"/>
          <w:sz w:val="24"/>
          <w:szCs w:val="24"/>
        </w:rPr>
        <w:t xml:space="preserve"> </w:t>
      </w:r>
      <w:r w:rsidRPr="00F92A4A">
        <w:rPr>
          <w:sz w:val="24"/>
          <w:szCs w:val="24"/>
        </w:rPr>
        <w:t>ao §6º do Decreto Federal nº. 8.077/2013.</w:t>
      </w:r>
    </w:p>
    <w:p w:rsidR="00DF0E33" w:rsidRPr="00F92A4A" w:rsidRDefault="00DF0E33" w:rsidP="00DF0E33">
      <w:pPr>
        <w:pStyle w:val="PargrafodaLista"/>
        <w:spacing w:before="0"/>
        <w:rPr>
          <w:sz w:val="10"/>
          <w:szCs w:val="10"/>
        </w:rPr>
      </w:pPr>
    </w:p>
    <w:p w:rsidR="00DF0E33" w:rsidRPr="00F92A4A" w:rsidRDefault="00DF0E33" w:rsidP="00DF0E33">
      <w:pPr>
        <w:pStyle w:val="PargrafodaLista"/>
        <w:numPr>
          <w:ilvl w:val="2"/>
          <w:numId w:val="4"/>
        </w:numPr>
        <w:tabs>
          <w:tab w:val="left" w:pos="709"/>
          <w:tab w:val="left" w:pos="1134"/>
        </w:tabs>
        <w:spacing w:before="0"/>
        <w:ind w:left="567" w:right="285" w:firstLine="2"/>
        <w:rPr>
          <w:sz w:val="24"/>
          <w:szCs w:val="24"/>
        </w:rPr>
      </w:pPr>
      <w:r w:rsidRPr="00F92A4A">
        <w:rPr>
          <w:sz w:val="24"/>
          <w:szCs w:val="24"/>
        </w:rPr>
        <w:t xml:space="preserve"> </w:t>
      </w:r>
      <w:r w:rsidRPr="00F92A4A">
        <w:rPr>
          <w:rFonts w:asciiTheme="minorHAnsi" w:hAnsiTheme="minorHAnsi" w:cstheme="minorHAnsi"/>
          <w:sz w:val="24"/>
          <w:szCs w:val="24"/>
        </w:rPr>
        <w:t xml:space="preserve">Caso o prazo de validade esteja vencido ou vencendo nos próximos 06 meses deverá ser apresentado Certificado de Registro, ou cópia da publicação no “DOU” acompanhado do pedido de revalidação “FP 1” e “FP 2”, datado entre 12 e seis meses anteriores ao vencimento, na forma do art. 8º, §2º ao §6º do Decreto Federal nº. </w:t>
      </w:r>
      <w:r w:rsidRPr="00F92A4A">
        <w:rPr>
          <w:rFonts w:asciiTheme="minorHAnsi" w:hAnsiTheme="minorHAnsi" w:cstheme="minorHAnsi"/>
          <w:spacing w:val="-2"/>
          <w:sz w:val="24"/>
          <w:szCs w:val="24"/>
        </w:rPr>
        <w:t>8.077/2013.</w:t>
      </w:r>
    </w:p>
    <w:p w:rsidR="00DF0E33" w:rsidRPr="00F92A4A" w:rsidRDefault="00DF0E33" w:rsidP="00AE5E64">
      <w:pPr>
        <w:pStyle w:val="PargrafodaLista"/>
        <w:numPr>
          <w:ilvl w:val="2"/>
          <w:numId w:val="4"/>
        </w:numPr>
        <w:tabs>
          <w:tab w:val="left" w:pos="709"/>
          <w:tab w:val="left" w:pos="1134"/>
        </w:tabs>
        <w:ind w:left="567" w:right="285" w:firstLine="2"/>
        <w:rPr>
          <w:sz w:val="24"/>
          <w:szCs w:val="24"/>
        </w:rPr>
      </w:pPr>
      <w:r w:rsidRPr="00F92A4A">
        <w:rPr>
          <w:rFonts w:asciiTheme="minorHAnsi" w:hAnsiTheme="minorHAnsi" w:cstheme="minorHAnsi"/>
          <w:spacing w:val="-17"/>
          <w:sz w:val="24"/>
          <w:szCs w:val="24"/>
        </w:rPr>
        <w:t xml:space="preserve"> </w:t>
      </w:r>
      <w:r w:rsidRPr="00F92A4A">
        <w:rPr>
          <w:rFonts w:asciiTheme="minorHAnsi" w:hAnsiTheme="minorHAnsi" w:cstheme="minorHAnsi"/>
          <w:sz w:val="24"/>
          <w:szCs w:val="24"/>
        </w:rPr>
        <w:t>No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caso</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MEDICAMENTOS</w:t>
      </w:r>
      <w:r w:rsidRPr="00F92A4A">
        <w:rPr>
          <w:rFonts w:asciiTheme="minorHAnsi" w:hAnsiTheme="minorHAnsi" w:cstheme="minorHAnsi"/>
          <w:spacing w:val="13"/>
          <w:sz w:val="24"/>
          <w:szCs w:val="24"/>
        </w:rPr>
        <w:t xml:space="preserve"> </w:t>
      </w:r>
      <w:r w:rsidRPr="00F92A4A">
        <w:rPr>
          <w:rFonts w:asciiTheme="minorHAnsi" w:hAnsiTheme="minorHAnsi" w:cstheme="minorHAnsi"/>
          <w:sz w:val="24"/>
          <w:szCs w:val="24"/>
        </w:rPr>
        <w:t>DE</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NOTIFICAÇÃO</w:t>
      </w:r>
      <w:r w:rsidRPr="00F92A4A">
        <w:rPr>
          <w:rFonts w:asciiTheme="minorHAnsi" w:hAnsiTheme="minorHAnsi" w:cstheme="minorHAnsi"/>
          <w:spacing w:val="11"/>
          <w:sz w:val="24"/>
          <w:szCs w:val="24"/>
        </w:rPr>
        <w:t xml:space="preserve"> </w:t>
      </w:r>
      <w:r w:rsidRPr="00F92A4A">
        <w:rPr>
          <w:rFonts w:asciiTheme="minorHAnsi" w:hAnsiTheme="minorHAnsi" w:cstheme="minorHAnsi"/>
          <w:sz w:val="24"/>
          <w:szCs w:val="24"/>
        </w:rPr>
        <w:t>SIMPLIFICADA</w:t>
      </w:r>
      <w:r w:rsidRPr="00F92A4A">
        <w:rPr>
          <w:rFonts w:asciiTheme="minorHAnsi" w:hAnsiTheme="minorHAnsi" w:cstheme="minorHAnsi"/>
          <w:spacing w:val="12"/>
          <w:sz w:val="24"/>
          <w:szCs w:val="24"/>
        </w:rPr>
        <w:t xml:space="preserve"> </w:t>
      </w:r>
      <w:r w:rsidRPr="00F92A4A">
        <w:rPr>
          <w:rFonts w:asciiTheme="minorHAnsi" w:hAnsiTheme="minorHAnsi" w:cstheme="minorHAnsi"/>
          <w:sz w:val="24"/>
          <w:szCs w:val="24"/>
        </w:rPr>
        <w:t>constantes</w:t>
      </w:r>
      <w:r w:rsidRPr="00F92A4A">
        <w:rPr>
          <w:rFonts w:asciiTheme="minorHAnsi" w:hAnsiTheme="minorHAnsi" w:cstheme="minorHAnsi"/>
          <w:spacing w:val="10"/>
          <w:sz w:val="24"/>
          <w:szCs w:val="24"/>
        </w:rPr>
        <w:t xml:space="preserve"> </w:t>
      </w:r>
      <w:r w:rsidRPr="00F92A4A">
        <w:rPr>
          <w:rFonts w:asciiTheme="minorHAnsi" w:hAnsiTheme="minorHAnsi" w:cstheme="minorHAnsi"/>
          <w:sz w:val="24"/>
          <w:szCs w:val="24"/>
        </w:rPr>
        <w:t>na</w:t>
      </w:r>
      <w:r w:rsidRPr="00F92A4A">
        <w:rPr>
          <w:rFonts w:asciiTheme="minorHAnsi" w:hAnsiTheme="minorHAnsi" w:cstheme="minorHAnsi"/>
          <w:spacing w:val="10"/>
          <w:sz w:val="24"/>
          <w:szCs w:val="24"/>
        </w:rPr>
        <w:t xml:space="preserve"> </w:t>
      </w:r>
      <w:r w:rsidRPr="00F92A4A">
        <w:rPr>
          <w:rFonts w:asciiTheme="minorHAnsi" w:hAnsiTheme="minorHAnsi" w:cstheme="minorHAnsi"/>
          <w:spacing w:val="-5"/>
          <w:sz w:val="24"/>
          <w:szCs w:val="24"/>
        </w:rPr>
        <w:t>RDC</w:t>
      </w:r>
      <w:r w:rsidR="00AE5E64" w:rsidRPr="00F92A4A">
        <w:rPr>
          <w:rFonts w:asciiTheme="minorHAnsi" w:hAnsiTheme="minorHAnsi" w:cstheme="minorHAnsi"/>
          <w:spacing w:val="-5"/>
          <w:sz w:val="24"/>
          <w:szCs w:val="24"/>
        </w:rPr>
        <w:t xml:space="preserve"> </w:t>
      </w:r>
      <w:r w:rsidRPr="00F92A4A">
        <w:rPr>
          <w:rFonts w:asciiTheme="minorHAnsi" w:hAnsiTheme="minorHAnsi" w:cstheme="minorHAnsi"/>
          <w:sz w:val="24"/>
          <w:szCs w:val="24"/>
        </w:rPr>
        <w:t>ANVISA nº 199/2006 e objetos desse processo licitatório, deverão ser apresentadas a notificação de registro válida junto a ANVISA e a cópia do rótulo a fim de permitir a verificação das características técnicas, composição e indicação do produto ofertada</w:t>
      </w:r>
    </w:p>
    <w:p w:rsidR="00FF3A10" w:rsidRPr="00F92A4A" w:rsidRDefault="00606466" w:rsidP="00AE5E64">
      <w:pPr>
        <w:pStyle w:val="PargrafodaLista"/>
        <w:numPr>
          <w:ilvl w:val="2"/>
          <w:numId w:val="4"/>
        </w:numPr>
        <w:tabs>
          <w:tab w:val="left" w:pos="1276"/>
        </w:tabs>
        <w:ind w:left="567" w:right="276" w:firstLine="2"/>
        <w:rPr>
          <w:sz w:val="24"/>
          <w:szCs w:val="24"/>
        </w:rPr>
      </w:pPr>
      <w:r w:rsidRPr="00F92A4A">
        <w:rPr>
          <w:sz w:val="24"/>
          <w:szCs w:val="24"/>
        </w:rPr>
        <w:t>-</w:t>
      </w:r>
      <w:r w:rsidRPr="00F92A4A">
        <w:rPr>
          <w:spacing w:val="-12"/>
          <w:sz w:val="24"/>
          <w:szCs w:val="24"/>
        </w:rPr>
        <w:t xml:space="preserve"> </w:t>
      </w:r>
      <w:r w:rsidRPr="00F92A4A">
        <w:rPr>
          <w:sz w:val="24"/>
          <w:szCs w:val="24"/>
        </w:rPr>
        <w:t xml:space="preserve">O proponente que cotar </w:t>
      </w:r>
      <w:r w:rsidR="00DF0E33" w:rsidRPr="00F92A4A">
        <w:rPr>
          <w:sz w:val="24"/>
          <w:szCs w:val="24"/>
        </w:rPr>
        <w:t>medicamentos</w:t>
      </w:r>
      <w:r w:rsidRPr="00F92A4A">
        <w:rPr>
          <w:sz w:val="24"/>
          <w:szCs w:val="24"/>
        </w:rPr>
        <w:t xml:space="preserve"> isentos de registro deverá apresentar a </w:t>
      </w:r>
      <w:r w:rsidRPr="00F92A4A">
        <w:rPr>
          <w:b/>
          <w:sz w:val="24"/>
          <w:szCs w:val="24"/>
        </w:rPr>
        <w:t>publicação no</w:t>
      </w:r>
      <w:r w:rsidRPr="00F92A4A">
        <w:rPr>
          <w:b/>
          <w:spacing w:val="-2"/>
          <w:sz w:val="24"/>
          <w:szCs w:val="24"/>
        </w:rPr>
        <w:t xml:space="preserve"> </w:t>
      </w:r>
      <w:r w:rsidRPr="00F92A4A">
        <w:rPr>
          <w:b/>
          <w:sz w:val="24"/>
          <w:szCs w:val="24"/>
        </w:rPr>
        <w:t>Diário</w:t>
      </w:r>
      <w:r w:rsidRPr="00F92A4A">
        <w:rPr>
          <w:b/>
          <w:spacing w:val="-5"/>
          <w:sz w:val="24"/>
          <w:szCs w:val="24"/>
        </w:rPr>
        <w:t xml:space="preserve"> </w:t>
      </w:r>
      <w:r w:rsidRPr="00F92A4A">
        <w:rPr>
          <w:b/>
          <w:sz w:val="24"/>
          <w:szCs w:val="24"/>
        </w:rPr>
        <w:t>Oficial</w:t>
      </w:r>
      <w:r w:rsidRPr="00F92A4A">
        <w:rPr>
          <w:b/>
          <w:spacing w:val="-1"/>
          <w:sz w:val="24"/>
          <w:szCs w:val="24"/>
        </w:rPr>
        <w:t xml:space="preserve"> </w:t>
      </w:r>
      <w:r w:rsidRPr="00F92A4A">
        <w:rPr>
          <w:b/>
          <w:sz w:val="24"/>
          <w:szCs w:val="24"/>
        </w:rPr>
        <w:t>da</w:t>
      </w:r>
      <w:r w:rsidRPr="00F92A4A">
        <w:rPr>
          <w:b/>
          <w:spacing w:val="-3"/>
          <w:sz w:val="24"/>
          <w:szCs w:val="24"/>
        </w:rPr>
        <w:t xml:space="preserve"> </w:t>
      </w:r>
      <w:r w:rsidRPr="00F92A4A">
        <w:rPr>
          <w:b/>
          <w:sz w:val="24"/>
          <w:szCs w:val="24"/>
        </w:rPr>
        <w:t>União</w:t>
      </w:r>
      <w:r w:rsidRPr="00F92A4A">
        <w:rPr>
          <w:b/>
          <w:spacing w:val="-4"/>
          <w:sz w:val="24"/>
          <w:szCs w:val="24"/>
        </w:rPr>
        <w:t xml:space="preserve"> </w:t>
      </w:r>
      <w:r w:rsidRPr="00F92A4A">
        <w:rPr>
          <w:b/>
          <w:sz w:val="24"/>
          <w:szCs w:val="24"/>
        </w:rPr>
        <w:t>da</w:t>
      </w:r>
      <w:r w:rsidRPr="00F92A4A">
        <w:rPr>
          <w:b/>
          <w:spacing w:val="-2"/>
          <w:sz w:val="24"/>
          <w:szCs w:val="24"/>
        </w:rPr>
        <w:t xml:space="preserve"> </w:t>
      </w:r>
      <w:r w:rsidRPr="00F92A4A">
        <w:rPr>
          <w:b/>
          <w:sz w:val="24"/>
          <w:szCs w:val="24"/>
        </w:rPr>
        <w:t>dispensa</w:t>
      </w:r>
      <w:r w:rsidRPr="00F92A4A">
        <w:rPr>
          <w:b/>
          <w:spacing w:val="-2"/>
          <w:sz w:val="24"/>
          <w:szCs w:val="24"/>
        </w:rPr>
        <w:t xml:space="preserve"> </w:t>
      </w:r>
      <w:r w:rsidRPr="00F92A4A">
        <w:rPr>
          <w:b/>
          <w:sz w:val="24"/>
          <w:szCs w:val="24"/>
        </w:rPr>
        <w:t>de</w:t>
      </w:r>
      <w:r w:rsidRPr="00F92A4A">
        <w:rPr>
          <w:b/>
          <w:spacing w:val="-5"/>
          <w:sz w:val="24"/>
          <w:szCs w:val="24"/>
        </w:rPr>
        <w:t xml:space="preserve"> </w:t>
      </w:r>
      <w:r w:rsidRPr="00F92A4A">
        <w:rPr>
          <w:b/>
          <w:sz w:val="24"/>
          <w:szCs w:val="24"/>
        </w:rPr>
        <w:t>registro</w:t>
      </w:r>
      <w:r w:rsidRPr="00F92A4A">
        <w:rPr>
          <w:sz w:val="24"/>
          <w:szCs w:val="24"/>
        </w:rPr>
        <w:t>,</w:t>
      </w:r>
      <w:r w:rsidRPr="00F92A4A">
        <w:rPr>
          <w:spacing w:val="-1"/>
          <w:sz w:val="24"/>
          <w:szCs w:val="24"/>
        </w:rPr>
        <w:t xml:space="preserve"> </w:t>
      </w:r>
      <w:r w:rsidRPr="00F92A4A">
        <w:rPr>
          <w:sz w:val="24"/>
          <w:szCs w:val="24"/>
        </w:rPr>
        <w:t>conforme</w:t>
      </w:r>
      <w:r w:rsidRPr="00F92A4A">
        <w:rPr>
          <w:spacing w:val="-1"/>
          <w:sz w:val="24"/>
          <w:szCs w:val="24"/>
        </w:rPr>
        <w:t xml:space="preserve"> </w:t>
      </w:r>
      <w:r w:rsidRPr="00F92A4A">
        <w:rPr>
          <w:sz w:val="24"/>
          <w:szCs w:val="24"/>
        </w:rPr>
        <w:t>previsto</w:t>
      </w:r>
      <w:r w:rsidRPr="00F92A4A">
        <w:rPr>
          <w:spacing w:val="-2"/>
          <w:sz w:val="24"/>
          <w:szCs w:val="24"/>
        </w:rPr>
        <w:t xml:space="preserve"> </w:t>
      </w:r>
      <w:r w:rsidRPr="00F92A4A">
        <w:rPr>
          <w:sz w:val="24"/>
          <w:szCs w:val="24"/>
        </w:rPr>
        <w:t>na</w:t>
      </w:r>
      <w:r w:rsidRPr="00F92A4A">
        <w:rPr>
          <w:spacing w:val="-4"/>
          <w:sz w:val="24"/>
          <w:szCs w:val="24"/>
        </w:rPr>
        <w:t xml:space="preserve"> </w:t>
      </w:r>
      <w:r w:rsidRPr="00F92A4A">
        <w:rPr>
          <w:sz w:val="24"/>
          <w:szCs w:val="24"/>
        </w:rPr>
        <w:t>Lei</w:t>
      </w:r>
      <w:r w:rsidRPr="00F92A4A">
        <w:rPr>
          <w:spacing w:val="-4"/>
          <w:sz w:val="24"/>
          <w:szCs w:val="24"/>
        </w:rPr>
        <w:t xml:space="preserve"> </w:t>
      </w:r>
      <w:r w:rsidRPr="00F92A4A">
        <w:rPr>
          <w:sz w:val="24"/>
          <w:szCs w:val="24"/>
        </w:rPr>
        <w:t>nº</w:t>
      </w:r>
      <w:r w:rsidRPr="00F92A4A">
        <w:rPr>
          <w:spacing w:val="-3"/>
          <w:sz w:val="24"/>
          <w:szCs w:val="24"/>
        </w:rPr>
        <w:t xml:space="preserve"> </w:t>
      </w:r>
      <w:r w:rsidRPr="00F92A4A">
        <w:rPr>
          <w:sz w:val="24"/>
          <w:szCs w:val="24"/>
        </w:rPr>
        <w:t>6.360/1976,</w:t>
      </w:r>
      <w:r w:rsidRPr="00F92A4A">
        <w:rPr>
          <w:spacing w:val="-4"/>
          <w:sz w:val="24"/>
          <w:szCs w:val="24"/>
        </w:rPr>
        <w:t xml:space="preserve"> </w:t>
      </w:r>
      <w:r w:rsidRPr="00F92A4A">
        <w:rPr>
          <w:sz w:val="24"/>
          <w:szCs w:val="24"/>
        </w:rPr>
        <w:t>regulamentada</w:t>
      </w:r>
      <w:r w:rsidRPr="00F92A4A">
        <w:rPr>
          <w:spacing w:val="-6"/>
          <w:sz w:val="24"/>
          <w:szCs w:val="24"/>
        </w:rPr>
        <w:t xml:space="preserve"> </w:t>
      </w:r>
      <w:r w:rsidRPr="00F92A4A">
        <w:rPr>
          <w:sz w:val="24"/>
          <w:szCs w:val="24"/>
        </w:rPr>
        <w:t>pelo Decreto nº 8.077/2013.</w:t>
      </w:r>
    </w:p>
    <w:p w:rsidR="00CD3189" w:rsidRPr="00F92A4A" w:rsidRDefault="00CD3189" w:rsidP="00AE5E64">
      <w:pPr>
        <w:tabs>
          <w:tab w:val="left" w:pos="1581"/>
        </w:tabs>
        <w:ind w:right="276"/>
        <w:rPr>
          <w:sz w:val="10"/>
          <w:szCs w:val="10"/>
        </w:rPr>
      </w:pPr>
    </w:p>
    <w:p w:rsidR="00FF3A10" w:rsidRPr="00F92A4A" w:rsidRDefault="00606466" w:rsidP="00197289">
      <w:pPr>
        <w:pStyle w:val="PargrafodaLista"/>
        <w:numPr>
          <w:ilvl w:val="1"/>
          <w:numId w:val="4"/>
        </w:numPr>
        <w:tabs>
          <w:tab w:val="left" w:pos="567"/>
        </w:tabs>
        <w:spacing w:before="0"/>
        <w:ind w:left="142" w:right="284" w:firstLine="0"/>
        <w:rPr>
          <w:sz w:val="24"/>
        </w:rPr>
        <w:sectPr w:rsidR="00FF3A10" w:rsidRPr="00F92A4A" w:rsidSect="00044323">
          <w:type w:val="continuous"/>
          <w:pgSz w:w="11910" w:h="16850"/>
          <w:pgMar w:top="2000" w:right="141" w:bottom="1000" w:left="992" w:header="178" w:footer="800" w:gutter="0"/>
          <w:cols w:space="720"/>
        </w:sectPr>
      </w:pPr>
      <w:r w:rsidRPr="00F92A4A">
        <w:rPr>
          <w:sz w:val="24"/>
        </w:rPr>
        <w:t>-</w:t>
      </w:r>
      <w:r w:rsidR="00197289" w:rsidRPr="00F92A4A">
        <w:rPr>
          <w:sz w:val="24"/>
        </w:rPr>
        <w:t xml:space="preserve"> </w:t>
      </w:r>
      <w:r w:rsidR="00197289" w:rsidRPr="00F92A4A">
        <w:rPr>
          <w:rFonts w:asciiTheme="minorHAnsi" w:hAnsiTheme="minorHAnsi" w:cstheme="minorHAnsi"/>
          <w:sz w:val="24"/>
          <w:szCs w:val="24"/>
        </w:rPr>
        <w:t>Para os medicamentos especialmente manipulados, deverá ser apresentado Certificado de Boas Práticas de Manipulação de Produtos Estéreis, conforme RDC ANVISA º 67, de 8 de outubro de</w:t>
      </w:r>
      <w:r w:rsidR="00197289" w:rsidRPr="00F92A4A">
        <w:rPr>
          <w:rFonts w:asciiTheme="minorHAnsi" w:hAnsiTheme="minorHAnsi" w:cstheme="minorHAnsi"/>
          <w:spacing w:val="-40"/>
          <w:sz w:val="24"/>
          <w:szCs w:val="24"/>
        </w:rPr>
        <w:t xml:space="preserve"> </w:t>
      </w:r>
      <w:r w:rsidR="00197289" w:rsidRPr="00F92A4A">
        <w:rPr>
          <w:rFonts w:asciiTheme="minorHAnsi" w:hAnsiTheme="minorHAnsi" w:cstheme="minorHAnsi"/>
          <w:sz w:val="24"/>
          <w:szCs w:val="24"/>
        </w:rPr>
        <w:t>2007.</w:t>
      </w:r>
    </w:p>
    <w:p w:rsidR="00FF3A10" w:rsidRPr="00F92A4A" w:rsidRDefault="00FF3A10">
      <w:pPr>
        <w:pStyle w:val="Corpodetexto"/>
        <w:spacing w:before="63"/>
        <w:ind w:left="0"/>
        <w:jc w:val="left"/>
      </w:pPr>
    </w:p>
    <w:p w:rsidR="00FF3A10" w:rsidRPr="00F92A4A" w:rsidRDefault="00606466">
      <w:pPr>
        <w:ind w:left="431" w:right="568"/>
        <w:jc w:val="center"/>
        <w:rPr>
          <w:b/>
          <w:sz w:val="24"/>
        </w:rPr>
      </w:pPr>
      <w:r w:rsidRPr="00F92A4A">
        <w:rPr>
          <w:b/>
          <w:sz w:val="24"/>
        </w:rPr>
        <w:t>ANEXO</w:t>
      </w:r>
      <w:r w:rsidRPr="00F92A4A">
        <w:rPr>
          <w:b/>
          <w:spacing w:val="-4"/>
          <w:sz w:val="24"/>
        </w:rPr>
        <w:t xml:space="preserve"> </w:t>
      </w:r>
      <w:r w:rsidRPr="00F92A4A">
        <w:rPr>
          <w:b/>
          <w:sz w:val="24"/>
        </w:rPr>
        <w:t>III</w:t>
      </w:r>
      <w:r w:rsidRPr="00F92A4A">
        <w:rPr>
          <w:b/>
          <w:spacing w:val="-2"/>
          <w:sz w:val="24"/>
        </w:rPr>
        <w:t xml:space="preserve"> </w:t>
      </w:r>
      <w:r w:rsidRPr="00F92A4A">
        <w:rPr>
          <w:b/>
          <w:sz w:val="24"/>
        </w:rPr>
        <w:t>– MODELOS</w:t>
      </w:r>
      <w:r w:rsidRPr="00F92A4A">
        <w:rPr>
          <w:b/>
          <w:spacing w:val="-2"/>
          <w:sz w:val="24"/>
        </w:rPr>
        <w:t xml:space="preserve"> </w:t>
      </w:r>
      <w:r w:rsidRPr="00F92A4A">
        <w:rPr>
          <w:b/>
          <w:sz w:val="24"/>
        </w:rPr>
        <w:t xml:space="preserve">DO </w:t>
      </w:r>
      <w:r w:rsidRPr="00F92A4A">
        <w:rPr>
          <w:b/>
          <w:spacing w:val="-2"/>
          <w:sz w:val="24"/>
        </w:rPr>
        <w:t>EDITAL</w:t>
      </w:r>
    </w:p>
    <w:p w:rsidR="00FF3A10" w:rsidRPr="00F92A4A" w:rsidRDefault="00FF3A10">
      <w:pPr>
        <w:pStyle w:val="Corpodetexto"/>
        <w:spacing w:before="0"/>
        <w:ind w:left="0"/>
        <w:jc w:val="left"/>
        <w:rPr>
          <w:b/>
        </w:rPr>
      </w:pPr>
    </w:p>
    <w:p w:rsidR="00FF3A10" w:rsidRPr="00F92A4A" w:rsidRDefault="00606466">
      <w:pPr>
        <w:pStyle w:val="Ttulo1"/>
        <w:ind w:firstLine="0"/>
        <w:jc w:val="center"/>
      </w:pPr>
      <w:r w:rsidRPr="00F92A4A">
        <w:t>ANEXO</w:t>
      </w:r>
      <w:r w:rsidRPr="00F92A4A">
        <w:rPr>
          <w:spacing w:val="-4"/>
        </w:rPr>
        <w:t xml:space="preserve"> </w:t>
      </w:r>
      <w:r w:rsidRPr="00F92A4A">
        <w:rPr>
          <w:spacing w:val="-2"/>
        </w:rPr>
        <w:t>III.A</w:t>
      </w:r>
    </w:p>
    <w:p w:rsidR="00FF3A10" w:rsidRPr="00F92A4A" w:rsidRDefault="00606466">
      <w:pPr>
        <w:pStyle w:val="Ttulo2"/>
        <w:spacing w:before="121"/>
        <w:ind w:left="427" w:right="568"/>
        <w:jc w:val="center"/>
      </w:pPr>
      <w:r w:rsidRPr="00F92A4A">
        <w:t>MODELO</w:t>
      </w:r>
      <w:r w:rsidRPr="00F92A4A">
        <w:rPr>
          <w:spacing w:val="-3"/>
        </w:rPr>
        <w:t xml:space="preserve"> </w:t>
      </w:r>
      <w:r w:rsidRPr="00F92A4A">
        <w:t>DE</w:t>
      </w:r>
      <w:r w:rsidRPr="00F92A4A">
        <w:rPr>
          <w:spacing w:val="-3"/>
        </w:rPr>
        <w:t xml:space="preserve"> </w:t>
      </w:r>
      <w:r w:rsidRPr="00F92A4A">
        <w:t>PROPOSTA</w:t>
      </w:r>
      <w:r w:rsidRPr="00F92A4A">
        <w:rPr>
          <w:spacing w:val="-4"/>
        </w:rPr>
        <w:t xml:space="preserve"> </w:t>
      </w:r>
      <w:r w:rsidRPr="00F92A4A">
        <w:rPr>
          <w:spacing w:val="-2"/>
        </w:rPr>
        <w:t>COMERCIAL</w:t>
      </w:r>
    </w:p>
    <w:p w:rsidR="00FF3A10" w:rsidRPr="00F92A4A" w:rsidRDefault="00FF3A10">
      <w:pPr>
        <w:pStyle w:val="Corpodetexto"/>
        <w:spacing w:before="292"/>
        <w:ind w:left="0"/>
        <w:jc w:val="left"/>
        <w:rPr>
          <w:b/>
        </w:rPr>
      </w:pPr>
    </w:p>
    <w:p w:rsidR="00FF3A10" w:rsidRPr="00F92A4A" w:rsidRDefault="00606466">
      <w:pPr>
        <w:pStyle w:val="Corpodetexto"/>
        <w:tabs>
          <w:tab w:val="left" w:pos="408"/>
          <w:tab w:val="left" w:pos="1837"/>
          <w:tab w:val="left" w:pos="2737"/>
        </w:tabs>
        <w:spacing w:before="0"/>
        <w:ind w:left="0" w:right="282"/>
        <w:jc w:val="right"/>
      </w:pPr>
      <w:r w:rsidRPr="00F92A4A">
        <w:rPr>
          <w:u w:val="single"/>
        </w:rPr>
        <w:tab/>
      </w:r>
      <w:r w:rsidRPr="00F92A4A">
        <w:t xml:space="preserve">de </w:t>
      </w:r>
      <w:r w:rsidRPr="00F92A4A">
        <w:rPr>
          <w:u w:val="single"/>
        </w:rPr>
        <w:tab/>
      </w:r>
      <w:r w:rsidRPr="00F92A4A">
        <w:t xml:space="preserve">de </w:t>
      </w:r>
      <w:r w:rsidRPr="00F92A4A">
        <w:rPr>
          <w:u w:val="single"/>
        </w:rPr>
        <w:tab/>
      </w:r>
      <w:r w:rsidRPr="00F92A4A">
        <w:rPr>
          <w:spacing w:val="-10"/>
        </w:rPr>
        <w:t>.</w:t>
      </w:r>
    </w:p>
    <w:p w:rsidR="00FF3A10" w:rsidRPr="00F92A4A" w:rsidRDefault="00FF3A10">
      <w:pPr>
        <w:pStyle w:val="Corpodetexto"/>
        <w:spacing w:before="0"/>
        <w:ind w:left="0"/>
        <w:jc w:val="left"/>
      </w:pPr>
    </w:p>
    <w:p w:rsidR="00FF3A10" w:rsidRPr="00F92A4A" w:rsidRDefault="00606466">
      <w:pPr>
        <w:pStyle w:val="Corpodetexto"/>
        <w:tabs>
          <w:tab w:val="left" w:pos="1684"/>
          <w:tab w:val="left" w:pos="2425"/>
        </w:tabs>
        <w:spacing w:before="0" w:line="340" w:lineRule="auto"/>
        <w:ind w:right="7732"/>
        <w:jc w:val="left"/>
      </w:pPr>
      <w:r w:rsidRPr="00F92A4A">
        <w:t xml:space="preserve">PREGÃO Nº </w:t>
      </w:r>
      <w:r w:rsidRPr="00F92A4A">
        <w:rPr>
          <w:u w:val="single"/>
        </w:rPr>
        <w:tab/>
      </w:r>
      <w:r w:rsidRPr="00F92A4A">
        <w:rPr>
          <w:spacing w:val="-10"/>
        </w:rPr>
        <w:t>/</w:t>
      </w:r>
      <w:r w:rsidRPr="00F92A4A">
        <w:rPr>
          <w:u w:val="single"/>
        </w:rPr>
        <w:tab/>
      </w:r>
      <w:r w:rsidRPr="00F92A4A">
        <w:t xml:space="preserve"> Empresa:</w:t>
      </w:r>
      <w:r w:rsidRPr="00F92A4A">
        <w:rPr>
          <w:spacing w:val="-13"/>
        </w:rPr>
        <w:t xml:space="preserve"> </w:t>
      </w:r>
      <w:r w:rsidRPr="00F92A4A">
        <w:t>(Nome</w:t>
      </w:r>
      <w:r w:rsidRPr="00F92A4A">
        <w:rPr>
          <w:spacing w:val="-12"/>
        </w:rPr>
        <w:t xml:space="preserve"> </w:t>
      </w:r>
      <w:r w:rsidRPr="00F92A4A">
        <w:t>da</w:t>
      </w:r>
      <w:r w:rsidRPr="00F92A4A">
        <w:rPr>
          <w:spacing w:val="-13"/>
        </w:rPr>
        <w:t xml:space="preserve"> </w:t>
      </w:r>
      <w:r w:rsidRPr="00F92A4A">
        <w:t>Empresa) À (Nome do Órgão)</w:t>
      </w:r>
    </w:p>
    <w:p w:rsidR="00FF3A10" w:rsidRPr="00F92A4A" w:rsidRDefault="00FF3A10">
      <w:pPr>
        <w:pStyle w:val="Corpodetexto"/>
        <w:spacing w:before="0"/>
        <w:ind w:left="0"/>
        <w:jc w:val="left"/>
      </w:pPr>
    </w:p>
    <w:p w:rsidR="00FF3A10" w:rsidRPr="00F92A4A" w:rsidRDefault="00FF3A10">
      <w:pPr>
        <w:pStyle w:val="Corpodetexto"/>
        <w:spacing w:before="170"/>
        <w:ind w:left="0"/>
        <w:jc w:val="left"/>
      </w:pPr>
    </w:p>
    <w:p w:rsidR="00FF3A10" w:rsidRPr="00F92A4A" w:rsidRDefault="00606466">
      <w:pPr>
        <w:pStyle w:val="Corpodetexto"/>
        <w:spacing w:before="1"/>
        <w:jc w:val="left"/>
      </w:pPr>
      <w:r w:rsidRPr="00F92A4A">
        <w:t>Prezados</w:t>
      </w:r>
      <w:r w:rsidRPr="00F92A4A">
        <w:rPr>
          <w:spacing w:val="-2"/>
        </w:rPr>
        <w:t xml:space="preserve"> Senhores,</w:t>
      </w:r>
    </w:p>
    <w:p w:rsidR="00FF3A10" w:rsidRPr="00F92A4A" w:rsidRDefault="00FF3A10">
      <w:pPr>
        <w:pStyle w:val="Corpodetexto"/>
        <w:spacing w:before="292"/>
        <w:ind w:left="0"/>
        <w:jc w:val="left"/>
      </w:pPr>
    </w:p>
    <w:p w:rsidR="00FF3A10" w:rsidRPr="00F92A4A" w:rsidRDefault="00606466">
      <w:pPr>
        <w:pStyle w:val="PargrafodaLista"/>
        <w:numPr>
          <w:ilvl w:val="0"/>
          <w:numId w:val="3"/>
        </w:numPr>
        <w:tabs>
          <w:tab w:val="left" w:pos="317"/>
        </w:tabs>
        <w:spacing w:before="0"/>
        <w:ind w:left="317" w:hanging="177"/>
        <w:rPr>
          <w:sz w:val="24"/>
        </w:rPr>
      </w:pPr>
      <w:r w:rsidRPr="00F92A4A">
        <w:rPr>
          <w:sz w:val="24"/>
        </w:rPr>
        <w:t>-</w:t>
      </w:r>
      <w:r w:rsidRPr="00F92A4A">
        <w:rPr>
          <w:spacing w:val="-4"/>
          <w:sz w:val="24"/>
        </w:rPr>
        <w:t xml:space="preserve"> </w:t>
      </w:r>
      <w:r w:rsidRPr="00F92A4A">
        <w:rPr>
          <w:sz w:val="24"/>
        </w:rPr>
        <w:t>Compõem</w:t>
      </w:r>
      <w:r w:rsidRPr="00F92A4A">
        <w:rPr>
          <w:spacing w:val="-3"/>
          <w:sz w:val="24"/>
        </w:rPr>
        <w:t xml:space="preserve"> </w:t>
      </w:r>
      <w:r w:rsidRPr="00F92A4A">
        <w:rPr>
          <w:sz w:val="24"/>
        </w:rPr>
        <w:t>nossa</w:t>
      </w:r>
      <w:r w:rsidRPr="00F92A4A">
        <w:rPr>
          <w:spacing w:val="-2"/>
          <w:sz w:val="24"/>
        </w:rPr>
        <w:t xml:space="preserve"> </w:t>
      </w:r>
      <w:r w:rsidRPr="00F92A4A">
        <w:rPr>
          <w:sz w:val="24"/>
        </w:rPr>
        <w:t>Proposta</w:t>
      </w:r>
      <w:r w:rsidRPr="00F92A4A">
        <w:rPr>
          <w:spacing w:val="-3"/>
          <w:sz w:val="24"/>
        </w:rPr>
        <w:t xml:space="preserve"> </w:t>
      </w:r>
      <w:r w:rsidRPr="00F92A4A">
        <w:rPr>
          <w:sz w:val="24"/>
        </w:rPr>
        <w:t>os</w:t>
      </w:r>
      <w:r w:rsidRPr="00F92A4A">
        <w:rPr>
          <w:spacing w:val="-5"/>
          <w:sz w:val="24"/>
        </w:rPr>
        <w:t xml:space="preserve"> </w:t>
      </w:r>
      <w:r w:rsidRPr="00F92A4A">
        <w:rPr>
          <w:sz w:val="24"/>
        </w:rPr>
        <w:t>seguintes</w:t>
      </w:r>
      <w:r w:rsidRPr="00F92A4A">
        <w:rPr>
          <w:spacing w:val="-4"/>
          <w:sz w:val="24"/>
        </w:rPr>
        <w:t xml:space="preserve"> </w:t>
      </w:r>
      <w:r w:rsidRPr="00F92A4A">
        <w:rPr>
          <w:spacing w:val="-2"/>
          <w:sz w:val="24"/>
        </w:rPr>
        <w:t>anexos:</w:t>
      </w:r>
    </w:p>
    <w:p w:rsidR="00FF3A10" w:rsidRPr="00F92A4A" w:rsidRDefault="00FF3A10">
      <w:pPr>
        <w:pStyle w:val="Corpodetexto"/>
        <w:spacing w:before="0"/>
        <w:ind w:left="0"/>
        <w:jc w:val="left"/>
      </w:pPr>
    </w:p>
    <w:p w:rsidR="00FF3A10" w:rsidRPr="00F92A4A" w:rsidRDefault="00606466">
      <w:pPr>
        <w:pStyle w:val="PargrafodaLista"/>
        <w:numPr>
          <w:ilvl w:val="1"/>
          <w:numId w:val="3"/>
        </w:numPr>
        <w:tabs>
          <w:tab w:val="left" w:pos="860"/>
        </w:tabs>
        <w:spacing w:before="0"/>
        <w:ind w:left="860" w:hanging="436"/>
        <w:rPr>
          <w:sz w:val="24"/>
        </w:rPr>
      </w:pPr>
      <w:r w:rsidRPr="00F92A4A">
        <w:rPr>
          <w:sz w:val="24"/>
        </w:rPr>
        <w:t>-</w:t>
      </w:r>
      <w:r w:rsidRPr="00F92A4A">
        <w:rPr>
          <w:spacing w:val="-3"/>
          <w:sz w:val="24"/>
        </w:rPr>
        <w:t xml:space="preserve"> </w:t>
      </w:r>
      <w:r w:rsidRPr="00F92A4A">
        <w:rPr>
          <w:sz w:val="24"/>
        </w:rPr>
        <w:t>Proposta</w:t>
      </w:r>
      <w:r w:rsidRPr="00F92A4A">
        <w:rPr>
          <w:spacing w:val="-2"/>
          <w:sz w:val="24"/>
        </w:rPr>
        <w:t xml:space="preserve"> </w:t>
      </w:r>
      <w:r w:rsidRPr="00F92A4A">
        <w:rPr>
          <w:sz w:val="24"/>
        </w:rPr>
        <w:t>Comercial</w:t>
      </w:r>
      <w:r w:rsidRPr="00F92A4A">
        <w:rPr>
          <w:spacing w:val="-2"/>
          <w:sz w:val="24"/>
        </w:rPr>
        <w:t xml:space="preserve"> </w:t>
      </w:r>
      <w:r w:rsidRPr="00F92A4A">
        <w:rPr>
          <w:sz w:val="24"/>
        </w:rPr>
        <w:t>Detalhada,</w:t>
      </w:r>
      <w:r w:rsidRPr="00F92A4A">
        <w:rPr>
          <w:spacing w:val="-4"/>
          <w:sz w:val="24"/>
        </w:rPr>
        <w:t xml:space="preserve"> </w:t>
      </w:r>
      <w:r w:rsidRPr="00F92A4A">
        <w:rPr>
          <w:sz w:val="24"/>
        </w:rPr>
        <w:t>com</w:t>
      </w:r>
      <w:r w:rsidRPr="00F92A4A">
        <w:rPr>
          <w:spacing w:val="-1"/>
          <w:sz w:val="24"/>
        </w:rPr>
        <w:t xml:space="preserve"> </w:t>
      </w:r>
      <w:r w:rsidRPr="00F92A4A">
        <w:rPr>
          <w:sz w:val="24"/>
        </w:rPr>
        <w:t>a</w:t>
      </w:r>
      <w:r w:rsidRPr="00F92A4A">
        <w:rPr>
          <w:spacing w:val="-3"/>
          <w:sz w:val="24"/>
        </w:rPr>
        <w:t xml:space="preserve"> </w:t>
      </w:r>
      <w:r w:rsidRPr="00F92A4A">
        <w:rPr>
          <w:sz w:val="24"/>
        </w:rPr>
        <w:t>indicação</w:t>
      </w:r>
      <w:r w:rsidRPr="00F92A4A">
        <w:rPr>
          <w:spacing w:val="-4"/>
          <w:sz w:val="24"/>
        </w:rPr>
        <w:t xml:space="preserve"> </w:t>
      </w:r>
      <w:r w:rsidRPr="00F92A4A">
        <w:rPr>
          <w:sz w:val="24"/>
        </w:rPr>
        <w:t>do</w:t>
      </w:r>
      <w:r w:rsidRPr="00F92A4A">
        <w:rPr>
          <w:spacing w:val="-3"/>
          <w:sz w:val="24"/>
        </w:rPr>
        <w:t xml:space="preserve"> </w:t>
      </w:r>
      <w:r w:rsidRPr="00F92A4A">
        <w:rPr>
          <w:sz w:val="24"/>
        </w:rPr>
        <w:t>preço</w:t>
      </w:r>
      <w:r w:rsidRPr="00F92A4A">
        <w:rPr>
          <w:spacing w:val="-3"/>
          <w:sz w:val="24"/>
        </w:rPr>
        <w:t xml:space="preserve"> </w:t>
      </w:r>
      <w:r w:rsidRPr="00F92A4A">
        <w:rPr>
          <w:sz w:val="24"/>
        </w:rPr>
        <w:t>unitário</w:t>
      </w:r>
      <w:r w:rsidRPr="00F92A4A">
        <w:rPr>
          <w:spacing w:val="-3"/>
          <w:sz w:val="24"/>
        </w:rPr>
        <w:t xml:space="preserve"> </w:t>
      </w:r>
      <w:r w:rsidRPr="00F92A4A">
        <w:rPr>
          <w:sz w:val="24"/>
        </w:rPr>
        <w:t>de</w:t>
      </w:r>
      <w:r w:rsidRPr="00F92A4A">
        <w:rPr>
          <w:spacing w:val="-3"/>
          <w:sz w:val="24"/>
        </w:rPr>
        <w:t xml:space="preserve"> </w:t>
      </w:r>
      <w:r w:rsidRPr="00F92A4A">
        <w:rPr>
          <w:sz w:val="24"/>
        </w:rPr>
        <w:t>cada</w:t>
      </w:r>
      <w:r w:rsidRPr="00F92A4A">
        <w:rPr>
          <w:spacing w:val="-2"/>
          <w:sz w:val="24"/>
        </w:rPr>
        <w:t xml:space="preserve"> </w:t>
      </w:r>
      <w:r w:rsidRPr="00F92A4A">
        <w:rPr>
          <w:sz w:val="24"/>
        </w:rPr>
        <w:t>item</w:t>
      </w:r>
      <w:r w:rsidRPr="00F92A4A">
        <w:rPr>
          <w:spacing w:val="-3"/>
          <w:sz w:val="24"/>
        </w:rPr>
        <w:t xml:space="preserve"> </w:t>
      </w:r>
      <w:r w:rsidRPr="00F92A4A">
        <w:rPr>
          <w:sz w:val="24"/>
        </w:rPr>
        <w:t>e</w:t>
      </w:r>
      <w:r w:rsidRPr="00F92A4A">
        <w:rPr>
          <w:spacing w:val="-3"/>
          <w:sz w:val="24"/>
        </w:rPr>
        <w:t xml:space="preserve"> </w:t>
      </w:r>
      <w:r w:rsidRPr="00F92A4A">
        <w:rPr>
          <w:sz w:val="24"/>
        </w:rPr>
        <w:t>do</w:t>
      </w:r>
      <w:r w:rsidRPr="00F92A4A">
        <w:rPr>
          <w:spacing w:val="-4"/>
          <w:sz w:val="24"/>
        </w:rPr>
        <w:t xml:space="preserve"> </w:t>
      </w:r>
      <w:r w:rsidRPr="00F92A4A">
        <w:rPr>
          <w:sz w:val="24"/>
        </w:rPr>
        <w:t>preço</w:t>
      </w:r>
      <w:r w:rsidRPr="00F92A4A">
        <w:rPr>
          <w:spacing w:val="-3"/>
          <w:sz w:val="24"/>
        </w:rPr>
        <w:t xml:space="preserve"> </w:t>
      </w:r>
      <w:r w:rsidRPr="00F92A4A">
        <w:rPr>
          <w:spacing w:val="-2"/>
          <w:sz w:val="24"/>
        </w:rPr>
        <w:t>global.</w:t>
      </w:r>
    </w:p>
    <w:p w:rsidR="00FF3A10" w:rsidRPr="00F92A4A" w:rsidRDefault="00606466">
      <w:pPr>
        <w:pStyle w:val="PargrafodaLista"/>
        <w:numPr>
          <w:ilvl w:val="1"/>
          <w:numId w:val="3"/>
        </w:numPr>
        <w:tabs>
          <w:tab w:val="left" w:pos="783"/>
        </w:tabs>
        <w:ind w:left="783" w:hanging="359"/>
        <w:rPr>
          <w:sz w:val="24"/>
        </w:rPr>
      </w:pPr>
      <w:r w:rsidRPr="00F92A4A">
        <w:rPr>
          <w:sz w:val="24"/>
        </w:rPr>
        <w:t>-</w:t>
      </w:r>
      <w:r w:rsidRPr="00F92A4A">
        <w:rPr>
          <w:spacing w:val="-5"/>
          <w:sz w:val="24"/>
        </w:rPr>
        <w:t xml:space="preserve"> </w:t>
      </w:r>
      <w:r w:rsidRPr="00F92A4A">
        <w:rPr>
          <w:sz w:val="24"/>
        </w:rPr>
        <w:t>Documentos</w:t>
      </w:r>
      <w:r w:rsidRPr="00F92A4A">
        <w:rPr>
          <w:spacing w:val="-6"/>
          <w:sz w:val="24"/>
        </w:rPr>
        <w:t xml:space="preserve"> </w:t>
      </w:r>
      <w:r w:rsidRPr="00F92A4A">
        <w:rPr>
          <w:sz w:val="24"/>
        </w:rPr>
        <w:t>exigidos</w:t>
      </w:r>
      <w:r w:rsidRPr="00F92A4A">
        <w:rPr>
          <w:spacing w:val="-3"/>
          <w:sz w:val="24"/>
        </w:rPr>
        <w:t xml:space="preserve"> </w:t>
      </w:r>
      <w:r w:rsidRPr="00F92A4A">
        <w:rPr>
          <w:sz w:val="24"/>
        </w:rPr>
        <w:t>para</w:t>
      </w:r>
      <w:r w:rsidRPr="00F92A4A">
        <w:rPr>
          <w:spacing w:val="-4"/>
          <w:sz w:val="24"/>
        </w:rPr>
        <w:t xml:space="preserve"> </w:t>
      </w:r>
      <w:r w:rsidRPr="00F92A4A">
        <w:rPr>
          <w:spacing w:val="-2"/>
          <w:sz w:val="24"/>
        </w:rPr>
        <w:t>Habilitação.</w:t>
      </w:r>
    </w:p>
    <w:p w:rsidR="00FF3A10" w:rsidRPr="00F92A4A" w:rsidRDefault="00606466">
      <w:pPr>
        <w:pStyle w:val="PargrafodaLista"/>
        <w:numPr>
          <w:ilvl w:val="1"/>
          <w:numId w:val="3"/>
        </w:numPr>
        <w:tabs>
          <w:tab w:val="left" w:pos="783"/>
        </w:tabs>
        <w:spacing w:before="123"/>
        <w:ind w:left="783" w:hanging="359"/>
        <w:rPr>
          <w:sz w:val="24"/>
        </w:rPr>
      </w:pPr>
      <w:r w:rsidRPr="00F92A4A">
        <w:rPr>
          <w:sz w:val="24"/>
        </w:rPr>
        <w:t>-</w:t>
      </w:r>
      <w:r w:rsidRPr="00F92A4A">
        <w:rPr>
          <w:spacing w:val="-5"/>
          <w:sz w:val="24"/>
        </w:rPr>
        <w:t xml:space="preserve"> </w:t>
      </w:r>
      <w:r w:rsidRPr="00F92A4A">
        <w:rPr>
          <w:sz w:val="24"/>
        </w:rPr>
        <w:t>Dados</w:t>
      </w:r>
      <w:r w:rsidRPr="00F92A4A">
        <w:rPr>
          <w:spacing w:val="-3"/>
          <w:sz w:val="24"/>
        </w:rPr>
        <w:t xml:space="preserve"> </w:t>
      </w:r>
      <w:r w:rsidRPr="00F92A4A">
        <w:rPr>
          <w:sz w:val="24"/>
        </w:rPr>
        <w:t>Complementares</w:t>
      </w:r>
      <w:r w:rsidRPr="00F92A4A">
        <w:rPr>
          <w:spacing w:val="-4"/>
          <w:sz w:val="24"/>
        </w:rPr>
        <w:t xml:space="preserve"> </w:t>
      </w:r>
      <w:r w:rsidRPr="00F92A4A">
        <w:rPr>
          <w:sz w:val="24"/>
        </w:rPr>
        <w:t>para</w:t>
      </w:r>
      <w:r w:rsidRPr="00F92A4A">
        <w:rPr>
          <w:spacing w:val="-4"/>
          <w:sz w:val="24"/>
        </w:rPr>
        <w:t xml:space="preserve"> </w:t>
      </w:r>
      <w:r w:rsidRPr="00F92A4A">
        <w:rPr>
          <w:sz w:val="24"/>
        </w:rPr>
        <w:t>Assinatura</w:t>
      </w:r>
      <w:r w:rsidRPr="00F92A4A">
        <w:rPr>
          <w:spacing w:val="-4"/>
          <w:sz w:val="24"/>
        </w:rPr>
        <w:t xml:space="preserve"> </w:t>
      </w:r>
      <w:r w:rsidRPr="00F92A4A">
        <w:rPr>
          <w:sz w:val="24"/>
        </w:rPr>
        <w:t>do</w:t>
      </w:r>
      <w:r w:rsidRPr="00F92A4A">
        <w:rPr>
          <w:spacing w:val="-4"/>
          <w:sz w:val="24"/>
        </w:rPr>
        <w:t xml:space="preserve"> </w:t>
      </w:r>
      <w:r w:rsidRPr="00F92A4A">
        <w:rPr>
          <w:spacing w:val="-2"/>
          <w:sz w:val="24"/>
        </w:rPr>
        <w:t>Contrato.</w:t>
      </w:r>
    </w:p>
    <w:p w:rsidR="00FF3A10" w:rsidRPr="00F92A4A" w:rsidRDefault="00606466">
      <w:pPr>
        <w:pStyle w:val="PargrafodaLista"/>
        <w:numPr>
          <w:ilvl w:val="0"/>
          <w:numId w:val="2"/>
        </w:numPr>
        <w:tabs>
          <w:tab w:val="left" w:pos="423"/>
        </w:tabs>
        <w:spacing w:before="292"/>
        <w:ind w:right="291" w:firstLine="0"/>
        <w:rPr>
          <w:sz w:val="24"/>
        </w:rPr>
      </w:pPr>
      <w:r w:rsidRPr="00F92A4A">
        <w:rPr>
          <w:sz w:val="24"/>
        </w:rPr>
        <w:t xml:space="preserve">- O prazo de validade da proposta não será inferior a 60 (sessenta) dias, a contar da data de sua </w:t>
      </w:r>
      <w:r w:rsidRPr="00F92A4A">
        <w:rPr>
          <w:spacing w:val="-2"/>
          <w:sz w:val="24"/>
        </w:rPr>
        <w:t>apresentação.</w:t>
      </w:r>
    </w:p>
    <w:p w:rsidR="00FF3A10" w:rsidRPr="00F92A4A" w:rsidRDefault="00FF3A10">
      <w:pPr>
        <w:pStyle w:val="Corpodetexto"/>
        <w:spacing w:before="0"/>
        <w:ind w:left="0"/>
        <w:jc w:val="left"/>
      </w:pPr>
    </w:p>
    <w:p w:rsidR="00FF3A10" w:rsidRPr="00F92A4A" w:rsidRDefault="00606466">
      <w:pPr>
        <w:pStyle w:val="PargrafodaLista"/>
        <w:numPr>
          <w:ilvl w:val="0"/>
          <w:numId w:val="2"/>
        </w:numPr>
        <w:tabs>
          <w:tab w:val="left" w:pos="423"/>
        </w:tabs>
        <w:spacing w:before="0"/>
        <w:ind w:right="279" w:firstLine="0"/>
        <w:rPr>
          <w:sz w:val="24"/>
        </w:rPr>
      </w:pPr>
      <w:r w:rsidRPr="00F92A4A">
        <w:rPr>
          <w:sz w:val="24"/>
        </w:rPr>
        <w:t>- Os preços ora propostos incluem todas as despesas diretas, indiretas, benefícios, tributos, contribuições,</w:t>
      </w:r>
      <w:r w:rsidRPr="00F92A4A">
        <w:rPr>
          <w:spacing w:val="-2"/>
          <w:sz w:val="24"/>
        </w:rPr>
        <w:t xml:space="preserve"> </w:t>
      </w:r>
      <w:r w:rsidRPr="00F92A4A">
        <w:rPr>
          <w:sz w:val="24"/>
        </w:rPr>
        <w:t>seguros</w:t>
      </w:r>
      <w:r w:rsidRPr="00F92A4A">
        <w:rPr>
          <w:spacing w:val="-2"/>
          <w:sz w:val="24"/>
        </w:rPr>
        <w:t xml:space="preserve"> </w:t>
      </w:r>
      <w:r w:rsidRPr="00F92A4A">
        <w:rPr>
          <w:sz w:val="24"/>
        </w:rPr>
        <w:t>e</w:t>
      </w:r>
      <w:r w:rsidRPr="00F92A4A">
        <w:rPr>
          <w:spacing w:val="-6"/>
          <w:sz w:val="24"/>
        </w:rPr>
        <w:t xml:space="preserve"> </w:t>
      </w:r>
      <w:r w:rsidRPr="00F92A4A">
        <w:rPr>
          <w:sz w:val="24"/>
        </w:rPr>
        <w:t>licenças,</w:t>
      </w:r>
      <w:r w:rsidRPr="00F92A4A">
        <w:rPr>
          <w:spacing w:val="-2"/>
          <w:sz w:val="24"/>
        </w:rPr>
        <w:t xml:space="preserve"> </w:t>
      </w:r>
      <w:r w:rsidRPr="00F92A4A">
        <w:rPr>
          <w:sz w:val="24"/>
        </w:rPr>
        <w:t>além</w:t>
      </w:r>
      <w:r w:rsidRPr="00F92A4A">
        <w:rPr>
          <w:spacing w:val="-2"/>
          <w:sz w:val="24"/>
        </w:rPr>
        <w:t xml:space="preserve"> </w:t>
      </w:r>
      <w:r w:rsidRPr="00F92A4A">
        <w:rPr>
          <w:sz w:val="24"/>
        </w:rPr>
        <w:t>de</w:t>
      </w:r>
      <w:r w:rsidRPr="00F92A4A">
        <w:rPr>
          <w:spacing w:val="-1"/>
          <w:sz w:val="24"/>
        </w:rPr>
        <w:t xml:space="preserve"> </w:t>
      </w:r>
      <w:r w:rsidRPr="00F92A4A">
        <w:rPr>
          <w:sz w:val="24"/>
        </w:rPr>
        <w:t>compreender</w:t>
      </w:r>
      <w:r w:rsidRPr="00F92A4A">
        <w:rPr>
          <w:spacing w:val="-1"/>
          <w:sz w:val="24"/>
        </w:rPr>
        <w:t xml:space="preserve"> </w:t>
      </w:r>
      <w:r w:rsidRPr="00F92A4A">
        <w:rPr>
          <w:sz w:val="24"/>
        </w:rPr>
        <w:t>a</w:t>
      </w:r>
      <w:r w:rsidRPr="00F92A4A">
        <w:rPr>
          <w:spacing w:val="-2"/>
          <w:sz w:val="24"/>
        </w:rPr>
        <w:t xml:space="preserve"> </w:t>
      </w:r>
      <w:r w:rsidRPr="00F92A4A">
        <w:rPr>
          <w:sz w:val="24"/>
        </w:rPr>
        <w:t>integralidade</w:t>
      </w:r>
      <w:r w:rsidRPr="00F92A4A">
        <w:rPr>
          <w:spacing w:val="-1"/>
          <w:sz w:val="24"/>
        </w:rPr>
        <w:t xml:space="preserve"> </w:t>
      </w:r>
      <w:r w:rsidRPr="00F92A4A">
        <w:rPr>
          <w:sz w:val="24"/>
        </w:rPr>
        <w:t>dos</w:t>
      </w:r>
      <w:r w:rsidRPr="00F92A4A">
        <w:rPr>
          <w:spacing w:val="-1"/>
          <w:sz w:val="24"/>
        </w:rPr>
        <w:t xml:space="preserve"> </w:t>
      </w:r>
      <w:r w:rsidRPr="00F92A4A">
        <w:rPr>
          <w:sz w:val="24"/>
        </w:rPr>
        <w:t>custos</w:t>
      </w:r>
      <w:r w:rsidRPr="00F92A4A">
        <w:rPr>
          <w:spacing w:val="-1"/>
          <w:sz w:val="24"/>
        </w:rPr>
        <w:t xml:space="preserve"> </w:t>
      </w:r>
      <w:r w:rsidRPr="00F92A4A">
        <w:rPr>
          <w:sz w:val="24"/>
        </w:rPr>
        <w:t>de</w:t>
      </w:r>
      <w:r w:rsidRPr="00F92A4A">
        <w:rPr>
          <w:spacing w:val="-1"/>
          <w:sz w:val="24"/>
        </w:rPr>
        <w:t xml:space="preserve"> </w:t>
      </w:r>
      <w:r w:rsidRPr="00F92A4A">
        <w:rPr>
          <w:sz w:val="24"/>
        </w:rPr>
        <w:t>direitos</w:t>
      </w:r>
      <w:r w:rsidRPr="00F92A4A">
        <w:rPr>
          <w:spacing w:val="-2"/>
          <w:sz w:val="24"/>
        </w:rPr>
        <w:t xml:space="preserve"> </w:t>
      </w:r>
      <w:r w:rsidRPr="00F92A4A">
        <w:rPr>
          <w:sz w:val="24"/>
        </w:rPr>
        <w:t>trabalhistas assegurados na Constituição Federal, nas leis trabalhistas, normas infralegais, nas convenções coletivas e nos</w:t>
      </w:r>
      <w:r w:rsidRPr="00F92A4A">
        <w:rPr>
          <w:spacing w:val="-1"/>
          <w:sz w:val="24"/>
        </w:rPr>
        <w:t xml:space="preserve"> </w:t>
      </w:r>
      <w:r w:rsidRPr="00F92A4A">
        <w:rPr>
          <w:sz w:val="24"/>
        </w:rPr>
        <w:t>termos</w:t>
      </w:r>
      <w:r w:rsidRPr="00F92A4A">
        <w:rPr>
          <w:spacing w:val="-4"/>
          <w:sz w:val="24"/>
        </w:rPr>
        <w:t xml:space="preserve"> </w:t>
      </w:r>
      <w:r w:rsidRPr="00F92A4A">
        <w:rPr>
          <w:sz w:val="24"/>
        </w:rPr>
        <w:t>de</w:t>
      </w:r>
      <w:r w:rsidRPr="00F92A4A">
        <w:rPr>
          <w:spacing w:val="-4"/>
          <w:sz w:val="24"/>
        </w:rPr>
        <w:t xml:space="preserve"> </w:t>
      </w:r>
      <w:r w:rsidRPr="00F92A4A">
        <w:rPr>
          <w:sz w:val="24"/>
        </w:rPr>
        <w:t>ajuste</w:t>
      </w:r>
      <w:r w:rsidRPr="00F92A4A">
        <w:rPr>
          <w:spacing w:val="-3"/>
          <w:sz w:val="24"/>
        </w:rPr>
        <w:t xml:space="preserve"> </w:t>
      </w:r>
      <w:r w:rsidRPr="00F92A4A">
        <w:rPr>
          <w:sz w:val="24"/>
        </w:rPr>
        <w:t>de</w:t>
      </w:r>
      <w:r w:rsidRPr="00F92A4A">
        <w:rPr>
          <w:spacing w:val="-3"/>
          <w:sz w:val="24"/>
        </w:rPr>
        <w:t xml:space="preserve"> </w:t>
      </w:r>
      <w:r w:rsidRPr="00F92A4A">
        <w:rPr>
          <w:sz w:val="24"/>
        </w:rPr>
        <w:t>conduta</w:t>
      </w:r>
      <w:r w:rsidRPr="00F92A4A">
        <w:rPr>
          <w:spacing w:val="-2"/>
          <w:sz w:val="24"/>
        </w:rPr>
        <w:t xml:space="preserve"> </w:t>
      </w:r>
      <w:r w:rsidRPr="00F92A4A">
        <w:rPr>
          <w:sz w:val="24"/>
        </w:rPr>
        <w:t>vigentes,</w:t>
      </w:r>
      <w:r w:rsidRPr="00F92A4A">
        <w:rPr>
          <w:spacing w:val="-1"/>
          <w:sz w:val="24"/>
        </w:rPr>
        <w:t xml:space="preserve"> </w:t>
      </w:r>
      <w:r w:rsidRPr="00F92A4A">
        <w:rPr>
          <w:sz w:val="24"/>
        </w:rPr>
        <w:t>de</w:t>
      </w:r>
      <w:r w:rsidRPr="00F92A4A">
        <w:rPr>
          <w:spacing w:val="-1"/>
          <w:sz w:val="24"/>
        </w:rPr>
        <w:t xml:space="preserve"> </w:t>
      </w:r>
      <w:r w:rsidRPr="00F92A4A">
        <w:rPr>
          <w:sz w:val="24"/>
        </w:rPr>
        <w:t>modo</w:t>
      </w:r>
      <w:r w:rsidRPr="00F92A4A">
        <w:rPr>
          <w:spacing w:val="-1"/>
          <w:sz w:val="24"/>
        </w:rPr>
        <w:t xml:space="preserve"> </w:t>
      </w:r>
      <w:r w:rsidRPr="00F92A4A">
        <w:rPr>
          <w:sz w:val="24"/>
        </w:rPr>
        <w:t>a</w:t>
      </w:r>
      <w:r w:rsidRPr="00F92A4A">
        <w:rPr>
          <w:spacing w:val="-4"/>
          <w:sz w:val="24"/>
        </w:rPr>
        <w:t xml:space="preserve"> </w:t>
      </w:r>
      <w:r w:rsidRPr="00F92A4A">
        <w:rPr>
          <w:sz w:val="24"/>
        </w:rPr>
        <w:t>se</w:t>
      </w:r>
      <w:r w:rsidRPr="00F92A4A">
        <w:rPr>
          <w:spacing w:val="-1"/>
          <w:sz w:val="24"/>
        </w:rPr>
        <w:t xml:space="preserve"> </w:t>
      </w:r>
      <w:r w:rsidRPr="00F92A4A">
        <w:rPr>
          <w:sz w:val="24"/>
        </w:rPr>
        <w:t>constituírem</w:t>
      </w:r>
      <w:r w:rsidRPr="00F92A4A">
        <w:rPr>
          <w:spacing w:val="-3"/>
          <w:sz w:val="24"/>
        </w:rPr>
        <w:t xml:space="preserve"> </w:t>
      </w:r>
      <w:r w:rsidRPr="00F92A4A">
        <w:rPr>
          <w:sz w:val="24"/>
        </w:rPr>
        <w:t>à</w:t>
      </w:r>
      <w:r w:rsidRPr="00F92A4A">
        <w:rPr>
          <w:spacing w:val="-4"/>
          <w:sz w:val="24"/>
        </w:rPr>
        <w:t xml:space="preserve"> </w:t>
      </w:r>
      <w:r w:rsidRPr="00F92A4A">
        <w:rPr>
          <w:sz w:val="24"/>
        </w:rPr>
        <w:t>única</w:t>
      </w:r>
      <w:r w:rsidRPr="00F92A4A">
        <w:rPr>
          <w:spacing w:val="-2"/>
          <w:sz w:val="24"/>
        </w:rPr>
        <w:t xml:space="preserve"> </w:t>
      </w:r>
      <w:r w:rsidRPr="00F92A4A">
        <w:rPr>
          <w:sz w:val="24"/>
        </w:rPr>
        <w:t>e</w:t>
      </w:r>
      <w:r w:rsidRPr="00F92A4A">
        <w:rPr>
          <w:spacing w:val="-3"/>
          <w:sz w:val="24"/>
        </w:rPr>
        <w:t xml:space="preserve"> </w:t>
      </w:r>
      <w:r w:rsidRPr="00F92A4A">
        <w:rPr>
          <w:sz w:val="24"/>
        </w:rPr>
        <w:t>total</w:t>
      </w:r>
      <w:r w:rsidRPr="00F92A4A">
        <w:rPr>
          <w:spacing w:val="-1"/>
          <w:sz w:val="24"/>
        </w:rPr>
        <w:t xml:space="preserve"> </w:t>
      </w:r>
      <w:r w:rsidRPr="00F92A4A">
        <w:rPr>
          <w:sz w:val="24"/>
        </w:rPr>
        <w:t>contraprestação</w:t>
      </w:r>
      <w:r w:rsidRPr="00F92A4A">
        <w:rPr>
          <w:spacing w:val="-1"/>
          <w:sz w:val="24"/>
        </w:rPr>
        <w:t xml:space="preserve"> </w:t>
      </w:r>
      <w:r w:rsidRPr="00F92A4A">
        <w:rPr>
          <w:sz w:val="24"/>
        </w:rPr>
        <w:t>pelo fornecimento dos itens</w:t>
      </w:r>
    </w:p>
    <w:p w:rsidR="00FF3A10" w:rsidRPr="00F92A4A" w:rsidRDefault="00FF3A10">
      <w:pPr>
        <w:pStyle w:val="Corpodetexto"/>
        <w:spacing w:before="2"/>
        <w:ind w:left="0"/>
        <w:jc w:val="left"/>
      </w:pPr>
    </w:p>
    <w:p w:rsidR="00FF3A10" w:rsidRPr="00F92A4A" w:rsidRDefault="00606466" w:rsidP="00B145C2">
      <w:pPr>
        <w:pStyle w:val="PargrafodaLista"/>
        <w:numPr>
          <w:ilvl w:val="0"/>
          <w:numId w:val="28"/>
        </w:numPr>
        <w:tabs>
          <w:tab w:val="left" w:pos="391"/>
        </w:tabs>
        <w:spacing w:before="0"/>
        <w:ind w:left="391" w:hanging="251"/>
        <w:jc w:val="left"/>
        <w:rPr>
          <w:sz w:val="24"/>
        </w:rPr>
      </w:pPr>
      <w:r w:rsidRPr="00F92A4A">
        <w:rPr>
          <w:sz w:val="24"/>
        </w:rPr>
        <w:t>Indicamos</w:t>
      </w:r>
      <w:r w:rsidRPr="00F92A4A">
        <w:rPr>
          <w:spacing w:val="-5"/>
          <w:sz w:val="24"/>
        </w:rPr>
        <w:t xml:space="preserve"> </w:t>
      </w:r>
      <w:r w:rsidRPr="00F92A4A">
        <w:rPr>
          <w:sz w:val="24"/>
        </w:rPr>
        <w:t>a</w:t>
      </w:r>
      <w:r w:rsidRPr="00F92A4A">
        <w:rPr>
          <w:spacing w:val="-3"/>
          <w:sz w:val="24"/>
        </w:rPr>
        <w:t xml:space="preserve"> </w:t>
      </w:r>
      <w:r w:rsidRPr="00F92A4A">
        <w:rPr>
          <w:sz w:val="24"/>
        </w:rPr>
        <w:t>seguinte</w:t>
      </w:r>
      <w:r w:rsidRPr="00F92A4A">
        <w:rPr>
          <w:spacing w:val="-3"/>
          <w:sz w:val="24"/>
        </w:rPr>
        <w:t xml:space="preserve"> </w:t>
      </w:r>
      <w:r w:rsidRPr="00F92A4A">
        <w:rPr>
          <w:sz w:val="24"/>
        </w:rPr>
        <w:t>modalidade</w:t>
      </w:r>
      <w:r w:rsidRPr="00F92A4A">
        <w:rPr>
          <w:spacing w:val="-4"/>
          <w:sz w:val="24"/>
        </w:rPr>
        <w:t xml:space="preserve"> </w:t>
      </w:r>
      <w:r w:rsidRPr="00F92A4A">
        <w:rPr>
          <w:sz w:val="24"/>
        </w:rPr>
        <w:t>de</w:t>
      </w:r>
      <w:r w:rsidRPr="00F92A4A">
        <w:rPr>
          <w:spacing w:val="-4"/>
          <w:sz w:val="24"/>
        </w:rPr>
        <w:t xml:space="preserve"> </w:t>
      </w:r>
      <w:r w:rsidRPr="00F92A4A">
        <w:rPr>
          <w:sz w:val="24"/>
        </w:rPr>
        <w:t>garantia</w:t>
      </w:r>
      <w:r w:rsidRPr="00F92A4A">
        <w:rPr>
          <w:spacing w:val="-4"/>
          <w:sz w:val="24"/>
        </w:rPr>
        <w:t xml:space="preserve"> </w:t>
      </w:r>
      <w:r w:rsidRPr="00F92A4A">
        <w:rPr>
          <w:sz w:val="24"/>
        </w:rPr>
        <w:t>do</w:t>
      </w:r>
      <w:r w:rsidRPr="00F92A4A">
        <w:rPr>
          <w:spacing w:val="-1"/>
          <w:sz w:val="24"/>
        </w:rPr>
        <w:t xml:space="preserve"> </w:t>
      </w:r>
      <w:r w:rsidRPr="00F92A4A">
        <w:rPr>
          <w:sz w:val="24"/>
        </w:rPr>
        <w:t>contrato,</w:t>
      </w:r>
      <w:r w:rsidRPr="00F92A4A">
        <w:rPr>
          <w:spacing w:val="-2"/>
          <w:sz w:val="24"/>
        </w:rPr>
        <w:t xml:space="preserve"> </w:t>
      </w:r>
      <w:r w:rsidRPr="00F92A4A">
        <w:rPr>
          <w:sz w:val="24"/>
        </w:rPr>
        <w:t>conforme</w:t>
      </w:r>
      <w:r w:rsidRPr="00F92A4A">
        <w:rPr>
          <w:spacing w:val="-3"/>
          <w:sz w:val="24"/>
        </w:rPr>
        <w:t xml:space="preserve"> </w:t>
      </w:r>
      <w:r w:rsidRPr="00F92A4A">
        <w:rPr>
          <w:sz w:val="24"/>
        </w:rPr>
        <w:t>art.</w:t>
      </w:r>
      <w:r w:rsidRPr="00F92A4A">
        <w:rPr>
          <w:spacing w:val="-3"/>
          <w:sz w:val="24"/>
        </w:rPr>
        <w:t xml:space="preserve"> </w:t>
      </w:r>
      <w:r w:rsidRPr="00F92A4A">
        <w:rPr>
          <w:sz w:val="24"/>
        </w:rPr>
        <w:t>96</w:t>
      </w:r>
      <w:r w:rsidRPr="00F92A4A">
        <w:rPr>
          <w:spacing w:val="-3"/>
          <w:sz w:val="24"/>
        </w:rPr>
        <w:t xml:space="preserve"> </w:t>
      </w:r>
      <w:r w:rsidRPr="00F92A4A">
        <w:rPr>
          <w:sz w:val="24"/>
        </w:rPr>
        <w:t>da</w:t>
      </w:r>
      <w:r w:rsidRPr="00F92A4A">
        <w:rPr>
          <w:spacing w:val="-3"/>
          <w:sz w:val="24"/>
        </w:rPr>
        <w:t xml:space="preserve"> </w:t>
      </w:r>
      <w:r w:rsidRPr="00F92A4A">
        <w:rPr>
          <w:sz w:val="24"/>
        </w:rPr>
        <w:t>Lei</w:t>
      </w:r>
      <w:r w:rsidRPr="00F92A4A">
        <w:rPr>
          <w:spacing w:val="-3"/>
          <w:sz w:val="24"/>
        </w:rPr>
        <w:t xml:space="preserve"> </w:t>
      </w:r>
      <w:r w:rsidRPr="00F92A4A">
        <w:rPr>
          <w:sz w:val="24"/>
        </w:rPr>
        <w:t>nº</w:t>
      </w:r>
      <w:r w:rsidRPr="00F92A4A">
        <w:rPr>
          <w:spacing w:val="-3"/>
          <w:sz w:val="24"/>
        </w:rPr>
        <w:t xml:space="preserve"> </w:t>
      </w:r>
      <w:r w:rsidRPr="00F92A4A">
        <w:rPr>
          <w:spacing w:val="-2"/>
          <w:sz w:val="24"/>
        </w:rPr>
        <w:t>14.133/2021:</w:t>
      </w:r>
    </w:p>
    <w:p w:rsidR="00FF3A10" w:rsidRPr="00F92A4A" w:rsidRDefault="00606466">
      <w:pPr>
        <w:ind w:left="140"/>
        <w:rPr>
          <w:i/>
          <w:sz w:val="24"/>
        </w:rPr>
      </w:pPr>
      <w:r w:rsidRPr="00F92A4A">
        <w:rPr>
          <w:i/>
          <w:sz w:val="24"/>
        </w:rPr>
        <w:t>(a</w:t>
      </w:r>
      <w:r w:rsidRPr="00F92A4A">
        <w:rPr>
          <w:i/>
          <w:spacing w:val="-5"/>
          <w:sz w:val="24"/>
        </w:rPr>
        <w:t xml:space="preserve"> </w:t>
      </w:r>
      <w:r w:rsidRPr="00F92A4A">
        <w:rPr>
          <w:i/>
          <w:sz w:val="24"/>
        </w:rPr>
        <w:t>ser</w:t>
      </w:r>
      <w:r w:rsidRPr="00F92A4A">
        <w:rPr>
          <w:i/>
          <w:spacing w:val="-3"/>
          <w:sz w:val="24"/>
        </w:rPr>
        <w:t xml:space="preserve"> </w:t>
      </w:r>
      <w:r w:rsidRPr="00F92A4A">
        <w:rPr>
          <w:i/>
          <w:sz w:val="24"/>
        </w:rPr>
        <w:t>preenchido</w:t>
      </w:r>
      <w:r w:rsidRPr="00F92A4A">
        <w:rPr>
          <w:i/>
          <w:spacing w:val="-4"/>
          <w:sz w:val="24"/>
        </w:rPr>
        <w:t xml:space="preserve"> </w:t>
      </w:r>
      <w:r w:rsidRPr="00F92A4A">
        <w:rPr>
          <w:i/>
          <w:sz w:val="24"/>
        </w:rPr>
        <w:t>pela</w:t>
      </w:r>
      <w:r w:rsidRPr="00F92A4A">
        <w:rPr>
          <w:i/>
          <w:spacing w:val="-4"/>
          <w:sz w:val="24"/>
        </w:rPr>
        <w:t xml:space="preserve"> </w:t>
      </w:r>
      <w:r w:rsidRPr="00F92A4A">
        <w:rPr>
          <w:i/>
          <w:spacing w:val="-2"/>
          <w:sz w:val="24"/>
        </w:rPr>
        <w:t>empresa).</w:t>
      </w:r>
    </w:p>
    <w:p w:rsidR="00FF3A10" w:rsidRPr="00F92A4A" w:rsidRDefault="00FF3A10">
      <w:pPr>
        <w:pStyle w:val="Corpodetexto"/>
        <w:spacing w:before="292"/>
        <w:ind w:left="0"/>
        <w:jc w:val="left"/>
        <w:rPr>
          <w:i/>
        </w:rPr>
      </w:pPr>
    </w:p>
    <w:p w:rsidR="00FF3A10" w:rsidRPr="00F92A4A" w:rsidRDefault="00606466">
      <w:pPr>
        <w:pStyle w:val="Corpodetexto"/>
        <w:spacing w:before="0"/>
        <w:jc w:val="left"/>
      </w:pPr>
      <w:r w:rsidRPr="00F92A4A">
        <w:rPr>
          <w:spacing w:val="-2"/>
        </w:rPr>
        <w:t>Atenciosamente,</w:t>
      </w:r>
    </w:p>
    <w:p w:rsidR="00FF3A10" w:rsidRPr="00F92A4A" w:rsidRDefault="00FF3A10">
      <w:pPr>
        <w:pStyle w:val="Corpodetexto"/>
        <w:spacing w:before="0"/>
        <w:ind w:left="0"/>
        <w:jc w:val="left"/>
        <w:rPr>
          <w:sz w:val="20"/>
        </w:rPr>
      </w:pPr>
    </w:p>
    <w:p w:rsidR="00FF3A10" w:rsidRPr="00F92A4A" w:rsidRDefault="00606466">
      <w:pPr>
        <w:pStyle w:val="Corpodetexto"/>
        <w:spacing w:before="44"/>
        <w:ind w:left="0"/>
        <w:jc w:val="left"/>
        <w:rPr>
          <w:sz w:val="20"/>
        </w:rPr>
      </w:pPr>
      <w:r w:rsidRPr="00F92A4A">
        <w:rPr>
          <w:noProof/>
          <w:sz w:val="20"/>
          <w:lang w:val="pt-BR" w:eastAsia="pt-BR"/>
        </w:rPr>
        <mc:AlternateContent>
          <mc:Choice Requires="wps">
            <w:drawing>
              <wp:anchor distT="0" distB="0" distL="0" distR="0" simplePos="0" relativeHeight="487589376" behindDoc="1" locked="0" layoutInCell="1" allowOverlap="1" wp14:anchorId="0AEA8E26" wp14:editId="635BF9DB">
                <wp:simplePos x="0" y="0"/>
                <wp:positionH relativeFrom="page">
                  <wp:posOffset>719327</wp:posOffset>
                </wp:positionH>
                <wp:positionV relativeFrom="paragraph">
                  <wp:posOffset>198258</wp:posOffset>
                </wp:positionV>
                <wp:extent cx="212471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1270"/>
                        </a:xfrm>
                        <a:custGeom>
                          <a:avLst/>
                          <a:gdLst/>
                          <a:ahLst/>
                          <a:cxnLst/>
                          <a:rect l="l" t="t" r="r" b="b"/>
                          <a:pathLst>
                            <a:path w="2124710">
                              <a:moveTo>
                                <a:pt x="0" y="0"/>
                              </a:moveTo>
                              <a:lnTo>
                                <a:pt x="212415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82BF86" id="Graphic 10" o:spid="_x0000_s1026" style="position:absolute;margin-left:56.65pt;margin-top:15.6pt;width:167.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2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" path="m,l2124158,e" filled="f" strokeweight=".78pt">
                <v:path arrowok="t"/>
                <w10:wrap type="topAndBottom" anchorx="page"/>
              </v:shape>
            </w:pict>
          </mc:Fallback>
        </mc:AlternateContent>
      </w:r>
    </w:p>
    <w:p w:rsidR="00FF3A10" w:rsidRPr="00F92A4A" w:rsidRDefault="00606466">
      <w:pPr>
        <w:pStyle w:val="Corpodetexto"/>
        <w:spacing w:before="21"/>
        <w:jc w:val="left"/>
      </w:pPr>
      <w:r w:rsidRPr="00F92A4A">
        <w:t>(Nome</w:t>
      </w:r>
      <w:r w:rsidRPr="00F92A4A">
        <w:rPr>
          <w:spacing w:val="-5"/>
        </w:rPr>
        <w:t xml:space="preserve"> </w:t>
      </w:r>
      <w:r w:rsidRPr="00F92A4A">
        <w:t>do</w:t>
      </w:r>
      <w:r w:rsidRPr="00F92A4A">
        <w:rPr>
          <w:spacing w:val="-2"/>
        </w:rPr>
        <w:t xml:space="preserve"> </w:t>
      </w:r>
      <w:r w:rsidRPr="00F92A4A">
        <w:t>representante</w:t>
      </w:r>
      <w:r w:rsidRPr="00F92A4A">
        <w:rPr>
          <w:spacing w:val="-5"/>
        </w:rPr>
        <w:t xml:space="preserve"> </w:t>
      </w:r>
      <w:r w:rsidRPr="00F92A4A">
        <w:t>e</w:t>
      </w:r>
      <w:r w:rsidRPr="00F92A4A">
        <w:rPr>
          <w:spacing w:val="-2"/>
        </w:rPr>
        <w:t xml:space="preserve"> assinatura)</w:t>
      </w:r>
    </w:p>
    <w:p w:rsidR="00FF3A10" w:rsidRPr="00F92A4A" w:rsidRDefault="00FF3A10">
      <w:pPr>
        <w:pStyle w:val="Corpodetexto"/>
        <w:jc w:val="left"/>
        <w:sectPr w:rsidR="00FF3A10" w:rsidRPr="00F92A4A">
          <w:pgSz w:w="11910" w:h="16850"/>
          <w:pgMar w:top="2000" w:right="141" w:bottom="1000" w:left="992" w:header="178" w:footer="800" w:gutter="0"/>
          <w:cols w:space="720"/>
        </w:sectPr>
      </w:pPr>
    </w:p>
    <w:p w:rsidR="00FF3A10" w:rsidRPr="00F92A4A" w:rsidRDefault="00FF3A10">
      <w:pPr>
        <w:pStyle w:val="Corpodetexto"/>
        <w:spacing w:before="63"/>
        <w:ind w:left="0"/>
        <w:jc w:val="left"/>
      </w:pPr>
    </w:p>
    <w:p w:rsidR="00FF3A10" w:rsidRPr="00F92A4A" w:rsidRDefault="00606466">
      <w:pPr>
        <w:pStyle w:val="Ttulo2"/>
        <w:ind w:left="427" w:right="568"/>
        <w:jc w:val="center"/>
      </w:pPr>
      <w:r w:rsidRPr="00F92A4A">
        <w:t>ANEXO</w:t>
      </w:r>
      <w:r w:rsidRPr="00F92A4A">
        <w:rPr>
          <w:spacing w:val="-3"/>
        </w:rPr>
        <w:t xml:space="preserve"> </w:t>
      </w:r>
      <w:r w:rsidRPr="00F92A4A">
        <w:rPr>
          <w:spacing w:val="-2"/>
        </w:rPr>
        <w:t>III.B</w:t>
      </w:r>
    </w:p>
    <w:p w:rsidR="00FF3A10" w:rsidRPr="00F92A4A" w:rsidRDefault="00FF3A10">
      <w:pPr>
        <w:pStyle w:val="Corpodetexto"/>
        <w:spacing w:before="292"/>
        <w:ind w:left="0"/>
        <w:jc w:val="left"/>
        <w:rPr>
          <w:b/>
        </w:rPr>
      </w:pPr>
    </w:p>
    <w:p w:rsidR="00FF3A10" w:rsidRPr="00F92A4A" w:rsidRDefault="00606466">
      <w:pPr>
        <w:ind w:left="425" w:right="568"/>
        <w:jc w:val="center"/>
        <w:rPr>
          <w:b/>
          <w:sz w:val="24"/>
        </w:rPr>
      </w:pPr>
      <w:r w:rsidRPr="00F92A4A">
        <w:rPr>
          <w:b/>
          <w:sz w:val="24"/>
        </w:rPr>
        <w:t>DADOS</w:t>
      </w:r>
      <w:r w:rsidRPr="00F92A4A">
        <w:rPr>
          <w:b/>
          <w:spacing w:val="-6"/>
          <w:sz w:val="24"/>
        </w:rPr>
        <w:t xml:space="preserve"> </w:t>
      </w:r>
      <w:r w:rsidRPr="00F92A4A">
        <w:rPr>
          <w:b/>
          <w:sz w:val="24"/>
        </w:rPr>
        <w:t>COMPLEMENTARES</w:t>
      </w:r>
      <w:r w:rsidRPr="00F92A4A">
        <w:rPr>
          <w:b/>
          <w:spacing w:val="-4"/>
          <w:sz w:val="24"/>
        </w:rPr>
        <w:t xml:space="preserve"> </w:t>
      </w:r>
      <w:r w:rsidRPr="00F92A4A">
        <w:rPr>
          <w:b/>
          <w:sz w:val="24"/>
        </w:rPr>
        <w:t>PARA</w:t>
      </w:r>
      <w:r w:rsidRPr="00F92A4A">
        <w:rPr>
          <w:b/>
          <w:spacing w:val="-3"/>
          <w:sz w:val="24"/>
        </w:rPr>
        <w:t xml:space="preserve"> </w:t>
      </w:r>
      <w:r w:rsidRPr="00F92A4A">
        <w:rPr>
          <w:b/>
          <w:sz w:val="24"/>
        </w:rPr>
        <w:t>ASSINATURA</w:t>
      </w:r>
      <w:r w:rsidRPr="00F92A4A">
        <w:rPr>
          <w:b/>
          <w:spacing w:val="-5"/>
          <w:sz w:val="24"/>
        </w:rPr>
        <w:t xml:space="preserve"> </w:t>
      </w:r>
      <w:r w:rsidRPr="00F92A4A">
        <w:rPr>
          <w:b/>
          <w:sz w:val="24"/>
        </w:rPr>
        <w:t>DO</w:t>
      </w:r>
      <w:r w:rsidRPr="00F92A4A">
        <w:rPr>
          <w:b/>
          <w:spacing w:val="-3"/>
          <w:sz w:val="24"/>
        </w:rPr>
        <w:t xml:space="preserve"> </w:t>
      </w:r>
      <w:r w:rsidRPr="00F92A4A">
        <w:rPr>
          <w:b/>
          <w:sz w:val="24"/>
        </w:rPr>
        <w:t>INSTRUMENTO</w:t>
      </w:r>
      <w:r w:rsidRPr="00F92A4A">
        <w:rPr>
          <w:b/>
          <w:spacing w:val="-3"/>
          <w:sz w:val="24"/>
        </w:rPr>
        <w:t xml:space="preserve"> </w:t>
      </w:r>
      <w:r w:rsidRPr="00F92A4A">
        <w:rPr>
          <w:b/>
          <w:spacing w:val="-2"/>
          <w:sz w:val="24"/>
        </w:rPr>
        <w:t>CONTRATUAL</w:t>
      </w:r>
    </w:p>
    <w:p w:rsidR="00FF3A10" w:rsidRPr="00F92A4A" w:rsidRDefault="00FF3A10">
      <w:pPr>
        <w:pStyle w:val="Corpodetexto"/>
        <w:spacing w:before="0"/>
        <w:ind w:left="0"/>
        <w:jc w:val="left"/>
        <w:rPr>
          <w:b/>
          <w:sz w:val="20"/>
        </w:rPr>
      </w:pPr>
    </w:p>
    <w:p w:rsidR="00FF3A10" w:rsidRPr="00F92A4A" w:rsidRDefault="00FF3A10">
      <w:pPr>
        <w:pStyle w:val="Corpodetexto"/>
        <w:spacing w:before="0"/>
        <w:ind w:left="0"/>
        <w:jc w:val="left"/>
        <w:rPr>
          <w:b/>
          <w:sz w:val="20"/>
        </w:rPr>
      </w:pPr>
    </w:p>
    <w:p w:rsidR="00FF3A10" w:rsidRPr="00F92A4A" w:rsidRDefault="00FF3A10">
      <w:pPr>
        <w:pStyle w:val="Corpodetexto"/>
        <w:spacing w:before="146" w:after="1"/>
        <w:ind w:left="0"/>
        <w:jc w:val="left"/>
        <w:rPr>
          <w:b/>
          <w:sz w:val="20"/>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F92A4A" w:rsidRPr="00F92A4A">
        <w:trPr>
          <w:trHeight w:val="561"/>
        </w:trPr>
        <w:tc>
          <w:tcPr>
            <w:tcW w:w="9498" w:type="dxa"/>
          </w:tcPr>
          <w:p w:rsidR="00FF3A10" w:rsidRPr="00F92A4A" w:rsidRDefault="00606466">
            <w:pPr>
              <w:pStyle w:val="TableParagraph"/>
              <w:spacing w:before="133"/>
              <w:ind w:left="69"/>
              <w:rPr>
                <w:b/>
                <w:sz w:val="24"/>
              </w:rPr>
            </w:pPr>
            <w:r w:rsidRPr="00F92A4A">
              <w:rPr>
                <w:b/>
                <w:sz w:val="24"/>
              </w:rPr>
              <w:t>DADOS</w:t>
            </w:r>
            <w:r w:rsidRPr="00F92A4A">
              <w:rPr>
                <w:b/>
                <w:spacing w:val="-3"/>
                <w:sz w:val="24"/>
              </w:rPr>
              <w:t xml:space="preserve"> </w:t>
            </w:r>
            <w:r w:rsidRPr="00F92A4A">
              <w:rPr>
                <w:b/>
                <w:sz w:val="24"/>
              </w:rPr>
              <w:t>DO</w:t>
            </w:r>
            <w:r w:rsidRPr="00F92A4A">
              <w:rPr>
                <w:b/>
                <w:spacing w:val="-3"/>
                <w:sz w:val="24"/>
              </w:rPr>
              <w:t xml:space="preserve"> </w:t>
            </w:r>
            <w:r w:rsidRPr="00F92A4A">
              <w:rPr>
                <w:b/>
                <w:sz w:val="24"/>
              </w:rPr>
              <w:t xml:space="preserve">LICITANTE </w:t>
            </w:r>
            <w:r w:rsidRPr="00F92A4A">
              <w:rPr>
                <w:b/>
                <w:spacing w:val="-2"/>
                <w:sz w:val="24"/>
              </w:rPr>
              <w:t>VENCEDOR</w:t>
            </w:r>
          </w:p>
        </w:tc>
      </w:tr>
      <w:tr w:rsidR="00F92A4A" w:rsidRPr="00F92A4A">
        <w:trPr>
          <w:trHeight w:val="559"/>
        </w:trPr>
        <w:tc>
          <w:tcPr>
            <w:tcW w:w="9498" w:type="dxa"/>
          </w:tcPr>
          <w:p w:rsidR="00FF3A10" w:rsidRPr="00F92A4A" w:rsidRDefault="00606466">
            <w:pPr>
              <w:pStyle w:val="TableParagraph"/>
              <w:spacing w:before="132"/>
              <w:ind w:left="69"/>
              <w:rPr>
                <w:sz w:val="24"/>
              </w:rPr>
            </w:pPr>
            <w:r w:rsidRPr="00F92A4A">
              <w:rPr>
                <w:sz w:val="24"/>
              </w:rPr>
              <w:t>NOME</w:t>
            </w:r>
            <w:r w:rsidRPr="00F92A4A">
              <w:rPr>
                <w:spacing w:val="-5"/>
                <w:sz w:val="24"/>
              </w:rPr>
              <w:t xml:space="preserve"> </w:t>
            </w:r>
            <w:r w:rsidRPr="00F92A4A">
              <w:rPr>
                <w:sz w:val="24"/>
              </w:rPr>
              <w:t>DO</w:t>
            </w:r>
            <w:r w:rsidRPr="00F92A4A">
              <w:rPr>
                <w:spacing w:val="-3"/>
                <w:sz w:val="24"/>
              </w:rPr>
              <w:t xml:space="preserve"> </w:t>
            </w:r>
            <w:r w:rsidRPr="00F92A4A">
              <w:rPr>
                <w:sz w:val="24"/>
              </w:rPr>
              <w:t>RESPONSÁVEL</w:t>
            </w:r>
            <w:r w:rsidRPr="00F92A4A">
              <w:rPr>
                <w:spacing w:val="-4"/>
                <w:sz w:val="24"/>
              </w:rPr>
              <w:t xml:space="preserve"> </w:t>
            </w:r>
            <w:r w:rsidRPr="00F92A4A">
              <w:rPr>
                <w:sz w:val="24"/>
              </w:rPr>
              <w:t>PELO</w:t>
            </w:r>
            <w:r w:rsidRPr="00F92A4A">
              <w:rPr>
                <w:spacing w:val="-3"/>
                <w:sz w:val="24"/>
              </w:rPr>
              <w:t xml:space="preserve"> </w:t>
            </w:r>
            <w:r w:rsidRPr="00F92A4A">
              <w:rPr>
                <w:sz w:val="24"/>
              </w:rPr>
              <w:t>LICITANTE</w:t>
            </w:r>
            <w:r w:rsidRPr="00F92A4A">
              <w:rPr>
                <w:spacing w:val="-1"/>
                <w:sz w:val="24"/>
              </w:rPr>
              <w:t xml:space="preserve"> </w:t>
            </w:r>
            <w:r w:rsidRPr="00F92A4A">
              <w:rPr>
                <w:spacing w:val="-2"/>
                <w:sz w:val="24"/>
              </w:rPr>
              <w:t>VENCEDOR:</w:t>
            </w:r>
          </w:p>
        </w:tc>
      </w:tr>
      <w:tr w:rsidR="00F92A4A" w:rsidRPr="00F92A4A">
        <w:trPr>
          <w:trHeight w:val="561"/>
        </w:trPr>
        <w:tc>
          <w:tcPr>
            <w:tcW w:w="9498" w:type="dxa"/>
          </w:tcPr>
          <w:p w:rsidR="00FF3A10" w:rsidRPr="00F92A4A" w:rsidRDefault="00606466">
            <w:pPr>
              <w:pStyle w:val="TableParagraph"/>
              <w:spacing w:before="133"/>
              <w:ind w:left="69"/>
              <w:rPr>
                <w:sz w:val="24"/>
              </w:rPr>
            </w:pPr>
            <w:r w:rsidRPr="00F92A4A">
              <w:rPr>
                <w:sz w:val="24"/>
              </w:rPr>
              <w:t>Nº</w:t>
            </w:r>
            <w:r w:rsidRPr="00F92A4A">
              <w:rPr>
                <w:spacing w:val="-6"/>
                <w:sz w:val="24"/>
              </w:rPr>
              <w:t xml:space="preserve"> </w:t>
            </w:r>
            <w:r w:rsidRPr="00F92A4A">
              <w:rPr>
                <w:sz w:val="24"/>
              </w:rPr>
              <w:t>DE</w:t>
            </w:r>
            <w:r w:rsidRPr="00F92A4A">
              <w:rPr>
                <w:spacing w:val="-5"/>
                <w:sz w:val="24"/>
              </w:rPr>
              <w:t xml:space="preserve"> </w:t>
            </w:r>
            <w:r w:rsidRPr="00F92A4A">
              <w:rPr>
                <w:sz w:val="24"/>
              </w:rPr>
              <w:t>IDENTIDADE/</w:t>
            </w:r>
            <w:r w:rsidRPr="00F92A4A">
              <w:rPr>
                <w:spacing w:val="-4"/>
                <w:sz w:val="24"/>
              </w:rPr>
              <w:t xml:space="preserve"> </w:t>
            </w:r>
            <w:r w:rsidRPr="00F92A4A">
              <w:rPr>
                <w:sz w:val="24"/>
              </w:rPr>
              <w:t>ÓRGÃO</w:t>
            </w:r>
            <w:r w:rsidRPr="00F92A4A">
              <w:rPr>
                <w:spacing w:val="-4"/>
                <w:sz w:val="24"/>
              </w:rPr>
              <w:t xml:space="preserve"> </w:t>
            </w:r>
            <w:r w:rsidRPr="00F92A4A">
              <w:rPr>
                <w:sz w:val="24"/>
              </w:rPr>
              <w:t>EMISSOR</w:t>
            </w:r>
            <w:r w:rsidRPr="00F92A4A">
              <w:rPr>
                <w:spacing w:val="-4"/>
                <w:sz w:val="24"/>
              </w:rPr>
              <w:t xml:space="preserve"> </w:t>
            </w:r>
            <w:r w:rsidRPr="00F92A4A">
              <w:rPr>
                <w:sz w:val="24"/>
              </w:rPr>
              <w:t>DO</w:t>
            </w:r>
            <w:r w:rsidRPr="00F92A4A">
              <w:rPr>
                <w:spacing w:val="-4"/>
                <w:sz w:val="24"/>
              </w:rPr>
              <w:t xml:space="preserve"> </w:t>
            </w:r>
            <w:r w:rsidRPr="00F92A4A">
              <w:rPr>
                <w:sz w:val="24"/>
              </w:rPr>
              <w:t>RESPONSÁVEL</w:t>
            </w:r>
            <w:r w:rsidRPr="00F92A4A">
              <w:rPr>
                <w:spacing w:val="-3"/>
                <w:sz w:val="24"/>
              </w:rPr>
              <w:t xml:space="preserve"> </w:t>
            </w:r>
            <w:r w:rsidRPr="00F92A4A">
              <w:rPr>
                <w:sz w:val="24"/>
              </w:rPr>
              <w:t>PELO</w:t>
            </w:r>
            <w:r w:rsidRPr="00F92A4A">
              <w:rPr>
                <w:spacing w:val="-5"/>
                <w:sz w:val="24"/>
              </w:rPr>
              <w:t xml:space="preserve"> </w:t>
            </w:r>
            <w:r w:rsidRPr="00F92A4A">
              <w:rPr>
                <w:sz w:val="24"/>
              </w:rPr>
              <w:t>LICITANTE</w:t>
            </w:r>
            <w:r w:rsidRPr="00F92A4A">
              <w:rPr>
                <w:spacing w:val="-4"/>
                <w:sz w:val="24"/>
              </w:rPr>
              <w:t xml:space="preserve"> </w:t>
            </w:r>
            <w:r w:rsidRPr="00F92A4A">
              <w:rPr>
                <w:spacing w:val="-2"/>
                <w:sz w:val="24"/>
              </w:rPr>
              <w:t>VENCEDOR:</w:t>
            </w:r>
          </w:p>
        </w:tc>
      </w:tr>
      <w:tr w:rsidR="00F92A4A" w:rsidRPr="00F92A4A">
        <w:trPr>
          <w:trHeight w:val="558"/>
        </w:trPr>
        <w:tc>
          <w:tcPr>
            <w:tcW w:w="9498" w:type="dxa"/>
          </w:tcPr>
          <w:p w:rsidR="00FF3A10" w:rsidRPr="00F92A4A" w:rsidRDefault="00606466">
            <w:pPr>
              <w:pStyle w:val="TableParagraph"/>
              <w:spacing w:before="131"/>
              <w:ind w:left="69"/>
              <w:rPr>
                <w:sz w:val="24"/>
              </w:rPr>
            </w:pPr>
            <w:r w:rsidRPr="00F92A4A">
              <w:rPr>
                <w:sz w:val="24"/>
              </w:rPr>
              <w:t>CPF</w:t>
            </w:r>
            <w:r w:rsidRPr="00F92A4A">
              <w:rPr>
                <w:spacing w:val="-3"/>
                <w:sz w:val="24"/>
              </w:rPr>
              <w:t xml:space="preserve"> </w:t>
            </w:r>
            <w:r w:rsidRPr="00F92A4A">
              <w:rPr>
                <w:sz w:val="24"/>
              </w:rPr>
              <w:t>DO</w:t>
            </w:r>
            <w:r w:rsidRPr="00F92A4A">
              <w:rPr>
                <w:spacing w:val="-4"/>
                <w:sz w:val="24"/>
              </w:rPr>
              <w:t xml:space="preserve"> </w:t>
            </w:r>
            <w:r w:rsidRPr="00F92A4A">
              <w:rPr>
                <w:sz w:val="24"/>
              </w:rPr>
              <w:t>RESPONSÁVEL</w:t>
            </w:r>
            <w:r w:rsidRPr="00F92A4A">
              <w:rPr>
                <w:spacing w:val="-4"/>
                <w:sz w:val="24"/>
              </w:rPr>
              <w:t xml:space="preserve"> </w:t>
            </w:r>
            <w:r w:rsidRPr="00F92A4A">
              <w:rPr>
                <w:sz w:val="24"/>
              </w:rPr>
              <w:t>PELO</w:t>
            </w:r>
            <w:r w:rsidRPr="00F92A4A">
              <w:rPr>
                <w:spacing w:val="-3"/>
                <w:sz w:val="24"/>
              </w:rPr>
              <w:t xml:space="preserve"> </w:t>
            </w:r>
            <w:r w:rsidRPr="00F92A4A">
              <w:rPr>
                <w:sz w:val="24"/>
              </w:rPr>
              <w:t>LICITANTE</w:t>
            </w:r>
            <w:r w:rsidRPr="00F92A4A">
              <w:rPr>
                <w:spacing w:val="-2"/>
                <w:sz w:val="24"/>
              </w:rPr>
              <w:t xml:space="preserve"> VENCEDOR:</w:t>
            </w:r>
          </w:p>
        </w:tc>
      </w:tr>
      <w:tr w:rsidR="00F92A4A" w:rsidRPr="00F92A4A">
        <w:trPr>
          <w:trHeight w:val="940"/>
        </w:trPr>
        <w:tc>
          <w:tcPr>
            <w:tcW w:w="9498" w:type="dxa"/>
          </w:tcPr>
          <w:p w:rsidR="00FF3A10" w:rsidRPr="00F92A4A" w:rsidRDefault="00606466">
            <w:pPr>
              <w:pStyle w:val="TableParagraph"/>
              <w:tabs>
                <w:tab w:val="left" w:pos="2923"/>
              </w:tabs>
              <w:spacing w:before="30"/>
              <w:ind w:left="69" w:right="5167"/>
              <w:rPr>
                <w:sz w:val="24"/>
              </w:rPr>
            </w:pPr>
            <w:r w:rsidRPr="00F92A4A">
              <w:rPr>
                <w:spacing w:val="-2"/>
                <w:sz w:val="24"/>
              </w:rPr>
              <w:t>NACIONALIDADE:</w:t>
            </w:r>
            <w:r w:rsidRPr="00F92A4A">
              <w:rPr>
                <w:sz w:val="24"/>
              </w:rPr>
              <w:tab/>
              <w:t>ESTADO</w:t>
            </w:r>
            <w:r w:rsidRPr="00F92A4A">
              <w:rPr>
                <w:spacing w:val="-14"/>
                <w:sz w:val="24"/>
              </w:rPr>
              <w:t xml:space="preserve"> </w:t>
            </w:r>
            <w:r w:rsidRPr="00F92A4A">
              <w:rPr>
                <w:sz w:val="24"/>
              </w:rPr>
              <w:t>CIVIL: CONDIÇÃO JURÍDICA DO REPRESENTANTE:</w:t>
            </w:r>
          </w:p>
        </w:tc>
      </w:tr>
      <w:tr w:rsidR="00F92A4A" w:rsidRPr="00F92A4A">
        <w:trPr>
          <w:trHeight w:val="561"/>
        </w:trPr>
        <w:tc>
          <w:tcPr>
            <w:tcW w:w="9498" w:type="dxa"/>
          </w:tcPr>
          <w:p w:rsidR="00FF3A10" w:rsidRPr="00F92A4A" w:rsidRDefault="00606466">
            <w:pPr>
              <w:pStyle w:val="TableParagraph"/>
              <w:spacing w:before="133"/>
              <w:ind w:left="69"/>
              <w:rPr>
                <w:sz w:val="24"/>
              </w:rPr>
            </w:pPr>
            <w:r w:rsidRPr="00F92A4A">
              <w:rPr>
                <w:sz w:val="24"/>
              </w:rPr>
              <w:t>ENDEREÇO</w:t>
            </w:r>
            <w:r w:rsidRPr="00F92A4A">
              <w:rPr>
                <w:spacing w:val="-8"/>
                <w:sz w:val="24"/>
              </w:rPr>
              <w:t xml:space="preserve"> </w:t>
            </w:r>
            <w:r w:rsidRPr="00F92A4A">
              <w:rPr>
                <w:sz w:val="24"/>
              </w:rPr>
              <w:t>RESIDENCIAL</w:t>
            </w:r>
            <w:r w:rsidRPr="00F92A4A">
              <w:rPr>
                <w:spacing w:val="-5"/>
                <w:sz w:val="24"/>
              </w:rPr>
              <w:t xml:space="preserve"> </w:t>
            </w:r>
            <w:r w:rsidRPr="00F92A4A">
              <w:rPr>
                <w:sz w:val="24"/>
              </w:rPr>
              <w:t>COMPLETO</w:t>
            </w:r>
            <w:r w:rsidRPr="00F92A4A">
              <w:rPr>
                <w:spacing w:val="-5"/>
                <w:sz w:val="24"/>
              </w:rPr>
              <w:t xml:space="preserve"> </w:t>
            </w:r>
            <w:r w:rsidRPr="00F92A4A">
              <w:rPr>
                <w:sz w:val="24"/>
              </w:rPr>
              <w:t>DO</w:t>
            </w:r>
            <w:r w:rsidRPr="00F92A4A">
              <w:rPr>
                <w:spacing w:val="-6"/>
                <w:sz w:val="24"/>
              </w:rPr>
              <w:t xml:space="preserve"> </w:t>
            </w:r>
            <w:r w:rsidRPr="00F92A4A">
              <w:rPr>
                <w:sz w:val="24"/>
              </w:rPr>
              <w:t>RESPONSÁVEL</w:t>
            </w:r>
            <w:r w:rsidRPr="00F92A4A">
              <w:rPr>
                <w:spacing w:val="-4"/>
                <w:sz w:val="24"/>
              </w:rPr>
              <w:t xml:space="preserve"> </w:t>
            </w:r>
            <w:r w:rsidRPr="00F92A4A">
              <w:rPr>
                <w:sz w:val="24"/>
              </w:rPr>
              <w:t>PELO</w:t>
            </w:r>
            <w:r w:rsidRPr="00F92A4A">
              <w:rPr>
                <w:spacing w:val="-6"/>
                <w:sz w:val="24"/>
              </w:rPr>
              <w:t xml:space="preserve"> </w:t>
            </w:r>
            <w:r w:rsidRPr="00F92A4A">
              <w:rPr>
                <w:sz w:val="24"/>
              </w:rPr>
              <w:t>LICITANTE</w:t>
            </w:r>
            <w:r w:rsidRPr="00F92A4A">
              <w:rPr>
                <w:spacing w:val="-5"/>
                <w:sz w:val="24"/>
              </w:rPr>
              <w:t xml:space="preserve"> </w:t>
            </w:r>
            <w:r w:rsidRPr="00F92A4A">
              <w:rPr>
                <w:spacing w:val="-2"/>
                <w:sz w:val="24"/>
              </w:rPr>
              <w:t>VENCEDOR:</w:t>
            </w:r>
          </w:p>
        </w:tc>
      </w:tr>
      <w:tr w:rsidR="00F92A4A" w:rsidRPr="00F92A4A">
        <w:trPr>
          <w:trHeight w:val="559"/>
        </w:trPr>
        <w:tc>
          <w:tcPr>
            <w:tcW w:w="9498" w:type="dxa"/>
          </w:tcPr>
          <w:p w:rsidR="00FF3A10" w:rsidRPr="00F92A4A" w:rsidRDefault="00606466">
            <w:pPr>
              <w:pStyle w:val="TableParagraph"/>
              <w:spacing w:before="131"/>
              <w:ind w:left="69"/>
              <w:rPr>
                <w:sz w:val="24"/>
              </w:rPr>
            </w:pPr>
            <w:r w:rsidRPr="00F92A4A">
              <w:rPr>
                <w:b/>
                <w:sz w:val="24"/>
              </w:rPr>
              <w:t>INDICAÇÃO</w:t>
            </w:r>
            <w:r w:rsidRPr="00F92A4A">
              <w:rPr>
                <w:b/>
                <w:spacing w:val="-4"/>
                <w:sz w:val="24"/>
              </w:rPr>
              <w:t xml:space="preserve"> </w:t>
            </w:r>
            <w:r w:rsidRPr="00F92A4A">
              <w:rPr>
                <w:b/>
                <w:sz w:val="24"/>
              </w:rPr>
              <w:t>DO</w:t>
            </w:r>
            <w:r w:rsidRPr="00F92A4A">
              <w:rPr>
                <w:b/>
                <w:spacing w:val="-2"/>
                <w:sz w:val="24"/>
              </w:rPr>
              <w:t xml:space="preserve"> </w:t>
            </w:r>
            <w:r w:rsidRPr="00F92A4A">
              <w:rPr>
                <w:b/>
                <w:sz w:val="24"/>
              </w:rPr>
              <w:t>PREPOSTO:</w:t>
            </w:r>
            <w:r w:rsidRPr="00F92A4A">
              <w:rPr>
                <w:b/>
                <w:spacing w:val="-1"/>
                <w:sz w:val="24"/>
              </w:rPr>
              <w:t xml:space="preserve"> </w:t>
            </w:r>
            <w:r w:rsidRPr="00F92A4A">
              <w:rPr>
                <w:sz w:val="24"/>
              </w:rPr>
              <w:t>(NOME</w:t>
            </w:r>
            <w:r w:rsidRPr="00F92A4A">
              <w:rPr>
                <w:spacing w:val="-4"/>
                <w:sz w:val="24"/>
              </w:rPr>
              <w:t xml:space="preserve"> </w:t>
            </w:r>
            <w:r w:rsidRPr="00F92A4A">
              <w:rPr>
                <w:sz w:val="24"/>
              </w:rPr>
              <w:t>COMPLETO,</w:t>
            </w:r>
            <w:r w:rsidRPr="00F92A4A">
              <w:rPr>
                <w:spacing w:val="-7"/>
                <w:sz w:val="24"/>
              </w:rPr>
              <w:t xml:space="preserve"> </w:t>
            </w:r>
            <w:r w:rsidRPr="00F92A4A">
              <w:rPr>
                <w:sz w:val="24"/>
              </w:rPr>
              <w:t>CPF</w:t>
            </w:r>
            <w:r w:rsidRPr="00F92A4A">
              <w:rPr>
                <w:spacing w:val="-2"/>
                <w:sz w:val="24"/>
              </w:rPr>
              <w:t xml:space="preserve"> </w:t>
            </w:r>
            <w:r w:rsidRPr="00F92A4A">
              <w:rPr>
                <w:sz w:val="24"/>
              </w:rPr>
              <w:t>e</w:t>
            </w:r>
            <w:r w:rsidRPr="00F92A4A">
              <w:rPr>
                <w:spacing w:val="-1"/>
                <w:sz w:val="24"/>
              </w:rPr>
              <w:t xml:space="preserve"> </w:t>
            </w:r>
            <w:r w:rsidRPr="00F92A4A">
              <w:rPr>
                <w:spacing w:val="-2"/>
                <w:sz w:val="24"/>
              </w:rPr>
              <w:t>CARGO)</w:t>
            </w:r>
          </w:p>
        </w:tc>
      </w:tr>
      <w:tr w:rsidR="00F92A4A" w:rsidRPr="00F92A4A">
        <w:trPr>
          <w:trHeight w:val="561"/>
        </w:trPr>
        <w:tc>
          <w:tcPr>
            <w:tcW w:w="9498" w:type="dxa"/>
            <w:shd w:val="clear" w:color="auto" w:fill="999999"/>
          </w:tcPr>
          <w:p w:rsidR="00FF3A10" w:rsidRPr="00F92A4A" w:rsidRDefault="00606466">
            <w:pPr>
              <w:pStyle w:val="TableParagraph"/>
              <w:spacing w:before="133"/>
              <w:ind w:left="69"/>
              <w:rPr>
                <w:sz w:val="24"/>
              </w:rPr>
            </w:pPr>
            <w:r w:rsidRPr="00F92A4A">
              <w:rPr>
                <w:spacing w:val="-2"/>
                <w:sz w:val="24"/>
              </w:rPr>
              <w:t>xxxxxxxxxxxxxxxxxxxxxxxxxxxxxxxxxxxxxxxxxxxxxxxxxxxxxxxxxxxxxxxxxxxxxxxxxxxxxxxxxxxxxxxxxx</w:t>
            </w:r>
          </w:p>
        </w:tc>
      </w:tr>
      <w:tr w:rsidR="00F92A4A" w:rsidRPr="00F92A4A">
        <w:trPr>
          <w:trHeight w:val="558"/>
        </w:trPr>
        <w:tc>
          <w:tcPr>
            <w:tcW w:w="9498" w:type="dxa"/>
          </w:tcPr>
          <w:p w:rsidR="00FF3A10" w:rsidRPr="00F92A4A" w:rsidRDefault="00606466">
            <w:pPr>
              <w:pStyle w:val="TableParagraph"/>
              <w:spacing w:before="131"/>
              <w:ind w:left="69"/>
              <w:rPr>
                <w:b/>
                <w:sz w:val="24"/>
              </w:rPr>
            </w:pPr>
            <w:r w:rsidRPr="00F92A4A">
              <w:rPr>
                <w:b/>
                <w:sz w:val="24"/>
              </w:rPr>
              <w:t>DADOS</w:t>
            </w:r>
            <w:r w:rsidRPr="00F92A4A">
              <w:rPr>
                <w:b/>
                <w:spacing w:val="-2"/>
                <w:sz w:val="24"/>
              </w:rPr>
              <w:t xml:space="preserve"> </w:t>
            </w:r>
            <w:r w:rsidRPr="00F92A4A">
              <w:rPr>
                <w:b/>
                <w:sz w:val="24"/>
              </w:rPr>
              <w:t>PARA</w:t>
            </w:r>
            <w:r w:rsidRPr="00F92A4A">
              <w:rPr>
                <w:b/>
                <w:spacing w:val="-3"/>
                <w:sz w:val="24"/>
              </w:rPr>
              <w:t xml:space="preserve"> </w:t>
            </w:r>
            <w:r w:rsidRPr="00F92A4A">
              <w:rPr>
                <w:b/>
                <w:sz w:val="24"/>
              </w:rPr>
              <w:t>CADASTRO</w:t>
            </w:r>
            <w:r w:rsidRPr="00F92A4A">
              <w:rPr>
                <w:b/>
                <w:spacing w:val="-1"/>
                <w:sz w:val="24"/>
              </w:rPr>
              <w:t xml:space="preserve"> </w:t>
            </w:r>
            <w:r w:rsidRPr="00F92A4A">
              <w:rPr>
                <w:b/>
                <w:sz w:val="24"/>
              </w:rPr>
              <w:t>DA</w:t>
            </w:r>
            <w:r w:rsidRPr="00F92A4A">
              <w:rPr>
                <w:b/>
                <w:spacing w:val="-3"/>
                <w:sz w:val="24"/>
              </w:rPr>
              <w:t xml:space="preserve"> </w:t>
            </w:r>
            <w:r w:rsidRPr="00F92A4A">
              <w:rPr>
                <w:b/>
                <w:sz w:val="24"/>
              </w:rPr>
              <w:t>PESSOA</w:t>
            </w:r>
            <w:r w:rsidRPr="00F92A4A">
              <w:rPr>
                <w:b/>
                <w:spacing w:val="-1"/>
                <w:sz w:val="24"/>
              </w:rPr>
              <w:t xml:space="preserve"> </w:t>
            </w:r>
            <w:r w:rsidRPr="00F92A4A">
              <w:rPr>
                <w:b/>
                <w:sz w:val="24"/>
              </w:rPr>
              <w:t>JURÍDICA</w:t>
            </w:r>
            <w:r w:rsidRPr="00F92A4A">
              <w:rPr>
                <w:b/>
                <w:spacing w:val="-1"/>
                <w:sz w:val="24"/>
              </w:rPr>
              <w:t xml:space="preserve"> </w:t>
            </w:r>
            <w:r w:rsidRPr="00F92A4A">
              <w:rPr>
                <w:b/>
                <w:spacing w:val="-2"/>
                <w:sz w:val="24"/>
              </w:rPr>
              <w:t>(CREDOR)</w:t>
            </w:r>
          </w:p>
        </w:tc>
      </w:tr>
      <w:tr w:rsidR="00F92A4A" w:rsidRPr="00F92A4A">
        <w:trPr>
          <w:trHeight w:val="561"/>
        </w:trPr>
        <w:tc>
          <w:tcPr>
            <w:tcW w:w="9498" w:type="dxa"/>
          </w:tcPr>
          <w:p w:rsidR="00FF3A10" w:rsidRPr="00F92A4A" w:rsidRDefault="00606466">
            <w:pPr>
              <w:pStyle w:val="TableParagraph"/>
              <w:spacing w:before="133"/>
              <w:ind w:left="69"/>
              <w:rPr>
                <w:sz w:val="24"/>
              </w:rPr>
            </w:pPr>
            <w:r w:rsidRPr="00F92A4A">
              <w:rPr>
                <w:sz w:val="24"/>
              </w:rPr>
              <w:t>NOME</w:t>
            </w:r>
            <w:r w:rsidRPr="00F92A4A">
              <w:rPr>
                <w:spacing w:val="-2"/>
                <w:sz w:val="24"/>
              </w:rPr>
              <w:t xml:space="preserve"> </w:t>
            </w:r>
            <w:r w:rsidRPr="00F92A4A">
              <w:rPr>
                <w:sz w:val="24"/>
              </w:rPr>
              <w:t>COMPLETO</w:t>
            </w:r>
            <w:r w:rsidRPr="00F92A4A">
              <w:rPr>
                <w:spacing w:val="-4"/>
                <w:sz w:val="24"/>
              </w:rPr>
              <w:t xml:space="preserve"> </w:t>
            </w:r>
            <w:r w:rsidRPr="00F92A4A">
              <w:rPr>
                <w:sz w:val="24"/>
              </w:rPr>
              <w:t>DA</w:t>
            </w:r>
            <w:r w:rsidRPr="00F92A4A">
              <w:rPr>
                <w:spacing w:val="-2"/>
                <w:sz w:val="24"/>
              </w:rPr>
              <w:t xml:space="preserve"> </w:t>
            </w:r>
            <w:r w:rsidRPr="00F92A4A">
              <w:rPr>
                <w:sz w:val="24"/>
              </w:rPr>
              <w:t>PESSOA</w:t>
            </w:r>
            <w:r w:rsidRPr="00F92A4A">
              <w:rPr>
                <w:spacing w:val="-1"/>
                <w:sz w:val="24"/>
              </w:rPr>
              <w:t xml:space="preserve"> </w:t>
            </w:r>
            <w:r w:rsidRPr="00F92A4A">
              <w:rPr>
                <w:spacing w:val="-2"/>
                <w:sz w:val="24"/>
              </w:rPr>
              <w:t>JURÍDICA:</w:t>
            </w:r>
          </w:p>
        </w:tc>
      </w:tr>
      <w:tr w:rsidR="00F92A4A" w:rsidRPr="00F92A4A">
        <w:trPr>
          <w:trHeight w:val="558"/>
        </w:trPr>
        <w:tc>
          <w:tcPr>
            <w:tcW w:w="9498" w:type="dxa"/>
          </w:tcPr>
          <w:p w:rsidR="00FF3A10" w:rsidRPr="00F92A4A" w:rsidRDefault="00606466">
            <w:pPr>
              <w:pStyle w:val="TableParagraph"/>
              <w:spacing w:before="131"/>
              <w:ind w:left="69"/>
              <w:rPr>
                <w:sz w:val="24"/>
              </w:rPr>
            </w:pPr>
            <w:r w:rsidRPr="00F92A4A">
              <w:rPr>
                <w:sz w:val="24"/>
              </w:rPr>
              <w:t>CNPJ</w:t>
            </w:r>
            <w:r w:rsidRPr="00F92A4A">
              <w:rPr>
                <w:spacing w:val="-1"/>
                <w:sz w:val="24"/>
              </w:rPr>
              <w:t xml:space="preserve"> </w:t>
            </w:r>
            <w:r w:rsidRPr="00F92A4A">
              <w:rPr>
                <w:sz w:val="24"/>
              </w:rPr>
              <w:t>DA</w:t>
            </w:r>
            <w:r w:rsidRPr="00F92A4A">
              <w:rPr>
                <w:spacing w:val="-1"/>
                <w:sz w:val="24"/>
              </w:rPr>
              <w:t xml:space="preserve"> </w:t>
            </w:r>
            <w:r w:rsidRPr="00F92A4A">
              <w:rPr>
                <w:sz w:val="24"/>
              </w:rPr>
              <w:t>PESSOA</w:t>
            </w:r>
            <w:r w:rsidRPr="00F92A4A">
              <w:rPr>
                <w:spacing w:val="-1"/>
                <w:sz w:val="24"/>
              </w:rPr>
              <w:t xml:space="preserve"> </w:t>
            </w:r>
            <w:r w:rsidRPr="00F92A4A">
              <w:rPr>
                <w:spacing w:val="-2"/>
                <w:sz w:val="24"/>
              </w:rPr>
              <w:t>JURÍDICA:</w:t>
            </w:r>
          </w:p>
        </w:tc>
      </w:tr>
      <w:tr w:rsidR="00F92A4A" w:rsidRPr="00F92A4A">
        <w:trPr>
          <w:trHeight w:val="561"/>
        </w:trPr>
        <w:tc>
          <w:tcPr>
            <w:tcW w:w="9498" w:type="dxa"/>
          </w:tcPr>
          <w:p w:rsidR="00FF3A10" w:rsidRPr="00F92A4A" w:rsidRDefault="00606466">
            <w:pPr>
              <w:pStyle w:val="TableParagraph"/>
              <w:tabs>
                <w:tab w:val="left" w:pos="5129"/>
                <w:tab w:val="left" w:pos="6809"/>
              </w:tabs>
              <w:spacing w:before="133"/>
              <w:ind w:left="69"/>
              <w:rPr>
                <w:sz w:val="24"/>
              </w:rPr>
            </w:pPr>
            <w:r w:rsidRPr="00F92A4A">
              <w:rPr>
                <w:sz w:val="24"/>
              </w:rPr>
              <w:t>ENDEREÇO</w:t>
            </w:r>
            <w:r w:rsidRPr="00F92A4A">
              <w:rPr>
                <w:spacing w:val="-4"/>
                <w:sz w:val="24"/>
              </w:rPr>
              <w:t xml:space="preserve"> </w:t>
            </w:r>
            <w:r w:rsidRPr="00F92A4A">
              <w:rPr>
                <w:sz w:val="24"/>
              </w:rPr>
              <w:t>COMPLETO</w:t>
            </w:r>
            <w:r w:rsidRPr="00F92A4A">
              <w:rPr>
                <w:spacing w:val="-3"/>
                <w:sz w:val="24"/>
              </w:rPr>
              <w:t xml:space="preserve"> </w:t>
            </w:r>
            <w:r w:rsidRPr="00F92A4A">
              <w:rPr>
                <w:sz w:val="24"/>
              </w:rPr>
              <w:t>DA</w:t>
            </w:r>
            <w:r w:rsidRPr="00F92A4A">
              <w:rPr>
                <w:spacing w:val="-3"/>
                <w:sz w:val="24"/>
              </w:rPr>
              <w:t xml:space="preserve"> </w:t>
            </w:r>
            <w:r w:rsidRPr="00F92A4A">
              <w:rPr>
                <w:sz w:val="24"/>
              </w:rPr>
              <w:t>PESSOA</w:t>
            </w:r>
            <w:r w:rsidRPr="00F92A4A">
              <w:rPr>
                <w:spacing w:val="-4"/>
                <w:sz w:val="24"/>
              </w:rPr>
              <w:t xml:space="preserve"> </w:t>
            </w:r>
            <w:r w:rsidRPr="00F92A4A">
              <w:rPr>
                <w:spacing w:val="-2"/>
                <w:sz w:val="24"/>
              </w:rPr>
              <w:t>JURÍDICA:</w:t>
            </w:r>
            <w:r w:rsidRPr="00F92A4A">
              <w:rPr>
                <w:sz w:val="24"/>
              </w:rPr>
              <w:tab/>
            </w:r>
            <w:r w:rsidRPr="00F92A4A">
              <w:rPr>
                <w:spacing w:val="-2"/>
                <w:sz w:val="24"/>
              </w:rPr>
              <w:t>E-MAIL:</w:t>
            </w:r>
            <w:r w:rsidRPr="00F92A4A">
              <w:rPr>
                <w:sz w:val="24"/>
              </w:rPr>
              <w:tab/>
            </w:r>
            <w:r w:rsidRPr="00F92A4A">
              <w:rPr>
                <w:spacing w:val="-4"/>
                <w:sz w:val="24"/>
              </w:rPr>
              <w:t>TEL:</w:t>
            </w:r>
          </w:p>
        </w:tc>
      </w:tr>
      <w:tr w:rsidR="00F92A4A" w:rsidRPr="00F92A4A">
        <w:trPr>
          <w:trHeight w:val="708"/>
        </w:trPr>
        <w:tc>
          <w:tcPr>
            <w:tcW w:w="9498" w:type="dxa"/>
          </w:tcPr>
          <w:p w:rsidR="00FF3A10" w:rsidRPr="00F92A4A" w:rsidRDefault="00606466">
            <w:pPr>
              <w:pStyle w:val="TableParagraph"/>
              <w:tabs>
                <w:tab w:val="left" w:pos="2557"/>
                <w:tab w:val="left" w:pos="2781"/>
                <w:tab w:val="left" w:pos="5507"/>
                <w:tab w:val="left" w:pos="5731"/>
                <w:tab w:val="left" w:pos="9463"/>
              </w:tabs>
              <w:spacing w:before="292"/>
              <w:ind w:left="69"/>
              <w:rPr>
                <w:sz w:val="24"/>
              </w:rPr>
            </w:pPr>
            <w:r w:rsidRPr="00F92A4A">
              <w:rPr>
                <w:sz w:val="24"/>
              </w:rPr>
              <w:t xml:space="preserve">BANCO </w:t>
            </w:r>
            <w:r w:rsidRPr="00F92A4A">
              <w:rPr>
                <w:sz w:val="24"/>
                <w:u w:val="single"/>
              </w:rPr>
              <w:tab/>
            </w:r>
            <w:r w:rsidRPr="00F92A4A">
              <w:rPr>
                <w:sz w:val="24"/>
              </w:rPr>
              <w:tab/>
              <w:t>AGÊNCIA Nº</w:t>
            </w:r>
            <w:r w:rsidRPr="00F92A4A">
              <w:rPr>
                <w:spacing w:val="107"/>
                <w:sz w:val="24"/>
              </w:rPr>
              <w:t xml:space="preserve"> </w:t>
            </w:r>
            <w:r w:rsidRPr="00F92A4A">
              <w:rPr>
                <w:sz w:val="24"/>
                <w:u w:val="single"/>
              </w:rPr>
              <w:tab/>
            </w:r>
            <w:r w:rsidRPr="00F92A4A">
              <w:rPr>
                <w:sz w:val="24"/>
              </w:rPr>
              <w:tab/>
              <w:t xml:space="preserve">NÚMERO DA CONTA: </w:t>
            </w:r>
            <w:r w:rsidRPr="00F92A4A">
              <w:rPr>
                <w:sz w:val="24"/>
                <w:u w:val="single"/>
              </w:rPr>
              <w:tab/>
            </w:r>
          </w:p>
        </w:tc>
      </w:tr>
    </w:tbl>
    <w:p w:rsidR="00FF3A10" w:rsidRPr="00F92A4A" w:rsidRDefault="00FF3A10">
      <w:pPr>
        <w:pStyle w:val="Corpodetexto"/>
        <w:spacing w:before="0"/>
        <w:ind w:left="0"/>
        <w:jc w:val="left"/>
        <w:rPr>
          <w:b/>
        </w:rPr>
      </w:pPr>
    </w:p>
    <w:p w:rsidR="00FF3A10" w:rsidRPr="00F92A4A" w:rsidRDefault="00FF3A10">
      <w:pPr>
        <w:pStyle w:val="Corpodetexto"/>
        <w:spacing w:before="0"/>
        <w:ind w:left="0"/>
        <w:jc w:val="left"/>
        <w:rPr>
          <w:b/>
        </w:rPr>
      </w:pPr>
    </w:p>
    <w:p w:rsidR="00FF3A10" w:rsidRPr="00F92A4A" w:rsidRDefault="00FF3A10">
      <w:pPr>
        <w:pStyle w:val="Corpodetexto"/>
        <w:spacing w:before="3"/>
        <w:ind w:left="0"/>
        <w:jc w:val="left"/>
        <w:rPr>
          <w:b/>
        </w:rPr>
      </w:pPr>
    </w:p>
    <w:p w:rsidR="00FF3A10" w:rsidRPr="00F92A4A" w:rsidRDefault="00606466">
      <w:pPr>
        <w:pStyle w:val="Corpodetexto"/>
        <w:tabs>
          <w:tab w:val="left" w:pos="1428"/>
          <w:tab w:val="left" w:pos="2977"/>
          <w:tab w:val="left" w:pos="4000"/>
        </w:tabs>
        <w:spacing w:before="0"/>
        <w:jc w:val="left"/>
      </w:pPr>
      <w:r w:rsidRPr="00F92A4A">
        <w:t xml:space="preserve">(Local), </w:t>
      </w:r>
      <w:r w:rsidRPr="00F92A4A">
        <w:rPr>
          <w:u w:val="single"/>
        </w:rPr>
        <w:tab/>
      </w:r>
      <w:r w:rsidRPr="00F92A4A">
        <w:t xml:space="preserve">de </w:t>
      </w:r>
      <w:r w:rsidRPr="00F92A4A">
        <w:rPr>
          <w:u w:val="single"/>
        </w:rPr>
        <w:tab/>
      </w:r>
      <w:r w:rsidRPr="00F92A4A">
        <w:t xml:space="preserve">de </w:t>
      </w:r>
      <w:r w:rsidRPr="00F92A4A">
        <w:rPr>
          <w:u w:val="single"/>
        </w:rPr>
        <w:tab/>
      </w:r>
      <w:r w:rsidRPr="00F92A4A">
        <w:rPr>
          <w:spacing w:val="-10"/>
        </w:rPr>
        <w:t>.</w:t>
      </w:r>
    </w:p>
    <w:p w:rsidR="00FF3A10" w:rsidRPr="00F92A4A" w:rsidRDefault="00FF3A10">
      <w:pPr>
        <w:pStyle w:val="Corpodetexto"/>
        <w:spacing w:before="0"/>
        <w:ind w:left="0"/>
        <w:jc w:val="left"/>
        <w:rPr>
          <w:sz w:val="20"/>
        </w:rPr>
      </w:pPr>
    </w:p>
    <w:p w:rsidR="00FF3A10" w:rsidRPr="00F92A4A" w:rsidRDefault="00FF3A10">
      <w:pPr>
        <w:pStyle w:val="Corpodetexto"/>
        <w:spacing w:before="0"/>
        <w:ind w:left="0"/>
        <w:jc w:val="left"/>
        <w:rPr>
          <w:sz w:val="20"/>
        </w:rPr>
      </w:pPr>
    </w:p>
    <w:p w:rsidR="00FF3A10" w:rsidRPr="00F92A4A" w:rsidRDefault="00FF3A10">
      <w:pPr>
        <w:pStyle w:val="Corpodetexto"/>
        <w:spacing w:before="0"/>
        <w:ind w:left="0"/>
        <w:jc w:val="left"/>
        <w:rPr>
          <w:sz w:val="20"/>
        </w:rPr>
      </w:pPr>
    </w:p>
    <w:p w:rsidR="00FF3A10" w:rsidRPr="00F92A4A" w:rsidRDefault="00606466">
      <w:pPr>
        <w:pStyle w:val="Corpodetexto"/>
        <w:spacing w:before="141"/>
        <w:ind w:left="0"/>
        <w:jc w:val="left"/>
        <w:rPr>
          <w:sz w:val="20"/>
        </w:rPr>
      </w:pPr>
      <w:r w:rsidRPr="00F92A4A">
        <w:rPr>
          <w:noProof/>
          <w:sz w:val="20"/>
          <w:lang w:val="pt-BR" w:eastAsia="pt-BR"/>
        </w:rPr>
        <mc:AlternateContent>
          <mc:Choice Requires="wps">
            <w:drawing>
              <wp:anchor distT="0" distB="0" distL="0" distR="0" simplePos="0" relativeHeight="487589888" behindDoc="1" locked="0" layoutInCell="1" allowOverlap="1" wp14:anchorId="5A8D2D49" wp14:editId="750F247B">
                <wp:simplePos x="0" y="0"/>
                <wp:positionH relativeFrom="page">
                  <wp:posOffset>719327</wp:posOffset>
                </wp:positionH>
                <wp:positionV relativeFrom="paragraph">
                  <wp:posOffset>260110</wp:posOffset>
                </wp:positionV>
                <wp:extent cx="212471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1270"/>
                        </a:xfrm>
                        <a:custGeom>
                          <a:avLst/>
                          <a:gdLst/>
                          <a:ahLst/>
                          <a:cxnLst/>
                          <a:rect l="l" t="t" r="r" b="b"/>
                          <a:pathLst>
                            <a:path w="2124710">
                              <a:moveTo>
                                <a:pt x="0" y="0"/>
                              </a:moveTo>
                              <a:lnTo>
                                <a:pt x="212415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2C49AD" id="Graphic 11" o:spid="_x0000_s1026" style="position:absolute;margin-left:56.65pt;margin-top:20.5pt;width:167.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12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" path="m,l2124158,e" filled="f" strokeweight=".78pt">
                <v:path arrowok="t"/>
                <w10:wrap type="topAndBottom" anchorx="page"/>
              </v:shape>
            </w:pict>
          </mc:Fallback>
        </mc:AlternateContent>
      </w:r>
    </w:p>
    <w:p w:rsidR="00FF3A10" w:rsidRPr="00F92A4A" w:rsidRDefault="00606466">
      <w:pPr>
        <w:pStyle w:val="Corpodetexto"/>
        <w:spacing w:before="21"/>
        <w:jc w:val="left"/>
      </w:pPr>
      <w:r w:rsidRPr="00F92A4A">
        <w:t>(Nome</w:t>
      </w:r>
      <w:r w:rsidRPr="00F92A4A">
        <w:rPr>
          <w:spacing w:val="-5"/>
        </w:rPr>
        <w:t xml:space="preserve"> </w:t>
      </w:r>
      <w:r w:rsidRPr="00F92A4A">
        <w:t>do</w:t>
      </w:r>
      <w:r w:rsidRPr="00F92A4A">
        <w:rPr>
          <w:spacing w:val="-2"/>
        </w:rPr>
        <w:t xml:space="preserve"> </w:t>
      </w:r>
      <w:r w:rsidRPr="00F92A4A">
        <w:t>representante</w:t>
      </w:r>
      <w:r w:rsidRPr="00F92A4A">
        <w:rPr>
          <w:spacing w:val="-5"/>
        </w:rPr>
        <w:t xml:space="preserve"> </w:t>
      </w:r>
      <w:r w:rsidRPr="00F92A4A">
        <w:t>e</w:t>
      </w:r>
      <w:r w:rsidRPr="00F92A4A">
        <w:rPr>
          <w:spacing w:val="-2"/>
        </w:rPr>
        <w:t xml:space="preserve"> assinatura)</w:t>
      </w:r>
    </w:p>
    <w:p w:rsidR="00FF3A10" w:rsidRPr="00F92A4A" w:rsidRDefault="00FF3A10">
      <w:pPr>
        <w:pStyle w:val="Corpodetexto"/>
        <w:jc w:val="left"/>
        <w:sectPr w:rsidR="00FF3A10" w:rsidRPr="00F92A4A">
          <w:pgSz w:w="11910" w:h="16850"/>
          <w:pgMar w:top="2000" w:right="141" w:bottom="1000" w:left="992" w:header="178" w:footer="800" w:gutter="0"/>
          <w:cols w:space="720"/>
        </w:sectPr>
      </w:pPr>
    </w:p>
    <w:p w:rsidR="00FF3A10" w:rsidRPr="00F92A4A" w:rsidRDefault="00606466">
      <w:pPr>
        <w:pStyle w:val="Ttulo2"/>
        <w:ind w:left="425" w:right="568"/>
        <w:jc w:val="center"/>
      </w:pPr>
      <w:r w:rsidRPr="00F92A4A">
        <w:t>ANEXO</w:t>
      </w:r>
      <w:r w:rsidRPr="00F92A4A">
        <w:rPr>
          <w:spacing w:val="-3"/>
        </w:rPr>
        <w:t xml:space="preserve"> </w:t>
      </w:r>
      <w:r w:rsidRPr="00F92A4A">
        <w:rPr>
          <w:spacing w:val="-5"/>
        </w:rPr>
        <w:t>IV</w:t>
      </w:r>
    </w:p>
    <w:p w:rsidR="00FF3A10" w:rsidRPr="00F92A4A" w:rsidRDefault="00606466">
      <w:pPr>
        <w:spacing w:before="122"/>
        <w:ind w:left="483" w:right="568"/>
        <w:jc w:val="center"/>
        <w:rPr>
          <w:b/>
          <w:sz w:val="24"/>
        </w:rPr>
      </w:pPr>
      <w:r w:rsidRPr="00F92A4A">
        <w:rPr>
          <w:b/>
          <w:sz w:val="24"/>
        </w:rPr>
        <w:t>MINUTA</w:t>
      </w:r>
      <w:r w:rsidRPr="00F92A4A">
        <w:rPr>
          <w:b/>
          <w:spacing w:val="-2"/>
          <w:sz w:val="24"/>
        </w:rPr>
        <w:t xml:space="preserve"> </w:t>
      </w:r>
      <w:r w:rsidRPr="00F92A4A">
        <w:rPr>
          <w:b/>
          <w:sz w:val="24"/>
        </w:rPr>
        <w:t>DE</w:t>
      </w:r>
      <w:r w:rsidRPr="00F92A4A">
        <w:rPr>
          <w:b/>
          <w:spacing w:val="-1"/>
          <w:sz w:val="24"/>
        </w:rPr>
        <w:t xml:space="preserve"> </w:t>
      </w:r>
      <w:r w:rsidRPr="00F92A4A">
        <w:rPr>
          <w:b/>
          <w:sz w:val="24"/>
        </w:rPr>
        <w:t>ATA</w:t>
      </w:r>
      <w:r w:rsidRPr="00F92A4A">
        <w:rPr>
          <w:b/>
          <w:spacing w:val="-4"/>
          <w:sz w:val="24"/>
        </w:rPr>
        <w:t xml:space="preserve"> </w:t>
      </w:r>
      <w:r w:rsidRPr="00F92A4A">
        <w:rPr>
          <w:b/>
          <w:sz w:val="24"/>
        </w:rPr>
        <w:t>DE</w:t>
      </w:r>
      <w:r w:rsidRPr="00F92A4A">
        <w:rPr>
          <w:b/>
          <w:spacing w:val="-1"/>
          <w:sz w:val="24"/>
        </w:rPr>
        <w:t xml:space="preserve"> </w:t>
      </w:r>
      <w:r w:rsidRPr="00F92A4A">
        <w:rPr>
          <w:b/>
          <w:sz w:val="24"/>
        </w:rPr>
        <w:t>REGISTRO</w:t>
      </w:r>
      <w:r w:rsidRPr="00F92A4A">
        <w:rPr>
          <w:b/>
          <w:spacing w:val="-1"/>
          <w:sz w:val="24"/>
        </w:rPr>
        <w:t xml:space="preserve"> </w:t>
      </w:r>
      <w:r w:rsidRPr="00F92A4A">
        <w:rPr>
          <w:b/>
          <w:sz w:val="24"/>
        </w:rPr>
        <w:t>DE</w:t>
      </w:r>
      <w:r w:rsidRPr="00F92A4A">
        <w:rPr>
          <w:b/>
          <w:spacing w:val="-4"/>
          <w:sz w:val="24"/>
        </w:rPr>
        <w:t xml:space="preserve"> </w:t>
      </w:r>
      <w:r w:rsidRPr="00F92A4A">
        <w:rPr>
          <w:b/>
          <w:spacing w:val="-2"/>
          <w:sz w:val="24"/>
        </w:rPr>
        <w:t>PREÇOS</w:t>
      </w:r>
    </w:p>
    <w:p w:rsidR="00FF3A10" w:rsidRPr="00F92A4A" w:rsidRDefault="00606466">
      <w:pPr>
        <w:pStyle w:val="Corpodetexto"/>
        <w:tabs>
          <w:tab w:val="left" w:pos="2136"/>
          <w:tab w:val="left" w:pos="3946"/>
        </w:tabs>
        <w:spacing w:before="293" w:line="340" w:lineRule="auto"/>
        <w:ind w:right="6824"/>
        <w:jc w:val="left"/>
      </w:pPr>
      <w:r w:rsidRPr="00F92A4A">
        <w:t xml:space="preserve">Ata de Registro de Preços nº </w:t>
      </w:r>
      <w:r w:rsidRPr="00F92A4A">
        <w:rPr>
          <w:spacing w:val="40"/>
          <w:u w:val="single"/>
        </w:rPr>
        <w:t xml:space="preserve">  </w:t>
      </w:r>
      <w:r w:rsidRPr="00F92A4A">
        <w:t>/</w:t>
      </w:r>
      <w:r w:rsidRPr="00F92A4A">
        <w:rPr>
          <w:u w:val="single"/>
        </w:rPr>
        <w:tab/>
      </w:r>
      <w:r w:rsidRPr="00F92A4A">
        <w:t xml:space="preserve"> Pregão nº </w:t>
      </w:r>
      <w:r w:rsidRPr="00F92A4A">
        <w:rPr>
          <w:spacing w:val="40"/>
          <w:u w:val="single"/>
        </w:rPr>
        <w:t xml:space="preserve">  </w:t>
      </w:r>
      <w:r w:rsidRPr="00F92A4A">
        <w:t>/</w:t>
      </w:r>
      <w:r w:rsidRPr="00F92A4A">
        <w:rPr>
          <w:u w:val="single"/>
        </w:rPr>
        <w:tab/>
      </w:r>
    </w:p>
    <w:p w:rsidR="00FF3A10" w:rsidRPr="00F92A4A" w:rsidRDefault="00606466">
      <w:pPr>
        <w:pStyle w:val="Corpodetexto"/>
        <w:tabs>
          <w:tab w:val="left" w:pos="2326"/>
          <w:tab w:val="left" w:pos="2405"/>
        </w:tabs>
        <w:spacing w:before="0" w:line="340" w:lineRule="auto"/>
        <w:ind w:right="8366"/>
        <w:jc w:val="left"/>
      </w:pPr>
      <w:r w:rsidRPr="00F92A4A">
        <w:t xml:space="preserve">Processo nº </w:t>
      </w:r>
      <w:r w:rsidRPr="00F92A4A">
        <w:rPr>
          <w:spacing w:val="40"/>
          <w:u w:val="single"/>
        </w:rPr>
        <w:t xml:space="preserve">  </w:t>
      </w:r>
      <w:r w:rsidRPr="00F92A4A">
        <w:t>/</w:t>
      </w:r>
      <w:r w:rsidRPr="00F92A4A">
        <w:rPr>
          <w:u w:val="single"/>
        </w:rPr>
        <w:tab/>
      </w:r>
      <w:r w:rsidRPr="00F92A4A">
        <w:t xml:space="preserve"> ID CidadES nº </w:t>
      </w:r>
      <w:r w:rsidRPr="00F92A4A">
        <w:rPr>
          <w:u w:val="single"/>
        </w:rPr>
        <w:tab/>
      </w:r>
      <w:r w:rsidRPr="00F92A4A">
        <w:rPr>
          <w:u w:val="single"/>
        </w:rPr>
        <w:tab/>
      </w:r>
    </w:p>
    <w:p w:rsidR="00FF3A10" w:rsidRPr="00F92A4A" w:rsidRDefault="00606466">
      <w:pPr>
        <w:spacing w:before="167"/>
        <w:ind w:left="140"/>
        <w:jc w:val="both"/>
        <w:rPr>
          <w:b/>
          <w:sz w:val="24"/>
        </w:rPr>
      </w:pPr>
      <w:r w:rsidRPr="00F92A4A">
        <w:rPr>
          <w:sz w:val="24"/>
        </w:rPr>
        <w:t>O</w:t>
      </w:r>
      <w:r w:rsidRPr="00F92A4A">
        <w:rPr>
          <w:spacing w:val="24"/>
          <w:sz w:val="24"/>
        </w:rPr>
        <w:t xml:space="preserve"> </w:t>
      </w:r>
      <w:r w:rsidRPr="00F92A4A">
        <w:rPr>
          <w:sz w:val="24"/>
        </w:rPr>
        <w:t>ESTADO</w:t>
      </w:r>
      <w:r w:rsidRPr="00F92A4A">
        <w:rPr>
          <w:spacing w:val="24"/>
          <w:sz w:val="24"/>
        </w:rPr>
        <w:t xml:space="preserve"> </w:t>
      </w:r>
      <w:r w:rsidRPr="00F92A4A">
        <w:rPr>
          <w:sz w:val="24"/>
        </w:rPr>
        <w:t>DO</w:t>
      </w:r>
      <w:r w:rsidRPr="00F92A4A">
        <w:rPr>
          <w:spacing w:val="26"/>
          <w:sz w:val="24"/>
        </w:rPr>
        <w:t xml:space="preserve"> </w:t>
      </w:r>
      <w:r w:rsidRPr="00F92A4A">
        <w:rPr>
          <w:sz w:val="24"/>
        </w:rPr>
        <w:t>ESPÍRITO</w:t>
      </w:r>
      <w:r w:rsidRPr="00F92A4A">
        <w:rPr>
          <w:spacing w:val="24"/>
          <w:sz w:val="24"/>
        </w:rPr>
        <w:t xml:space="preserve"> </w:t>
      </w:r>
      <w:r w:rsidRPr="00F92A4A">
        <w:rPr>
          <w:sz w:val="24"/>
        </w:rPr>
        <w:t>SANTO,</w:t>
      </w:r>
      <w:r w:rsidRPr="00F92A4A">
        <w:rPr>
          <w:spacing w:val="25"/>
          <w:sz w:val="24"/>
        </w:rPr>
        <w:t xml:space="preserve"> </w:t>
      </w:r>
      <w:r w:rsidRPr="00F92A4A">
        <w:rPr>
          <w:sz w:val="24"/>
        </w:rPr>
        <w:t>por</w:t>
      </w:r>
      <w:r w:rsidRPr="00F92A4A">
        <w:rPr>
          <w:spacing w:val="25"/>
          <w:sz w:val="24"/>
        </w:rPr>
        <w:t xml:space="preserve"> </w:t>
      </w:r>
      <w:r w:rsidRPr="00F92A4A">
        <w:rPr>
          <w:sz w:val="24"/>
        </w:rPr>
        <w:t>intermédio</w:t>
      </w:r>
      <w:r w:rsidRPr="00F92A4A">
        <w:rPr>
          <w:spacing w:val="29"/>
          <w:sz w:val="24"/>
        </w:rPr>
        <w:t xml:space="preserve"> </w:t>
      </w:r>
      <w:r w:rsidRPr="00F92A4A">
        <w:rPr>
          <w:sz w:val="24"/>
        </w:rPr>
        <w:t>do</w:t>
      </w:r>
      <w:r w:rsidRPr="00F92A4A">
        <w:rPr>
          <w:spacing w:val="28"/>
          <w:sz w:val="24"/>
        </w:rPr>
        <w:t xml:space="preserve"> </w:t>
      </w:r>
      <w:r w:rsidRPr="00F92A4A">
        <w:rPr>
          <w:b/>
          <w:sz w:val="24"/>
        </w:rPr>
        <w:t>HINSG</w:t>
      </w:r>
      <w:r w:rsidRPr="00F92A4A">
        <w:rPr>
          <w:b/>
          <w:spacing w:val="27"/>
          <w:sz w:val="24"/>
        </w:rPr>
        <w:t xml:space="preserve"> </w:t>
      </w:r>
      <w:r w:rsidRPr="00F92A4A">
        <w:rPr>
          <w:b/>
          <w:sz w:val="24"/>
        </w:rPr>
        <w:t>–</w:t>
      </w:r>
      <w:r w:rsidRPr="00F92A4A">
        <w:rPr>
          <w:b/>
          <w:spacing w:val="25"/>
          <w:sz w:val="24"/>
        </w:rPr>
        <w:t xml:space="preserve"> </w:t>
      </w:r>
      <w:r w:rsidRPr="00F92A4A">
        <w:rPr>
          <w:b/>
          <w:sz w:val="24"/>
        </w:rPr>
        <w:t>HOSPITAL</w:t>
      </w:r>
      <w:r w:rsidRPr="00F92A4A">
        <w:rPr>
          <w:b/>
          <w:spacing w:val="25"/>
          <w:sz w:val="24"/>
        </w:rPr>
        <w:t xml:space="preserve"> </w:t>
      </w:r>
      <w:r w:rsidRPr="00F92A4A">
        <w:rPr>
          <w:b/>
          <w:sz w:val="24"/>
        </w:rPr>
        <w:t>INFANTIL</w:t>
      </w:r>
      <w:r w:rsidRPr="00F92A4A">
        <w:rPr>
          <w:b/>
          <w:spacing w:val="26"/>
          <w:sz w:val="24"/>
        </w:rPr>
        <w:t xml:space="preserve"> </w:t>
      </w:r>
      <w:r w:rsidRPr="00F92A4A">
        <w:rPr>
          <w:b/>
          <w:sz w:val="24"/>
        </w:rPr>
        <w:t>NOSSA</w:t>
      </w:r>
      <w:r w:rsidRPr="00F92A4A">
        <w:rPr>
          <w:b/>
          <w:spacing w:val="25"/>
          <w:sz w:val="24"/>
        </w:rPr>
        <w:t xml:space="preserve"> </w:t>
      </w:r>
      <w:r w:rsidRPr="00F92A4A">
        <w:rPr>
          <w:b/>
          <w:sz w:val="24"/>
        </w:rPr>
        <w:t>SENHORA</w:t>
      </w:r>
      <w:r w:rsidRPr="00F92A4A">
        <w:rPr>
          <w:b/>
          <w:spacing w:val="27"/>
          <w:sz w:val="24"/>
        </w:rPr>
        <w:t xml:space="preserve"> </w:t>
      </w:r>
      <w:r w:rsidRPr="00F92A4A">
        <w:rPr>
          <w:b/>
          <w:spacing w:val="-5"/>
          <w:sz w:val="24"/>
        </w:rPr>
        <w:t>DA</w:t>
      </w:r>
    </w:p>
    <w:p w:rsidR="00FF3A10" w:rsidRPr="00F92A4A" w:rsidRDefault="00606466">
      <w:pPr>
        <w:pStyle w:val="Corpodetexto"/>
        <w:spacing w:before="0"/>
        <w:ind w:right="277"/>
      </w:pPr>
      <w:r w:rsidRPr="00F92A4A">
        <w:rPr>
          <w:b/>
        </w:rPr>
        <w:t>GLÓRIA</w:t>
      </w:r>
      <w:r w:rsidRPr="00F92A4A">
        <w:t xml:space="preserve">, inscrita no </w:t>
      </w:r>
      <w:r w:rsidRPr="00F92A4A">
        <w:rPr>
          <w:b/>
        </w:rPr>
        <w:t>CNPJ sob o nº 27.080.605/0020-59</w:t>
      </w:r>
      <w:r w:rsidRPr="00F92A4A">
        <w:t xml:space="preserve">, com sede na </w:t>
      </w:r>
      <w:r w:rsidRPr="00F92A4A">
        <w:rPr>
          <w:b/>
        </w:rPr>
        <w:t>Alameda Mary Ubirajara, nº 205</w:t>
      </w:r>
      <w:r w:rsidRPr="00F92A4A">
        <w:t xml:space="preserve">, </w:t>
      </w:r>
      <w:r w:rsidRPr="00F92A4A">
        <w:rPr>
          <w:b/>
        </w:rPr>
        <w:t>Santa Lúcia, Vitória/ES</w:t>
      </w:r>
      <w:r w:rsidRPr="00F92A4A">
        <w:t xml:space="preserve">, representada legalmente pelo seu Diretor Geral </w:t>
      </w:r>
      <w:r w:rsidRPr="00F92A4A">
        <w:rPr>
          <w:b/>
        </w:rPr>
        <w:t>CLIO ZANELLA VENTURIM</w:t>
      </w:r>
      <w:r w:rsidRPr="00F92A4A">
        <w:t>, nomeado pelo Decreto / Portaria nº 510-S, publicado no DIO de 02/03/2023,</w:t>
      </w:r>
      <w:r w:rsidRPr="00F92A4A">
        <w:rPr>
          <w:spacing w:val="40"/>
        </w:rPr>
        <w:t xml:space="preserve"> </w:t>
      </w:r>
      <w:r w:rsidRPr="00F92A4A">
        <w:t xml:space="preserve">portador da Matrícula Funcional nº 3.690.210, considerando o julgamento da licitação na modalidade de PREGÃO, PARA REGISTRO DE PREÇOS, </w:t>
      </w:r>
      <w:r w:rsidRPr="00F92A4A">
        <w:rPr>
          <w:b/>
        </w:rPr>
        <w:t xml:space="preserve">sob nº. ........./2025, </w:t>
      </w:r>
      <w:r w:rsidRPr="00F92A4A">
        <w:t>RESOLVE registrar os preços das empresas, atendendo as condições</w:t>
      </w:r>
      <w:r w:rsidRPr="00F92A4A">
        <w:rPr>
          <w:spacing w:val="-10"/>
        </w:rPr>
        <w:t xml:space="preserve"> </w:t>
      </w:r>
      <w:r w:rsidRPr="00F92A4A">
        <w:t>previstas</w:t>
      </w:r>
      <w:r w:rsidRPr="00F92A4A">
        <w:rPr>
          <w:spacing w:val="-10"/>
        </w:rPr>
        <w:t xml:space="preserve"> </w:t>
      </w:r>
      <w:r w:rsidRPr="00F92A4A">
        <w:t>no</w:t>
      </w:r>
      <w:r w:rsidRPr="00F92A4A">
        <w:rPr>
          <w:spacing w:val="-7"/>
        </w:rPr>
        <w:t xml:space="preserve"> </w:t>
      </w:r>
      <w:r w:rsidRPr="00F92A4A">
        <w:t>Instrumento</w:t>
      </w:r>
      <w:r w:rsidRPr="00F92A4A">
        <w:rPr>
          <w:spacing w:val="-7"/>
        </w:rPr>
        <w:t xml:space="preserve"> </w:t>
      </w:r>
      <w:r w:rsidRPr="00F92A4A">
        <w:t>Convocatório</w:t>
      </w:r>
      <w:r w:rsidRPr="00F92A4A">
        <w:rPr>
          <w:spacing w:val="-10"/>
        </w:rPr>
        <w:t xml:space="preserve"> </w:t>
      </w:r>
      <w:r w:rsidRPr="00F92A4A">
        <w:t>e</w:t>
      </w:r>
      <w:r w:rsidRPr="00F92A4A">
        <w:rPr>
          <w:spacing w:val="-7"/>
        </w:rPr>
        <w:t xml:space="preserve"> </w:t>
      </w:r>
      <w:r w:rsidRPr="00F92A4A">
        <w:t>as</w:t>
      </w:r>
      <w:r w:rsidRPr="00F92A4A">
        <w:rPr>
          <w:spacing w:val="-8"/>
        </w:rPr>
        <w:t xml:space="preserve"> </w:t>
      </w:r>
      <w:r w:rsidRPr="00F92A4A">
        <w:t>constantes</w:t>
      </w:r>
      <w:r w:rsidRPr="00F92A4A">
        <w:rPr>
          <w:spacing w:val="-10"/>
        </w:rPr>
        <w:t xml:space="preserve"> </w:t>
      </w:r>
      <w:r w:rsidRPr="00F92A4A">
        <w:t>desta</w:t>
      </w:r>
      <w:r w:rsidRPr="00F92A4A">
        <w:rPr>
          <w:spacing w:val="-8"/>
        </w:rPr>
        <w:t xml:space="preserve"> </w:t>
      </w:r>
      <w:r w:rsidRPr="00F92A4A">
        <w:t>Ata</w:t>
      </w:r>
      <w:r w:rsidRPr="00F92A4A">
        <w:rPr>
          <w:spacing w:val="-10"/>
        </w:rPr>
        <w:t xml:space="preserve"> </w:t>
      </w:r>
      <w:r w:rsidRPr="00F92A4A">
        <w:t>de</w:t>
      </w:r>
      <w:r w:rsidRPr="00F92A4A">
        <w:rPr>
          <w:spacing w:val="-7"/>
        </w:rPr>
        <w:t xml:space="preserve"> </w:t>
      </w:r>
      <w:r w:rsidRPr="00F92A4A">
        <w:t>Registro</w:t>
      </w:r>
      <w:r w:rsidRPr="00F92A4A">
        <w:rPr>
          <w:spacing w:val="-10"/>
        </w:rPr>
        <w:t xml:space="preserve"> </w:t>
      </w:r>
      <w:r w:rsidRPr="00F92A4A">
        <w:t>de</w:t>
      </w:r>
      <w:r w:rsidRPr="00F92A4A">
        <w:rPr>
          <w:spacing w:val="-10"/>
        </w:rPr>
        <w:t xml:space="preserve"> </w:t>
      </w:r>
      <w:r w:rsidRPr="00F92A4A">
        <w:t>Preços,</w:t>
      </w:r>
      <w:r w:rsidRPr="00F92A4A">
        <w:rPr>
          <w:spacing w:val="-7"/>
        </w:rPr>
        <w:t xml:space="preserve"> </w:t>
      </w:r>
      <w:r w:rsidRPr="00F92A4A">
        <w:t>e</w:t>
      </w:r>
      <w:r w:rsidRPr="00F92A4A">
        <w:rPr>
          <w:spacing w:val="-10"/>
        </w:rPr>
        <w:t xml:space="preserve"> </w:t>
      </w:r>
      <w:r w:rsidRPr="00F92A4A">
        <w:t>regido pela Lei 14.133/2021, pelos Decretos Estaduais nº 5.354-R/2023 e 5.545-R/2023, e suas alterações e em conformidade com as disposições a seguir:</w:t>
      </w:r>
    </w:p>
    <w:p w:rsidR="00FF3A10" w:rsidRPr="00F92A4A" w:rsidRDefault="00606466">
      <w:pPr>
        <w:pStyle w:val="Ttulo2"/>
        <w:numPr>
          <w:ilvl w:val="0"/>
          <w:numId w:val="1"/>
        </w:numPr>
        <w:tabs>
          <w:tab w:val="left" w:pos="568"/>
        </w:tabs>
        <w:spacing w:before="292"/>
      </w:pPr>
      <w:r w:rsidRPr="00F92A4A">
        <w:t xml:space="preserve">DO </w:t>
      </w:r>
      <w:r w:rsidRPr="00F92A4A">
        <w:rPr>
          <w:spacing w:val="-2"/>
        </w:rPr>
        <w:t>OBJETO</w:t>
      </w:r>
    </w:p>
    <w:p w:rsidR="00FF3A10" w:rsidRPr="00F92A4A" w:rsidRDefault="00606466">
      <w:pPr>
        <w:pStyle w:val="PargrafodaLista"/>
        <w:numPr>
          <w:ilvl w:val="1"/>
          <w:numId w:val="1"/>
        </w:numPr>
        <w:tabs>
          <w:tab w:val="left" w:pos="567"/>
          <w:tab w:val="left" w:leader="dot" w:pos="10422"/>
        </w:tabs>
        <w:spacing w:before="115"/>
        <w:ind w:left="567" w:hanging="427"/>
        <w:rPr>
          <w:sz w:val="24"/>
        </w:rPr>
      </w:pPr>
      <w:r w:rsidRPr="00F92A4A">
        <w:rPr>
          <w:sz w:val="24"/>
        </w:rPr>
        <w:t>A</w:t>
      </w:r>
      <w:r w:rsidRPr="00F92A4A">
        <w:rPr>
          <w:spacing w:val="73"/>
          <w:sz w:val="24"/>
        </w:rPr>
        <w:t xml:space="preserve"> </w:t>
      </w:r>
      <w:r w:rsidRPr="00F92A4A">
        <w:rPr>
          <w:sz w:val="24"/>
        </w:rPr>
        <w:t>presente</w:t>
      </w:r>
      <w:r w:rsidRPr="00F92A4A">
        <w:rPr>
          <w:spacing w:val="72"/>
          <w:sz w:val="24"/>
        </w:rPr>
        <w:t xml:space="preserve"> </w:t>
      </w:r>
      <w:r w:rsidRPr="00F92A4A">
        <w:rPr>
          <w:sz w:val="24"/>
        </w:rPr>
        <w:t>Ata</w:t>
      </w:r>
      <w:r w:rsidRPr="00F92A4A">
        <w:rPr>
          <w:spacing w:val="70"/>
          <w:sz w:val="24"/>
        </w:rPr>
        <w:t xml:space="preserve"> </w:t>
      </w:r>
      <w:r w:rsidRPr="00F92A4A">
        <w:rPr>
          <w:sz w:val="24"/>
        </w:rPr>
        <w:t>tem</w:t>
      </w:r>
      <w:r w:rsidRPr="00F92A4A">
        <w:rPr>
          <w:spacing w:val="72"/>
          <w:sz w:val="24"/>
        </w:rPr>
        <w:t xml:space="preserve"> </w:t>
      </w:r>
      <w:r w:rsidRPr="00F92A4A">
        <w:rPr>
          <w:sz w:val="24"/>
        </w:rPr>
        <w:t>por</w:t>
      </w:r>
      <w:r w:rsidRPr="00F92A4A">
        <w:rPr>
          <w:spacing w:val="73"/>
          <w:sz w:val="24"/>
        </w:rPr>
        <w:t xml:space="preserve"> </w:t>
      </w:r>
      <w:r w:rsidRPr="00F92A4A">
        <w:rPr>
          <w:sz w:val="24"/>
        </w:rPr>
        <w:t>objeto</w:t>
      </w:r>
      <w:r w:rsidRPr="00F92A4A">
        <w:rPr>
          <w:spacing w:val="72"/>
          <w:sz w:val="24"/>
        </w:rPr>
        <w:t xml:space="preserve"> </w:t>
      </w:r>
      <w:r w:rsidRPr="00F92A4A">
        <w:rPr>
          <w:sz w:val="24"/>
        </w:rPr>
        <w:t>o</w:t>
      </w:r>
      <w:r w:rsidRPr="00F92A4A">
        <w:rPr>
          <w:spacing w:val="73"/>
          <w:sz w:val="24"/>
        </w:rPr>
        <w:t xml:space="preserve"> </w:t>
      </w:r>
      <w:r w:rsidRPr="00F92A4A">
        <w:rPr>
          <w:sz w:val="24"/>
        </w:rPr>
        <w:t>registro</w:t>
      </w:r>
      <w:r w:rsidRPr="00F92A4A">
        <w:rPr>
          <w:spacing w:val="74"/>
          <w:sz w:val="24"/>
        </w:rPr>
        <w:t xml:space="preserve"> </w:t>
      </w:r>
      <w:r w:rsidRPr="00F92A4A">
        <w:rPr>
          <w:sz w:val="24"/>
        </w:rPr>
        <w:t>de</w:t>
      </w:r>
      <w:r w:rsidRPr="00F92A4A">
        <w:rPr>
          <w:spacing w:val="73"/>
          <w:sz w:val="24"/>
        </w:rPr>
        <w:t xml:space="preserve"> </w:t>
      </w:r>
      <w:r w:rsidRPr="00F92A4A">
        <w:rPr>
          <w:sz w:val="24"/>
        </w:rPr>
        <w:t>preços</w:t>
      </w:r>
      <w:r w:rsidRPr="00F92A4A">
        <w:rPr>
          <w:spacing w:val="74"/>
          <w:sz w:val="24"/>
        </w:rPr>
        <w:t xml:space="preserve"> </w:t>
      </w:r>
      <w:r w:rsidRPr="00F92A4A">
        <w:rPr>
          <w:sz w:val="24"/>
        </w:rPr>
        <w:t>para</w:t>
      </w:r>
      <w:r w:rsidRPr="00F92A4A">
        <w:rPr>
          <w:spacing w:val="73"/>
          <w:sz w:val="24"/>
        </w:rPr>
        <w:t xml:space="preserve"> </w:t>
      </w:r>
      <w:r w:rsidRPr="00F92A4A">
        <w:rPr>
          <w:sz w:val="24"/>
        </w:rPr>
        <w:t>a</w:t>
      </w:r>
      <w:r w:rsidRPr="00F92A4A">
        <w:rPr>
          <w:spacing w:val="73"/>
          <w:sz w:val="24"/>
        </w:rPr>
        <w:t xml:space="preserve"> </w:t>
      </w:r>
      <w:r w:rsidRPr="00F92A4A">
        <w:rPr>
          <w:sz w:val="24"/>
        </w:rPr>
        <w:t>eventual</w:t>
      </w:r>
      <w:r w:rsidRPr="00F92A4A">
        <w:rPr>
          <w:spacing w:val="74"/>
          <w:sz w:val="24"/>
        </w:rPr>
        <w:t xml:space="preserve"> </w:t>
      </w:r>
      <w:r w:rsidRPr="00F92A4A">
        <w:rPr>
          <w:sz w:val="24"/>
        </w:rPr>
        <w:t>contratação</w:t>
      </w:r>
      <w:r w:rsidRPr="00F92A4A">
        <w:rPr>
          <w:spacing w:val="71"/>
          <w:sz w:val="24"/>
        </w:rPr>
        <w:t xml:space="preserve"> </w:t>
      </w:r>
      <w:r w:rsidRPr="00F92A4A">
        <w:rPr>
          <w:spacing w:val="-5"/>
          <w:sz w:val="24"/>
        </w:rPr>
        <w:t>de</w:t>
      </w:r>
      <w:r w:rsidRPr="00F92A4A">
        <w:rPr>
          <w:sz w:val="24"/>
        </w:rPr>
        <w:tab/>
      </w:r>
      <w:r w:rsidRPr="00F92A4A">
        <w:rPr>
          <w:spacing w:val="-10"/>
          <w:sz w:val="24"/>
        </w:rPr>
        <w:t>,</w:t>
      </w:r>
    </w:p>
    <w:p w:rsidR="00FF3A10" w:rsidRPr="00F92A4A" w:rsidRDefault="00606466">
      <w:pPr>
        <w:pStyle w:val="Corpodetexto"/>
        <w:spacing w:before="0"/>
        <w:jc w:val="left"/>
      </w:pPr>
      <w:r w:rsidRPr="00F92A4A">
        <w:t>especificado(s)</w:t>
      </w:r>
      <w:r w:rsidRPr="00F92A4A">
        <w:rPr>
          <w:spacing w:val="50"/>
        </w:rPr>
        <w:t xml:space="preserve"> </w:t>
      </w:r>
      <w:r w:rsidRPr="00F92A4A">
        <w:t>no(s)</w:t>
      </w:r>
      <w:r w:rsidRPr="00F92A4A">
        <w:rPr>
          <w:spacing w:val="50"/>
        </w:rPr>
        <w:t xml:space="preserve"> </w:t>
      </w:r>
      <w:r w:rsidRPr="00F92A4A">
        <w:t>item(ns)..........</w:t>
      </w:r>
      <w:r w:rsidRPr="00F92A4A">
        <w:rPr>
          <w:spacing w:val="51"/>
        </w:rPr>
        <w:t xml:space="preserve"> </w:t>
      </w:r>
      <w:r w:rsidRPr="00F92A4A">
        <w:t>do</w:t>
      </w:r>
      <w:r w:rsidRPr="00F92A4A">
        <w:rPr>
          <w:spacing w:val="52"/>
        </w:rPr>
        <w:t xml:space="preserve"> </w:t>
      </w:r>
      <w:r w:rsidRPr="00F92A4A">
        <w:t>..........</w:t>
      </w:r>
      <w:r w:rsidRPr="00F92A4A">
        <w:rPr>
          <w:spacing w:val="51"/>
        </w:rPr>
        <w:t xml:space="preserve"> </w:t>
      </w:r>
      <w:r w:rsidRPr="00F92A4A">
        <w:t>Termo</w:t>
      </w:r>
      <w:r w:rsidRPr="00F92A4A">
        <w:rPr>
          <w:spacing w:val="50"/>
        </w:rPr>
        <w:t xml:space="preserve"> </w:t>
      </w:r>
      <w:r w:rsidRPr="00F92A4A">
        <w:t>de</w:t>
      </w:r>
      <w:r w:rsidRPr="00F92A4A">
        <w:rPr>
          <w:spacing w:val="52"/>
        </w:rPr>
        <w:t xml:space="preserve"> </w:t>
      </w:r>
      <w:r w:rsidRPr="00F92A4A">
        <w:t>Referência,</w:t>
      </w:r>
      <w:r w:rsidRPr="00F92A4A">
        <w:rPr>
          <w:spacing w:val="52"/>
        </w:rPr>
        <w:t xml:space="preserve"> </w:t>
      </w:r>
      <w:r w:rsidRPr="00F92A4A">
        <w:t>anexo</w:t>
      </w:r>
      <w:r w:rsidRPr="00F92A4A">
        <w:rPr>
          <w:spacing w:val="52"/>
        </w:rPr>
        <w:t xml:space="preserve"> </w:t>
      </w:r>
      <w:r w:rsidRPr="00F92A4A">
        <w:t>do</w:t>
      </w:r>
      <w:r w:rsidRPr="00F92A4A">
        <w:rPr>
          <w:spacing w:val="51"/>
        </w:rPr>
        <w:t xml:space="preserve"> </w:t>
      </w:r>
      <w:r w:rsidRPr="00F92A4A">
        <w:t>Edital</w:t>
      </w:r>
      <w:r w:rsidRPr="00F92A4A">
        <w:rPr>
          <w:spacing w:val="49"/>
        </w:rPr>
        <w:t xml:space="preserve"> </w:t>
      </w:r>
      <w:r w:rsidRPr="00F92A4A">
        <w:t>de</w:t>
      </w:r>
      <w:r w:rsidRPr="00F92A4A">
        <w:rPr>
          <w:spacing w:val="49"/>
        </w:rPr>
        <w:t xml:space="preserve"> </w:t>
      </w:r>
      <w:r w:rsidRPr="00F92A4A">
        <w:t>Licitação</w:t>
      </w:r>
      <w:r w:rsidRPr="00F92A4A">
        <w:rPr>
          <w:spacing w:val="52"/>
        </w:rPr>
        <w:t xml:space="preserve"> </w:t>
      </w:r>
      <w:r w:rsidRPr="00F92A4A">
        <w:rPr>
          <w:spacing w:val="-5"/>
        </w:rPr>
        <w:t>nº</w:t>
      </w:r>
    </w:p>
    <w:p w:rsidR="00FF3A10" w:rsidRPr="00F92A4A" w:rsidRDefault="00606466">
      <w:pPr>
        <w:pStyle w:val="Corpodetexto"/>
        <w:tabs>
          <w:tab w:val="left" w:pos="950"/>
        </w:tabs>
        <w:spacing w:before="2"/>
        <w:ind w:right="286"/>
        <w:jc w:val="left"/>
      </w:pPr>
      <w:r w:rsidRPr="00F92A4A">
        <w:rPr>
          <w:spacing w:val="80"/>
          <w:w w:val="150"/>
          <w:u w:val="single"/>
        </w:rPr>
        <w:t xml:space="preserve"> </w:t>
      </w:r>
      <w:r w:rsidRPr="00F92A4A">
        <w:t>/</w:t>
      </w:r>
      <w:r w:rsidRPr="00F92A4A">
        <w:rPr>
          <w:u w:val="single"/>
        </w:rPr>
        <w:tab/>
      </w:r>
      <w:r w:rsidRPr="00F92A4A">
        <w:t>,</w:t>
      </w:r>
      <w:r w:rsidRPr="00F92A4A">
        <w:rPr>
          <w:spacing w:val="-6"/>
        </w:rPr>
        <w:t xml:space="preserve"> </w:t>
      </w:r>
      <w:r w:rsidRPr="00F92A4A">
        <w:t>que</w:t>
      </w:r>
      <w:r w:rsidRPr="00F92A4A">
        <w:rPr>
          <w:spacing w:val="-6"/>
        </w:rPr>
        <w:t xml:space="preserve"> </w:t>
      </w:r>
      <w:r w:rsidRPr="00F92A4A">
        <w:t>é</w:t>
      </w:r>
      <w:r w:rsidRPr="00F92A4A">
        <w:rPr>
          <w:spacing w:val="-6"/>
        </w:rPr>
        <w:t xml:space="preserve"> </w:t>
      </w:r>
      <w:r w:rsidRPr="00F92A4A">
        <w:t>parte</w:t>
      </w:r>
      <w:r w:rsidRPr="00F92A4A">
        <w:rPr>
          <w:spacing w:val="-6"/>
        </w:rPr>
        <w:t xml:space="preserve"> </w:t>
      </w:r>
      <w:r w:rsidRPr="00F92A4A">
        <w:t>integrante</w:t>
      </w:r>
      <w:r w:rsidRPr="00F92A4A">
        <w:rPr>
          <w:spacing w:val="-6"/>
        </w:rPr>
        <w:t xml:space="preserve"> </w:t>
      </w:r>
      <w:r w:rsidRPr="00F92A4A">
        <w:t>desta</w:t>
      </w:r>
      <w:r w:rsidRPr="00F92A4A">
        <w:rPr>
          <w:spacing w:val="-6"/>
        </w:rPr>
        <w:t xml:space="preserve"> </w:t>
      </w:r>
      <w:r w:rsidRPr="00F92A4A">
        <w:t>Ata,</w:t>
      </w:r>
      <w:r w:rsidRPr="00F92A4A">
        <w:rPr>
          <w:spacing w:val="-4"/>
        </w:rPr>
        <w:t xml:space="preserve"> </w:t>
      </w:r>
      <w:r w:rsidRPr="00F92A4A">
        <w:t>assim</w:t>
      </w:r>
      <w:r w:rsidRPr="00F92A4A">
        <w:rPr>
          <w:spacing w:val="-9"/>
        </w:rPr>
        <w:t xml:space="preserve"> </w:t>
      </w:r>
      <w:r w:rsidRPr="00F92A4A">
        <w:t>como</w:t>
      </w:r>
      <w:r w:rsidRPr="00F92A4A">
        <w:rPr>
          <w:spacing w:val="-3"/>
        </w:rPr>
        <w:t xml:space="preserve"> </w:t>
      </w:r>
      <w:r w:rsidRPr="00F92A4A">
        <w:t>as</w:t>
      </w:r>
      <w:r w:rsidRPr="00F92A4A">
        <w:rPr>
          <w:spacing w:val="-6"/>
        </w:rPr>
        <w:t xml:space="preserve"> </w:t>
      </w:r>
      <w:r w:rsidRPr="00F92A4A">
        <w:t>propostas</w:t>
      </w:r>
      <w:r w:rsidRPr="00F92A4A">
        <w:rPr>
          <w:spacing w:val="-4"/>
        </w:rPr>
        <w:t xml:space="preserve"> </w:t>
      </w:r>
      <w:r w:rsidRPr="00F92A4A">
        <w:t>cujos</w:t>
      </w:r>
      <w:r w:rsidRPr="00F92A4A">
        <w:rPr>
          <w:spacing w:val="-9"/>
        </w:rPr>
        <w:t xml:space="preserve"> </w:t>
      </w:r>
      <w:r w:rsidRPr="00F92A4A">
        <w:t>preços</w:t>
      </w:r>
      <w:r w:rsidRPr="00F92A4A">
        <w:rPr>
          <w:spacing w:val="-6"/>
        </w:rPr>
        <w:t xml:space="preserve"> </w:t>
      </w:r>
      <w:r w:rsidRPr="00F92A4A">
        <w:t>tenham</w:t>
      </w:r>
      <w:r w:rsidRPr="00F92A4A">
        <w:rPr>
          <w:spacing w:val="-6"/>
        </w:rPr>
        <w:t xml:space="preserve"> </w:t>
      </w:r>
      <w:r w:rsidRPr="00F92A4A">
        <w:t>sido</w:t>
      </w:r>
      <w:r w:rsidRPr="00F92A4A">
        <w:rPr>
          <w:spacing w:val="-6"/>
        </w:rPr>
        <w:t xml:space="preserve"> </w:t>
      </w:r>
      <w:r w:rsidRPr="00F92A4A">
        <w:t>registrados, independentemente de transcrição.</w:t>
      </w:r>
    </w:p>
    <w:p w:rsidR="00FF3A10" w:rsidRPr="00F92A4A" w:rsidRDefault="00606466">
      <w:pPr>
        <w:pStyle w:val="Ttulo2"/>
        <w:numPr>
          <w:ilvl w:val="0"/>
          <w:numId w:val="1"/>
        </w:numPr>
        <w:tabs>
          <w:tab w:val="left" w:pos="423"/>
        </w:tabs>
        <w:spacing w:before="293"/>
        <w:ind w:left="423" w:hanging="283"/>
      </w:pPr>
      <w:r w:rsidRPr="00F92A4A">
        <w:t>DOS</w:t>
      </w:r>
      <w:r w:rsidRPr="00F92A4A">
        <w:rPr>
          <w:spacing w:val="-4"/>
        </w:rPr>
        <w:t xml:space="preserve"> </w:t>
      </w:r>
      <w:r w:rsidRPr="00F92A4A">
        <w:t>PREÇOS,</w:t>
      </w:r>
      <w:r w:rsidRPr="00F92A4A">
        <w:rPr>
          <w:spacing w:val="-4"/>
        </w:rPr>
        <w:t xml:space="preserve"> </w:t>
      </w:r>
      <w:r w:rsidRPr="00F92A4A">
        <w:t>ESPECIFICAÇÕES</w:t>
      </w:r>
      <w:r w:rsidRPr="00F92A4A">
        <w:rPr>
          <w:spacing w:val="-3"/>
        </w:rPr>
        <w:t xml:space="preserve"> </w:t>
      </w:r>
      <w:r w:rsidRPr="00F92A4A">
        <w:t>E</w:t>
      </w:r>
      <w:r w:rsidRPr="00F92A4A">
        <w:rPr>
          <w:spacing w:val="-5"/>
        </w:rPr>
        <w:t xml:space="preserve"> </w:t>
      </w:r>
      <w:r w:rsidRPr="00F92A4A">
        <w:rPr>
          <w:spacing w:val="-2"/>
        </w:rPr>
        <w:t>QUANTITATIVOS</w:t>
      </w:r>
    </w:p>
    <w:p w:rsidR="00FF3A10" w:rsidRPr="00F92A4A" w:rsidRDefault="00606466">
      <w:pPr>
        <w:pStyle w:val="PargrafodaLista"/>
        <w:numPr>
          <w:ilvl w:val="1"/>
          <w:numId w:val="1"/>
        </w:numPr>
        <w:tabs>
          <w:tab w:val="left" w:pos="861"/>
        </w:tabs>
        <w:spacing w:before="115"/>
        <w:ind w:left="140" w:right="282" w:firstLine="0"/>
        <w:rPr>
          <w:sz w:val="24"/>
        </w:rPr>
      </w:pPr>
      <w:r w:rsidRPr="00F92A4A">
        <w:rPr>
          <w:sz w:val="24"/>
        </w:rPr>
        <w:t>O preço registrado, as especificações do objeto, as quantidades mínimas e máximas de cada item, fornecedor(es) e as demais condições ofertadas na(s) proposta(s) são as que seguem:</w:t>
      </w:r>
    </w:p>
    <w:p w:rsidR="00FF3A10" w:rsidRPr="00F92A4A" w:rsidRDefault="00FF3A10">
      <w:pPr>
        <w:pStyle w:val="Corpodetexto"/>
        <w:spacing w:before="0"/>
        <w:ind w:left="0"/>
        <w:jc w:val="left"/>
        <w:rPr>
          <w:sz w:val="10"/>
        </w:rPr>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
        <w:gridCol w:w="4534"/>
        <w:gridCol w:w="741"/>
        <w:gridCol w:w="723"/>
        <w:gridCol w:w="1092"/>
        <w:gridCol w:w="992"/>
        <w:gridCol w:w="850"/>
        <w:gridCol w:w="851"/>
      </w:tblGrid>
      <w:tr w:rsidR="00F92A4A" w:rsidRPr="00F92A4A" w:rsidTr="00CD481E">
        <w:trPr>
          <w:trHeight w:val="436"/>
        </w:trPr>
        <w:tc>
          <w:tcPr>
            <w:tcW w:w="565" w:type="dxa"/>
          </w:tcPr>
          <w:p w:rsidR="00FF3A10" w:rsidRPr="00F92A4A" w:rsidRDefault="00606466">
            <w:pPr>
              <w:pStyle w:val="TableParagraph"/>
              <w:spacing w:before="121"/>
              <w:ind w:left="17" w:right="1"/>
              <w:jc w:val="center"/>
              <w:rPr>
                <w:b/>
                <w:sz w:val="16"/>
              </w:rPr>
            </w:pPr>
            <w:r w:rsidRPr="00F92A4A">
              <w:rPr>
                <w:b/>
                <w:spacing w:val="-4"/>
                <w:sz w:val="16"/>
              </w:rPr>
              <w:t>ITEM</w:t>
            </w:r>
          </w:p>
        </w:tc>
        <w:tc>
          <w:tcPr>
            <w:tcW w:w="4534" w:type="dxa"/>
          </w:tcPr>
          <w:p w:rsidR="00FF3A10" w:rsidRPr="00F92A4A" w:rsidRDefault="00606466">
            <w:pPr>
              <w:pStyle w:val="TableParagraph"/>
              <w:spacing w:before="121"/>
              <w:ind w:left="60"/>
              <w:jc w:val="center"/>
              <w:rPr>
                <w:b/>
                <w:sz w:val="16"/>
              </w:rPr>
            </w:pPr>
            <w:r w:rsidRPr="00F92A4A">
              <w:rPr>
                <w:b/>
                <w:spacing w:val="-2"/>
                <w:sz w:val="16"/>
              </w:rPr>
              <w:t>DESCRIÇÃO</w:t>
            </w:r>
          </w:p>
        </w:tc>
        <w:tc>
          <w:tcPr>
            <w:tcW w:w="741" w:type="dxa"/>
          </w:tcPr>
          <w:p w:rsidR="00FF3A10" w:rsidRPr="00F92A4A" w:rsidRDefault="00606466">
            <w:pPr>
              <w:pStyle w:val="TableParagraph"/>
              <w:spacing w:before="193"/>
              <w:ind w:left="177"/>
              <w:rPr>
                <w:sz w:val="16"/>
              </w:rPr>
            </w:pPr>
            <w:r w:rsidRPr="00F92A4A">
              <w:rPr>
                <w:spacing w:val="-2"/>
                <w:sz w:val="16"/>
              </w:rPr>
              <w:t>MARCA</w:t>
            </w:r>
          </w:p>
        </w:tc>
        <w:tc>
          <w:tcPr>
            <w:tcW w:w="723" w:type="dxa"/>
          </w:tcPr>
          <w:p w:rsidR="00FF3A10" w:rsidRPr="00F92A4A" w:rsidRDefault="00606466">
            <w:pPr>
              <w:pStyle w:val="TableParagraph"/>
              <w:spacing w:before="193"/>
              <w:ind w:left="28"/>
              <w:jc w:val="center"/>
              <w:rPr>
                <w:b/>
                <w:sz w:val="16"/>
              </w:rPr>
            </w:pPr>
            <w:r w:rsidRPr="00F92A4A">
              <w:rPr>
                <w:b/>
                <w:spacing w:val="-2"/>
                <w:sz w:val="16"/>
              </w:rPr>
              <w:t>UNIDADE</w:t>
            </w:r>
          </w:p>
        </w:tc>
        <w:tc>
          <w:tcPr>
            <w:tcW w:w="1092" w:type="dxa"/>
          </w:tcPr>
          <w:p w:rsidR="00FF3A10" w:rsidRPr="00F92A4A" w:rsidRDefault="00606466">
            <w:pPr>
              <w:pStyle w:val="TableParagraph"/>
              <w:ind w:left="179" w:right="204" w:firstLine="33"/>
              <w:rPr>
                <w:b/>
                <w:sz w:val="16"/>
              </w:rPr>
            </w:pPr>
            <w:r w:rsidRPr="00F92A4A">
              <w:rPr>
                <w:b/>
                <w:spacing w:val="-2"/>
                <w:sz w:val="16"/>
              </w:rPr>
              <w:t>QUANT.</w:t>
            </w:r>
            <w:r w:rsidRPr="00F92A4A">
              <w:rPr>
                <w:b/>
                <w:spacing w:val="40"/>
                <w:sz w:val="16"/>
              </w:rPr>
              <w:t xml:space="preserve"> </w:t>
            </w:r>
            <w:r w:rsidRPr="00F92A4A">
              <w:rPr>
                <w:b/>
                <w:spacing w:val="-4"/>
                <w:sz w:val="16"/>
              </w:rPr>
              <w:t>MÁXIMA</w:t>
            </w:r>
          </w:p>
        </w:tc>
        <w:tc>
          <w:tcPr>
            <w:tcW w:w="992" w:type="dxa"/>
          </w:tcPr>
          <w:p w:rsidR="00FF3A10" w:rsidRPr="00F92A4A" w:rsidRDefault="00606466">
            <w:pPr>
              <w:pStyle w:val="TableParagraph"/>
              <w:ind w:left="210" w:right="201" w:firstLine="14"/>
              <w:rPr>
                <w:b/>
                <w:sz w:val="16"/>
              </w:rPr>
            </w:pPr>
            <w:r w:rsidRPr="00F92A4A">
              <w:rPr>
                <w:b/>
                <w:spacing w:val="-2"/>
                <w:sz w:val="16"/>
              </w:rPr>
              <w:t>QUANT.</w:t>
            </w:r>
            <w:r w:rsidRPr="00F92A4A">
              <w:rPr>
                <w:b/>
                <w:spacing w:val="40"/>
                <w:sz w:val="16"/>
              </w:rPr>
              <w:t xml:space="preserve"> </w:t>
            </w:r>
            <w:r w:rsidRPr="00F92A4A">
              <w:rPr>
                <w:b/>
                <w:spacing w:val="-2"/>
                <w:sz w:val="16"/>
              </w:rPr>
              <w:t>MÍNIMA</w:t>
            </w:r>
          </w:p>
        </w:tc>
        <w:tc>
          <w:tcPr>
            <w:tcW w:w="850" w:type="dxa"/>
          </w:tcPr>
          <w:p w:rsidR="00FF3A10" w:rsidRPr="00F92A4A" w:rsidRDefault="00606466">
            <w:pPr>
              <w:pStyle w:val="TableParagraph"/>
              <w:ind w:left="90" w:right="76" w:firstLine="249"/>
              <w:rPr>
                <w:b/>
                <w:sz w:val="16"/>
              </w:rPr>
            </w:pPr>
            <w:r w:rsidRPr="00F92A4A">
              <w:rPr>
                <w:b/>
                <w:spacing w:val="-6"/>
                <w:sz w:val="16"/>
              </w:rPr>
              <w:t>R$</w:t>
            </w:r>
            <w:r w:rsidRPr="00F92A4A">
              <w:rPr>
                <w:b/>
                <w:spacing w:val="40"/>
                <w:sz w:val="16"/>
              </w:rPr>
              <w:t xml:space="preserve"> </w:t>
            </w:r>
            <w:r w:rsidRPr="00F92A4A">
              <w:rPr>
                <w:b/>
                <w:spacing w:val="-2"/>
                <w:sz w:val="16"/>
              </w:rPr>
              <w:t>UNITÁRIO</w:t>
            </w:r>
          </w:p>
        </w:tc>
        <w:tc>
          <w:tcPr>
            <w:tcW w:w="851" w:type="dxa"/>
          </w:tcPr>
          <w:p w:rsidR="00FF3A10" w:rsidRPr="00F92A4A" w:rsidRDefault="00606466">
            <w:pPr>
              <w:pStyle w:val="TableParagraph"/>
              <w:spacing w:before="121"/>
              <w:ind w:left="174"/>
              <w:rPr>
                <w:b/>
                <w:sz w:val="16"/>
              </w:rPr>
            </w:pPr>
            <w:r w:rsidRPr="00F92A4A">
              <w:rPr>
                <w:b/>
                <w:sz w:val="16"/>
              </w:rPr>
              <w:t xml:space="preserve">R$ </w:t>
            </w:r>
            <w:r w:rsidRPr="00F92A4A">
              <w:rPr>
                <w:b/>
                <w:spacing w:val="-2"/>
                <w:sz w:val="16"/>
              </w:rPr>
              <w:t>TOTAL</w:t>
            </w:r>
          </w:p>
        </w:tc>
      </w:tr>
      <w:tr w:rsidR="00F92A4A" w:rsidRPr="00F92A4A" w:rsidTr="00CD481E">
        <w:trPr>
          <w:trHeight w:val="1446"/>
        </w:trPr>
        <w:tc>
          <w:tcPr>
            <w:tcW w:w="565" w:type="dxa"/>
          </w:tcPr>
          <w:p w:rsidR="00CD481E" w:rsidRPr="00F92A4A" w:rsidRDefault="00CD481E" w:rsidP="00CD481E">
            <w:pPr>
              <w:pStyle w:val="TableParagraph"/>
              <w:ind w:left="6"/>
              <w:jc w:val="center"/>
              <w:rPr>
                <w:rFonts w:asciiTheme="minorHAnsi" w:hAnsiTheme="minorHAnsi" w:cstheme="minorHAnsi"/>
                <w:sz w:val="20"/>
                <w:szCs w:val="20"/>
              </w:rPr>
            </w:pPr>
          </w:p>
          <w:p w:rsidR="00CD481E" w:rsidRPr="00F92A4A" w:rsidRDefault="00CD481E" w:rsidP="00CD481E">
            <w:pPr>
              <w:pStyle w:val="TableParagraph"/>
              <w:ind w:left="6"/>
              <w:jc w:val="center"/>
              <w:rPr>
                <w:rFonts w:asciiTheme="minorHAnsi" w:hAnsiTheme="minorHAnsi" w:cstheme="minorHAnsi"/>
                <w:sz w:val="20"/>
                <w:szCs w:val="20"/>
              </w:rPr>
            </w:pPr>
          </w:p>
          <w:p w:rsidR="00CD481E" w:rsidRPr="00F92A4A" w:rsidRDefault="00CD481E" w:rsidP="00CD481E">
            <w:pPr>
              <w:pStyle w:val="TableParagraph"/>
              <w:ind w:left="6"/>
              <w:jc w:val="center"/>
              <w:rPr>
                <w:rFonts w:asciiTheme="minorHAnsi" w:hAnsiTheme="minorHAnsi" w:cstheme="minorHAnsi"/>
                <w:sz w:val="20"/>
                <w:szCs w:val="20"/>
              </w:rPr>
            </w:pPr>
          </w:p>
          <w:p w:rsidR="00CD481E" w:rsidRPr="00F92A4A" w:rsidRDefault="00CD481E" w:rsidP="00CD481E">
            <w:pPr>
              <w:pStyle w:val="TableParagraph"/>
              <w:ind w:left="6"/>
              <w:jc w:val="center"/>
              <w:rPr>
                <w:rFonts w:asciiTheme="minorHAnsi" w:hAnsiTheme="minorHAnsi" w:cstheme="minorHAnsi"/>
                <w:sz w:val="20"/>
                <w:szCs w:val="20"/>
              </w:rPr>
            </w:pPr>
          </w:p>
          <w:p w:rsidR="00CD481E" w:rsidRPr="00F92A4A" w:rsidRDefault="00CD481E" w:rsidP="00CD481E">
            <w:pPr>
              <w:pStyle w:val="TableParagraph"/>
              <w:ind w:left="6"/>
              <w:jc w:val="center"/>
              <w:rPr>
                <w:rFonts w:asciiTheme="minorHAnsi" w:hAnsiTheme="minorHAnsi" w:cstheme="minorHAnsi"/>
                <w:sz w:val="20"/>
                <w:szCs w:val="20"/>
              </w:rPr>
            </w:pPr>
            <w:r w:rsidRPr="00F92A4A">
              <w:rPr>
                <w:rFonts w:asciiTheme="minorHAnsi" w:hAnsiTheme="minorHAnsi" w:cstheme="minorHAnsi"/>
                <w:sz w:val="20"/>
                <w:szCs w:val="20"/>
              </w:rPr>
              <w:t>01</w:t>
            </w:r>
          </w:p>
          <w:p w:rsidR="00CD481E" w:rsidRPr="00F92A4A" w:rsidRDefault="00CD481E" w:rsidP="00CD481E">
            <w:pPr>
              <w:pStyle w:val="TableParagraph"/>
              <w:rPr>
                <w:rFonts w:asciiTheme="minorHAnsi" w:hAnsiTheme="minorHAnsi" w:cstheme="minorHAnsi"/>
                <w:sz w:val="20"/>
                <w:szCs w:val="20"/>
              </w:rPr>
            </w:pPr>
          </w:p>
        </w:tc>
        <w:tc>
          <w:tcPr>
            <w:tcW w:w="4534" w:type="dxa"/>
          </w:tcPr>
          <w:p w:rsidR="00CD481E" w:rsidRPr="00F92A4A" w:rsidRDefault="00CD481E" w:rsidP="00CD481E">
            <w:pPr>
              <w:pStyle w:val="TableParagraph"/>
              <w:ind w:left="142" w:right="141"/>
              <w:jc w:val="both"/>
              <w:rPr>
                <w:rFonts w:asciiTheme="minorHAnsi" w:hAnsiTheme="minorHAnsi" w:cstheme="minorHAnsi"/>
                <w:spacing w:val="-2"/>
                <w:sz w:val="20"/>
                <w:szCs w:val="20"/>
              </w:rPr>
            </w:pPr>
            <w:r w:rsidRPr="00F92A4A">
              <w:rPr>
                <w:rFonts w:asciiTheme="minorHAnsi" w:hAnsiTheme="minorHAnsi" w:cstheme="minorHAnsi"/>
                <w:spacing w:val="-2"/>
                <w:sz w:val="20"/>
                <w:szCs w:val="20"/>
              </w:rPr>
              <w:t>Medicamento</w:t>
            </w:r>
            <w:r w:rsidRPr="00F92A4A">
              <w:rPr>
                <w:rFonts w:asciiTheme="minorHAnsi" w:hAnsiTheme="minorHAnsi" w:cstheme="minorHAnsi"/>
                <w:sz w:val="20"/>
                <w:szCs w:val="20"/>
              </w:rPr>
              <w:t xml:space="preserve"> </w:t>
            </w:r>
            <w:r w:rsidRPr="00F92A4A">
              <w:rPr>
                <w:rFonts w:asciiTheme="minorHAnsi" w:hAnsiTheme="minorHAnsi" w:cstheme="minorHAnsi"/>
                <w:spacing w:val="-2"/>
                <w:sz w:val="20"/>
                <w:szCs w:val="20"/>
              </w:rPr>
              <w:t>antineoplasico; principio /concentração1: topotecano</w:t>
            </w:r>
            <w:r w:rsidRPr="00F92A4A">
              <w:rPr>
                <w:rFonts w:asciiTheme="minorHAnsi" w:hAnsiTheme="minorHAnsi" w:cstheme="minorHAnsi"/>
                <w:sz w:val="20"/>
                <w:szCs w:val="20"/>
              </w:rPr>
              <w:tab/>
            </w:r>
            <w:r w:rsidRPr="00F92A4A">
              <w:rPr>
                <w:rFonts w:asciiTheme="minorHAnsi" w:hAnsiTheme="minorHAnsi" w:cstheme="minorHAnsi"/>
                <w:spacing w:val="-4"/>
                <w:sz w:val="20"/>
                <w:szCs w:val="20"/>
              </w:rPr>
              <w:t>4mg;</w:t>
            </w:r>
            <w:r w:rsidRPr="00F92A4A">
              <w:rPr>
                <w:rFonts w:asciiTheme="minorHAnsi" w:hAnsiTheme="minorHAnsi" w:cstheme="minorHAnsi"/>
                <w:sz w:val="20"/>
                <w:szCs w:val="20"/>
              </w:rPr>
              <w:tab/>
            </w:r>
            <w:r w:rsidRPr="00F92A4A">
              <w:rPr>
                <w:rFonts w:asciiTheme="minorHAnsi" w:hAnsiTheme="minorHAnsi" w:cstheme="minorHAnsi"/>
                <w:spacing w:val="-4"/>
                <w:sz w:val="20"/>
                <w:szCs w:val="20"/>
              </w:rPr>
              <w:t xml:space="preserve">forma </w:t>
            </w:r>
            <w:r w:rsidRPr="00F92A4A">
              <w:rPr>
                <w:rFonts w:asciiTheme="minorHAnsi" w:hAnsiTheme="minorHAnsi" w:cstheme="minorHAnsi"/>
                <w:spacing w:val="-2"/>
                <w:sz w:val="20"/>
                <w:szCs w:val="20"/>
              </w:rPr>
              <w:t xml:space="preserve">farmaceutica: </w:t>
            </w:r>
            <w:r w:rsidRPr="00F92A4A">
              <w:rPr>
                <w:rFonts w:asciiTheme="minorHAnsi" w:hAnsiTheme="minorHAnsi" w:cstheme="minorHAnsi"/>
                <w:spacing w:val="-5"/>
                <w:sz w:val="20"/>
                <w:szCs w:val="20"/>
              </w:rPr>
              <w:t xml:space="preserve">pó </w:t>
            </w:r>
            <w:r w:rsidRPr="00F92A4A">
              <w:rPr>
                <w:rFonts w:asciiTheme="minorHAnsi" w:hAnsiTheme="minorHAnsi" w:cstheme="minorHAnsi"/>
                <w:spacing w:val="-2"/>
                <w:sz w:val="20"/>
                <w:szCs w:val="20"/>
              </w:rPr>
              <w:t xml:space="preserve">liófilo </w:t>
            </w:r>
            <w:r w:rsidRPr="00F92A4A">
              <w:rPr>
                <w:rFonts w:asciiTheme="minorHAnsi" w:hAnsiTheme="minorHAnsi" w:cstheme="minorHAnsi"/>
                <w:spacing w:val="-4"/>
                <w:sz w:val="20"/>
                <w:szCs w:val="20"/>
              </w:rPr>
              <w:t xml:space="preserve">para </w:t>
            </w:r>
            <w:r w:rsidRPr="00F92A4A">
              <w:rPr>
                <w:rFonts w:asciiTheme="minorHAnsi" w:hAnsiTheme="minorHAnsi" w:cstheme="minorHAnsi"/>
                <w:spacing w:val="-2"/>
                <w:sz w:val="20"/>
                <w:szCs w:val="20"/>
              </w:rPr>
              <w:t>solução</w:t>
            </w:r>
            <w:r w:rsidRPr="00F92A4A">
              <w:rPr>
                <w:rFonts w:asciiTheme="minorHAnsi" w:hAnsiTheme="minorHAnsi" w:cstheme="minorHAnsi"/>
                <w:sz w:val="20"/>
                <w:szCs w:val="20"/>
              </w:rPr>
              <w:t xml:space="preserve"> </w:t>
            </w:r>
            <w:r w:rsidRPr="00F92A4A">
              <w:rPr>
                <w:rFonts w:asciiTheme="minorHAnsi" w:hAnsiTheme="minorHAnsi" w:cstheme="minorHAnsi"/>
                <w:spacing w:val="-2"/>
                <w:sz w:val="20"/>
                <w:szCs w:val="20"/>
              </w:rPr>
              <w:t>injetável;</w:t>
            </w:r>
            <w:r w:rsidRPr="00F92A4A">
              <w:rPr>
                <w:rFonts w:asciiTheme="minorHAnsi" w:hAnsiTheme="minorHAnsi" w:cstheme="minorHAnsi"/>
                <w:sz w:val="20"/>
                <w:szCs w:val="20"/>
              </w:rPr>
              <w:t xml:space="preserve"> </w:t>
            </w:r>
            <w:r w:rsidRPr="00F92A4A">
              <w:rPr>
                <w:rFonts w:asciiTheme="minorHAnsi" w:hAnsiTheme="minorHAnsi" w:cstheme="minorHAnsi"/>
                <w:spacing w:val="-2"/>
                <w:sz w:val="20"/>
                <w:szCs w:val="20"/>
              </w:rPr>
              <w:t xml:space="preserve">forma </w:t>
            </w:r>
            <w:r w:rsidRPr="00F92A4A">
              <w:rPr>
                <w:rFonts w:asciiTheme="minorHAnsi" w:hAnsiTheme="minorHAnsi" w:cstheme="minorHAnsi"/>
                <w:spacing w:val="-5"/>
                <w:sz w:val="20"/>
                <w:szCs w:val="20"/>
              </w:rPr>
              <w:t xml:space="preserve">de </w:t>
            </w:r>
            <w:r w:rsidRPr="00F92A4A">
              <w:rPr>
                <w:rFonts w:asciiTheme="minorHAnsi" w:hAnsiTheme="minorHAnsi" w:cstheme="minorHAnsi"/>
                <w:sz w:val="20"/>
                <w:szCs w:val="20"/>
              </w:rPr>
              <w:t>apresentação: frasco/ampola; via administração: intravenosa; unidade</w:t>
            </w:r>
            <w:r w:rsidRPr="00F92A4A">
              <w:rPr>
                <w:rFonts w:asciiTheme="minorHAnsi" w:hAnsiTheme="minorHAnsi" w:cstheme="minorHAnsi"/>
                <w:spacing w:val="70"/>
                <w:sz w:val="20"/>
                <w:szCs w:val="20"/>
              </w:rPr>
              <w:t xml:space="preserve"> </w:t>
            </w:r>
            <w:r w:rsidRPr="00F92A4A">
              <w:rPr>
                <w:rFonts w:asciiTheme="minorHAnsi" w:hAnsiTheme="minorHAnsi" w:cstheme="minorHAnsi"/>
                <w:sz w:val="20"/>
                <w:szCs w:val="20"/>
              </w:rPr>
              <w:t>de</w:t>
            </w:r>
            <w:r w:rsidRPr="00F92A4A">
              <w:rPr>
                <w:rFonts w:asciiTheme="minorHAnsi" w:hAnsiTheme="minorHAnsi" w:cstheme="minorHAnsi"/>
                <w:spacing w:val="71"/>
                <w:sz w:val="20"/>
                <w:szCs w:val="20"/>
              </w:rPr>
              <w:t xml:space="preserve">    </w:t>
            </w:r>
            <w:r w:rsidRPr="00F92A4A">
              <w:rPr>
                <w:rFonts w:asciiTheme="minorHAnsi" w:hAnsiTheme="minorHAnsi" w:cstheme="minorHAnsi"/>
                <w:spacing w:val="-2"/>
                <w:sz w:val="20"/>
                <w:szCs w:val="20"/>
              </w:rPr>
              <w:t>fornecimento: frasco/ampola</w:t>
            </w:r>
          </w:p>
        </w:tc>
        <w:tc>
          <w:tcPr>
            <w:tcW w:w="741" w:type="dxa"/>
          </w:tcPr>
          <w:p w:rsidR="00CD481E" w:rsidRPr="00F92A4A" w:rsidRDefault="00CD481E" w:rsidP="00CD481E">
            <w:pPr>
              <w:pStyle w:val="TableParagraph"/>
              <w:ind w:left="18" w:right="7"/>
              <w:jc w:val="center"/>
              <w:rPr>
                <w:rFonts w:asciiTheme="minorHAnsi" w:hAnsiTheme="minorHAnsi" w:cstheme="minorHAnsi"/>
                <w:sz w:val="20"/>
                <w:szCs w:val="20"/>
              </w:rPr>
            </w:pPr>
          </w:p>
        </w:tc>
        <w:tc>
          <w:tcPr>
            <w:tcW w:w="723" w:type="dxa"/>
          </w:tcPr>
          <w:p w:rsidR="00CD481E" w:rsidRPr="00F92A4A" w:rsidRDefault="00CD481E" w:rsidP="00CD481E">
            <w:pPr>
              <w:pStyle w:val="TableParagraph"/>
              <w:ind w:left="18" w:right="7"/>
              <w:jc w:val="center"/>
              <w:rPr>
                <w:rFonts w:asciiTheme="minorHAnsi" w:hAnsiTheme="minorHAnsi" w:cstheme="minorHAnsi"/>
                <w:sz w:val="20"/>
                <w:szCs w:val="20"/>
              </w:rPr>
            </w:pPr>
          </w:p>
          <w:p w:rsidR="00CD481E" w:rsidRPr="00F92A4A" w:rsidRDefault="00CD481E" w:rsidP="00CD481E">
            <w:pPr>
              <w:pStyle w:val="TableParagraph"/>
              <w:ind w:left="18" w:right="7"/>
              <w:jc w:val="center"/>
              <w:rPr>
                <w:rFonts w:asciiTheme="minorHAnsi" w:hAnsiTheme="minorHAnsi" w:cstheme="minorHAnsi"/>
                <w:sz w:val="20"/>
                <w:szCs w:val="20"/>
              </w:rPr>
            </w:pPr>
          </w:p>
          <w:p w:rsidR="00CD481E" w:rsidRPr="00F92A4A" w:rsidRDefault="00CD481E" w:rsidP="00CD481E">
            <w:pPr>
              <w:pStyle w:val="TableParagraph"/>
              <w:ind w:left="18" w:right="7"/>
              <w:jc w:val="center"/>
              <w:rPr>
                <w:rFonts w:asciiTheme="minorHAnsi" w:hAnsiTheme="minorHAnsi" w:cstheme="minorHAnsi"/>
                <w:sz w:val="20"/>
                <w:szCs w:val="20"/>
              </w:rPr>
            </w:pPr>
          </w:p>
          <w:p w:rsidR="00CD481E" w:rsidRPr="00F92A4A" w:rsidRDefault="00CD481E" w:rsidP="00CD481E">
            <w:pPr>
              <w:pStyle w:val="TableParagraph"/>
              <w:ind w:left="18" w:right="7"/>
              <w:jc w:val="center"/>
              <w:rPr>
                <w:rFonts w:asciiTheme="minorHAnsi" w:hAnsiTheme="minorHAnsi" w:cstheme="minorHAnsi"/>
                <w:sz w:val="20"/>
                <w:szCs w:val="20"/>
              </w:rPr>
            </w:pPr>
          </w:p>
          <w:p w:rsidR="00CD481E" w:rsidRPr="00F92A4A" w:rsidRDefault="00CD481E" w:rsidP="00CD481E">
            <w:pPr>
              <w:pStyle w:val="TableParagraph"/>
              <w:ind w:left="18" w:right="7"/>
              <w:jc w:val="center"/>
              <w:rPr>
                <w:rFonts w:asciiTheme="minorHAnsi" w:hAnsiTheme="minorHAnsi" w:cstheme="minorHAnsi"/>
                <w:sz w:val="20"/>
                <w:szCs w:val="20"/>
              </w:rPr>
            </w:pPr>
            <w:r w:rsidRPr="00F92A4A">
              <w:rPr>
                <w:rFonts w:asciiTheme="minorHAnsi" w:hAnsiTheme="minorHAnsi" w:cstheme="minorHAnsi"/>
                <w:sz w:val="20"/>
                <w:szCs w:val="20"/>
              </w:rPr>
              <w:t>F/A</w:t>
            </w:r>
          </w:p>
          <w:p w:rsidR="00CD481E" w:rsidRPr="00F92A4A" w:rsidRDefault="00CD481E" w:rsidP="00CD481E">
            <w:pPr>
              <w:pStyle w:val="TableParagraph"/>
              <w:ind w:right="7"/>
              <w:rPr>
                <w:rFonts w:asciiTheme="minorHAnsi" w:hAnsiTheme="minorHAnsi" w:cstheme="minorHAnsi"/>
                <w:sz w:val="20"/>
                <w:szCs w:val="20"/>
              </w:rPr>
            </w:pPr>
          </w:p>
        </w:tc>
        <w:tc>
          <w:tcPr>
            <w:tcW w:w="1092" w:type="dxa"/>
          </w:tcPr>
          <w:p w:rsidR="00CD481E" w:rsidRPr="00F92A4A" w:rsidRDefault="00CD481E" w:rsidP="00CD481E">
            <w:pPr>
              <w:pStyle w:val="TableParagraph"/>
              <w:ind w:left="50" w:right="40"/>
              <w:jc w:val="center"/>
              <w:rPr>
                <w:rFonts w:asciiTheme="minorHAnsi" w:hAnsiTheme="minorHAnsi" w:cstheme="minorHAnsi"/>
                <w:sz w:val="20"/>
                <w:szCs w:val="20"/>
              </w:rPr>
            </w:pPr>
          </w:p>
          <w:p w:rsidR="00CD481E" w:rsidRPr="00F92A4A" w:rsidRDefault="00CD481E" w:rsidP="00CD481E">
            <w:pPr>
              <w:pStyle w:val="TableParagraph"/>
              <w:ind w:left="50" w:right="40"/>
              <w:jc w:val="center"/>
              <w:rPr>
                <w:rFonts w:asciiTheme="minorHAnsi" w:hAnsiTheme="minorHAnsi" w:cstheme="minorHAnsi"/>
                <w:sz w:val="20"/>
                <w:szCs w:val="20"/>
              </w:rPr>
            </w:pPr>
          </w:p>
          <w:p w:rsidR="00CD481E" w:rsidRPr="00F92A4A" w:rsidRDefault="00CD481E" w:rsidP="00CD481E">
            <w:pPr>
              <w:pStyle w:val="TableParagraph"/>
              <w:ind w:left="50" w:right="40"/>
              <w:jc w:val="center"/>
              <w:rPr>
                <w:rFonts w:asciiTheme="minorHAnsi" w:hAnsiTheme="minorHAnsi" w:cstheme="minorHAnsi"/>
                <w:sz w:val="20"/>
                <w:szCs w:val="20"/>
              </w:rPr>
            </w:pPr>
          </w:p>
          <w:p w:rsidR="00CD481E" w:rsidRPr="00F92A4A" w:rsidRDefault="00CD481E" w:rsidP="00CD481E">
            <w:pPr>
              <w:pStyle w:val="TableParagraph"/>
              <w:ind w:left="50" w:right="40"/>
              <w:jc w:val="center"/>
              <w:rPr>
                <w:rFonts w:asciiTheme="minorHAnsi" w:hAnsiTheme="minorHAnsi" w:cstheme="minorHAnsi"/>
                <w:sz w:val="20"/>
                <w:szCs w:val="20"/>
              </w:rPr>
            </w:pPr>
          </w:p>
          <w:p w:rsidR="00CD481E" w:rsidRPr="00F92A4A" w:rsidRDefault="00CD481E" w:rsidP="00CD481E">
            <w:pPr>
              <w:pStyle w:val="TableParagraph"/>
              <w:ind w:left="50" w:right="40"/>
              <w:jc w:val="center"/>
              <w:rPr>
                <w:rFonts w:asciiTheme="minorHAnsi" w:hAnsiTheme="minorHAnsi" w:cstheme="minorHAnsi"/>
                <w:sz w:val="20"/>
                <w:szCs w:val="20"/>
              </w:rPr>
            </w:pPr>
            <w:r w:rsidRPr="00F92A4A">
              <w:rPr>
                <w:rFonts w:asciiTheme="minorHAnsi" w:hAnsiTheme="minorHAnsi" w:cstheme="minorHAnsi"/>
                <w:sz w:val="20"/>
                <w:szCs w:val="20"/>
              </w:rPr>
              <w:t>90</w:t>
            </w:r>
          </w:p>
          <w:p w:rsidR="00CD481E" w:rsidRPr="00F92A4A" w:rsidRDefault="00CD481E" w:rsidP="00CD481E">
            <w:pPr>
              <w:pStyle w:val="TableParagraph"/>
              <w:ind w:right="40"/>
              <w:rPr>
                <w:rFonts w:asciiTheme="minorHAnsi" w:hAnsiTheme="minorHAnsi" w:cstheme="minorHAnsi"/>
                <w:sz w:val="20"/>
                <w:szCs w:val="20"/>
              </w:rPr>
            </w:pPr>
          </w:p>
        </w:tc>
        <w:tc>
          <w:tcPr>
            <w:tcW w:w="992" w:type="dxa"/>
          </w:tcPr>
          <w:p w:rsidR="00CD481E" w:rsidRPr="00F92A4A" w:rsidRDefault="00CD481E" w:rsidP="00CD481E">
            <w:pPr>
              <w:pStyle w:val="TableParagraph"/>
              <w:ind w:left="50" w:right="40"/>
              <w:jc w:val="center"/>
              <w:rPr>
                <w:rFonts w:asciiTheme="minorHAnsi" w:hAnsiTheme="minorHAnsi" w:cstheme="minorHAnsi"/>
                <w:sz w:val="20"/>
                <w:szCs w:val="20"/>
              </w:rPr>
            </w:pPr>
          </w:p>
        </w:tc>
        <w:tc>
          <w:tcPr>
            <w:tcW w:w="850" w:type="dxa"/>
          </w:tcPr>
          <w:p w:rsidR="00CD481E" w:rsidRPr="00F92A4A" w:rsidRDefault="00CD481E" w:rsidP="00CD481E">
            <w:pPr>
              <w:pStyle w:val="TableParagraph"/>
              <w:ind w:left="50" w:right="40"/>
              <w:jc w:val="center"/>
              <w:rPr>
                <w:rFonts w:asciiTheme="minorHAnsi" w:hAnsiTheme="minorHAnsi" w:cstheme="minorHAnsi"/>
                <w:sz w:val="20"/>
                <w:szCs w:val="20"/>
              </w:rPr>
            </w:pPr>
          </w:p>
        </w:tc>
        <w:tc>
          <w:tcPr>
            <w:tcW w:w="851" w:type="dxa"/>
          </w:tcPr>
          <w:p w:rsidR="00CD481E" w:rsidRPr="00F92A4A" w:rsidRDefault="00CD481E" w:rsidP="00CD481E">
            <w:pPr>
              <w:pStyle w:val="TableParagraph"/>
              <w:ind w:left="50" w:right="40"/>
              <w:jc w:val="center"/>
              <w:rPr>
                <w:rFonts w:asciiTheme="minorHAnsi" w:hAnsiTheme="minorHAnsi" w:cstheme="minorHAnsi"/>
                <w:sz w:val="20"/>
                <w:szCs w:val="20"/>
              </w:rPr>
            </w:pPr>
          </w:p>
        </w:tc>
      </w:tr>
      <w:tr w:rsidR="00F92A4A" w:rsidRPr="00F92A4A" w:rsidTr="00CD481E">
        <w:trPr>
          <w:trHeight w:val="1549"/>
        </w:trPr>
        <w:tc>
          <w:tcPr>
            <w:tcW w:w="565" w:type="dxa"/>
          </w:tcPr>
          <w:p w:rsidR="00CD481E" w:rsidRPr="00F92A4A" w:rsidRDefault="00CD481E" w:rsidP="00CD481E">
            <w:pPr>
              <w:pStyle w:val="TableParagraph"/>
              <w:ind w:left="6"/>
              <w:jc w:val="center"/>
              <w:rPr>
                <w:rFonts w:asciiTheme="minorHAnsi" w:hAnsiTheme="minorHAnsi" w:cstheme="minorHAnsi"/>
                <w:sz w:val="20"/>
                <w:szCs w:val="20"/>
              </w:rPr>
            </w:pPr>
          </w:p>
          <w:p w:rsidR="00CD481E" w:rsidRPr="00F92A4A" w:rsidRDefault="00CD481E" w:rsidP="00CD481E">
            <w:pPr>
              <w:pStyle w:val="TableParagraph"/>
              <w:ind w:left="6"/>
              <w:jc w:val="center"/>
              <w:rPr>
                <w:rFonts w:asciiTheme="minorHAnsi" w:hAnsiTheme="minorHAnsi" w:cstheme="minorHAnsi"/>
                <w:sz w:val="20"/>
                <w:szCs w:val="20"/>
              </w:rPr>
            </w:pPr>
          </w:p>
          <w:p w:rsidR="00CD481E" w:rsidRPr="00F92A4A" w:rsidRDefault="00CD481E" w:rsidP="00CD481E">
            <w:pPr>
              <w:pStyle w:val="TableParagraph"/>
              <w:ind w:left="6"/>
              <w:jc w:val="center"/>
              <w:rPr>
                <w:rFonts w:asciiTheme="minorHAnsi" w:hAnsiTheme="minorHAnsi" w:cstheme="minorHAnsi"/>
                <w:sz w:val="20"/>
                <w:szCs w:val="20"/>
              </w:rPr>
            </w:pPr>
            <w:r w:rsidRPr="00F92A4A">
              <w:rPr>
                <w:rFonts w:asciiTheme="minorHAnsi" w:hAnsiTheme="minorHAnsi" w:cstheme="minorHAnsi"/>
                <w:sz w:val="20"/>
                <w:szCs w:val="20"/>
              </w:rPr>
              <w:t>02</w:t>
            </w:r>
          </w:p>
          <w:p w:rsidR="00CD481E" w:rsidRPr="00F92A4A" w:rsidRDefault="00CD481E" w:rsidP="00CD481E">
            <w:pPr>
              <w:pStyle w:val="TableParagraph"/>
              <w:rPr>
                <w:rFonts w:asciiTheme="minorHAnsi" w:hAnsiTheme="minorHAnsi" w:cstheme="minorHAnsi"/>
                <w:sz w:val="20"/>
                <w:szCs w:val="20"/>
              </w:rPr>
            </w:pPr>
          </w:p>
        </w:tc>
        <w:tc>
          <w:tcPr>
            <w:tcW w:w="4534" w:type="dxa"/>
          </w:tcPr>
          <w:p w:rsidR="00CD481E" w:rsidRPr="00F92A4A" w:rsidRDefault="00CD481E" w:rsidP="00CD481E">
            <w:pPr>
              <w:pStyle w:val="TableParagraph"/>
              <w:tabs>
                <w:tab w:val="left" w:pos="1978"/>
                <w:tab w:val="left" w:pos="3065"/>
                <w:tab w:val="left" w:pos="3655"/>
              </w:tabs>
              <w:spacing w:line="223" w:lineRule="exact"/>
              <w:ind w:left="142" w:right="141"/>
              <w:jc w:val="both"/>
              <w:rPr>
                <w:rFonts w:asciiTheme="minorHAnsi" w:hAnsiTheme="minorHAnsi" w:cstheme="minorHAnsi"/>
                <w:spacing w:val="-2"/>
                <w:sz w:val="20"/>
                <w:szCs w:val="20"/>
              </w:rPr>
            </w:pPr>
            <w:r w:rsidRPr="00F92A4A">
              <w:rPr>
                <w:rFonts w:asciiTheme="minorHAnsi" w:hAnsiTheme="minorHAnsi" w:cstheme="minorHAnsi"/>
                <w:spacing w:val="-2"/>
                <w:sz w:val="20"/>
                <w:szCs w:val="20"/>
              </w:rPr>
              <w:t>Medicamentos</w:t>
            </w:r>
            <w:r w:rsidRPr="00F92A4A">
              <w:rPr>
                <w:rFonts w:asciiTheme="minorHAnsi" w:hAnsiTheme="minorHAnsi" w:cstheme="minorHAnsi"/>
                <w:sz w:val="20"/>
                <w:szCs w:val="20"/>
              </w:rPr>
              <w:t xml:space="preserve"> </w:t>
            </w:r>
            <w:r w:rsidRPr="00F92A4A">
              <w:rPr>
                <w:rFonts w:asciiTheme="minorHAnsi" w:hAnsiTheme="minorHAnsi" w:cstheme="minorHAnsi"/>
                <w:spacing w:val="-2"/>
                <w:sz w:val="20"/>
                <w:szCs w:val="20"/>
              </w:rPr>
              <w:t>gerais</w:t>
            </w:r>
            <w:r w:rsidRPr="00F92A4A">
              <w:rPr>
                <w:rFonts w:asciiTheme="minorHAnsi" w:hAnsiTheme="minorHAnsi" w:cstheme="minorHAnsi"/>
                <w:sz w:val="20"/>
                <w:szCs w:val="20"/>
              </w:rPr>
              <w:t xml:space="preserve"> </w:t>
            </w:r>
            <w:r w:rsidRPr="00F92A4A">
              <w:rPr>
                <w:rFonts w:asciiTheme="minorHAnsi" w:hAnsiTheme="minorHAnsi" w:cstheme="minorHAnsi"/>
                <w:spacing w:val="-5"/>
                <w:sz w:val="20"/>
                <w:szCs w:val="20"/>
              </w:rPr>
              <w:t>de</w:t>
            </w:r>
            <w:r w:rsidRPr="00F92A4A">
              <w:rPr>
                <w:rFonts w:asciiTheme="minorHAnsi" w:hAnsiTheme="minorHAnsi" w:cstheme="minorHAnsi"/>
                <w:sz w:val="20"/>
                <w:szCs w:val="20"/>
              </w:rPr>
              <w:t xml:space="preserve"> </w:t>
            </w:r>
            <w:r w:rsidRPr="00F92A4A">
              <w:rPr>
                <w:rFonts w:asciiTheme="minorHAnsi" w:hAnsiTheme="minorHAnsi" w:cstheme="minorHAnsi"/>
                <w:spacing w:val="-5"/>
                <w:sz w:val="20"/>
                <w:szCs w:val="20"/>
              </w:rPr>
              <w:t>uso</w:t>
            </w:r>
            <w:r w:rsidRPr="00F92A4A">
              <w:rPr>
                <w:rFonts w:asciiTheme="minorHAnsi" w:hAnsiTheme="minorHAnsi" w:cstheme="minorHAnsi"/>
                <w:b/>
                <w:sz w:val="20"/>
                <w:szCs w:val="20"/>
              </w:rPr>
              <w:t xml:space="preserve">  </w:t>
            </w:r>
            <w:r w:rsidRPr="00F92A4A">
              <w:rPr>
                <w:rFonts w:asciiTheme="minorHAnsi" w:hAnsiTheme="minorHAnsi" w:cstheme="minorHAnsi"/>
                <w:sz w:val="20"/>
                <w:szCs w:val="20"/>
              </w:rPr>
              <w:t>humano;</w:t>
            </w:r>
            <w:r w:rsidRPr="00F92A4A">
              <w:rPr>
                <w:rFonts w:asciiTheme="minorHAnsi" w:hAnsiTheme="minorHAnsi" w:cstheme="minorHAnsi"/>
                <w:spacing w:val="1"/>
                <w:sz w:val="20"/>
                <w:szCs w:val="20"/>
              </w:rPr>
              <w:t xml:space="preserve"> </w:t>
            </w:r>
            <w:r w:rsidRPr="00F92A4A">
              <w:rPr>
                <w:rFonts w:asciiTheme="minorHAnsi" w:hAnsiTheme="minorHAnsi" w:cstheme="minorHAnsi"/>
                <w:sz w:val="20"/>
                <w:szCs w:val="20"/>
              </w:rPr>
              <w:t>principio</w:t>
            </w:r>
            <w:r w:rsidRPr="00F92A4A">
              <w:rPr>
                <w:rFonts w:asciiTheme="minorHAnsi" w:hAnsiTheme="minorHAnsi" w:cstheme="minorHAnsi"/>
                <w:spacing w:val="-1"/>
                <w:sz w:val="20"/>
                <w:szCs w:val="20"/>
              </w:rPr>
              <w:t xml:space="preserve"> </w:t>
            </w:r>
            <w:r w:rsidRPr="00F92A4A">
              <w:rPr>
                <w:rFonts w:asciiTheme="minorHAnsi" w:hAnsiTheme="minorHAnsi" w:cstheme="minorHAnsi"/>
                <w:sz w:val="20"/>
                <w:szCs w:val="20"/>
              </w:rPr>
              <w:t>/</w:t>
            </w:r>
            <w:r w:rsidRPr="00F92A4A">
              <w:rPr>
                <w:rFonts w:asciiTheme="minorHAnsi" w:hAnsiTheme="minorHAnsi" w:cstheme="minorHAnsi"/>
                <w:spacing w:val="1"/>
                <w:sz w:val="20"/>
                <w:szCs w:val="20"/>
              </w:rPr>
              <w:t xml:space="preserve"> </w:t>
            </w:r>
            <w:r w:rsidRPr="00F92A4A">
              <w:rPr>
                <w:rFonts w:asciiTheme="minorHAnsi" w:hAnsiTheme="minorHAnsi" w:cstheme="minorHAnsi"/>
                <w:spacing w:val="-2"/>
                <w:sz w:val="20"/>
                <w:szCs w:val="20"/>
              </w:rPr>
              <w:t xml:space="preserve">concentração </w:t>
            </w:r>
            <w:r w:rsidRPr="00F92A4A">
              <w:rPr>
                <w:rFonts w:asciiTheme="minorHAnsi" w:hAnsiTheme="minorHAnsi" w:cstheme="minorHAnsi"/>
                <w:spacing w:val="-5"/>
                <w:sz w:val="20"/>
                <w:szCs w:val="20"/>
              </w:rPr>
              <w:t>1:</w:t>
            </w:r>
            <w:r w:rsidRPr="00F92A4A">
              <w:rPr>
                <w:rFonts w:asciiTheme="minorHAnsi" w:hAnsiTheme="minorHAnsi" w:cstheme="minorHAnsi"/>
                <w:sz w:val="20"/>
                <w:szCs w:val="20"/>
              </w:rPr>
              <w:t xml:space="preserve"> </w:t>
            </w:r>
            <w:r w:rsidRPr="00F92A4A">
              <w:rPr>
                <w:rFonts w:asciiTheme="minorHAnsi" w:hAnsiTheme="minorHAnsi" w:cstheme="minorHAnsi"/>
                <w:spacing w:val="-2"/>
                <w:sz w:val="20"/>
                <w:szCs w:val="20"/>
              </w:rPr>
              <w:t>imunoglobulina</w:t>
            </w:r>
            <w:r w:rsidRPr="00F92A4A">
              <w:rPr>
                <w:rFonts w:asciiTheme="minorHAnsi" w:hAnsiTheme="minorHAnsi" w:cstheme="minorHAnsi"/>
                <w:sz w:val="20"/>
                <w:szCs w:val="20"/>
              </w:rPr>
              <w:t xml:space="preserve"> </w:t>
            </w:r>
            <w:r w:rsidRPr="00F92A4A">
              <w:rPr>
                <w:rFonts w:asciiTheme="minorHAnsi" w:hAnsiTheme="minorHAnsi" w:cstheme="minorHAnsi"/>
                <w:spacing w:val="-2"/>
                <w:sz w:val="20"/>
                <w:szCs w:val="20"/>
              </w:rPr>
              <w:t>humana</w:t>
            </w:r>
            <w:r w:rsidRPr="00F92A4A">
              <w:rPr>
                <w:rFonts w:asciiTheme="minorHAnsi" w:hAnsiTheme="minorHAnsi" w:cstheme="minorHAnsi"/>
                <w:sz w:val="20"/>
                <w:szCs w:val="20"/>
              </w:rPr>
              <w:t xml:space="preserve"> </w:t>
            </w:r>
            <w:r w:rsidRPr="00F92A4A">
              <w:rPr>
                <w:rFonts w:asciiTheme="minorHAnsi" w:hAnsiTheme="minorHAnsi" w:cstheme="minorHAnsi"/>
                <w:spacing w:val="-5"/>
                <w:sz w:val="20"/>
                <w:szCs w:val="20"/>
              </w:rPr>
              <w:t xml:space="preserve">5g;  </w:t>
            </w:r>
            <w:r w:rsidRPr="00F92A4A">
              <w:rPr>
                <w:rFonts w:asciiTheme="minorHAnsi" w:hAnsiTheme="minorHAnsi" w:cstheme="minorHAnsi"/>
                <w:spacing w:val="-2"/>
                <w:sz w:val="20"/>
                <w:szCs w:val="20"/>
              </w:rPr>
              <w:t>forma</w:t>
            </w:r>
            <w:r w:rsidRPr="00F92A4A">
              <w:rPr>
                <w:rFonts w:asciiTheme="minorHAnsi" w:hAnsiTheme="minorHAnsi" w:cstheme="minorHAnsi"/>
                <w:sz w:val="20"/>
                <w:szCs w:val="20"/>
              </w:rPr>
              <w:t xml:space="preserve"> </w:t>
            </w:r>
            <w:r w:rsidRPr="00F92A4A">
              <w:rPr>
                <w:rFonts w:asciiTheme="minorHAnsi" w:hAnsiTheme="minorHAnsi" w:cstheme="minorHAnsi"/>
                <w:spacing w:val="-2"/>
                <w:sz w:val="20"/>
                <w:szCs w:val="20"/>
              </w:rPr>
              <w:t xml:space="preserve">farmaceutica solução  </w:t>
            </w:r>
            <w:r w:rsidRPr="00F92A4A">
              <w:rPr>
                <w:rFonts w:asciiTheme="minorHAnsi" w:hAnsiTheme="minorHAnsi" w:cstheme="minorHAnsi"/>
                <w:sz w:val="20"/>
                <w:szCs w:val="20"/>
              </w:rPr>
              <w:t>injetável</w:t>
            </w:r>
            <w:r w:rsidRPr="00F92A4A">
              <w:rPr>
                <w:rFonts w:asciiTheme="minorHAnsi" w:hAnsiTheme="minorHAnsi" w:cstheme="minorHAnsi"/>
                <w:spacing w:val="60"/>
                <w:sz w:val="20"/>
                <w:szCs w:val="20"/>
              </w:rPr>
              <w:t xml:space="preserve"> </w:t>
            </w:r>
            <w:r w:rsidRPr="00F92A4A">
              <w:rPr>
                <w:rFonts w:asciiTheme="minorHAnsi" w:hAnsiTheme="minorHAnsi" w:cstheme="minorHAnsi"/>
                <w:sz w:val="20"/>
                <w:szCs w:val="20"/>
              </w:rPr>
              <w:t>ou</w:t>
            </w:r>
            <w:r w:rsidRPr="00F92A4A">
              <w:rPr>
                <w:rFonts w:asciiTheme="minorHAnsi" w:hAnsiTheme="minorHAnsi" w:cstheme="minorHAnsi"/>
                <w:spacing w:val="63"/>
                <w:sz w:val="20"/>
                <w:szCs w:val="20"/>
              </w:rPr>
              <w:t xml:space="preserve"> </w:t>
            </w:r>
            <w:r w:rsidRPr="00F92A4A">
              <w:rPr>
                <w:rFonts w:asciiTheme="minorHAnsi" w:hAnsiTheme="minorHAnsi" w:cstheme="minorHAnsi"/>
                <w:sz w:val="20"/>
                <w:szCs w:val="20"/>
              </w:rPr>
              <w:t>pó</w:t>
            </w:r>
            <w:r w:rsidRPr="00F92A4A">
              <w:rPr>
                <w:rFonts w:asciiTheme="minorHAnsi" w:hAnsiTheme="minorHAnsi" w:cstheme="minorHAnsi"/>
                <w:spacing w:val="63"/>
                <w:sz w:val="20"/>
                <w:szCs w:val="20"/>
              </w:rPr>
              <w:t xml:space="preserve"> </w:t>
            </w:r>
            <w:r w:rsidRPr="00F92A4A">
              <w:rPr>
                <w:rFonts w:asciiTheme="minorHAnsi" w:hAnsiTheme="minorHAnsi" w:cstheme="minorHAnsi"/>
                <w:sz w:val="20"/>
                <w:szCs w:val="20"/>
              </w:rPr>
              <w:t>liofilizado</w:t>
            </w:r>
            <w:r w:rsidRPr="00F92A4A">
              <w:rPr>
                <w:rFonts w:asciiTheme="minorHAnsi" w:hAnsiTheme="minorHAnsi" w:cstheme="minorHAnsi"/>
                <w:spacing w:val="63"/>
                <w:sz w:val="20"/>
                <w:szCs w:val="20"/>
              </w:rPr>
              <w:t xml:space="preserve"> </w:t>
            </w:r>
            <w:r w:rsidRPr="00F92A4A">
              <w:rPr>
                <w:rFonts w:asciiTheme="minorHAnsi" w:hAnsiTheme="minorHAnsi" w:cstheme="minorHAnsi"/>
                <w:spacing w:val="-4"/>
                <w:sz w:val="20"/>
                <w:szCs w:val="20"/>
              </w:rPr>
              <w:t xml:space="preserve">para  </w:t>
            </w:r>
            <w:r w:rsidRPr="00F92A4A">
              <w:rPr>
                <w:rFonts w:asciiTheme="minorHAnsi" w:hAnsiTheme="minorHAnsi" w:cstheme="minorHAnsi"/>
                <w:sz w:val="20"/>
                <w:szCs w:val="20"/>
              </w:rPr>
              <w:t xml:space="preserve">solução injetável; forma de apresentação: frasco-ampola 5g; </w:t>
            </w:r>
            <w:r w:rsidRPr="00F92A4A">
              <w:rPr>
                <w:rFonts w:asciiTheme="minorHAnsi" w:hAnsiTheme="minorHAnsi" w:cstheme="minorHAnsi"/>
                <w:spacing w:val="-5"/>
                <w:sz w:val="20"/>
                <w:szCs w:val="20"/>
              </w:rPr>
              <w:t>via</w:t>
            </w:r>
            <w:r w:rsidRPr="00F92A4A">
              <w:rPr>
                <w:rFonts w:asciiTheme="minorHAnsi" w:hAnsiTheme="minorHAnsi" w:cstheme="minorHAnsi"/>
                <w:sz w:val="20"/>
                <w:szCs w:val="20"/>
              </w:rPr>
              <w:tab/>
            </w:r>
            <w:r w:rsidRPr="00F92A4A">
              <w:rPr>
                <w:rFonts w:asciiTheme="minorHAnsi" w:hAnsiTheme="minorHAnsi" w:cstheme="minorHAnsi"/>
                <w:spacing w:val="-5"/>
                <w:sz w:val="20"/>
                <w:szCs w:val="20"/>
              </w:rPr>
              <w:t xml:space="preserve">de </w:t>
            </w:r>
            <w:r w:rsidRPr="00F92A4A">
              <w:rPr>
                <w:rFonts w:asciiTheme="minorHAnsi" w:hAnsiTheme="minorHAnsi" w:cstheme="minorHAnsi"/>
                <w:spacing w:val="-2"/>
                <w:sz w:val="20"/>
                <w:szCs w:val="20"/>
              </w:rPr>
              <w:t>administração:  intravenosa;</w:t>
            </w:r>
            <w:r w:rsidRPr="00F92A4A">
              <w:rPr>
                <w:rFonts w:asciiTheme="minorHAnsi" w:hAnsiTheme="minorHAnsi" w:cstheme="minorHAnsi"/>
                <w:sz w:val="20"/>
                <w:szCs w:val="20"/>
              </w:rPr>
              <w:t xml:space="preserve"> </w:t>
            </w:r>
            <w:r w:rsidRPr="00F92A4A">
              <w:rPr>
                <w:rFonts w:asciiTheme="minorHAnsi" w:hAnsiTheme="minorHAnsi" w:cstheme="minorHAnsi"/>
                <w:spacing w:val="-2"/>
                <w:sz w:val="20"/>
                <w:szCs w:val="20"/>
              </w:rPr>
              <w:t>unidade</w:t>
            </w:r>
            <w:r w:rsidRPr="00F92A4A">
              <w:rPr>
                <w:rFonts w:asciiTheme="minorHAnsi" w:hAnsiTheme="minorHAnsi" w:cstheme="minorHAnsi"/>
                <w:sz w:val="20"/>
                <w:szCs w:val="20"/>
              </w:rPr>
              <w:t xml:space="preserve"> </w:t>
            </w:r>
            <w:r w:rsidRPr="00F92A4A">
              <w:rPr>
                <w:rFonts w:asciiTheme="minorHAnsi" w:hAnsiTheme="minorHAnsi" w:cstheme="minorHAnsi"/>
                <w:spacing w:val="-5"/>
                <w:sz w:val="20"/>
                <w:szCs w:val="20"/>
              </w:rPr>
              <w:t xml:space="preserve">de  </w:t>
            </w:r>
            <w:r w:rsidRPr="00F92A4A">
              <w:rPr>
                <w:rFonts w:asciiTheme="minorHAnsi" w:hAnsiTheme="minorHAnsi" w:cstheme="minorHAnsi"/>
                <w:spacing w:val="-2"/>
                <w:sz w:val="20"/>
                <w:szCs w:val="20"/>
              </w:rPr>
              <w:t>fornecimento:</w:t>
            </w:r>
            <w:r w:rsidRPr="00F92A4A">
              <w:rPr>
                <w:rFonts w:asciiTheme="minorHAnsi" w:hAnsiTheme="minorHAnsi" w:cstheme="minorHAnsi"/>
                <w:sz w:val="20"/>
                <w:szCs w:val="20"/>
              </w:rPr>
              <w:t xml:space="preserve"> </w:t>
            </w:r>
            <w:r w:rsidRPr="00F92A4A">
              <w:rPr>
                <w:rFonts w:asciiTheme="minorHAnsi" w:hAnsiTheme="minorHAnsi" w:cstheme="minorHAnsi"/>
                <w:spacing w:val="-2"/>
                <w:sz w:val="20"/>
                <w:szCs w:val="20"/>
              </w:rPr>
              <w:t>frasco-ampola;  unidade</w:t>
            </w:r>
            <w:r w:rsidRPr="00F92A4A">
              <w:rPr>
                <w:rFonts w:asciiTheme="minorHAnsi" w:hAnsiTheme="minorHAnsi" w:cstheme="minorHAnsi"/>
                <w:sz w:val="20"/>
                <w:szCs w:val="20"/>
              </w:rPr>
              <w:t xml:space="preserve"> </w:t>
            </w:r>
            <w:r w:rsidRPr="00F92A4A">
              <w:rPr>
                <w:rFonts w:asciiTheme="minorHAnsi" w:hAnsiTheme="minorHAnsi" w:cstheme="minorHAnsi"/>
                <w:spacing w:val="-5"/>
                <w:sz w:val="20"/>
                <w:szCs w:val="20"/>
              </w:rPr>
              <w:t>de</w:t>
            </w:r>
            <w:r w:rsidRPr="00F92A4A">
              <w:rPr>
                <w:rFonts w:asciiTheme="minorHAnsi" w:hAnsiTheme="minorHAnsi" w:cstheme="minorHAnsi"/>
                <w:sz w:val="20"/>
                <w:szCs w:val="20"/>
              </w:rPr>
              <w:t xml:space="preserve"> </w:t>
            </w:r>
            <w:r w:rsidRPr="00F92A4A">
              <w:rPr>
                <w:rFonts w:asciiTheme="minorHAnsi" w:hAnsiTheme="minorHAnsi" w:cstheme="minorHAnsi"/>
                <w:spacing w:val="-2"/>
                <w:sz w:val="20"/>
                <w:szCs w:val="20"/>
              </w:rPr>
              <w:t>medida:</w:t>
            </w:r>
            <w:r w:rsidRPr="00F92A4A">
              <w:rPr>
                <w:rFonts w:asciiTheme="minorHAnsi" w:hAnsiTheme="minorHAnsi" w:cstheme="minorHAnsi"/>
                <w:sz w:val="20"/>
                <w:szCs w:val="20"/>
              </w:rPr>
              <w:t xml:space="preserve"> </w:t>
            </w:r>
            <w:r w:rsidRPr="00F92A4A">
              <w:rPr>
                <w:rFonts w:asciiTheme="minorHAnsi" w:hAnsiTheme="minorHAnsi" w:cstheme="minorHAnsi"/>
                <w:spacing w:val="-2"/>
                <w:sz w:val="20"/>
                <w:szCs w:val="20"/>
              </w:rPr>
              <w:t>frasco-  ampola</w:t>
            </w:r>
          </w:p>
        </w:tc>
        <w:tc>
          <w:tcPr>
            <w:tcW w:w="741" w:type="dxa"/>
          </w:tcPr>
          <w:p w:rsidR="00CD481E" w:rsidRPr="00F92A4A" w:rsidRDefault="00CD481E" w:rsidP="00CD481E">
            <w:pPr>
              <w:pStyle w:val="TableParagraph"/>
              <w:ind w:left="18" w:right="7"/>
              <w:jc w:val="center"/>
              <w:rPr>
                <w:rFonts w:asciiTheme="minorHAnsi" w:hAnsiTheme="minorHAnsi" w:cstheme="minorHAnsi"/>
                <w:sz w:val="20"/>
                <w:szCs w:val="20"/>
              </w:rPr>
            </w:pPr>
          </w:p>
        </w:tc>
        <w:tc>
          <w:tcPr>
            <w:tcW w:w="723" w:type="dxa"/>
          </w:tcPr>
          <w:p w:rsidR="00CD481E" w:rsidRPr="00F92A4A" w:rsidRDefault="00CD481E" w:rsidP="00CD481E">
            <w:pPr>
              <w:pStyle w:val="TableParagraph"/>
              <w:ind w:left="18" w:right="7"/>
              <w:jc w:val="center"/>
              <w:rPr>
                <w:rFonts w:asciiTheme="minorHAnsi" w:hAnsiTheme="minorHAnsi" w:cstheme="minorHAnsi"/>
                <w:sz w:val="20"/>
                <w:szCs w:val="20"/>
              </w:rPr>
            </w:pPr>
          </w:p>
          <w:p w:rsidR="00CD481E" w:rsidRPr="00F92A4A" w:rsidRDefault="00CD481E" w:rsidP="00CD481E">
            <w:pPr>
              <w:pStyle w:val="TableParagraph"/>
              <w:ind w:left="18" w:right="7"/>
              <w:jc w:val="center"/>
              <w:rPr>
                <w:rFonts w:asciiTheme="minorHAnsi" w:hAnsiTheme="minorHAnsi" w:cstheme="minorHAnsi"/>
                <w:sz w:val="20"/>
                <w:szCs w:val="20"/>
              </w:rPr>
            </w:pPr>
          </w:p>
          <w:p w:rsidR="00CD481E" w:rsidRPr="00F92A4A" w:rsidRDefault="00CD481E" w:rsidP="00CD481E">
            <w:pPr>
              <w:pStyle w:val="TableParagraph"/>
              <w:ind w:left="18" w:right="7"/>
              <w:jc w:val="center"/>
              <w:rPr>
                <w:rFonts w:asciiTheme="minorHAnsi" w:hAnsiTheme="minorHAnsi" w:cstheme="minorHAnsi"/>
                <w:sz w:val="20"/>
                <w:szCs w:val="20"/>
              </w:rPr>
            </w:pPr>
            <w:r w:rsidRPr="00F92A4A">
              <w:rPr>
                <w:rFonts w:asciiTheme="minorHAnsi" w:hAnsiTheme="minorHAnsi" w:cstheme="minorHAnsi"/>
                <w:sz w:val="20"/>
                <w:szCs w:val="20"/>
              </w:rPr>
              <w:t>F/A</w:t>
            </w:r>
          </w:p>
          <w:p w:rsidR="00CD481E" w:rsidRPr="00F92A4A" w:rsidRDefault="00CD481E" w:rsidP="00CD481E">
            <w:pPr>
              <w:pStyle w:val="TableParagraph"/>
              <w:ind w:right="7"/>
              <w:rPr>
                <w:rFonts w:asciiTheme="minorHAnsi" w:hAnsiTheme="minorHAnsi" w:cstheme="minorHAnsi"/>
                <w:sz w:val="20"/>
                <w:szCs w:val="20"/>
              </w:rPr>
            </w:pPr>
          </w:p>
        </w:tc>
        <w:tc>
          <w:tcPr>
            <w:tcW w:w="1092" w:type="dxa"/>
          </w:tcPr>
          <w:p w:rsidR="00CD481E" w:rsidRPr="00F92A4A" w:rsidRDefault="00CD481E" w:rsidP="00CD481E">
            <w:pPr>
              <w:pStyle w:val="TableParagraph"/>
              <w:ind w:left="50" w:right="40"/>
              <w:jc w:val="center"/>
              <w:rPr>
                <w:rFonts w:asciiTheme="minorHAnsi" w:hAnsiTheme="minorHAnsi" w:cstheme="minorHAnsi"/>
                <w:sz w:val="20"/>
                <w:szCs w:val="20"/>
              </w:rPr>
            </w:pPr>
          </w:p>
          <w:p w:rsidR="00CD481E" w:rsidRPr="00F92A4A" w:rsidRDefault="00CD481E" w:rsidP="00CD481E">
            <w:pPr>
              <w:pStyle w:val="TableParagraph"/>
              <w:ind w:left="50" w:right="40"/>
              <w:jc w:val="center"/>
              <w:rPr>
                <w:rFonts w:asciiTheme="minorHAnsi" w:hAnsiTheme="minorHAnsi" w:cstheme="minorHAnsi"/>
                <w:sz w:val="20"/>
                <w:szCs w:val="20"/>
              </w:rPr>
            </w:pPr>
          </w:p>
          <w:p w:rsidR="00CD481E" w:rsidRPr="00F92A4A" w:rsidRDefault="00CD481E" w:rsidP="00CD481E">
            <w:pPr>
              <w:pStyle w:val="TableParagraph"/>
              <w:ind w:left="50" w:right="40"/>
              <w:jc w:val="center"/>
              <w:rPr>
                <w:rFonts w:asciiTheme="minorHAnsi" w:hAnsiTheme="minorHAnsi" w:cstheme="minorHAnsi"/>
                <w:sz w:val="20"/>
                <w:szCs w:val="20"/>
              </w:rPr>
            </w:pPr>
            <w:r w:rsidRPr="00F92A4A">
              <w:rPr>
                <w:rFonts w:asciiTheme="minorHAnsi" w:hAnsiTheme="minorHAnsi" w:cstheme="minorHAnsi"/>
                <w:sz w:val="20"/>
                <w:szCs w:val="20"/>
              </w:rPr>
              <w:t>2.300</w:t>
            </w:r>
          </w:p>
          <w:p w:rsidR="00CD481E" w:rsidRPr="00F92A4A" w:rsidRDefault="00CD481E" w:rsidP="00CD481E">
            <w:pPr>
              <w:pStyle w:val="TableParagraph"/>
              <w:ind w:right="40"/>
              <w:rPr>
                <w:rFonts w:asciiTheme="minorHAnsi" w:hAnsiTheme="minorHAnsi" w:cstheme="minorHAnsi"/>
                <w:sz w:val="20"/>
                <w:szCs w:val="20"/>
              </w:rPr>
            </w:pPr>
          </w:p>
        </w:tc>
        <w:tc>
          <w:tcPr>
            <w:tcW w:w="992" w:type="dxa"/>
          </w:tcPr>
          <w:p w:rsidR="00CD481E" w:rsidRPr="00F92A4A" w:rsidRDefault="00CD481E" w:rsidP="00CD481E">
            <w:pPr>
              <w:pStyle w:val="TableParagraph"/>
              <w:ind w:left="50" w:right="40"/>
              <w:jc w:val="center"/>
              <w:rPr>
                <w:rFonts w:asciiTheme="minorHAnsi" w:hAnsiTheme="minorHAnsi" w:cstheme="minorHAnsi"/>
                <w:sz w:val="20"/>
                <w:szCs w:val="20"/>
              </w:rPr>
            </w:pPr>
          </w:p>
        </w:tc>
        <w:tc>
          <w:tcPr>
            <w:tcW w:w="850" w:type="dxa"/>
          </w:tcPr>
          <w:p w:rsidR="00CD481E" w:rsidRPr="00F92A4A" w:rsidRDefault="00CD481E" w:rsidP="00CD481E">
            <w:pPr>
              <w:pStyle w:val="TableParagraph"/>
              <w:ind w:left="50" w:right="40"/>
              <w:jc w:val="center"/>
              <w:rPr>
                <w:rFonts w:asciiTheme="minorHAnsi" w:hAnsiTheme="minorHAnsi" w:cstheme="minorHAnsi"/>
                <w:sz w:val="20"/>
                <w:szCs w:val="20"/>
              </w:rPr>
            </w:pPr>
          </w:p>
        </w:tc>
        <w:tc>
          <w:tcPr>
            <w:tcW w:w="851" w:type="dxa"/>
          </w:tcPr>
          <w:p w:rsidR="00CD481E" w:rsidRPr="00F92A4A" w:rsidRDefault="00CD481E" w:rsidP="00CD481E">
            <w:pPr>
              <w:pStyle w:val="TableParagraph"/>
              <w:ind w:left="50" w:right="40"/>
              <w:jc w:val="center"/>
              <w:rPr>
                <w:rFonts w:asciiTheme="minorHAnsi" w:hAnsiTheme="minorHAnsi" w:cstheme="minorHAnsi"/>
                <w:sz w:val="20"/>
                <w:szCs w:val="20"/>
              </w:rPr>
            </w:pPr>
          </w:p>
        </w:tc>
      </w:tr>
    </w:tbl>
    <w:p w:rsidR="00FF3A10" w:rsidRPr="00F92A4A" w:rsidRDefault="00606466">
      <w:pPr>
        <w:pStyle w:val="PargrafodaLista"/>
        <w:numPr>
          <w:ilvl w:val="1"/>
          <w:numId w:val="1"/>
        </w:numPr>
        <w:tabs>
          <w:tab w:val="left" w:pos="861"/>
        </w:tabs>
        <w:spacing w:before="244"/>
        <w:ind w:left="140" w:right="277" w:firstLine="0"/>
        <w:rPr>
          <w:sz w:val="24"/>
        </w:rPr>
      </w:pPr>
      <w:r w:rsidRPr="00F92A4A">
        <w:rPr>
          <w:sz w:val="24"/>
        </w:rPr>
        <w:t>A listagem</w:t>
      </w:r>
      <w:r w:rsidRPr="00F92A4A">
        <w:rPr>
          <w:spacing w:val="-2"/>
          <w:sz w:val="24"/>
        </w:rPr>
        <w:t xml:space="preserve"> </w:t>
      </w:r>
      <w:r w:rsidRPr="00F92A4A">
        <w:rPr>
          <w:sz w:val="24"/>
        </w:rPr>
        <w:t>do cadastro de reserva referente ao presente registro</w:t>
      </w:r>
      <w:r w:rsidRPr="00F92A4A">
        <w:rPr>
          <w:spacing w:val="-2"/>
          <w:sz w:val="24"/>
        </w:rPr>
        <w:t xml:space="preserve"> </w:t>
      </w:r>
      <w:r w:rsidRPr="00F92A4A">
        <w:rPr>
          <w:sz w:val="24"/>
        </w:rPr>
        <w:t>de</w:t>
      </w:r>
      <w:r w:rsidRPr="00F92A4A">
        <w:rPr>
          <w:spacing w:val="-2"/>
          <w:sz w:val="24"/>
        </w:rPr>
        <w:t xml:space="preserve"> </w:t>
      </w:r>
      <w:r w:rsidRPr="00F92A4A">
        <w:rPr>
          <w:sz w:val="24"/>
        </w:rPr>
        <w:t>preços</w:t>
      </w:r>
      <w:r w:rsidRPr="00F92A4A">
        <w:rPr>
          <w:spacing w:val="-1"/>
          <w:sz w:val="24"/>
        </w:rPr>
        <w:t xml:space="preserve"> </w:t>
      </w:r>
      <w:r w:rsidRPr="00F92A4A">
        <w:rPr>
          <w:sz w:val="24"/>
        </w:rPr>
        <w:t xml:space="preserve">consta como </w:t>
      </w:r>
      <w:r w:rsidRPr="00F92A4A">
        <w:rPr>
          <w:b/>
          <w:sz w:val="24"/>
        </w:rPr>
        <w:t>Anexo I</w:t>
      </w:r>
      <w:r w:rsidRPr="00F92A4A">
        <w:rPr>
          <w:b/>
          <w:spacing w:val="-1"/>
          <w:sz w:val="24"/>
        </w:rPr>
        <w:t xml:space="preserve"> </w:t>
      </w:r>
      <w:r w:rsidRPr="00F92A4A">
        <w:rPr>
          <w:sz w:val="24"/>
        </w:rPr>
        <w:t>a esta Ata.</w:t>
      </w:r>
    </w:p>
    <w:p w:rsidR="00FF3A10" w:rsidRPr="00F92A4A" w:rsidRDefault="00FF3A10">
      <w:pPr>
        <w:pStyle w:val="Corpodetexto"/>
        <w:spacing w:before="2"/>
        <w:ind w:left="0"/>
        <w:jc w:val="left"/>
      </w:pPr>
    </w:p>
    <w:p w:rsidR="00CD481E" w:rsidRPr="00F92A4A" w:rsidRDefault="00CD481E">
      <w:pPr>
        <w:pStyle w:val="Corpodetexto"/>
        <w:spacing w:before="2"/>
        <w:ind w:left="0"/>
        <w:jc w:val="left"/>
      </w:pPr>
    </w:p>
    <w:p w:rsidR="00CD481E" w:rsidRPr="00F92A4A" w:rsidRDefault="00CD481E">
      <w:pPr>
        <w:pStyle w:val="Corpodetexto"/>
        <w:spacing w:before="2"/>
        <w:ind w:left="0"/>
        <w:jc w:val="left"/>
      </w:pPr>
    </w:p>
    <w:p w:rsidR="00FF3A10" w:rsidRPr="00F92A4A" w:rsidRDefault="00606466">
      <w:pPr>
        <w:pStyle w:val="Ttulo2"/>
        <w:numPr>
          <w:ilvl w:val="0"/>
          <w:numId w:val="1"/>
        </w:numPr>
        <w:tabs>
          <w:tab w:val="left" w:pos="568"/>
        </w:tabs>
      </w:pPr>
      <w:r w:rsidRPr="00F92A4A">
        <w:t>ÓRGÃO</w:t>
      </w:r>
      <w:r w:rsidRPr="00F92A4A">
        <w:rPr>
          <w:spacing w:val="-4"/>
        </w:rPr>
        <w:t xml:space="preserve"> </w:t>
      </w:r>
      <w:r w:rsidRPr="00F92A4A">
        <w:t>GERENCIADOR</w:t>
      </w:r>
      <w:r w:rsidRPr="00F92A4A">
        <w:rPr>
          <w:spacing w:val="-3"/>
        </w:rPr>
        <w:t xml:space="preserve"> </w:t>
      </w:r>
      <w:r w:rsidRPr="00F92A4A">
        <w:t>E</w:t>
      </w:r>
      <w:r w:rsidRPr="00F92A4A">
        <w:rPr>
          <w:spacing w:val="-4"/>
        </w:rPr>
        <w:t xml:space="preserve"> </w:t>
      </w:r>
      <w:r w:rsidRPr="00F92A4A">
        <w:t>ÓRGÃOS</w:t>
      </w:r>
      <w:r w:rsidRPr="00F92A4A">
        <w:rPr>
          <w:spacing w:val="-5"/>
        </w:rPr>
        <w:t xml:space="preserve"> </w:t>
      </w:r>
      <w:r w:rsidRPr="00F92A4A">
        <w:rPr>
          <w:spacing w:val="-2"/>
        </w:rPr>
        <w:t>PARTICIPANTE</w:t>
      </w:r>
    </w:p>
    <w:p w:rsidR="00FF3A10" w:rsidRPr="00F92A4A" w:rsidRDefault="00606466">
      <w:pPr>
        <w:pStyle w:val="PargrafodaLista"/>
        <w:numPr>
          <w:ilvl w:val="1"/>
          <w:numId w:val="1"/>
        </w:numPr>
        <w:tabs>
          <w:tab w:val="left" w:pos="567"/>
        </w:tabs>
        <w:spacing w:before="113"/>
        <w:ind w:left="567" w:hanging="427"/>
        <w:rPr>
          <w:b/>
          <w:sz w:val="24"/>
        </w:rPr>
      </w:pPr>
      <w:r w:rsidRPr="00F92A4A">
        <w:rPr>
          <w:sz w:val="24"/>
        </w:rPr>
        <w:t>O</w:t>
      </w:r>
      <w:r w:rsidRPr="00F92A4A">
        <w:rPr>
          <w:spacing w:val="-6"/>
          <w:sz w:val="24"/>
        </w:rPr>
        <w:t xml:space="preserve"> </w:t>
      </w:r>
      <w:r w:rsidRPr="00F92A4A">
        <w:rPr>
          <w:sz w:val="24"/>
        </w:rPr>
        <w:t>órgão</w:t>
      </w:r>
      <w:r w:rsidRPr="00F92A4A">
        <w:rPr>
          <w:spacing w:val="-1"/>
          <w:sz w:val="24"/>
        </w:rPr>
        <w:t xml:space="preserve"> </w:t>
      </w:r>
      <w:r w:rsidRPr="00F92A4A">
        <w:rPr>
          <w:sz w:val="24"/>
        </w:rPr>
        <w:t>gerenciador</w:t>
      </w:r>
      <w:r w:rsidRPr="00F92A4A">
        <w:rPr>
          <w:spacing w:val="-2"/>
          <w:sz w:val="24"/>
        </w:rPr>
        <w:t xml:space="preserve"> </w:t>
      </w:r>
      <w:r w:rsidRPr="00F92A4A">
        <w:rPr>
          <w:sz w:val="24"/>
        </w:rPr>
        <w:t>será</w:t>
      </w:r>
      <w:r w:rsidRPr="00F92A4A">
        <w:rPr>
          <w:spacing w:val="-3"/>
          <w:sz w:val="24"/>
        </w:rPr>
        <w:t xml:space="preserve"> </w:t>
      </w:r>
      <w:r w:rsidRPr="00F92A4A">
        <w:rPr>
          <w:sz w:val="24"/>
        </w:rPr>
        <w:t xml:space="preserve">o </w:t>
      </w:r>
      <w:r w:rsidRPr="00F92A4A">
        <w:rPr>
          <w:b/>
          <w:sz w:val="24"/>
        </w:rPr>
        <w:t>HINSG</w:t>
      </w:r>
      <w:r w:rsidRPr="00F92A4A">
        <w:rPr>
          <w:b/>
          <w:spacing w:val="-2"/>
          <w:sz w:val="24"/>
        </w:rPr>
        <w:t xml:space="preserve"> </w:t>
      </w:r>
      <w:r w:rsidRPr="00F92A4A">
        <w:rPr>
          <w:b/>
          <w:sz w:val="24"/>
        </w:rPr>
        <w:t>–</w:t>
      </w:r>
      <w:r w:rsidRPr="00F92A4A">
        <w:rPr>
          <w:b/>
          <w:spacing w:val="-1"/>
          <w:sz w:val="24"/>
        </w:rPr>
        <w:t xml:space="preserve"> </w:t>
      </w:r>
      <w:r w:rsidRPr="00F92A4A">
        <w:rPr>
          <w:b/>
          <w:sz w:val="24"/>
        </w:rPr>
        <w:t>HOSPITAL</w:t>
      </w:r>
      <w:r w:rsidRPr="00F92A4A">
        <w:rPr>
          <w:b/>
          <w:spacing w:val="-6"/>
          <w:sz w:val="24"/>
        </w:rPr>
        <w:t xml:space="preserve"> </w:t>
      </w:r>
      <w:r w:rsidRPr="00F92A4A">
        <w:rPr>
          <w:b/>
          <w:sz w:val="24"/>
        </w:rPr>
        <w:t>INFANTIL</w:t>
      </w:r>
      <w:r w:rsidRPr="00F92A4A">
        <w:rPr>
          <w:b/>
          <w:spacing w:val="-2"/>
          <w:sz w:val="24"/>
        </w:rPr>
        <w:t xml:space="preserve"> </w:t>
      </w:r>
      <w:r w:rsidRPr="00F92A4A">
        <w:rPr>
          <w:b/>
          <w:sz w:val="24"/>
        </w:rPr>
        <w:t>N.</w:t>
      </w:r>
      <w:r w:rsidRPr="00F92A4A">
        <w:rPr>
          <w:b/>
          <w:spacing w:val="-2"/>
          <w:sz w:val="24"/>
        </w:rPr>
        <w:t xml:space="preserve"> </w:t>
      </w:r>
      <w:r w:rsidRPr="00F92A4A">
        <w:rPr>
          <w:b/>
          <w:sz w:val="24"/>
        </w:rPr>
        <w:t>SRª</w:t>
      </w:r>
      <w:r w:rsidRPr="00F92A4A">
        <w:rPr>
          <w:b/>
          <w:spacing w:val="-3"/>
          <w:sz w:val="24"/>
        </w:rPr>
        <w:t xml:space="preserve"> </w:t>
      </w:r>
      <w:r w:rsidRPr="00F92A4A">
        <w:rPr>
          <w:b/>
          <w:sz w:val="24"/>
        </w:rPr>
        <w:t>DA</w:t>
      </w:r>
      <w:r w:rsidRPr="00F92A4A">
        <w:rPr>
          <w:b/>
          <w:spacing w:val="-3"/>
          <w:sz w:val="24"/>
        </w:rPr>
        <w:t xml:space="preserve"> </w:t>
      </w:r>
      <w:r w:rsidRPr="00F92A4A">
        <w:rPr>
          <w:b/>
          <w:spacing w:val="-2"/>
          <w:sz w:val="24"/>
        </w:rPr>
        <w:t>GLÓRIA.</w:t>
      </w:r>
    </w:p>
    <w:p w:rsidR="00FF3A10" w:rsidRPr="00F92A4A" w:rsidRDefault="00606466">
      <w:pPr>
        <w:pStyle w:val="PargrafodaLista"/>
        <w:numPr>
          <w:ilvl w:val="1"/>
          <w:numId w:val="1"/>
        </w:numPr>
        <w:tabs>
          <w:tab w:val="left" w:pos="567"/>
        </w:tabs>
        <w:ind w:left="567" w:hanging="427"/>
        <w:rPr>
          <w:sz w:val="24"/>
        </w:rPr>
      </w:pPr>
      <w:r w:rsidRPr="00F92A4A">
        <w:rPr>
          <w:sz w:val="24"/>
        </w:rPr>
        <w:t>São</w:t>
      </w:r>
      <w:r w:rsidRPr="00F92A4A">
        <w:rPr>
          <w:spacing w:val="-4"/>
          <w:sz w:val="24"/>
        </w:rPr>
        <w:t xml:space="preserve"> </w:t>
      </w:r>
      <w:r w:rsidRPr="00F92A4A">
        <w:rPr>
          <w:sz w:val="24"/>
        </w:rPr>
        <w:t>órgãos</w:t>
      </w:r>
      <w:r w:rsidRPr="00F92A4A">
        <w:rPr>
          <w:spacing w:val="-5"/>
          <w:sz w:val="24"/>
        </w:rPr>
        <w:t xml:space="preserve"> </w:t>
      </w:r>
      <w:r w:rsidRPr="00F92A4A">
        <w:rPr>
          <w:sz w:val="24"/>
        </w:rPr>
        <w:t>e</w:t>
      </w:r>
      <w:r w:rsidRPr="00F92A4A">
        <w:rPr>
          <w:spacing w:val="-4"/>
          <w:sz w:val="24"/>
        </w:rPr>
        <w:t xml:space="preserve"> </w:t>
      </w:r>
      <w:r w:rsidRPr="00F92A4A">
        <w:rPr>
          <w:sz w:val="24"/>
        </w:rPr>
        <w:t>entidades</w:t>
      </w:r>
      <w:r w:rsidRPr="00F92A4A">
        <w:rPr>
          <w:spacing w:val="-4"/>
          <w:sz w:val="24"/>
        </w:rPr>
        <w:t xml:space="preserve"> </w:t>
      </w:r>
      <w:r w:rsidRPr="00F92A4A">
        <w:rPr>
          <w:sz w:val="24"/>
        </w:rPr>
        <w:t>públicas</w:t>
      </w:r>
      <w:r w:rsidRPr="00F92A4A">
        <w:rPr>
          <w:spacing w:val="-5"/>
          <w:sz w:val="24"/>
        </w:rPr>
        <w:t xml:space="preserve"> </w:t>
      </w:r>
      <w:r w:rsidRPr="00F92A4A">
        <w:rPr>
          <w:sz w:val="24"/>
        </w:rPr>
        <w:t>participantes</w:t>
      </w:r>
      <w:r w:rsidRPr="00F92A4A">
        <w:rPr>
          <w:spacing w:val="-4"/>
          <w:sz w:val="24"/>
        </w:rPr>
        <w:t xml:space="preserve"> </w:t>
      </w:r>
      <w:r w:rsidRPr="00F92A4A">
        <w:rPr>
          <w:sz w:val="24"/>
        </w:rPr>
        <w:t>do</w:t>
      </w:r>
      <w:r w:rsidRPr="00F92A4A">
        <w:rPr>
          <w:spacing w:val="-2"/>
          <w:sz w:val="24"/>
        </w:rPr>
        <w:t xml:space="preserve"> </w:t>
      </w:r>
      <w:r w:rsidRPr="00F92A4A">
        <w:rPr>
          <w:sz w:val="24"/>
        </w:rPr>
        <w:t>registro</w:t>
      </w:r>
      <w:r w:rsidRPr="00F92A4A">
        <w:rPr>
          <w:spacing w:val="-4"/>
          <w:sz w:val="24"/>
        </w:rPr>
        <w:t xml:space="preserve"> </w:t>
      </w:r>
      <w:r w:rsidRPr="00F92A4A">
        <w:rPr>
          <w:sz w:val="24"/>
        </w:rPr>
        <w:t>de</w:t>
      </w:r>
      <w:r w:rsidRPr="00F92A4A">
        <w:rPr>
          <w:spacing w:val="-3"/>
          <w:sz w:val="24"/>
        </w:rPr>
        <w:t xml:space="preserve"> </w:t>
      </w:r>
      <w:r w:rsidRPr="00F92A4A">
        <w:rPr>
          <w:spacing w:val="-2"/>
          <w:sz w:val="24"/>
        </w:rPr>
        <w:t>preços:</w:t>
      </w:r>
    </w:p>
    <w:p w:rsidR="00FF3A10" w:rsidRPr="00F92A4A" w:rsidRDefault="00FF3A10">
      <w:pPr>
        <w:pStyle w:val="Corpodetexto"/>
        <w:spacing w:before="0"/>
        <w:ind w:left="0"/>
        <w:jc w:val="left"/>
        <w:rPr>
          <w:sz w:val="20"/>
        </w:rPr>
      </w:pPr>
    </w:p>
    <w:p w:rsidR="00FF3A10" w:rsidRPr="00F92A4A" w:rsidRDefault="00FF3A10">
      <w:pPr>
        <w:pStyle w:val="Corpodetexto"/>
        <w:spacing w:before="2"/>
        <w:ind w:left="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5528"/>
        <w:gridCol w:w="1844"/>
        <w:gridCol w:w="1985"/>
      </w:tblGrid>
      <w:tr w:rsidR="00F92A4A" w:rsidRPr="00F92A4A">
        <w:trPr>
          <w:trHeight w:val="292"/>
        </w:trPr>
        <w:tc>
          <w:tcPr>
            <w:tcW w:w="989" w:type="dxa"/>
          </w:tcPr>
          <w:p w:rsidR="00FF3A10" w:rsidRPr="00F92A4A" w:rsidRDefault="00606466">
            <w:pPr>
              <w:pStyle w:val="TableParagraph"/>
              <w:spacing w:line="272" w:lineRule="exact"/>
              <w:ind w:left="129"/>
              <w:rPr>
                <w:sz w:val="24"/>
              </w:rPr>
            </w:pPr>
            <w:r w:rsidRPr="00F92A4A">
              <w:rPr>
                <w:sz w:val="24"/>
              </w:rPr>
              <w:t>Item</w:t>
            </w:r>
            <w:r w:rsidRPr="00F92A4A">
              <w:rPr>
                <w:spacing w:val="-1"/>
                <w:sz w:val="24"/>
              </w:rPr>
              <w:t xml:space="preserve"> </w:t>
            </w:r>
            <w:r w:rsidRPr="00F92A4A">
              <w:rPr>
                <w:spacing w:val="-5"/>
                <w:sz w:val="24"/>
              </w:rPr>
              <w:t>nº</w:t>
            </w:r>
          </w:p>
        </w:tc>
        <w:tc>
          <w:tcPr>
            <w:tcW w:w="5528" w:type="dxa"/>
          </w:tcPr>
          <w:p w:rsidR="00FF3A10" w:rsidRPr="00F92A4A" w:rsidRDefault="00606466">
            <w:pPr>
              <w:pStyle w:val="TableParagraph"/>
              <w:spacing w:line="272" w:lineRule="exact"/>
              <w:ind w:left="1752"/>
              <w:rPr>
                <w:sz w:val="24"/>
              </w:rPr>
            </w:pPr>
            <w:r w:rsidRPr="00F92A4A">
              <w:rPr>
                <w:sz w:val="24"/>
              </w:rPr>
              <w:t>Órgãos</w:t>
            </w:r>
            <w:r w:rsidRPr="00F92A4A">
              <w:rPr>
                <w:spacing w:val="-5"/>
                <w:sz w:val="24"/>
              </w:rPr>
              <w:t xml:space="preserve"> </w:t>
            </w:r>
            <w:r w:rsidRPr="00F92A4A">
              <w:rPr>
                <w:spacing w:val="-2"/>
                <w:sz w:val="24"/>
              </w:rPr>
              <w:t>Participantes</w:t>
            </w:r>
          </w:p>
        </w:tc>
        <w:tc>
          <w:tcPr>
            <w:tcW w:w="1844" w:type="dxa"/>
          </w:tcPr>
          <w:p w:rsidR="00FF3A10" w:rsidRPr="00F92A4A" w:rsidRDefault="00606466">
            <w:pPr>
              <w:pStyle w:val="TableParagraph"/>
              <w:spacing w:line="272" w:lineRule="exact"/>
              <w:ind w:left="513"/>
              <w:rPr>
                <w:sz w:val="24"/>
              </w:rPr>
            </w:pPr>
            <w:r w:rsidRPr="00F92A4A">
              <w:rPr>
                <w:spacing w:val="-2"/>
                <w:sz w:val="24"/>
              </w:rPr>
              <w:t>Unidade</w:t>
            </w:r>
          </w:p>
        </w:tc>
        <w:tc>
          <w:tcPr>
            <w:tcW w:w="1985" w:type="dxa"/>
          </w:tcPr>
          <w:p w:rsidR="00FF3A10" w:rsidRPr="00F92A4A" w:rsidRDefault="00606466">
            <w:pPr>
              <w:pStyle w:val="TableParagraph"/>
              <w:spacing w:line="272" w:lineRule="exact"/>
              <w:ind w:left="417"/>
              <w:rPr>
                <w:sz w:val="24"/>
              </w:rPr>
            </w:pPr>
            <w:r w:rsidRPr="00F92A4A">
              <w:rPr>
                <w:spacing w:val="-2"/>
                <w:sz w:val="24"/>
              </w:rPr>
              <w:t>Quantidade</w:t>
            </w:r>
          </w:p>
        </w:tc>
      </w:tr>
      <w:tr w:rsidR="00F92A4A" w:rsidRPr="00F92A4A">
        <w:trPr>
          <w:trHeight w:val="292"/>
        </w:trPr>
        <w:tc>
          <w:tcPr>
            <w:tcW w:w="989" w:type="dxa"/>
          </w:tcPr>
          <w:p w:rsidR="00FF3A10" w:rsidRPr="00F92A4A" w:rsidRDefault="00FF3A10">
            <w:pPr>
              <w:pStyle w:val="TableParagraph"/>
              <w:rPr>
                <w:rFonts w:ascii="Times New Roman"/>
                <w:sz w:val="20"/>
              </w:rPr>
            </w:pPr>
          </w:p>
        </w:tc>
        <w:tc>
          <w:tcPr>
            <w:tcW w:w="5528" w:type="dxa"/>
          </w:tcPr>
          <w:p w:rsidR="00FF3A10" w:rsidRPr="00F92A4A" w:rsidRDefault="00FF3A10">
            <w:pPr>
              <w:pStyle w:val="TableParagraph"/>
              <w:rPr>
                <w:rFonts w:ascii="Times New Roman"/>
                <w:sz w:val="20"/>
              </w:rPr>
            </w:pPr>
          </w:p>
        </w:tc>
        <w:tc>
          <w:tcPr>
            <w:tcW w:w="1844" w:type="dxa"/>
          </w:tcPr>
          <w:p w:rsidR="00FF3A10" w:rsidRPr="00F92A4A" w:rsidRDefault="00FF3A10">
            <w:pPr>
              <w:pStyle w:val="TableParagraph"/>
              <w:rPr>
                <w:rFonts w:ascii="Times New Roman"/>
                <w:sz w:val="20"/>
              </w:rPr>
            </w:pPr>
          </w:p>
        </w:tc>
        <w:tc>
          <w:tcPr>
            <w:tcW w:w="1985" w:type="dxa"/>
          </w:tcPr>
          <w:p w:rsidR="00FF3A10" w:rsidRPr="00F92A4A" w:rsidRDefault="00FF3A10">
            <w:pPr>
              <w:pStyle w:val="TableParagraph"/>
              <w:rPr>
                <w:rFonts w:ascii="Times New Roman"/>
                <w:sz w:val="20"/>
              </w:rPr>
            </w:pPr>
          </w:p>
        </w:tc>
      </w:tr>
      <w:tr w:rsidR="00F92A4A" w:rsidRPr="00F92A4A">
        <w:trPr>
          <w:trHeight w:val="294"/>
        </w:trPr>
        <w:tc>
          <w:tcPr>
            <w:tcW w:w="989" w:type="dxa"/>
          </w:tcPr>
          <w:p w:rsidR="00FF3A10" w:rsidRPr="00F92A4A" w:rsidRDefault="00FF3A10">
            <w:pPr>
              <w:pStyle w:val="TableParagraph"/>
              <w:rPr>
                <w:rFonts w:ascii="Times New Roman"/>
                <w:sz w:val="20"/>
              </w:rPr>
            </w:pPr>
          </w:p>
        </w:tc>
        <w:tc>
          <w:tcPr>
            <w:tcW w:w="5528" w:type="dxa"/>
          </w:tcPr>
          <w:p w:rsidR="00FF3A10" w:rsidRPr="00F92A4A" w:rsidRDefault="00FF3A10">
            <w:pPr>
              <w:pStyle w:val="TableParagraph"/>
              <w:rPr>
                <w:rFonts w:ascii="Times New Roman"/>
                <w:sz w:val="20"/>
              </w:rPr>
            </w:pPr>
          </w:p>
        </w:tc>
        <w:tc>
          <w:tcPr>
            <w:tcW w:w="1844" w:type="dxa"/>
          </w:tcPr>
          <w:p w:rsidR="00FF3A10" w:rsidRPr="00F92A4A" w:rsidRDefault="00FF3A10">
            <w:pPr>
              <w:pStyle w:val="TableParagraph"/>
              <w:rPr>
                <w:rFonts w:ascii="Times New Roman"/>
                <w:sz w:val="20"/>
              </w:rPr>
            </w:pPr>
          </w:p>
        </w:tc>
        <w:tc>
          <w:tcPr>
            <w:tcW w:w="1985" w:type="dxa"/>
          </w:tcPr>
          <w:p w:rsidR="00FF3A10" w:rsidRPr="00F92A4A" w:rsidRDefault="00FF3A10">
            <w:pPr>
              <w:pStyle w:val="TableParagraph"/>
              <w:rPr>
                <w:rFonts w:ascii="Times New Roman"/>
                <w:sz w:val="20"/>
              </w:rPr>
            </w:pPr>
          </w:p>
        </w:tc>
      </w:tr>
    </w:tbl>
    <w:p w:rsidR="00CD481E" w:rsidRPr="00F92A4A" w:rsidRDefault="00CD481E" w:rsidP="00CD481E">
      <w:pPr>
        <w:pStyle w:val="PargrafodaLista"/>
        <w:tabs>
          <w:tab w:val="left" w:pos="861"/>
        </w:tabs>
        <w:spacing w:before="0"/>
        <w:ind w:left="862"/>
        <w:rPr>
          <w:sz w:val="24"/>
        </w:rPr>
      </w:pPr>
    </w:p>
    <w:p w:rsidR="00FF3A10" w:rsidRPr="00F92A4A" w:rsidRDefault="00606466">
      <w:pPr>
        <w:pStyle w:val="PargrafodaLista"/>
        <w:numPr>
          <w:ilvl w:val="1"/>
          <w:numId w:val="1"/>
        </w:numPr>
        <w:tabs>
          <w:tab w:val="left" w:pos="861"/>
        </w:tabs>
        <w:spacing w:before="245"/>
        <w:ind w:left="861" w:hanging="721"/>
        <w:rPr>
          <w:sz w:val="24"/>
        </w:rPr>
      </w:pPr>
      <w:r w:rsidRPr="00F92A4A">
        <w:rPr>
          <w:sz w:val="24"/>
        </w:rPr>
        <w:t>É</w:t>
      </w:r>
      <w:r w:rsidRPr="00F92A4A">
        <w:rPr>
          <w:spacing w:val="-2"/>
          <w:sz w:val="24"/>
        </w:rPr>
        <w:t xml:space="preserve"> </w:t>
      </w:r>
      <w:r w:rsidRPr="00F92A4A">
        <w:rPr>
          <w:sz w:val="24"/>
        </w:rPr>
        <w:t>vedado</w:t>
      </w:r>
      <w:r w:rsidRPr="00F92A4A">
        <w:rPr>
          <w:spacing w:val="-4"/>
          <w:sz w:val="24"/>
        </w:rPr>
        <w:t xml:space="preserve"> </w:t>
      </w:r>
      <w:r w:rsidRPr="00F92A4A">
        <w:rPr>
          <w:sz w:val="24"/>
        </w:rPr>
        <w:t>efetuar</w:t>
      </w:r>
      <w:r w:rsidRPr="00F92A4A">
        <w:rPr>
          <w:spacing w:val="-4"/>
          <w:sz w:val="24"/>
        </w:rPr>
        <w:t xml:space="preserve"> </w:t>
      </w:r>
      <w:r w:rsidRPr="00F92A4A">
        <w:rPr>
          <w:sz w:val="24"/>
        </w:rPr>
        <w:t>acréscimos</w:t>
      </w:r>
      <w:r w:rsidRPr="00F92A4A">
        <w:rPr>
          <w:spacing w:val="-3"/>
          <w:sz w:val="24"/>
        </w:rPr>
        <w:t xml:space="preserve"> </w:t>
      </w:r>
      <w:r w:rsidRPr="00F92A4A">
        <w:rPr>
          <w:sz w:val="24"/>
        </w:rPr>
        <w:t>nos</w:t>
      </w:r>
      <w:r w:rsidRPr="00F92A4A">
        <w:rPr>
          <w:spacing w:val="-4"/>
          <w:sz w:val="24"/>
        </w:rPr>
        <w:t xml:space="preserve"> </w:t>
      </w:r>
      <w:r w:rsidRPr="00F92A4A">
        <w:rPr>
          <w:sz w:val="24"/>
        </w:rPr>
        <w:t>quantitativos</w:t>
      </w:r>
      <w:r w:rsidRPr="00F92A4A">
        <w:rPr>
          <w:spacing w:val="-5"/>
          <w:sz w:val="24"/>
        </w:rPr>
        <w:t xml:space="preserve"> </w:t>
      </w:r>
      <w:r w:rsidRPr="00F92A4A">
        <w:rPr>
          <w:sz w:val="24"/>
        </w:rPr>
        <w:t>fixados</w:t>
      </w:r>
      <w:r w:rsidRPr="00F92A4A">
        <w:rPr>
          <w:spacing w:val="-3"/>
          <w:sz w:val="24"/>
        </w:rPr>
        <w:t xml:space="preserve"> </w:t>
      </w:r>
      <w:r w:rsidRPr="00F92A4A">
        <w:rPr>
          <w:sz w:val="24"/>
        </w:rPr>
        <w:t>na</w:t>
      </w:r>
      <w:r w:rsidRPr="00F92A4A">
        <w:rPr>
          <w:spacing w:val="-3"/>
          <w:sz w:val="24"/>
        </w:rPr>
        <w:t xml:space="preserve"> </w:t>
      </w:r>
      <w:r w:rsidRPr="00F92A4A">
        <w:rPr>
          <w:sz w:val="24"/>
        </w:rPr>
        <w:t>Ata</w:t>
      </w:r>
      <w:r w:rsidRPr="00F92A4A">
        <w:rPr>
          <w:spacing w:val="-5"/>
          <w:sz w:val="24"/>
        </w:rPr>
        <w:t xml:space="preserve"> </w:t>
      </w:r>
      <w:r w:rsidRPr="00F92A4A">
        <w:rPr>
          <w:sz w:val="24"/>
        </w:rPr>
        <w:t>de</w:t>
      </w:r>
      <w:r w:rsidRPr="00F92A4A">
        <w:rPr>
          <w:spacing w:val="-1"/>
          <w:sz w:val="24"/>
        </w:rPr>
        <w:t xml:space="preserve"> </w:t>
      </w:r>
      <w:r w:rsidRPr="00F92A4A">
        <w:rPr>
          <w:sz w:val="24"/>
        </w:rPr>
        <w:t>Registro</w:t>
      </w:r>
      <w:r w:rsidRPr="00F92A4A">
        <w:rPr>
          <w:spacing w:val="-4"/>
          <w:sz w:val="24"/>
        </w:rPr>
        <w:t xml:space="preserve"> </w:t>
      </w:r>
      <w:r w:rsidRPr="00F92A4A">
        <w:rPr>
          <w:sz w:val="24"/>
        </w:rPr>
        <w:t>de</w:t>
      </w:r>
      <w:r w:rsidRPr="00F92A4A">
        <w:rPr>
          <w:spacing w:val="-1"/>
          <w:sz w:val="24"/>
        </w:rPr>
        <w:t xml:space="preserve"> </w:t>
      </w:r>
      <w:r w:rsidRPr="00F92A4A">
        <w:rPr>
          <w:spacing w:val="-2"/>
          <w:sz w:val="24"/>
        </w:rPr>
        <w:t>Preços.</w:t>
      </w:r>
    </w:p>
    <w:p w:rsidR="00FF3A10" w:rsidRPr="00F92A4A" w:rsidRDefault="00FF3A10">
      <w:pPr>
        <w:pStyle w:val="Corpodetexto"/>
        <w:spacing w:before="0"/>
        <w:ind w:left="0"/>
        <w:jc w:val="left"/>
      </w:pPr>
    </w:p>
    <w:p w:rsidR="00FF3A10" w:rsidRPr="00F92A4A" w:rsidRDefault="00606466">
      <w:pPr>
        <w:pStyle w:val="Ttulo2"/>
        <w:numPr>
          <w:ilvl w:val="0"/>
          <w:numId w:val="1"/>
        </w:numPr>
        <w:tabs>
          <w:tab w:val="left" w:pos="861"/>
        </w:tabs>
        <w:ind w:left="861" w:hanging="721"/>
      </w:pPr>
      <w:r w:rsidRPr="00F92A4A">
        <w:t>DA</w:t>
      </w:r>
      <w:r w:rsidRPr="00F92A4A">
        <w:rPr>
          <w:spacing w:val="-2"/>
        </w:rPr>
        <w:t xml:space="preserve"> </w:t>
      </w:r>
      <w:r w:rsidRPr="00F92A4A">
        <w:t>ADESÃO</w:t>
      </w:r>
      <w:r w:rsidRPr="00F92A4A">
        <w:rPr>
          <w:spacing w:val="-3"/>
        </w:rPr>
        <w:t xml:space="preserve"> </w:t>
      </w:r>
      <w:r w:rsidRPr="00F92A4A">
        <w:t>À</w:t>
      </w:r>
      <w:r w:rsidRPr="00F92A4A">
        <w:rPr>
          <w:spacing w:val="-1"/>
        </w:rPr>
        <w:t xml:space="preserve"> </w:t>
      </w:r>
      <w:r w:rsidRPr="00F92A4A">
        <w:t>ATA</w:t>
      </w:r>
      <w:r w:rsidRPr="00F92A4A">
        <w:rPr>
          <w:spacing w:val="-3"/>
        </w:rPr>
        <w:t xml:space="preserve"> </w:t>
      </w:r>
      <w:r w:rsidRPr="00F92A4A">
        <w:t>DE</w:t>
      </w:r>
      <w:r w:rsidRPr="00F92A4A">
        <w:rPr>
          <w:spacing w:val="-1"/>
        </w:rPr>
        <w:t xml:space="preserve"> </w:t>
      </w:r>
      <w:r w:rsidRPr="00F92A4A">
        <w:t>REGISTRO</w:t>
      </w:r>
      <w:r w:rsidRPr="00F92A4A">
        <w:rPr>
          <w:spacing w:val="-1"/>
        </w:rPr>
        <w:t xml:space="preserve"> </w:t>
      </w:r>
      <w:r w:rsidRPr="00F92A4A">
        <w:t>DE</w:t>
      </w:r>
      <w:r w:rsidRPr="00F92A4A">
        <w:rPr>
          <w:spacing w:val="-1"/>
        </w:rPr>
        <w:t xml:space="preserve"> </w:t>
      </w:r>
      <w:r w:rsidRPr="00F92A4A">
        <w:rPr>
          <w:spacing w:val="-2"/>
        </w:rPr>
        <w:t>PREÇOS</w:t>
      </w:r>
    </w:p>
    <w:p w:rsidR="00FF3A10" w:rsidRPr="00F92A4A" w:rsidRDefault="00606466" w:rsidP="00B41049">
      <w:pPr>
        <w:pStyle w:val="PargrafodaLista"/>
        <w:numPr>
          <w:ilvl w:val="1"/>
          <w:numId w:val="1"/>
        </w:numPr>
        <w:tabs>
          <w:tab w:val="left" w:pos="861"/>
        </w:tabs>
        <w:spacing w:before="63"/>
        <w:ind w:left="140" w:right="291" w:firstLine="0"/>
      </w:pPr>
      <w:r w:rsidRPr="00F92A4A">
        <w:rPr>
          <w:sz w:val="24"/>
        </w:rPr>
        <w:t>Durante a vigência da ata, os órgãos e as entidades da Administração Pública estadual, distrital e municipal</w:t>
      </w:r>
      <w:r w:rsidRPr="00F92A4A">
        <w:rPr>
          <w:spacing w:val="18"/>
          <w:sz w:val="24"/>
        </w:rPr>
        <w:t xml:space="preserve"> </w:t>
      </w:r>
      <w:r w:rsidRPr="00F92A4A">
        <w:rPr>
          <w:sz w:val="24"/>
        </w:rPr>
        <w:t>que</w:t>
      </w:r>
      <w:r w:rsidRPr="00F92A4A">
        <w:rPr>
          <w:spacing w:val="20"/>
          <w:sz w:val="24"/>
        </w:rPr>
        <w:t xml:space="preserve"> </w:t>
      </w:r>
      <w:r w:rsidRPr="00F92A4A">
        <w:rPr>
          <w:sz w:val="24"/>
        </w:rPr>
        <w:t>não</w:t>
      </w:r>
      <w:r w:rsidRPr="00F92A4A">
        <w:rPr>
          <w:spacing w:val="20"/>
          <w:sz w:val="24"/>
        </w:rPr>
        <w:t xml:space="preserve"> </w:t>
      </w:r>
      <w:r w:rsidRPr="00F92A4A">
        <w:rPr>
          <w:sz w:val="24"/>
        </w:rPr>
        <w:t>participaram</w:t>
      </w:r>
      <w:r w:rsidRPr="00F92A4A">
        <w:rPr>
          <w:spacing w:val="21"/>
          <w:sz w:val="24"/>
        </w:rPr>
        <w:t xml:space="preserve"> </w:t>
      </w:r>
      <w:r w:rsidRPr="00F92A4A">
        <w:rPr>
          <w:sz w:val="24"/>
        </w:rPr>
        <w:t>do</w:t>
      </w:r>
      <w:r w:rsidRPr="00F92A4A">
        <w:rPr>
          <w:spacing w:val="20"/>
          <w:sz w:val="24"/>
        </w:rPr>
        <w:t xml:space="preserve"> </w:t>
      </w:r>
      <w:r w:rsidRPr="00F92A4A">
        <w:rPr>
          <w:sz w:val="24"/>
        </w:rPr>
        <w:t>procedimento</w:t>
      </w:r>
      <w:r w:rsidRPr="00F92A4A">
        <w:rPr>
          <w:spacing w:val="23"/>
          <w:sz w:val="24"/>
        </w:rPr>
        <w:t xml:space="preserve"> </w:t>
      </w:r>
      <w:r w:rsidRPr="00F92A4A">
        <w:rPr>
          <w:sz w:val="24"/>
        </w:rPr>
        <w:t>de</w:t>
      </w:r>
      <w:r w:rsidRPr="00F92A4A">
        <w:rPr>
          <w:spacing w:val="23"/>
          <w:sz w:val="24"/>
        </w:rPr>
        <w:t xml:space="preserve"> </w:t>
      </w:r>
      <w:r w:rsidRPr="00F92A4A">
        <w:rPr>
          <w:sz w:val="24"/>
        </w:rPr>
        <w:t>IRP</w:t>
      </w:r>
      <w:r w:rsidRPr="00F92A4A">
        <w:rPr>
          <w:spacing w:val="21"/>
          <w:sz w:val="24"/>
        </w:rPr>
        <w:t xml:space="preserve"> </w:t>
      </w:r>
      <w:r w:rsidRPr="00F92A4A">
        <w:rPr>
          <w:sz w:val="24"/>
        </w:rPr>
        <w:t>poderão</w:t>
      </w:r>
      <w:r w:rsidRPr="00F92A4A">
        <w:rPr>
          <w:spacing w:val="23"/>
          <w:sz w:val="24"/>
        </w:rPr>
        <w:t xml:space="preserve"> </w:t>
      </w:r>
      <w:r w:rsidRPr="00F92A4A">
        <w:rPr>
          <w:sz w:val="24"/>
        </w:rPr>
        <w:t>aderir</w:t>
      </w:r>
      <w:r w:rsidRPr="00F92A4A">
        <w:rPr>
          <w:spacing w:val="20"/>
          <w:sz w:val="24"/>
        </w:rPr>
        <w:t xml:space="preserve"> </w:t>
      </w:r>
      <w:r w:rsidRPr="00F92A4A">
        <w:rPr>
          <w:sz w:val="24"/>
        </w:rPr>
        <w:t>à</w:t>
      </w:r>
      <w:r w:rsidRPr="00F92A4A">
        <w:rPr>
          <w:spacing w:val="22"/>
          <w:sz w:val="24"/>
        </w:rPr>
        <w:t xml:space="preserve"> </w:t>
      </w:r>
      <w:r w:rsidRPr="00F92A4A">
        <w:rPr>
          <w:sz w:val="24"/>
        </w:rPr>
        <w:t>ata</w:t>
      </w:r>
      <w:r w:rsidRPr="00F92A4A">
        <w:rPr>
          <w:spacing w:val="20"/>
          <w:sz w:val="24"/>
        </w:rPr>
        <w:t xml:space="preserve"> </w:t>
      </w:r>
      <w:r w:rsidRPr="00F92A4A">
        <w:rPr>
          <w:sz w:val="24"/>
        </w:rPr>
        <w:t>de</w:t>
      </w:r>
      <w:r w:rsidRPr="00F92A4A">
        <w:rPr>
          <w:spacing w:val="20"/>
          <w:sz w:val="24"/>
        </w:rPr>
        <w:t xml:space="preserve"> </w:t>
      </w:r>
      <w:r w:rsidRPr="00F92A4A">
        <w:rPr>
          <w:sz w:val="24"/>
        </w:rPr>
        <w:t>registro</w:t>
      </w:r>
      <w:r w:rsidRPr="00F92A4A">
        <w:rPr>
          <w:spacing w:val="21"/>
          <w:sz w:val="24"/>
        </w:rPr>
        <w:t xml:space="preserve"> </w:t>
      </w:r>
      <w:r w:rsidRPr="00F92A4A">
        <w:rPr>
          <w:sz w:val="24"/>
        </w:rPr>
        <w:t>de</w:t>
      </w:r>
      <w:r w:rsidRPr="00F92A4A">
        <w:rPr>
          <w:spacing w:val="18"/>
          <w:sz w:val="24"/>
        </w:rPr>
        <w:t xml:space="preserve"> </w:t>
      </w:r>
      <w:r w:rsidRPr="00F92A4A">
        <w:rPr>
          <w:sz w:val="24"/>
        </w:rPr>
        <w:t>preços</w:t>
      </w:r>
      <w:r w:rsidRPr="00F92A4A">
        <w:rPr>
          <w:spacing w:val="22"/>
          <w:sz w:val="24"/>
        </w:rPr>
        <w:t xml:space="preserve"> </w:t>
      </w:r>
      <w:r w:rsidRPr="00F92A4A">
        <w:rPr>
          <w:sz w:val="24"/>
        </w:rPr>
        <w:t>na</w:t>
      </w:r>
      <w:r w:rsidRPr="00F92A4A">
        <w:t>condição</w:t>
      </w:r>
      <w:r w:rsidRPr="00F92A4A">
        <w:rPr>
          <w:spacing w:val="-1"/>
        </w:rPr>
        <w:t xml:space="preserve"> </w:t>
      </w:r>
      <w:r w:rsidRPr="00F92A4A">
        <w:t>de</w:t>
      </w:r>
      <w:r w:rsidRPr="00F92A4A">
        <w:rPr>
          <w:spacing w:val="-1"/>
        </w:rPr>
        <w:t xml:space="preserve"> </w:t>
      </w:r>
      <w:r w:rsidRPr="00F92A4A">
        <w:t>não</w:t>
      </w:r>
      <w:r w:rsidRPr="00F92A4A">
        <w:rPr>
          <w:spacing w:val="-1"/>
        </w:rPr>
        <w:t xml:space="preserve"> </w:t>
      </w:r>
      <w:r w:rsidRPr="00F92A4A">
        <w:t>participantes,</w:t>
      </w:r>
      <w:r w:rsidRPr="00F92A4A">
        <w:rPr>
          <w:spacing w:val="-1"/>
        </w:rPr>
        <w:t xml:space="preserve"> </w:t>
      </w:r>
      <w:r w:rsidRPr="00F92A4A">
        <w:t>mediante requerimento de adesão enviado, eletronicamente, ao órgão ou entidade gerenciadora com os seguintes elementos mínimos:</w:t>
      </w:r>
    </w:p>
    <w:p w:rsidR="00FF3A10" w:rsidRPr="00F92A4A" w:rsidRDefault="00606466">
      <w:pPr>
        <w:pStyle w:val="PargrafodaLista"/>
        <w:numPr>
          <w:ilvl w:val="2"/>
          <w:numId w:val="1"/>
        </w:numPr>
        <w:tabs>
          <w:tab w:val="left" w:pos="991"/>
        </w:tabs>
        <w:spacing w:before="242"/>
        <w:ind w:left="991" w:hanging="567"/>
      </w:pPr>
      <w:r w:rsidRPr="00F92A4A">
        <w:t>identificação</w:t>
      </w:r>
      <w:r w:rsidRPr="00F92A4A">
        <w:rPr>
          <w:spacing w:val="-2"/>
        </w:rPr>
        <w:t xml:space="preserve"> </w:t>
      </w:r>
      <w:r w:rsidRPr="00F92A4A">
        <w:t>da</w:t>
      </w:r>
      <w:r w:rsidRPr="00F92A4A">
        <w:rPr>
          <w:spacing w:val="-3"/>
        </w:rPr>
        <w:t xml:space="preserve"> </w:t>
      </w:r>
      <w:r w:rsidRPr="00F92A4A">
        <w:t>ARP</w:t>
      </w:r>
      <w:r w:rsidRPr="00F92A4A">
        <w:rPr>
          <w:spacing w:val="-1"/>
        </w:rPr>
        <w:t xml:space="preserve"> </w:t>
      </w:r>
      <w:r w:rsidRPr="00F92A4A">
        <w:t>de</w:t>
      </w:r>
      <w:r w:rsidRPr="00F92A4A">
        <w:rPr>
          <w:spacing w:val="-4"/>
        </w:rPr>
        <w:t xml:space="preserve"> </w:t>
      </w:r>
      <w:r w:rsidRPr="00F92A4A">
        <w:rPr>
          <w:spacing w:val="-2"/>
        </w:rPr>
        <w:t>interesse;</w:t>
      </w:r>
    </w:p>
    <w:p w:rsidR="00FF3A10" w:rsidRPr="00F92A4A" w:rsidRDefault="00606466">
      <w:pPr>
        <w:pStyle w:val="PargrafodaLista"/>
        <w:numPr>
          <w:ilvl w:val="2"/>
          <w:numId w:val="1"/>
        </w:numPr>
        <w:tabs>
          <w:tab w:val="left" w:pos="991"/>
        </w:tabs>
        <w:spacing w:before="120"/>
        <w:ind w:left="991" w:hanging="567"/>
      </w:pPr>
      <w:r w:rsidRPr="00F92A4A">
        <w:t>indicação</w:t>
      </w:r>
      <w:r w:rsidRPr="00F92A4A">
        <w:rPr>
          <w:spacing w:val="-4"/>
        </w:rPr>
        <w:t xml:space="preserve"> </w:t>
      </w:r>
      <w:r w:rsidRPr="00F92A4A">
        <w:t>dos</w:t>
      </w:r>
      <w:r w:rsidRPr="00F92A4A">
        <w:rPr>
          <w:spacing w:val="-4"/>
        </w:rPr>
        <w:t xml:space="preserve"> </w:t>
      </w:r>
      <w:r w:rsidRPr="00F92A4A">
        <w:t>itens</w:t>
      </w:r>
      <w:r w:rsidRPr="00F92A4A">
        <w:rPr>
          <w:spacing w:val="-4"/>
        </w:rPr>
        <w:t xml:space="preserve"> </w:t>
      </w:r>
      <w:r w:rsidRPr="00F92A4A">
        <w:t>e</w:t>
      </w:r>
      <w:r w:rsidRPr="00F92A4A">
        <w:rPr>
          <w:spacing w:val="-5"/>
        </w:rPr>
        <w:t xml:space="preserve"> </w:t>
      </w:r>
      <w:r w:rsidRPr="00F92A4A">
        <w:t>respectivas</w:t>
      </w:r>
      <w:r w:rsidRPr="00F92A4A">
        <w:rPr>
          <w:spacing w:val="-6"/>
        </w:rPr>
        <w:t xml:space="preserve"> </w:t>
      </w:r>
      <w:r w:rsidRPr="00F92A4A">
        <w:rPr>
          <w:spacing w:val="-2"/>
        </w:rPr>
        <w:t>quantidades;</w:t>
      </w:r>
    </w:p>
    <w:p w:rsidR="00FF3A10" w:rsidRPr="00F92A4A" w:rsidRDefault="00606466">
      <w:pPr>
        <w:pStyle w:val="PargrafodaLista"/>
        <w:numPr>
          <w:ilvl w:val="2"/>
          <w:numId w:val="1"/>
        </w:numPr>
        <w:tabs>
          <w:tab w:val="left" w:pos="991"/>
        </w:tabs>
        <w:spacing w:before="123"/>
        <w:ind w:left="991" w:hanging="567"/>
      </w:pPr>
      <w:r w:rsidRPr="00F92A4A">
        <w:t>endereços</w:t>
      </w:r>
      <w:r w:rsidRPr="00F92A4A">
        <w:rPr>
          <w:spacing w:val="-3"/>
        </w:rPr>
        <w:t xml:space="preserve"> </w:t>
      </w:r>
      <w:r w:rsidRPr="00F92A4A">
        <w:t>de</w:t>
      </w:r>
      <w:r w:rsidRPr="00F92A4A">
        <w:rPr>
          <w:spacing w:val="-4"/>
        </w:rPr>
        <w:t xml:space="preserve"> </w:t>
      </w:r>
      <w:r w:rsidRPr="00F92A4A">
        <w:t>entrega</w:t>
      </w:r>
      <w:r w:rsidRPr="00F92A4A">
        <w:rPr>
          <w:spacing w:val="-2"/>
        </w:rPr>
        <w:t xml:space="preserve"> </w:t>
      </w:r>
      <w:r w:rsidRPr="00F92A4A">
        <w:t>ou</w:t>
      </w:r>
      <w:r w:rsidRPr="00F92A4A">
        <w:rPr>
          <w:spacing w:val="-6"/>
        </w:rPr>
        <w:t xml:space="preserve"> </w:t>
      </w:r>
      <w:r w:rsidRPr="00F92A4A">
        <w:t>de</w:t>
      </w:r>
      <w:r w:rsidRPr="00F92A4A">
        <w:rPr>
          <w:spacing w:val="-2"/>
        </w:rPr>
        <w:t xml:space="preserve"> </w:t>
      </w:r>
      <w:r w:rsidRPr="00F92A4A">
        <w:t>prestação</w:t>
      </w:r>
      <w:r w:rsidRPr="00F92A4A">
        <w:rPr>
          <w:spacing w:val="-4"/>
        </w:rPr>
        <w:t xml:space="preserve"> </w:t>
      </w:r>
      <w:r w:rsidRPr="00F92A4A">
        <w:t>dos</w:t>
      </w:r>
      <w:r w:rsidRPr="00F92A4A">
        <w:rPr>
          <w:spacing w:val="-5"/>
        </w:rPr>
        <w:t xml:space="preserve"> </w:t>
      </w:r>
      <w:r w:rsidRPr="00F92A4A">
        <w:rPr>
          <w:spacing w:val="-2"/>
        </w:rPr>
        <w:t>serviços;</w:t>
      </w:r>
    </w:p>
    <w:p w:rsidR="00FF3A10" w:rsidRPr="00F92A4A" w:rsidRDefault="00606466">
      <w:pPr>
        <w:pStyle w:val="PargrafodaLista"/>
        <w:numPr>
          <w:ilvl w:val="2"/>
          <w:numId w:val="1"/>
        </w:numPr>
        <w:tabs>
          <w:tab w:val="left" w:pos="991"/>
        </w:tabs>
        <w:ind w:left="991" w:hanging="567"/>
      </w:pPr>
      <w:r w:rsidRPr="00F92A4A">
        <w:t>dados</w:t>
      </w:r>
      <w:r w:rsidRPr="00F92A4A">
        <w:rPr>
          <w:spacing w:val="-3"/>
        </w:rPr>
        <w:t xml:space="preserve"> </w:t>
      </w:r>
      <w:r w:rsidRPr="00F92A4A">
        <w:t>de</w:t>
      </w:r>
      <w:r w:rsidRPr="00F92A4A">
        <w:rPr>
          <w:spacing w:val="-3"/>
        </w:rPr>
        <w:t xml:space="preserve"> </w:t>
      </w:r>
      <w:r w:rsidRPr="00F92A4A">
        <w:t>contato</w:t>
      </w:r>
      <w:r w:rsidRPr="00F92A4A">
        <w:rPr>
          <w:spacing w:val="-3"/>
        </w:rPr>
        <w:t xml:space="preserve"> </w:t>
      </w:r>
      <w:r w:rsidRPr="00F92A4A">
        <w:t>do</w:t>
      </w:r>
      <w:r w:rsidRPr="00F92A4A">
        <w:rPr>
          <w:spacing w:val="-2"/>
        </w:rPr>
        <w:t xml:space="preserve"> requerente;</w:t>
      </w:r>
    </w:p>
    <w:p w:rsidR="00FF3A10" w:rsidRPr="00F92A4A" w:rsidRDefault="00606466">
      <w:pPr>
        <w:pStyle w:val="PargrafodaLista"/>
        <w:numPr>
          <w:ilvl w:val="2"/>
          <w:numId w:val="1"/>
        </w:numPr>
        <w:tabs>
          <w:tab w:val="left" w:pos="991"/>
        </w:tabs>
        <w:spacing w:before="123"/>
        <w:ind w:left="991" w:hanging="567"/>
      </w:pPr>
      <w:r w:rsidRPr="00F92A4A">
        <w:t>assinatura</w:t>
      </w:r>
      <w:r w:rsidRPr="00F92A4A">
        <w:rPr>
          <w:spacing w:val="-6"/>
        </w:rPr>
        <w:t xml:space="preserve"> </w:t>
      </w:r>
      <w:r w:rsidRPr="00F92A4A">
        <w:t>e</w:t>
      </w:r>
      <w:r w:rsidRPr="00F92A4A">
        <w:rPr>
          <w:spacing w:val="-5"/>
        </w:rPr>
        <w:t xml:space="preserve"> </w:t>
      </w:r>
      <w:r w:rsidRPr="00F92A4A">
        <w:t>identificação</w:t>
      </w:r>
      <w:r w:rsidRPr="00F92A4A">
        <w:rPr>
          <w:spacing w:val="-5"/>
        </w:rPr>
        <w:t xml:space="preserve"> </w:t>
      </w:r>
      <w:r w:rsidRPr="00F92A4A">
        <w:t>do</w:t>
      </w:r>
      <w:r w:rsidRPr="00F92A4A">
        <w:rPr>
          <w:spacing w:val="-4"/>
        </w:rPr>
        <w:t xml:space="preserve"> </w:t>
      </w:r>
      <w:r w:rsidRPr="00F92A4A">
        <w:t>subscritor;</w:t>
      </w:r>
      <w:r w:rsidRPr="00F92A4A">
        <w:rPr>
          <w:spacing w:val="-5"/>
        </w:rPr>
        <w:t xml:space="preserve"> </w:t>
      </w:r>
      <w:r w:rsidRPr="00F92A4A">
        <w:rPr>
          <w:spacing w:val="-10"/>
        </w:rPr>
        <w:t>e</w:t>
      </w:r>
    </w:p>
    <w:p w:rsidR="00FF3A10" w:rsidRPr="00F92A4A" w:rsidRDefault="00606466">
      <w:pPr>
        <w:pStyle w:val="PargrafodaLista"/>
        <w:numPr>
          <w:ilvl w:val="2"/>
          <w:numId w:val="1"/>
        </w:numPr>
        <w:tabs>
          <w:tab w:val="left" w:pos="991"/>
        </w:tabs>
        <w:spacing w:before="120"/>
        <w:ind w:left="991" w:hanging="567"/>
      </w:pPr>
      <w:r w:rsidRPr="00F92A4A">
        <w:t>outras</w:t>
      </w:r>
      <w:r w:rsidRPr="00F92A4A">
        <w:rPr>
          <w:spacing w:val="-9"/>
        </w:rPr>
        <w:t xml:space="preserve"> </w:t>
      </w:r>
      <w:r w:rsidRPr="00F92A4A">
        <w:t>informações</w:t>
      </w:r>
      <w:r w:rsidRPr="00F92A4A">
        <w:rPr>
          <w:spacing w:val="-7"/>
        </w:rPr>
        <w:t xml:space="preserve"> </w:t>
      </w:r>
      <w:r w:rsidRPr="00F92A4A">
        <w:t>eventualmente</w:t>
      </w:r>
      <w:r w:rsidRPr="00F92A4A">
        <w:rPr>
          <w:spacing w:val="-7"/>
        </w:rPr>
        <w:t xml:space="preserve"> </w:t>
      </w:r>
      <w:r w:rsidRPr="00F92A4A">
        <w:t>requeridas</w:t>
      </w:r>
      <w:r w:rsidRPr="00F92A4A">
        <w:rPr>
          <w:spacing w:val="-6"/>
        </w:rPr>
        <w:t xml:space="preserve"> </w:t>
      </w:r>
      <w:r w:rsidRPr="00F92A4A">
        <w:t>pelo</w:t>
      </w:r>
      <w:r w:rsidRPr="00F92A4A">
        <w:rPr>
          <w:spacing w:val="-7"/>
        </w:rPr>
        <w:t xml:space="preserve"> </w:t>
      </w:r>
      <w:r w:rsidRPr="00F92A4A">
        <w:t>órgão</w:t>
      </w:r>
      <w:r w:rsidRPr="00F92A4A">
        <w:rPr>
          <w:spacing w:val="-8"/>
        </w:rPr>
        <w:t xml:space="preserve"> </w:t>
      </w:r>
      <w:r w:rsidRPr="00F92A4A">
        <w:t>ou</w:t>
      </w:r>
      <w:r w:rsidRPr="00F92A4A">
        <w:rPr>
          <w:spacing w:val="-7"/>
        </w:rPr>
        <w:t xml:space="preserve"> </w:t>
      </w:r>
      <w:r w:rsidRPr="00F92A4A">
        <w:t>entidade</w:t>
      </w:r>
      <w:r w:rsidRPr="00F92A4A">
        <w:rPr>
          <w:spacing w:val="-7"/>
        </w:rPr>
        <w:t xml:space="preserve"> </w:t>
      </w:r>
      <w:r w:rsidRPr="00F92A4A">
        <w:rPr>
          <w:spacing w:val="-2"/>
        </w:rPr>
        <w:t>gerenciadora.</w:t>
      </w:r>
    </w:p>
    <w:p w:rsidR="00FF3A10" w:rsidRPr="00F92A4A" w:rsidRDefault="00606466">
      <w:pPr>
        <w:pStyle w:val="PargrafodaLista"/>
        <w:numPr>
          <w:ilvl w:val="1"/>
          <w:numId w:val="1"/>
        </w:numPr>
        <w:tabs>
          <w:tab w:val="left" w:pos="706"/>
        </w:tabs>
        <w:spacing w:before="248"/>
        <w:ind w:left="140" w:right="283" w:firstLine="0"/>
        <w:rPr>
          <w:sz w:val="24"/>
        </w:rPr>
      </w:pPr>
      <w:r w:rsidRPr="00F92A4A">
        <w:rPr>
          <w:sz w:val="24"/>
        </w:rPr>
        <w:t>A autorização do órgão ou entidade gerenciadora apenas será realizada após a aceitação da adesão pelo fornecedor.</w:t>
      </w:r>
    </w:p>
    <w:p w:rsidR="00FF3A10" w:rsidRPr="00F92A4A" w:rsidRDefault="00606466">
      <w:pPr>
        <w:pStyle w:val="PargrafodaLista"/>
        <w:numPr>
          <w:ilvl w:val="1"/>
          <w:numId w:val="1"/>
        </w:numPr>
        <w:tabs>
          <w:tab w:val="left" w:pos="706"/>
        </w:tabs>
        <w:spacing w:before="123"/>
        <w:ind w:left="140" w:right="290" w:firstLine="0"/>
        <w:rPr>
          <w:sz w:val="24"/>
        </w:rPr>
      </w:pPr>
      <w:r w:rsidRPr="00F92A4A">
        <w:rPr>
          <w:sz w:val="24"/>
        </w:rPr>
        <w:t>O órgão ou entidade gerenciadora poderá rejeitar adesões caso elas possam acarretar prejuízo à execução de seus próprios contratos ou à sua capacidade de gerenciamento.</w:t>
      </w:r>
    </w:p>
    <w:p w:rsidR="00FF3A10" w:rsidRPr="00F92A4A" w:rsidRDefault="00606466">
      <w:pPr>
        <w:pStyle w:val="PargrafodaLista"/>
        <w:numPr>
          <w:ilvl w:val="1"/>
          <w:numId w:val="1"/>
        </w:numPr>
        <w:tabs>
          <w:tab w:val="left" w:pos="761"/>
        </w:tabs>
        <w:ind w:left="140" w:right="287" w:firstLine="0"/>
        <w:rPr>
          <w:sz w:val="24"/>
        </w:rPr>
      </w:pPr>
      <w:r w:rsidRPr="00F92A4A">
        <w:rPr>
          <w:sz w:val="24"/>
        </w:rPr>
        <w:t>Após a autorização do órgão ou da entidade gerenciadora, o órgão ou entidade não participante deverá</w:t>
      </w:r>
      <w:r w:rsidRPr="00F92A4A">
        <w:rPr>
          <w:spacing w:val="-6"/>
          <w:sz w:val="24"/>
        </w:rPr>
        <w:t xml:space="preserve"> </w:t>
      </w:r>
      <w:r w:rsidRPr="00F92A4A">
        <w:rPr>
          <w:sz w:val="24"/>
        </w:rPr>
        <w:t>efetivar</w:t>
      </w:r>
      <w:r w:rsidRPr="00F92A4A">
        <w:rPr>
          <w:spacing w:val="-6"/>
          <w:sz w:val="24"/>
        </w:rPr>
        <w:t xml:space="preserve"> </w:t>
      </w:r>
      <w:r w:rsidRPr="00F92A4A">
        <w:rPr>
          <w:sz w:val="24"/>
        </w:rPr>
        <w:t>a</w:t>
      </w:r>
      <w:r w:rsidRPr="00F92A4A">
        <w:rPr>
          <w:spacing w:val="-6"/>
          <w:sz w:val="24"/>
        </w:rPr>
        <w:t xml:space="preserve"> </w:t>
      </w:r>
      <w:r w:rsidRPr="00F92A4A">
        <w:rPr>
          <w:sz w:val="24"/>
        </w:rPr>
        <w:t>aquisição</w:t>
      </w:r>
      <w:r w:rsidRPr="00F92A4A">
        <w:rPr>
          <w:spacing w:val="-3"/>
          <w:sz w:val="24"/>
        </w:rPr>
        <w:t xml:space="preserve"> </w:t>
      </w:r>
      <w:r w:rsidRPr="00F92A4A">
        <w:rPr>
          <w:sz w:val="24"/>
        </w:rPr>
        <w:t>ou</w:t>
      </w:r>
      <w:r w:rsidRPr="00F92A4A">
        <w:rPr>
          <w:spacing w:val="-5"/>
          <w:sz w:val="24"/>
        </w:rPr>
        <w:t xml:space="preserve"> </w:t>
      </w:r>
      <w:r w:rsidRPr="00F92A4A">
        <w:rPr>
          <w:sz w:val="24"/>
        </w:rPr>
        <w:t>a</w:t>
      </w:r>
      <w:r w:rsidRPr="00F92A4A">
        <w:rPr>
          <w:spacing w:val="-6"/>
          <w:sz w:val="24"/>
        </w:rPr>
        <w:t xml:space="preserve"> </w:t>
      </w:r>
      <w:r w:rsidRPr="00F92A4A">
        <w:rPr>
          <w:sz w:val="24"/>
        </w:rPr>
        <w:t>contratação</w:t>
      </w:r>
      <w:r w:rsidRPr="00F92A4A">
        <w:rPr>
          <w:spacing w:val="-6"/>
          <w:sz w:val="24"/>
        </w:rPr>
        <w:t xml:space="preserve"> </w:t>
      </w:r>
      <w:r w:rsidRPr="00F92A4A">
        <w:rPr>
          <w:sz w:val="24"/>
        </w:rPr>
        <w:t>solicitada</w:t>
      </w:r>
      <w:r w:rsidRPr="00F92A4A">
        <w:rPr>
          <w:spacing w:val="-6"/>
          <w:sz w:val="24"/>
        </w:rPr>
        <w:t xml:space="preserve"> </w:t>
      </w:r>
      <w:r w:rsidRPr="00F92A4A">
        <w:rPr>
          <w:sz w:val="24"/>
        </w:rPr>
        <w:t>em</w:t>
      </w:r>
      <w:r w:rsidRPr="00F92A4A">
        <w:rPr>
          <w:spacing w:val="-6"/>
          <w:sz w:val="24"/>
        </w:rPr>
        <w:t xml:space="preserve"> </w:t>
      </w:r>
      <w:r w:rsidRPr="00F92A4A">
        <w:rPr>
          <w:sz w:val="24"/>
        </w:rPr>
        <w:t>até</w:t>
      </w:r>
      <w:r w:rsidRPr="00F92A4A">
        <w:rPr>
          <w:spacing w:val="-6"/>
          <w:sz w:val="24"/>
        </w:rPr>
        <w:t xml:space="preserve"> </w:t>
      </w:r>
      <w:r w:rsidRPr="00F92A4A">
        <w:rPr>
          <w:sz w:val="24"/>
        </w:rPr>
        <w:t>noventa</w:t>
      </w:r>
      <w:r w:rsidRPr="00F92A4A">
        <w:rPr>
          <w:spacing w:val="-6"/>
          <w:sz w:val="24"/>
        </w:rPr>
        <w:t xml:space="preserve"> </w:t>
      </w:r>
      <w:r w:rsidRPr="00F92A4A">
        <w:rPr>
          <w:sz w:val="24"/>
        </w:rPr>
        <w:t>dias,</w:t>
      </w:r>
      <w:r w:rsidRPr="00F92A4A">
        <w:rPr>
          <w:spacing w:val="-4"/>
          <w:sz w:val="24"/>
        </w:rPr>
        <w:t xml:space="preserve"> </w:t>
      </w:r>
      <w:r w:rsidRPr="00F92A4A">
        <w:rPr>
          <w:sz w:val="24"/>
        </w:rPr>
        <w:t>observado</w:t>
      </w:r>
      <w:r w:rsidRPr="00F92A4A">
        <w:rPr>
          <w:spacing w:val="-6"/>
          <w:sz w:val="24"/>
        </w:rPr>
        <w:t xml:space="preserve"> </w:t>
      </w:r>
      <w:r w:rsidRPr="00F92A4A">
        <w:rPr>
          <w:sz w:val="24"/>
        </w:rPr>
        <w:t>o</w:t>
      </w:r>
      <w:r w:rsidRPr="00F92A4A">
        <w:rPr>
          <w:spacing w:val="-8"/>
          <w:sz w:val="24"/>
        </w:rPr>
        <w:t xml:space="preserve"> </w:t>
      </w:r>
      <w:r w:rsidRPr="00F92A4A">
        <w:rPr>
          <w:sz w:val="24"/>
        </w:rPr>
        <w:t>prazo</w:t>
      </w:r>
      <w:r w:rsidRPr="00F92A4A">
        <w:rPr>
          <w:spacing w:val="-6"/>
          <w:sz w:val="24"/>
        </w:rPr>
        <w:t xml:space="preserve"> </w:t>
      </w:r>
      <w:r w:rsidRPr="00F92A4A">
        <w:rPr>
          <w:sz w:val="24"/>
        </w:rPr>
        <w:t>de</w:t>
      </w:r>
      <w:r w:rsidRPr="00F92A4A">
        <w:rPr>
          <w:spacing w:val="-8"/>
          <w:sz w:val="24"/>
        </w:rPr>
        <w:t xml:space="preserve"> </w:t>
      </w:r>
      <w:r w:rsidRPr="00F92A4A">
        <w:rPr>
          <w:sz w:val="24"/>
        </w:rPr>
        <w:t>vigência da ata.</w:t>
      </w:r>
    </w:p>
    <w:p w:rsidR="00FF3A10" w:rsidRPr="00F92A4A" w:rsidRDefault="00606466">
      <w:pPr>
        <w:spacing w:before="292"/>
        <w:ind w:left="140"/>
        <w:jc w:val="both"/>
        <w:rPr>
          <w:b/>
          <w:sz w:val="24"/>
        </w:rPr>
      </w:pPr>
      <w:r w:rsidRPr="00F92A4A">
        <w:rPr>
          <w:b/>
          <w:sz w:val="24"/>
          <w:u w:val="single"/>
        </w:rPr>
        <w:t>Dos</w:t>
      </w:r>
      <w:r w:rsidRPr="00F92A4A">
        <w:rPr>
          <w:b/>
          <w:spacing w:val="-2"/>
          <w:sz w:val="24"/>
          <w:u w:val="single"/>
        </w:rPr>
        <w:t xml:space="preserve"> </w:t>
      </w:r>
      <w:r w:rsidRPr="00F92A4A">
        <w:rPr>
          <w:b/>
          <w:sz w:val="24"/>
          <w:u w:val="single"/>
        </w:rPr>
        <w:t>limites</w:t>
      </w:r>
      <w:r w:rsidRPr="00F92A4A">
        <w:rPr>
          <w:b/>
          <w:spacing w:val="-2"/>
          <w:sz w:val="24"/>
          <w:u w:val="single"/>
        </w:rPr>
        <w:t xml:space="preserve"> </w:t>
      </w:r>
      <w:r w:rsidRPr="00F92A4A">
        <w:rPr>
          <w:b/>
          <w:sz w:val="24"/>
          <w:u w:val="single"/>
        </w:rPr>
        <w:t>para</w:t>
      </w:r>
      <w:r w:rsidRPr="00F92A4A">
        <w:rPr>
          <w:b/>
          <w:spacing w:val="-2"/>
          <w:sz w:val="24"/>
          <w:u w:val="single"/>
        </w:rPr>
        <w:t xml:space="preserve"> </w:t>
      </w:r>
      <w:r w:rsidRPr="00F92A4A">
        <w:rPr>
          <w:b/>
          <w:sz w:val="24"/>
          <w:u w:val="single"/>
        </w:rPr>
        <w:t>as</w:t>
      </w:r>
      <w:r w:rsidRPr="00F92A4A">
        <w:rPr>
          <w:b/>
          <w:spacing w:val="-2"/>
          <w:sz w:val="24"/>
          <w:u w:val="single"/>
        </w:rPr>
        <w:t xml:space="preserve"> adesões</w:t>
      </w:r>
    </w:p>
    <w:p w:rsidR="00FF3A10" w:rsidRPr="00F92A4A" w:rsidRDefault="00606466">
      <w:pPr>
        <w:pStyle w:val="PargrafodaLista"/>
        <w:numPr>
          <w:ilvl w:val="1"/>
          <w:numId w:val="1"/>
        </w:numPr>
        <w:tabs>
          <w:tab w:val="left" w:pos="859"/>
        </w:tabs>
        <w:ind w:left="140" w:right="284" w:firstLine="0"/>
        <w:rPr>
          <w:sz w:val="24"/>
        </w:rPr>
      </w:pPr>
      <w:r w:rsidRPr="00F92A4A">
        <w:rPr>
          <w:sz w:val="24"/>
        </w:rPr>
        <w:t>As</w:t>
      </w:r>
      <w:r w:rsidRPr="00F92A4A">
        <w:rPr>
          <w:spacing w:val="-3"/>
          <w:sz w:val="24"/>
        </w:rPr>
        <w:t xml:space="preserve"> </w:t>
      </w:r>
      <w:r w:rsidRPr="00F92A4A">
        <w:rPr>
          <w:sz w:val="24"/>
        </w:rPr>
        <w:t>aquisições</w:t>
      </w:r>
      <w:r w:rsidRPr="00F92A4A">
        <w:rPr>
          <w:spacing w:val="-5"/>
          <w:sz w:val="24"/>
        </w:rPr>
        <w:t xml:space="preserve"> </w:t>
      </w:r>
      <w:r w:rsidRPr="00F92A4A">
        <w:rPr>
          <w:sz w:val="24"/>
        </w:rPr>
        <w:t>ou</w:t>
      </w:r>
      <w:r w:rsidRPr="00F92A4A">
        <w:rPr>
          <w:spacing w:val="-4"/>
          <w:sz w:val="24"/>
        </w:rPr>
        <w:t xml:space="preserve"> </w:t>
      </w:r>
      <w:r w:rsidRPr="00F92A4A">
        <w:rPr>
          <w:sz w:val="24"/>
        </w:rPr>
        <w:t>contratações</w:t>
      </w:r>
      <w:r w:rsidRPr="00F92A4A">
        <w:rPr>
          <w:spacing w:val="-2"/>
          <w:sz w:val="24"/>
        </w:rPr>
        <w:t xml:space="preserve"> </w:t>
      </w:r>
      <w:r w:rsidRPr="00F92A4A">
        <w:rPr>
          <w:sz w:val="24"/>
        </w:rPr>
        <w:t>adicionais</w:t>
      </w:r>
      <w:r w:rsidRPr="00F92A4A">
        <w:rPr>
          <w:spacing w:val="-5"/>
          <w:sz w:val="24"/>
        </w:rPr>
        <w:t xml:space="preserve"> </w:t>
      </w:r>
      <w:r w:rsidRPr="00F92A4A">
        <w:rPr>
          <w:sz w:val="24"/>
        </w:rPr>
        <w:t>não</w:t>
      </w:r>
      <w:r w:rsidRPr="00F92A4A">
        <w:rPr>
          <w:spacing w:val="-4"/>
          <w:sz w:val="24"/>
        </w:rPr>
        <w:t xml:space="preserve"> </w:t>
      </w:r>
      <w:r w:rsidRPr="00F92A4A">
        <w:rPr>
          <w:sz w:val="24"/>
        </w:rPr>
        <w:t>poderão</w:t>
      </w:r>
      <w:r w:rsidRPr="00F92A4A">
        <w:rPr>
          <w:spacing w:val="-4"/>
          <w:sz w:val="24"/>
        </w:rPr>
        <w:t xml:space="preserve"> </w:t>
      </w:r>
      <w:r w:rsidRPr="00F92A4A">
        <w:rPr>
          <w:sz w:val="24"/>
        </w:rPr>
        <w:t>exceder,</w:t>
      </w:r>
      <w:r w:rsidRPr="00F92A4A">
        <w:rPr>
          <w:spacing w:val="-5"/>
          <w:sz w:val="24"/>
        </w:rPr>
        <w:t xml:space="preserve"> </w:t>
      </w:r>
      <w:r w:rsidRPr="00F92A4A">
        <w:rPr>
          <w:sz w:val="24"/>
        </w:rPr>
        <w:t>por</w:t>
      </w:r>
      <w:r w:rsidRPr="00F92A4A">
        <w:rPr>
          <w:spacing w:val="-4"/>
          <w:sz w:val="24"/>
        </w:rPr>
        <w:t xml:space="preserve"> </w:t>
      </w:r>
      <w:r w:rsidRPr="00F92A4A">
        <w:rPr>
          <w:sz w:val="24"/>
        </w:rPr>
        <w:t>órgão</w:t>
      </w:r>
      <w:r w:rsidRPr="00F92A4A">
        <w:rPr>
          <w:spacing w:val="-7"/>
          <w:sz w:val="24"/>
        </w:rPr>
        <w:t xml:space="preserve"> </w:t>
      </w:r>
      <w:r w:rsidRPr="00F92A4A">
        <w:rPr>
          <w:sz w:val="24"/>
        </w:rPr>
        <w:t>ou</w:t>
      </w:r>
      <w:r w:rsidRPr="00F92A4A">
        <w:rPr>
          <w:spacing w:val="-3"/>
          <w:sz w:val="24"/>
        </w:rPr>
        <w:t xml:space="preserve"> </w:t>
      </w:r>
      <w:r w:rsidRPr="00F92A4A">
        <w:rPr>
          <w:sz w:val="24"/>
        </w:rPr>
        <w:t>entidade,</w:t>
      </w:r>
      <w:r w:rsidRPr="00F92A4A">
        <w:rPr>
          <w:spacing w:val="-5"/>
          <w:sz w:val="24"/>
        </w:rPr>
        <w:t xml:space="preserve"> </w:t>
      </w:r>
      <w:r w:rsidRPr="00F92A4A">
        <w:rPr>
          <w:sz w:val="24"/>
        </w:rPr>
        <w:t>a</w:t>
      </w:r>
      <w:r w:rsidRPr="00F92A4A">
        <w:rPr>
          <w:spacing w:val="-5"/>
          <w:sz w:val="24"/>
        </w:rPr>
        <w:t xml:space="preserve"> </w:t>
      </w:r>
      <w:r w:rsidRPr="00F92A4A">
        <w:rPr>
          <w:sz w:val="24"/>
        </w:rPr>
        <w:t>cinquenta por</w:t>
      </w:r>
      <w:r w:rsidRPr="00F92A4A">
        <w:rPr>
          <w:spacing w:val="-8"/>
          <w:sz w:val="24"/>
        </w:rPr>
        <w:t xml:space="preserve"> </w:t>
      </w:r>
      <w:r w:rsidRPr="00F92A4A">
        <w:rPr>
          <w:sz w:val="24"/>
        </w:rPr>
        <w:t>cento</w:t>
      </w:r>
      <w:r w:rsidRPr="00F92A4A">
        <w:rPr>
          <w:spacing w:val="-8"/>
          <w:sz w:val="24"/>
        </w:rPr>
        <w:t xml:space="preserve"> </w:t>
      </w:r>
      <w:r w:rsidRPr="00F92A4A">
        <w:rPr>
          <w:sz w:val="24"/>
        </w:rPr>
        <w:t>dos</w:t>
      </w:r>
      <w:r w:rsidRPr="00F92A4A">
        <w:rPr>
          <w:spacing w:val="-8"/>
          <w:sz w:val="24"/>
        </w:rPr>
        <w:t xml:space="preserve"> </w:t>
      </w:r>
      <w:r w:rsidRPr="00F92A4A">
        <w:rPr>
          <w:sz w:val="24"/>
        </w:rPr>
        <w:t>quantitativos</w:t>
      </w:r>
      <w:r w:rsidRPr="00F92A4A">
        <w:rPr>
          <w:spacing w:val="-9"/>
          <w:sz w:val="24"/>
        </w:rPr>
        <w:t xml:space="preserve"> </w:t>
      </w:r>
      <w:r w:rsidRPr="00F92A4A">
        <w:rPr>
          <w:sz w:val="24"/>
        </w:rPr>
        <w:t>dos</w:t>
      </w:r>
      <w:r w:rsidRPr="00F92A4A">
        <w:rPr>
          <w:spacing w:val="-8"/>
          <w:sz w:val="24"/>
        </w:rPr>
        <w:t xml:space="preserve"> </w:t>
      </w:r>
      <w:r w:rsidRPr="00F92A4A">
        <w:rPr>
          <w:sz w:val="24"/>
        </w:rPr>
        <w:t>itens</w:t>
      </w:r>
      <w:r w:rsidRPr="00F92A4A">
        <w:rPr>
          <w:spacing w:val="-9"/>
          <w:sz w:val="24"/>
        </w:rPr>
        <w:t xml:space="preserve"> </w:t>
      </w:r>
      <w:r w:rsidRPr="00F92A4A">
        <w:rPr>
          <w:sz w:val="24"/>
        </w:rPr>
        <w:t>do</w:t>
      </w:r>
      <w:r w:rsidRPr="00F92A4A">
        <w:rPr>
          <w:spacing w:val="-8"/>
          <w:sz w:val="24"/>
        </w:rPr>
        <w:t xml:space="preserve"> </w:t>
      </w:r>
      <w:r w:rsidRPr="00F92A4A">
        <w:rPr>
          <w:sz w:val="24"/>
        </w:rPr>
        <w:t>instrumento</w:t>
      </w:r>
      <w:r w:rsidRPr="00F92A4A">
        <w:rPr>
          <w:spacing w:val="-8"/>
          <w:sz w:val="24"/>
        </w:rPr>
        <w:t xml:space="preserve"> </w:t>
      </w:r>
      <w:r w:rsidRPr="00F92A4A">
        <w:rPr>
          <w:sz w:val="24"/>
        </w:rPr>
        <w:t>convocatório</w:t>
      </w:r>
      <w:r w:rsidRPr="00F92A4A">
        <w:rPr>
          <w:spacing w:val="-8"/>
          <w:sz w:val="24"/>
        </w:rPr>
        <w:t xml:space="preserve"> </w:t>
      </w:r>
      <w:r w:rsidRPr="00F92A4A">
        <w:rPr>
          <w:sz w:val="24"/>
        </w:rPr>
        <w:t>registrados</w:t>
      </w:r>
      <w:r w:rsidRPr="00F92A4A">
        <w:rPr>
          <w:spacing w:val="-8"/>
          <w:sz w:val="24"/>
        </w:rPr>
        <w:t xml:space="preserve"> </w:t>
      </w:r>
      <w:r w:rsidRPr="00F92A4A">
        <w:rPr>
          <w:sz w:val="24"/>
        </w:rPr>
        <w:t>na</w:t>
      </w:r>
      <w:r w:rsidRPr="00F92A4A">
        <w:rPr>
          <w:spacing w:val="-9"/>
          <w:sz w:val="24"/>
        </w:rPr>
        <w:t xml:space="preserve"> </w:t>
      </w:r>
      <w:r w:rsidRPr="00F92A4A">
        <w:rPr>
          <w:sz w:val="24"/>
        </w:rPr>
        <w:t>ata</w:t>
      </w:r>
      <w:r w:rsidRPr="00F92A4A">
        <w:rPr>
          <w:spacing w:val="-9"/>
          <w:sz w:val="24"/>
        </w:rPr>
        <w:t xml:space="preserve"> </w:t>
      </w:r>
      <w:r w:rsidRPr="00F92A4A">
        <w:rPr>
          <w:sz w:val="24"/>
        </w:rPr>
        <w:t>de</w:t>
      </w:r>
      <w:r w:rsidRPr="00F92A4A">
        <w:rPr>
          <w:spacing w:val="-8"/>
          <w:sz w:val="24"/>
        </w:rPr>
        <w:t xml:space="preserve"> </w:t>
      </w:r>
      <w:r w:rsidRPr="00F92A4A">
        <w:rPr>
          <w:sz w:val="24"/>
        </w:rPr>
        <w:t>registro</w:t>
      </w:r>
      <w:r w:rsidRPr="00F92A4A">
        <w:rPr>
          <w:spacing w:val="-11"/>
          <w:sz w:val="24"/>
        </w:rPr>
        <w:t xml:space="preserve"> </w:t>
      </w:r>
      <w:r w:rsidRPr="00F92A4A">
        <w:rPr>
          <w:sz w:val="24"/>
        </w:rPr>
        <w:t>de</w:t>
      </w:r>
      <w:r w:rsidRPr="00F92A4A">
        <w:rPr>
          <w:spacing w:val="-11"/>
          <w:sz w:val="24"/>
        </w:rPr>
        <w:t xml:space="preserve"> </w:t>
      </w:r>
      <w:r w:rsidRPr="00F92A4A">
        <w:rPr>
          <w:sz w:val="24"/>
        </w:rPr>
        <w:t>preços para o gerenciador e para os participantes.</w:t>
      </w:r>
    </w:p>
    <w:p w:rsidR="00FF3A10" w:rsidRPr="00F92A4A" w:rsidRDefault="00606466">
      <w:pPr>
        <w:pStyle w:val="PargrafodaLista"/>
        <w:numPr>
          <w:ilvl w:val="1"/>
          <w:numId w:val="1"/>
        </w:numPr>
        <w:tabs>
          <w:tab w:val="left" w:pos="859"/>
        </w:tabs>
        <w:ind w:left="140" w:right="284" w:firstLine="0"/>
        <w:rPr>
          <w:sz w:val="24"/>
        </w:rPr>
      </w:pPr>
      <w:r w:rsidRPr="00F92A4A">
        <w:rPr>
          <w:sz w:val="24"/>
        </w:rPr>
        <w:t>O</w:t>
      </w:r>
      <w:r w:rsidRPr="00F92A4A">
        <w:rPr>
          <w:spacing w:val="-12"/>
          <w:sz w:val="24"/>
        </w:rPr>
        <w:t xml:space="preserve"> </w:t>
      </w:r>
      <w:r w:rsidRPr="00F92A4A">
        <w:rPr>
          <w:sz w:val="24"/>
        </w:rPr>
        <w:t>quantitativo</w:t>
      </w:r>
      <w:r w:rsidRPr="00F92A4A">
        <w:rPr>
          <w:spacing w:val="-13"/>
          <w:sz w:val="24"/>
        </w:rPr>
        <w:t xml:space="preserve"> </w:t>
      </w:r>
      <w:r w:rsidRPr="00F92A4A">
        <w:rPr>
          <w:sz w:val="24"/>
        </w:rPr>
        <w:t>decorrente</w:t>
      </w:r>
      <w:r w:rsidRPr="00F92A4A">
        <w:rPr>
          <w:spacing w:val="-11"/>
          <w:sz w:val="24"/>
        </w:rPr>
        <w:t xml:space="preserve"> </w:t>
      </w:r>
      <w:r w:rsidRPr="00F92A4A">
        <w:rPr>
          <w:sz w:val="24"/>
        </w:rPr>
        <w:t>das</w:t>
      </w:r>
      <w:r w:rsidRPr="00F92A4A">
        <w:rPr>
          <w:spacing w:val="-11"/>
          <w:sz w:val="24"/>
        </w:rPr>
        <w:t xml:space="preserve"> </w:t>
      </w:r>
      <w:r w:rsidRPr="00F92A4A">
        <w:rPr>
          <w:sz w:val="24"/>
        </w:rPr>
        <w:t>adesões</w:t>
      </w:r>
      <w:r w:rsidRPr="00F92A4A">
        <w:rPr>
          <w:spacing w:val="-13"/>
          <w:sz w:val="24"/>
        </w:rPr>
        <w:t xml:space="preserve"> </w:t>
      </w:r>
      <w:r w:rsidRPr="00F92A4A">
        <w:rPr>
          <w:sz w:val="24"/>
        </w:rPr>
        <w:t>não</w:t>
      </w:r>
      <w:r w:rsidRPr="00F92A4A">
        <w:rPr>
          <w:spacing w:val="-13"/>
          <w:sz w:val="24"/>
        </w:rPr>
        <w:t xml:space="preserve"> </w:t>
      </w:r>
      <w:r w:rsidRPr="00F92A4A">
        <w:rPr>
          <w:sz w:val="24"/>
        </w:rPr>
        <w:t>poderá</w:t>
      </w:r>
      <w:r w:rsidRPr="00F92A4A">
        <w:rPr>
          <w:spacing w:val="-11"/>
          <w:sz w:val="24"/>
        </w:rPr>
        <w:t xml:space="preserve"> </w:t>
      </w:r>
      <w:r w:rsidRPr="00F92A4A">
        <w:rPr>
          <w:sz w:val="24"/>
        </w:rPr>
        <w:t>exceder,</w:t>
      </w:r>
      <w:r w:rsidRPr="00F92A4A">
        <w:rPr>
          <w:spacing w:val="-13"/>
          <w:sz w:val="24"/>
        </w:rPr>
        <w:t xml:space="preserve"> </w:t>
      </w:r>
      <w:r w:rsidRPr="00F92A4A">
        <w:rPr>
          <w:sz w:val="24"/>
        </w:rPr>
        <w:t>na</w:t>
      </w:r>
      <w:r w:rsidRPr="00F92A4A">
        <w:rPr>
          <w:spacing w:val="-13"/>
          <w:sz w:val="24"/>
        </w:rPr>
        <w:t xml:space="preserve"> </w:t>
      </w:r>
      <w:r w:rsidRPr="00F92A4A">
        <w:rPr>
          <w:sz w:val="24"/>
        </w:rPr>
        <w:t>totalidade,</w:t>
      </w:r>
      <w:r w:rsidRPr="00F92A4A">
        <w:rPr>
          <w:spacing w:val="-13"/>
          <w:sz w:val="24"/>
        </w:rPr>
        <w:t xml:space="preserve"> </w:t>
      </w:r>
      <w:r w:rsidRPr="00F92A4A">
        <w:rPr>
          <w:sz w:val="24"/>
        </w:rPr>
        <w:t>ao</w:t>
      </w:r>
      <w:r w:rsidRPr="00F92A4A">
        <w:rPr>
          <w:spacing w:val="-11"/>
          <w:sz w:val="24"/>
        </w:rPr>
        <w:t xml:space="preserve"> </w:t>
      </w:r>
      <w:r w:rsidRPr="00F92A4A">
        <w:rPr>
          <w:sz w:val="24"/>
        </w:rPr>
        <w:t>dobro</w:t>
      </w:r>
      <w:r w:rsidRPr="00F92A4A">
        <w:rPr>
          <w:spacing w:val="-13"/>
          <w:sz w:val="24"/>
        </w:rPr>
        <w:t xml:space="preserve"> </w:t>
      </w:r>
      <w:r w:rsidRPr="00F92A4A">
        <w:rPr>
          <w:sz w:val="24"/>
        </w:rPr>
        <w:t>do</w:t>
      </w:r>
      <w:r w:rsidRPr="00F92A4A">
        <w:rPr>
          <w:spacing w:val="-13"/>
          <w:sz w:val="24"/>
        </w:rPr>
        <w:t xml:space="preserve"> </w:t>
      </w:r>
      <w:r w:rsidRPr="00F92A4A">
        <w:rPr>
          <w:sz w:val="24"/>
        </w:rPr>
        <w:t>quantitativo de cada item registrado na ata de registro de preços para o gerenciador e os participantes, independentemente do número de órgãos ou entidades não participantes que aderirem à ata de registro de preços.</w:t>
      </w:r>
    </w:p>
    <w:p w:rsidR="00FF3A10" w:rsidRPr="00F92A4A" w:rsidRDefault="00FF3A10">
      <w:pPr>
        <w:pStyle w:val="Corpodetexto"/>
        <w:spacing w:before="2"/>
        <w:ind w:left="0"/>
        <w:jc w:val="left"/>
      </w:pPr>
    </w:p>
    <w:p w:rsidR="00CD481E" w:rsidRPr="00F92A4A" w:rsidRDefault="00CD481E">
      <w:pPr>
        <w:pStyle w:val="Corpodetexto"/>
        <w:spacing w:before="2"/>
        <w:ind w:left="0"/>
        <w:jc w:val="left"/>
      </w:pPr>
    </w:p>
    <w:p w:rsidR="00FF3A10" w:rsidRPr="00F92A4A" w:rsidRDefault="00606466">
      <w:pPr>
        <w:pStyle w:val="Ttulo2"/>
        <w:numPr>
          <w:ilvl w:val="0"/>
          <w:numId w:val="1"/>
        </w:numPr>
        <w:tabs>
          <w:tab w:val="left" w:pos="861"/>
        </w:tabs>
        <w:ind w:left="861" w:hanging="721"/>
      </w:pPr>
      <w:r w:rsidRPr="00F92A4A">
        <w:t>VALIDADE,</w:t>
      </w:r>
      <w:r w:rsidRPr="00F92A4A">
        <w:rPr>
          <w:spacing w:val="-6"/>
        </w:rPr>
        <w:t xml:space="preserve"> </w:t>
      </w:r>
      <w:r w:rsidRPr="00F92A4A">
        <w:t>FORMALIZAÇÃO</w:t>
      </w:r>
      <w:r w:rsidRPr="00F92A4A">
        <w:rPr>
          <w:spacing w:val="-3"/>
        </w:rPr>
        <w:t xml:space="preserve"> </w:t>
      </w:r>
      <w:r w:rsidRPr="00F92A4A">
        <w:t>DA</w:t>
      </w:r>
      <w:r w:rsidRPr="00F92A4A">
        <w:rPr>
          <w:spacing w:val="-2"/>
        </w:rPr>
        <w:t xml:space="preserve"> </w:t>
      </w:r>
      <w:r w:rsidRPr="00F92A4A">
        <w:t>ATA</w:t>
      </w:r>
      <w:r w:rsidRPr="00F92A4A">
        <w:rPr>
          <w:spacing w:val="-4"/>
        </w:rPr>
        <w:t xml:space="preserve"> </w:t>
      </w:r>
      <w:r w:rsidRPr="00F92A4A">
        <w:t>E</w:t>
      </w:r>
      <w:r w:rsidRPr="00F92A4A">
        <w:rPr>
          <w:spacing w:val="-2"/>
        </w:rPr>
        <w:t xml:space="preserve"> </w:t>
      </w:r>
      <w:r w:rsidRPr="00F92A4A">
        <w:t>CADASTRO</w:t>
      </w:r>
      <w:r w:rsidRPr="00F92A4A">
        <w:rPr>
          <w:spacing w:val="-4"/>
        </w:rPr>
        <w:t xml:space="preserve"> </w:t>
      </w:r>
      <w:r w:rsidRPr="00F92A4A">
        <w:rPr>
          <w:spacing w:val="-2"/>
        </w:rPr>
        <w:t>RESERVA</w:t>
      </w:r>
    </w:p>
    <w:p w:rsidR="00CD481E" w:rsidRPr="00F92A4A" w:rsidRDefault="00CD481E" w:rsidP="00CD481E">
      <w:pPr>
        <w:pStyle w:val="PargrafodaLista"/>
        <w:tabs>
          <w:tab w:val="left" w:pos="859"/>
        </w:tabs>
        <w:spacing w:before="0"/>
        <w:ind w:right="281"/>
        <w:rPr>
          <w:sz w:val="10"/>
          <w:szCs w:val="10"/>
        </w:rPr>
      </w:pPr>
    </w:p>
    <w:p w:rsidR="00FF3A10" w:rsidRPr="00F92A4A" w:rsidRDefault="00606466">
      <w:pPr>
        <w:pStyle w:val="PargrafodaLista"/>
        <w:numPr>
          <w:ilvl w:val="1"/>
          <w:numId w:val="1"/>
        </w:numPr>
        <w:tabs>
          <w:tab w:val="left" w:pos="859"/>
        </w:tabs>
        <w:spacing w:before="0"/>
        <w:ind w:left="140" w:right="281" w:firstLine="0"/>
        <w:rPr>
          <w:sz w:val="24"/>
        </w:rPr>
      </w:pPr>
      <w:r w:rsidRPr="00F92A4A">
        <w:rPr>
          <w:sz w:val="24"/>
        </w:rPr>
        <w:t xml:space="preserve">A validade da Ata de Registro de Preços será de </w:t>
      </w:r>
      <w:r w:rsidRPr="00F92A4A">
        <w:rPr>
          <w:b/>
          <w:sz w:val="24"/>
        </w:rPr>
        <w:t>1 (um) ano</w:t>
      </w:r>
      <w:r w:rsidRPr="00F92A4A">
        <w:rPr>
          <w:sz w:val="24"/>
        </w:rPr>
        <w:t>, contado a partir do primeiro dia útil subsequente à data de divulgação no PNCP, podendo ser prorrogada por igual período, mediante a anuência do fornecedor, desde que comprovado o preço vantajoso.</w:t>
      </w:r>
    </w:p>
    <w:p w:rsidR="00FF3A10" w:rsidRPr="00F92A4A" w:rsidRDefault="00606466">
      <w:pPr>
        <w:pStyle w:val="PargrafodaLista"/>
        <w:numPr>
          <w:ilvl w:val="2"/>
          <w:numId w:val="1"/>
        </w:numPr>
        <w:tabs>
          <w:tab w:val="left" w:pos="1132"/>
        </w:tabs>
        <w:spacing w:before="120"/>
        <w:ind w:right="285" w:firstLine="0"/>
      </w:pPr>
      <w:r w:rsidRPr="00F92A4A">
        <w:t>Na hipótese de inviabilidade técnica de publicação no</w:t>
      </w:r>
      <w:r w:rsidRPr="00F92A4A">
        <w:rPr>
          <w:spacing w:val="-1"/>
        </w:rPr>
        <w:t xml:space="preserve"> </w:t>
      </w:r>
      <w:r w:rsidRPr="00F92A4A">
        <w:t>PNCP,</w:t>
      </w:r>
      <w:r w:rsidRPr="00F92A4A">
        <w:rPr>
          <w:spacing w:val="-2"/>
        </w:rPr>
        <w:t xml:space="preserve"> </w:t>
      </w:r>
      <w:r w:rsidRPr="00F92A4A">
        <w:t>a publicação de</w:t>
      </w:r>
      <w:r w:rsidRPr="00F92A4A">
        <w:rPr>
          <w:spacing w:val="-2"/>
        </w:rPr>
        <w:t xml:space="preserve"> </w:t>
      </w:r>
      <w:r w:rsidRPr="00F92A4A">
        <w:t>que</w:t>
      </w:r>
      <w:r w:rsidRPr="00F92A4A">
        <w:rPr>
          <w:spacing w:val="-2"/>
        </w:rPr>
        <w:t xml:space="preserve"> </w:t>
      </w:r>
      <w:r w:rsidRPr="00F92A4A">
        <w:t>trata</w:t>
      </w:r>
      <w:r w:rsidRPr="00F92A4A">
        <w:rPr>
          <w:spacing w:val="-2"/>
        </w:rPr>
        <w:t xml:space="preserve"> </w:t>
      </w:r>
      <w:r w:rsidRPr="00F92A4A">
        <w:t>o item</w:t>
      </w:r>
      <w:r w:rsidRPr="00F92A4A">
        <w:rPr>
          <w:spacing w:val="-1"/>
        </w:rPr>
        <w:t xml:space="preserve"> </w:t>
      </w:r>
      <w:r w:rsidRPr="00F92A4A">
        <w:t>5.1 deverá ocorrer no Diário Oficial do Estado.</w:t>
      </w:r>
    </w:p>
    <w:p w:rsidR="00FF3A10" w:rsidRPr="00F92A4A" w:rsidRDefault="00606466">
      <w:pPr>
        <w:pStyle w:val="PargrafodaLista"/>
        <w:numPr>
          <w:ilvl w:val="2"/>
          <w:numId w:val="1"/>
        </w:numPr>
        <w:tabs>
          <w:tab w:val="left" w:pos="1132"/>
        </w:tabs>
        <w:spacing w:before="120"/>
        <w:ind w:right="280" w:firstLine="0"/>
      </w:pPr>
      <w:r w:rsidRPr="00F92A4A">
        <w:t>O</w:t>
      </w:r>
      <w:r w:rsidRPr="00F92A4A">
        <w:rPr>
          <w:spacing w:val="-9"/>
        </w:rPr>
        <w:t xml:space="preserve"> </w:t>
      </w:r>
      <w:r w:rsidRPr="00F92A4A">
        <w:t>contrato</w:t>
      </w:r>
      <w:r w:rsidRPr="00F92A4A">
        <w:rPr>
          <w:spacing w:val="-10"/>
        </w:rPr>
        <w:t xml:space="preserve"> </w:t>
      </w:r>
      <w:r w:rsidRPr="00F92A4A">
        <w:t>decorrente</w:t>
      </w:r>
      <w:r w:rsidRPr="00F92A4A">
        <w:rPr>
          <w:spacing w:val="-8"/>
        </w:rPr>
        <w:t xml:space="preserve"> </w:t>
      </w:r>
      <w:r w:rsidRPr="00F92A4A">
        <w:t>da</w:t>
      </w:r>
      <w:r w:rsidRPr="00F92A4A">
        <w:rPr>
          <w:spacing w:val="-12"/>
        </w:rPr>
        <w:t xml:space="preserve"> </w:t>
      </w:r>
      <w:r w:rsidRPr="00F92A4A">
        <w:t>ata</w:t>
      </w:r>
      <w:r w:rsidRPr="00F92A4A">
        <w:rPr>
          <w:spacing w:val="-9"/>
        </w:rPr>
        <w:t xml:space="preserve"> </w:t>
      </w:r>
      <w:r w:rsidRPr="00F92A4A">
        <w:t>de</w:t>
      </w:r>
      <w:r w:rsidRPr="00F92A4A">
        <w:rPr>
          <w:spacing w:val="-11"/>
        </w:rPr>
        <w:t xml:space="preserve"> </w:t>
      </w:r>
      <w:r w:rsidRPr="00F92A4A">
        <w:t>registro</w:t>
      </w:r>
      <w:r w:rsidRPr="00F92A4A">
        <w:rPr>
          <w:spacing w:val="-10"/>
        </w:rPr>
        <w:t xml:space="preserve"> </w:t>
      </w:r>
      <w:r w:rsidRPr="00F92A4A">
        <w:t>de</w:t>
      </w:r>
      <w:r w:rsidRPr="00F92A4A">
        <w:rPr>
          <w:spacing w:val="-11"/>
        </w:rPr>
        <w:t xml:space="preserve"> </w:t>
      </w:r>
      <w:r w:rsidRPr="00F92A4A">
        <w:t>preços</w:t>
      </w:r>
      <w:r w:rsidRPr="00F92A4A">
        <w:rPr>
          <w:spacing w:val="-11"/>
        </w:rPr>
        <w:t xml:space="preserve"> </w:t>
      </w:r>
      <w:r w:rsidRPr="00F92A4A">
        <w:t>t</w:t>
      </w:r>
      <w:r w:rsidRPr="00F92A4A">
        <w:rPr>
          <w:spacing w:val="-9"/>
        </w:rPr>
        <w:t xml:space="preserve"> </w:t>
      </w:r>
      <w:r w:rsidRPr="00F92A4A">
        <w:t>erá</w:t>
      </w:r>
      <w:r w:rsidRPr="00F92A4A">
        <w:rPr>
          <w:spacing w:val="-9"/>
        </w:rPr>
        <w:t xml:space="preserve"> </w:t>
      </w:r>
      <w:r w:rsidRPr="00F92A4A">
        <w:t>sua</w:t>
      </w:r>
      <w:r w:rsidRPr="00F92A4A">
        <w:rPr>
          <w:spacing w:val="-12"/>
        </w:rPr>
        <w:t xml:space="preserve"> </w:t>
      </w:r>
      <w:r w:rsidRPr="00F92A4A">
        <w:t>vigência</w:t>
      </w:r>
      <w:r w:rsidRPr="00F92A4A">
        <w:rPr>
          <w:spacing w:val="-12"/>
        </w:rPr>
        <w:t xml:space="preserve"> </w:t>
      </w:r>
      <w:r w:rsidRPr="00F92A4A">
        <w:t>estabelecida</w:t>
      </w:r>
      <w:r w:rsidRPr="00F92A4A">
        <w:rPr>
          <w:spacing w:val="-12"/>
        </w:rPr>
        <w:t xml:space="preserve"> </w:t>
      </w:r>
      <w:r w:rsidRPr="00F92A4A">
        <w:t>no</w:t>
      </w:r>
      <w:r w:rsidRPr="00F92A4A">
        <w:rPr>
          <w:spacing w:val="-8"/>
        </w:rPr>
        <w:t xml:space="preserve"> </w:t>
      </w:r>
      <w:r w:rsidRPr="00F92A4A">
        <w:t>próprio</w:t>
      </w:r>
      <w:r w:rsidRPr="00F92A4A">
        <w:rPr>
          <w:spacing w:val="-11"/>
        </w:rPr>
        <w:t xml:space="preserve"> </w:t>
      </w:r>
      <w:r w:rsidRPr="00F92A4A">
        <w:t>instrumento contratual e observará no momento da contratação e a cada exercício financeiro a disponibilidade de créditos orçamentários, bem como a previsão no plano plurianual, quando ultrapassar 1 (um) exercício financeiro.</w:t>
      </w:r>
    </w:p>
    <w:p w:rsidR="00FF3A10" w:rsidRPr="00F92A4A" w:rsidRDefault="00606466">
      <w:pPr>
        <w:pStyle w:val="PargrafodaLista"/>
        <w:numPr>
          <w:ilvl w:val="2"/>
          <w:numId w:val="1"/>
        </w:numPr>
        <w:tabs>
          <w:tab w:val="left" w:pos="1132"/>
        </w:tabs>
        <w:spacing w:before="123"/>
        <w:ind w:right="288" w:firstLine="0"/>
      </w:pPr>
      <w:r w:rsidRPr="00F92A4A">
        <w:t>Na formalização do contrato ou do instrumento substituto deverá haver a indicação da disponibilidade dos créditos orçamentários respectivos.</w:t>
      </w:r>
    </w:p>
    <w:p w:rsidR="00FF3A10" w:rsidRPr="00F92A4A" w:rsidRDefault="00606466">
      <w:pPr>
        <w:pStyle w:val="PargrafodaLista"/>
        <w:numPr>
          <w:ilvl w:val="1"/>
          <w:numId w:val="1"/>
        </w:numPr>
        <w:tabs>
          <w:tab w:val="left" w:pos="859"/>
        </w:tabs>
        <w:spacing w:before="126"/>
        <w:ind w:left="140" w:right="287" w:firstLine="0"/>
        <w:rPr>
          <w:sz w:val="24"/>
        </w:rPr>
      </w:pPr>
      <w:r w:rsidRPr="00F92A4A">
        <w:rPr>
          <w:sz w:val="24"/>
        </w:rPr>
        <w:t xml:space="preserve">A contratação com os fornecedores registrados será formalizada pelo órgão ou pela entidade interessada, no prazo de validade da ata, por intermédio de instrumento contratual, emissão de nota de empenho de despesa, autorização de compra ou outro instrumento hábil, conforme o art. 95 da Lei </w:t>
      </w:r>
      <w:r w:rsidRPr="00F92A4A">
        <w:rPr>
          <w:spacing w:val="-2"/>
          <w:sz w:val="24"/>
        </w:rPr>
        <w:t>14.133/2021.</w:t>
      </w:r>
    </w:p>
    <w:p w:rsidR="00FF3A10" w:rsidRPr="00F92A4A" w:rsidRDefault="00606466">
      <w:pPr>
        <w:pStyle w:val="PargrafodaLista"/>
        <w:numPr>
          <w:ilvl w:val="1"/>
          <w:numId w:val="1"/>
        </w:numPr>
        <w:tabs>
          <w:tab w:val="left" w:pos="859"/>
        </w:tabs>
        <w:spacing w:before="183" w:line="242" w:lineRule="auto"/>
        <w:ind w:left="140" w:right="281" w:firstLine="0"/>
        <w:rPr>
          <w:sz w:val="24"/>
        </w:rPr>
      </w:pPr>
      <w:r w:rsidRPr="00F92A4A">
        <w:rPr>
          <w:sz w:val="24"/>
        </w:rPr>
        <w:t>Os</w:t>
      </w:r>
      <w:r w:rsidRPr="00F92A4A">
        <w:rPr>
          <w:spacing w:val="-3"/>
          <w:sz w:val="24"/>
        </w:rPr>
        <w:t xml:space="preserve"> </w:t>
      </w:r>
      <w:r w:rsidRPr="00F92A4A">
        <w:rPr>
          <w:sz w:val="24"/>
        </w:rPr>
        <w:t>contratos</w:t>
      </w:r>
      <w:r w:rsidRPr="00F92A4A">
        <w:rPr>
          <w:spacing w:val="-1"/>
          <w:sz w:val="24"/>
        </w:rPr>
        <w:t xml:space="preserve"> </w:t>
      </w:r>
      <w:r w:rsidRPr="00F92A4A">
        <w:rPr>
          <w:sz w:val="24"/>
        </w:rPr>
        <w:t>decorrentes</w:t>
      </w:r>
      <w:r w:rsidRPr="00F92A4A">
        <w:rPr>
          <w:spacing w:val="-2"/>
          <w:sz w:val="24"/>
        </w:rPr>
        <w:t xml:space="preserve"> </w:t>
      </w:r>
      <w:r w:rsidRPr="00F92A4A">
        <w:rPr>
          <w:sz w:val="24"/>
        </w:rPr>
        <w:t>do</w:t>
      </w:r>
      <w:r w:rsidRPr="00F92A4A">
        <w:rPr>
          <w:spacing w:val="-1"/>
          <w:sz w:val="24"/>
        </w:rPr>
        <w:t xml:space="preserve"> </w:t>
      </w:r>
      <w:r w:rsidRPr="00F92A4A">
        <w:rPr>
          <w:sz w:val="24"/>
        </w:rPr>
        <w:t>sistema</w:t>
      </w:r>
      <w:r w:rsidRPr="00F92A4A">
        <w:rPr>
          <w:spacing w:val="-3"/>
          <w:sz w:val="24"/>
        </w:rPr>
        <w:t xml:space="preserve"> </w:t>
      </w:r>
      <w:r w:rsidRPr="00F92A4A">
        <w:rPr>
          <w:sz w:val="24"/>
        </w:rPr>
        <w:t>de</w:t>
      </w:r>
      <w:r w:rsidRPr="00F92A4A">
        <w:rPr>
          <w:spacing w:val="-1"/>
          <w:sz w:val="24"/>
        </w:rPr>
        <w:t xml:space="preserve"> </w:t>
      </w:r>
      <w:r w:rsidRPr="00F92A4A">
        <w:rPr>
          <w:sz w:val="24"/>
        </w:rPr>
        <w:t>registro</w:t>
      </w:r>
      <w:r w:rsidRPr="00F92A4A">
        <w:rPr>
          <w:spacing w:val="-3"/>
          <w:sz w:val="24"/>
        </w:rPr>
        <w:t xml:space="preserve"> </w:t>
      </w:r>
      <w:r w:rsidRPr="00F92A4A">
        <w:rPr>
          <w:sz w:val="24"/>
        </w:rPr>
        <w:t>de</w:t>
      </w:r>
      <w:r w:rsidRPr="00F92A4A">
        <w:rPr>
          <w:spacing w:val="-1"/>
          <w:sz w:val="24"/>
        </w:rPr>
        <w:t xml:space="preserve"> </w:t>
      </w:r>
      <w:r w:rsidRPr="00F92A4A">
        <w:rPr>
          <w:sz w:val="24"/>
        </w:rPr>
        <w:t>preços</w:t>
      </w:r>
      <w:r w:rsidRPr="00F92A4A">
        <w:rPr>
          <w:spacing w:val="-3"/>
          <w:sz w:val="24"/>
        </w:rPr>
        <w:t xml:space="preserve"> </w:t>
      </w:r>
      <w:r w:rsidRPr="00F92A4A">
        <w:rPr>
          <w:sz w:val="24"/>
        </w:rPr>
        <w:t>poderão</w:t>
      </w:r>
      <w:r w:rsidRPr="00F92A4A">
        <w:rPr>
          <w:spacing w:val="-1"/>
          <w:sz w:val="24"/>
        </w:rPr>
        <w:t xml:space="preserve"> </w:t>
      </w:r>
      <w:r w:rsidRPr="00F92A4A">
        <w:rPr>
          <w:sz w:val="24"/>
        </w:rPr>
        <w:t>ser</w:t>
      </w:r>
      <w:r w:rsidRPr="00F92A4A">
        <w:rPr>
          <w:spacing w:val="-1"/>
          <w:sz w:val="24"/>
        </w:rPr>
        <w:t xml:space="preserve"> </w:t>
      </w:r>
      <w:r w:rsidRPr="00F92A4A">
        <w:rPr>
          <w:sz w:val="24"/>
        </w:rPr>
        <w:t>alterados,</w:t>
      </w:r>
      <w:r w:rsidRPr="00F92A4A">
        <w:rPr>
          <w:spacing w:val="-1"/>
          <w:sz w:val="24"/>
        </w:rPr>
        <w:t xml:space="preserve"> </w:t>
      </w:r>
      <w:r w:rsidRPr="00F92A4A">
        <w:rPr>
          <w:sz w:val="24"/>
        </w:rPr>
        <w:t>observado</w:t>
      </w:r>
      <w:r w:rsidRPr="00F92A4A">
        <w:rPr>
          <w:spacing w:val="-1"/>
          <w:sz w:val="24"/>
        </w:rPr>
        <w:t xml:space="preserve"> </w:t>
      </w:r>
      <w:r w:rsidRPr="00F92A4A">
        <w:rPr>
          <w:sz w:val="24"/>
        </w:rPr>
        <w:t>o</w:t>
      </w:r>
      <w:r w:rsidRPr="00F92A4A">
        <w:rPr>
          <w:spacing w:val="-1"/>
          <w:sz w:val="24"/>
        </w:rPr>
        <w:t xml:space="preserve"> </w:t>
      </w:r>
      <w:r w:rsidRPr="00F92A4A">
        <w:rPr>
          <w:sz w:val="24"/>
        </w:rPr>
        <w:t>art. 124 da Lei nº 14.133/2021.</w:t>
      </w:r>
    </w:p>
    <w:p w:rsidR="00FF3A10" w:rsidRPr="00F92A4A" w:rsidRDefault="00606466">
      <w:pPr>
        <w:pStyle w:val="PargrafodaLista"/>
        <w:numPr>
          <w:ilvl w:val="1"/>
          <w:numId w:val="1"/>
        </w:numPr>
        <w:tabs>
          <w:tab w:val="left" w:pos="859"/>
        </w:tabs>
        <w:spacing w:before="119"/>
        <w:ind w:left="140" w:right="287" w:firstLine="0"/>
        <w:rPr>
          <w:sz w:val="24"/>
        </w:rPr>
      </w:pPr>
      <w:r w:rsidRPr="00F92A4A">
        <w:rPr>
          <w:sz w:val="24"/>
        </w:rPr>
        <w:t>Após a homologação da licitação ou da contratação direta, deverão ser observadas as seguintes condições para formalização da ata de registro de preços:</w:t>
      </w:r>
    </w:p>
    <w:p w:rsidR="00FF3A10" w:rsidRPr="00F92A4A" w:rsidRDefault="00606466">
      <w:pPr>
        <w:pStyle w:val="PargrafodaLista"/>
        <w:numPr>
          <w:ilvl w:val="2"/>
          <w:numId w:val="1"/>
        </w:numPr>
        <w:tabs>
          <w:tab w:val="left" w:pos="1271"/>
        </w:tabs>
        <w:spacing w:before="119"/>
        <w:ind w:left="1271" w:hanging="703"/>
      </w:pPr>
      <w:r w:rsidRPr="00F92A4A">
        <w:t>Serão</w:t>
      </w:r>
      <w:r w:rsidRPr="00F92A4A">
        <w:rPr>
          <w:spacing w:val="-6"/>
        </w:rPr>
        <w:t xml:space="preserve"> </w:t>
      </w:r>
      <w:r w:rsidRPr="00F92A4A">
        <w:t>registrados</w:t>
      </w:r>
      <w:r w:rsidRPr="00F92A4A">
        <w:rPr>
          <w:spacing w:val="-4"/>
        </w:rPr>
        <w:t xml:space="preserve"> </w:t>
      </w:r>
      <w:r w:rsidRPr="00F92A4A">
        <w:t>na</w:t>
      </w:r>
      <w:r w:rsidRPr="00F92A4A">
        <w:rPr>
          <w:spacing w:val="-3"/>
        </w:rPr>
        <w:t xml:space="preserve"> </w:t>
      </w:r>
      <w:r w:rsidRPr="00F92A4A">
        <w:t>ata</w:t>
      </w:r>
      <w:r w:rsidRPr="00F92A4A">
        <w:rPr>
          <w:spacing w:val="-6"/>
        </w:rPr>
        <w:t xml:space="preserve"> </w:t>
      </w:r>
      <w:r w:rsidRPr="00F92A4A">
        <w:t>os</w:t>
      </w:r>
      <w:r w:rsidRPr="00F92A4A">
        <w:rPr>
          <w:spacing w:val="-6"/>
        </w:rPr>
        <w:t xml:space="preserve"> </w:t>
      </w:r>
      <w:r w:rsidRPr="00F92A4A">
        <w:t>preços</w:t>
      </w:r>
      <w:r w:rsidRPr="00F92A4A">
        <w:rPr>
          <w:spacing w:val="-3"/>
        </w:rPr>
        <w:t xml:space="preserve"> </w:t>
      </w:r>
      <w:r w:rsidRPr="00F92A4A">
        <w:t>e</w:t>
      </w:r>
      <w:r w:rsidRPr="00F92A4A">
        <w:rPr>
          <w:spacing w:val="-6"/>
        </w:rPr>
        <w:t xml:space="preserve"> </w:t>
      </w:r>
      <w:r w:rsidRPr="00F92A4A">
        <w:t>os</w:t>
      </w:r>
      <w:r w:rsidRPr="00F92A4A">
        <w:rPr>
          <w:spacing w:val="-6"/>
        </w:rPr>
        <w:t xml:space="preserve"> </w:t>
      </w:r>
      <w:r w:rsidRPr="00F92A4A">
        <w:t>quantitativos</w:t>
      </w:r>
      <w:r w:rsidRPr="00F92A4A">
        <w:rPr>
          <w:spacing w:val="-6"/>
        </w:rPr>
        <w:t xml:space="preserve"> </w:t>
      </w:r>
      <w:r w:rsidRPr="00F92A4A">
        <w:t>do</w:t>
      </w:r>
      <w:r w:rsidRPr="00F92A4A">
        <w:rPr>
          <w:spacing w:val="-3"/>
        </w:rPr>
        <w:t xml:space="preserve"> </w:t>
      </w:r>
      <w:r w:rsidRPr="00F92A4A">
        <w:t>licitante</w:t>
      </w:r>
      <w:r w:rsidRPr="00F92A4A">
        <w:rPr>
          <w:spacing w:val="-5"/>
        </w:rPr>
        <w:t xml:space="preserve"> </w:t>
      </w:r>
      <w:r w:rsidRPr="00F92A4A">
        <w:rPr>
          <w:spacing w:val="-2"/>
        </w:rPr>
        <w:t>vencedor;</w:t>
      </w:r>
    </w:p>
    <w:p w:rsidR="00FF3A10" w:rsidRPr="00F92A4A" w:rsidRDefault="00606466">
      <w:pPr>
        <w:pStyle w:val="PargrafodaLista"/>
        <w:numPr>
          <w:ilvl w:val="2"/>
          <w:numId w:val="1"/>
        </w:numPr>
        <w:tabs>
          <w:tab w:val="left" w:pos="1271"/>
        </w:tabs>
        <w:spacing w:before="120"/>
        <w:ind w:left="1271" w:hanging="703"/>
      </w:pPr>
      <w:r w:rsidRPr="00F92A4A">
        <w:t>Será</w:t>
      </w:r>
      <w:r w:rsidRPr="00F92A4A">
        <w:rPr>
          <w:spacing w:val="-4"/>
        </w:rPr>
        <w:t xml:space="preserve"> </w:t>
      </w:r>
      <w:r w:rsidRPr="00F92A4A">
        <w:t>incluído</w:t>
      </w:r>
      <w:r w:rsidRPr="00F92A4A">
        <w:rPr>
          <w:spacing w:val="-2"/>
        </w:rPr>
        <w:t xml:space="preserve"> </w:t>
      </w:r>
      <w:r w:rsidRPr="00F92A4A">
        <w:t>na</w:t>
      </w:r>
      <w:r w:rsidRPr="00F92A4A">
        <w:rPr>
          <w:spacing w:val="-6"/>
        </w:rPr>
        <w:t xml:space="preserve"> </w:t>
      </w:r>
      <w:r w:rsidRPr="00F92A4A">
        <w:t>ata,</w:t>
      </w:r>
      <w:r w:rsidRPr="00F92A4A">
        <w:rPr>
          <w:spacing w:val="-3"/>
        </w:rPr>
        <w:t xml:space="preserve"> </w:t>
      </w:r>
      <w:r w:rsidRPr="00F92A4A">
        <w:t>na</w:t>
      </w:r>
      <w:r w:rsidRPr="00F92A4A">
        <w:rPr>
          <w:spacing w:val="-6"/>
        </w:rPr>
        <w:t xml:space="preserve"> </w:t>
      </w:r>
      <w:r w:rsidRPr="00F92A4A">
        <w:t>forma</w:t>
      </w:r>
      <w:r w:rsidRPr="00F92A4A">
        <w:rPr>
          <w:spacing w:val="-3"/>
        </w:rPr>
        <w:t xml:space="preserve"> </w:t>
      </w:r>
      <w:r w:rsidRPr="00F92A4A">
        <w:t>de</w:t>
      </w:r>
      <w:r w:rsidRPr="00F92A4A">
        <w:rPr>
          <w:spacing w:val="-6"/>
        </w:rPr>
        <w:t xml:space="preserve"> </w:t>
      </w:r>
      <w:r w:rsidRPr="00F92A4A">
        <w:t>anexo,</w:t>
      </w:r>
      <w:r w:rsidRPr="00F92A4A">
        <w:rPr>
          <w:spacing w:val="-5"/>
        </w:rPr>
        <w:t xml:space="preserve"> </w:t>
      </w:r>
      <w:r w:rsidRPr="00F92A4A">
        <w:t>o</w:t>
      </w:r>
      <w:r w:rsidRPr="00F92A4A">
        <w:rPr>
          <w:spacing w:val="-3"/>
        </w:rPr>
        <w:t xml:space="preserve"> </w:t>
      </w:r>
      <w:r w:rsidRPr="00F92A4A">
        <w:t>registro</w:t>
      </w:r>
      <w:r w:rsidRPr="00F92A4A">
        <w:rPr>
          <w:spacing w:val="-2"/>
        </w:rPr>
        <w:t xml:space="preserve"> </w:t>
      </w:r>
      <w:r w:rsidRPr="00F92A4A">
        <w:t>dos</w:t>
      </w:r>
      <w:r w:rsidRPr="00F92A4A">
        <w:rPr>
          <w:spacing w:val="-3"/>
        </w:rPr>
        <w:t xml:space="preserve"> </w:t>
      </w:r>
      <w:r w:rsidRPr="00F92A4A">
        <w:t>licitantes</w:t>
      </w:r>
      <w:r w:rsidRPr="00F92A4A">
        <w:rPr>
          <w:spacing w:val="-5"/>
        </w:rPr>
        <w:t xml:space="preserve"> </w:t>
      </w:r>
      <w:r w:rsidRPr="00F92A4A">
        <w:t>ou</w:t>
      </w:r>
      <w:r w:rsidRPr="00F92A4A">
        <w:rPr>
          <w:spacing w:val="-4"/>
        </w:rPr>
        <w:t xml:space="preserve"> </w:t>
      </w:r>
      <w:r w:rsidRPr="00F92A4A">
        <w:t>dos</w:t>
      </w:r>
      <w:r w:rsidRPr="00F92A4A">
        <w:rPr>
          <w:spacing w:val="-6"/>
        </w:rPr>
        <w:t xml:space="preserve"> </w:t>
      </w:r>
      <w:r w:rsidRPr="00F92A4A">
        <w:t>fornecedores</w:t>
      </w:r>
      <w:r w:rsidRPr="00F92A4A">
        <w:rPr>
          <w:spacing w:val="-6"/>
        </w:rPr>
        <w:t xml:space="preserve"> </w:t>
      </w:r>
      <w:r w:rsidRPr="00F92A4A">
        <w:rPr>
          <w:spacing w:val="-4"/>
        </w:rPr>
        <w:t>que:</w:t>
      </w:r>
    </w:p>
    <w:p w:rsidR="00FF3A10" w:rsidRPr="00F92A4A" w:rsidRDefault="00606466">
      <w:pPr>
        <w:pStyle w:val="PargrafodaLista"/>
        <w:numPr>
          <w:ilvl w:val="3"/>
          <w:numId w:val="1"/>
        </w:numPr>
        <w:tabs>
          <w:tab w:val="left" w:pos="1580"/>
        </w:tabs>
        <w:spacing w:before="125"/>
        <w:ind w:right="291" w:firstLine="0"/>
        <w:rPr>
          <w:sz w:val="20"/>
        </w:rPr>
      </w:pPr>
      <w:r w:rsidRPr="00F92A4A">
        <w:rPr>
          <w:sz w:val="20"/>
        </w:rPr>
        <w:t>Aceitarem cotar os bens, as obras ou os serviços com preços iguais aos do adjudicatário, observada a classificação da licitação; e</w:t>
      </w:r>
    </w:p>
    <w:p w:rsidR="00FF3A10" w:rsidRPr="00F92A4A" w:rsidRDefault="00606466">
      <w:pPr>
        <w:pStyle w:val="PargrafodaLista"/>
        <w:numPr>
          <w:ilvl w:val="3"/>
          <w:numId w:val="1"/>
        </w:numPr>
        <w:tabs>
          <w:tab w:val="left" w:pos="1580"/>
        </w:tabs>
        <w:ind w:left="1580" w:hanging="731"/>
        <w:rPr>
          <w:sz w:val="20"/>
        </w:rPr>
      </w:pPr>
      <w:r w:rsidRPr="00F92A4A">
        <w:rPr>
          <w:sz w:val="20"/>
        </w:rPr>
        <w:t>Mantiverem</w:t>
      </w:r>
      <w:r w:rsidRPr="00F92A4A">
        <w:rPr>
          <w:spacing w:val="-8"/>
          <w:sz w:val="20"/>
        </w:rPr>
        <w:t xml:space="preserve"> </w:t>
      </w:r>
      <w:r w:rsidRPr="00F92A4A">
        <w:rPr>
          <w:sz w:val="20"/>
        </w:rPr>
        <w:t>sua</w:t>
      </w:r>
      <w:r w:rsidRPr="00F92A4A">
        <w:rPr>
          <w:spacing w:val="-9"/>
          <w:sz w:val="20"/>
        </w:rPr>
        <w:t xml:space="preserve"> </w:t>
      </w:r>
      <w:r w:rsidRPr="00F92A4A">
        <w:rPr>
          <w:sz w:val="20"/>
        </w:rPr>
        <w:t>proposta</w:t>
      </w:r>
      <w:r w:rsidRPr="00F92A4A">
        <w:rPr>
          <w:spacing w:val="-9"/>
          <w:sz w:val="20"/>
        </w:rPr>
        <w:t xml:space="preserve"> </w:t>
      </w:r>
      <w:r w:rsidRPr="00F92A4A">
        <w:rPr>
          <w:spacing w:val="-2"/>
          <w:sz w:val="20"/>
        </w:rPr>
        <w:t>original.</w:t>
      </w:r>
    </w:p>
    <w:p w:rsidR="00FF3A10" w:rsidRPr="00F92A4A" w:rsidRDefault="00606466">
      <w:pPr>
        <w:pStyle w:val="PargrafodaLista"/>
        <w:numPr>
          <w:ilvl w:val="2"/>
          <w:numId w:val="1"/>
        </w:numPr>
        <w:tabs>
          <w:tab w:val="left" w:pos="1132"/>
        </w:tabs>
        <w:spacing w:before="121"/>
        <w:ind w:right="282" w:firstLine="0"/>
      </w:pPr>
      <w:r w:rsidRPr="00F92A4A">
        <w:t>Será</w:t>
      </w:r>
      <w:r w:rsidRPr="00F92A4A">
        <w:rPr>
          <w:spacing w:val="-10"/>
        </w:rPr>
        <w:t xml:space="preserve"> </w:t>
      </w:r>
      <w:r w:rsidRPr="00F92A4A">
        <w:t>respeitada,</w:t>
      </w:r>
      <w:r w:rsidRPr="00F92A4A">
        <w:rPr>
          <w:spacing w:val="-11"/>
        </w:rPr>
        <w:t xml:space="preserve"> </w:t>
      </w:r>
      <w:r w:rsidRPr="00F92A4A">
        <w:t>nas</w:t>
      </w:r>
      <w:r w:rsidRPr="00F92A4A">
        <w:rPr>
          <w:spacing w:val="-11"/>
        </w:rPr>
        <w:t xml:space="preserve"> </w:t>
      </w:r>
      <w:r w:rsidRPr="00F92A4A">
        <w:t>contratações,</w:t>
      </w:r>
      <w:r w:rsidRPr="00F92A4A">
        <w:rPr>
          <w:spacing w:val="-11"/>
        </w:rPr>
        <w:t xml:space="preserve"> </w:t>
      </w:r>
      <w:r w:rsidRPr="00F92A4A">
        <w:t>a</w:t>
      </w:r>
      <w:r w:rsidRPr="00F92A4A">
        <w:rPr>
          <w:spacing w:val="-12"/>
        </w:rPr>
        <w:t xml:space="preserve"> </w:t>
      </w:r>
      <w:r w:rsidRPr="00F92A4A">
        <w:t>ordem</w:t>
      </w:r>
      <w:r w:rsidRPr="00F92A4A">
        <w:rPr>
          <w:spacing w:val="-10"/>
        </w:rPr>
        <w:t xml:space="preserve"> </w:t>
      </w:r>
      <w:r w:rsidRPr="00F92A4A">
        <w:t>de</w:t>
      </w:r>
      <w:r w:rsidRPr="00F92A4A">
        <w:rPr>
          <w:spacing w:val="-11"/>
        </w:rPr>
        <w:t xml:space="preserve"> </w:t>
      </w:r>
      <w:r w:rsidRPr="00F92A4A">
        <w:t>classificação</w:t>
      </w:r>
      <w:r w:rsidRPr="00F92A4A">
        <w:rPr>
          <w:spacing w:val="-10"/>
        </w:rPr>
        <w:t xml:space="preserve"> </w:t>
      </w:r>
      <w:r w:rsidRPr="00F92A4A">
        <w:t>dos</w:t>
      </w:r>
      <w:r w:rsidRPr="00F92A4A">
        <w:rPr>
          <w:spacing w:val="-11"/>
        </w:rPr>
        <w:t xml:space="preserve"> </w:t>
      </w:r>
      <w:r w:rsidRPr="00F92A4A">
        <w:t>licitantes</w:t>
      </w:r>
      <w:r w:rsidRPr="00F92A4A">
        <w:rPr>
          <w:spacing w:val="-11"/>
        </w:rPr>
        <w:t xml:space="preserve"> </w:t>
      </w:r>
      <w:r w:rsidRPr="00F92A4A">
        <w:t>ou</w:t>
      </w:r>
      <w:r w:rsidRPr="00F92A4A">
        <w:rPr>
          <w:spacing w:val="-12"/>
        </w:rPr>
        <w:t xml:space="preserve"> </w:t>
      </w:r>
      <w:r w:rsidRPr="00F92A4A">
        <w:t>dos</w:t>
      </w:r>
      <w:r w:rsidRPr="00F92A4A">
        <w:rPr>
          <w:spacing w:val="-9"/>
        </w:rPr>
        <w:t xml:space="preserve"> </w:t>
      </w:r>
      <w:r w:rsidRPr="00F92A4A">
        <w:t>fornecedores</w:t>
      </w:r>
      <w:r w:rsidRPr="00F92A4A">
        <w:rPr>
          <w:spacing w:val="-9"/>
        </w:rPr>
        <w:t xml:space="preserve"> </w:t>
      </w:r>
      <w:r w:rsidRPr="00F92A4A">
        <w:t>registrados na ata.</w:t>
      </w:r>
    </w:p>
    <w:p w:rsidR="00FF3A10" w:rsidRPr="00F92A4A" w:rsidRDefault="00606466">
      <w:pPr>
        <w:pStyle w:val="PargrafodaLista"/>
        <w:numPr>
          <w:ilvl w:val="1"/>
          <w:numId w:val="1"/>
        </w:numPr>
        <w:tabs>
          <w:tab w:val="left" w:pos="859"/>
        </w:tabs>
        <w:spacing w:before="125"/>
        <w:ind w:left="140" w:right="290" w:firstLine="0"/>
        <w:rPr>
          <w:sz w:val="24"/>
        </w:rPr>
      </w:pPr>
      <w:r w:rsidRPr="00F92A4A">
        <w:rPr>
          <w:sz w:val="24"/>
        </w:rPr>
        <w:t>O registro a que se refere o item 5.4.2 tem por objetivo a formação de cadastro de reserva para o caso de impossibilidade de atendimento pelo signatário da ata.</w:t>
      </w:r>
    </w:p>
    <w:p w:rsidR="00FF3A10" w:rsidRPr="00F92A4A" w:rsidRDefault="00606466">
      <w:pPr>
        <w:pStyle w:val="PargrafodaLista"/>
        <w:numPr>
          <w:ilvl w:val="1"/>
          <w:numId w:val="1"/>
        </w:numPr>
        <w:tabs>
          <w:tab w:val="left" w:pos="859"/>
        </w:tabs>
        <w:ind w:left="140" w:right="287" w:firstLine="0"/>
        <w:rPr>
          <w:sz w:val="24"/>
        </w:rPr>
      </w:pPr>
      <w:r w:rsidRPr="00F92A4A">
        <w:rPr>
          <w:sz w:val="24"/>
        </w:rPr>
        <w:t>Para fins da ordem de classificação, os licitantes ou fornecedores que aceitarem reduzir suas propostas para o preço do adjudicatário antecederão aqueles que mantiverem sua proposta original.</w:t>
      </w:r>
    </w:p>
    <w:p w:rsidR="00FF3A10" w:rsidRPr="00F92A4A" w:rsidRDefault="00606466">
      <w:pPr>
        <w:pStyle w:val="PargrafodaLista"/>
        <w:numPr>
          <w:ilvl w:val="1"/>
          <w:numId w:val="1"/>
        </w:numPr>
        <w:tabs>
          <w:tab w:val="left" w:pos="859"/>
        </w:tabs>
        <w:spacing w:before="123"/>
        <w:ind w:left="140" w:right="288" w:firstLine="0"/>
        <w:rPr>
          <w:sz w:val="24"/>
        </w:rPr>
      </w:pPr>
      <w:r w:rsidRPr="00F92A4A">
        <w:rPr>
          <w:sz w:val="24"/>
        </w:rPr>
        <w:t>A habilitação dos licitantes que comporão o cadastro de reserva a que se refere o item 5.4.2.2 somente será efetuada quando houver necessidade de contratação dos licitantes remanescentes, nas seguintes hipóteses:</w:t>
      </w:r>
    </w:p>
    <w:p w:rsidR="00FF3A10" w:rsidRPr="00F92A4A" w:rsidRDefault="00606466">
      <w:pPr>
        <w:pStyle w:val="PargrafodaLista"/>
        <w:numPr>
          <w:ilvl w:val="2"/>
          <w:numId w:val="1"/>
        </w:numPr>
        <w:tabs>
          <w:tab w:val="left" w:pos="1271"/>
        </w:tabs>
        <w:spacing w:before="119"/>
        <w:ind w:right="282" w:firstLine="0"/>
      </w:pPr>
      <w:r w:rsidRPr="00F92A4A">
        <w:t>Quando o licitante vencedor não assinar a ata de registro de preços, no prazo e nas condições estabelecidos no edital; e</w:t>
      </w:r>
    </w:p>
    <w:p w:rsidR="00FF3A10" w:rsidRPr="00F92A4A" w:rsidRDefault="00606466">
      <w:pPr>
        <w:pStyle w:val="PargrafodaLista"/>
        <w:numPr>
          <w:ilvl w:val="2"/>
          <w:numId w:val="1"/>
        </w:numPr>
        <w:tabs>
          <w:tab w:val="left" w:pos="1271"/>
        </w:tabs>
        <w:spacing w:before="121"/>
        <w:ind w:right="281" w:firstLine="0"/>
      </w:pPr>
      <w:r w:rsidRPr="00F92A4A">
        <w:t>Quando</w:t>
      </w:r>
      <w:r w:rsidRPr="00F92A4A">
        <w:rPr>
          <w:spacing w:val="-6"/>
        </w:rPr>
        <w:t xml:space="preserve"> </w:t>
      </w:r>
      <w:r w:rsidRPr="00F92A4A">
        <w:t>houver</w:t>
      </w:r>
      <w:r w:rsidRPr="00F92A4A">
        <w:rPr>
          <w:spacing w:val="-10"/>
        </w:rPr>
        <w:t xml:space="preserve"> </w:t>
      </w:r>
      <w:r w:rsidRPr="00F92A4A">
        <w:t>o</w:t>
      </w:r>
      <w:r w:rsidRPr="00F92A4A">
        <w:rPr>
          <w:spacing w:val="-9"/>
        </w:rPr>
        <w:t xml:space="preserve"> </w:t>
      </w:r>
      <w:r w:rsidRPr="00F92A4A">
        <w:t>cancelamento</w:t>
      </w:r>
      <w:r w:rsidRPr="00F92A4A">
        <w:rPr>
          <w:spacing w:val="-9"/>
        </w:rPr>
        <w:t xml:space="preserve"> </w:t>
      </w:r>
      <w:r w:rsidRPr="00F92A4A">
        <w:t>do</w:t>
      </w:r>
      <w:r w:rsidRPr="00F92A4A">
        <w:rPr>
          <w:spacing w:val="-9"/>
        </w:rPr>
        <w:t xml:space="preserve"> </w:t>
      </w:r>
      <w:r w:rsidRPr="00F92A4A">
        <w:t>registro</w:t>
      </w:r>
      <w:r w:rsidRPr="00F92A4A">
        <w:rPr>
          <w:spacing w:val="-8"/>
        </w:rPr>
        <w:t xml:space="preserve"> </w:t>
      </w:r>
      <w:r w:rsidRPr="00F92A4A">
        <w:t>do</w:t>
      </w:r>
      <w:r w:rsidRPr="00F92A4A">
        <w:rPr>
          <w:spacing w:val="-6"/>
        </w:rPr>
        <w:t xml:space="preserve"> </w:t>
      </w:r>
      <w:r w:rsidRPr="00F92A4A">
        <w:t>licitante</w:t>
      </w:r>
      <w:r w:rsidRPr="00F92A4A">
        <w:rPr>
          <w:spacing w:val="-9"/>
        </w:rPr>
        <w:t xml:space="preserve"> </w:t>
      </w:r>
      <w:r w:rsidRPr="00F92A4A">
        <w:t>ou</w:t>
      </w:r>
      <w:r w:rsidRPr="00F92A4A">
        <w:rPr>
          <w:spacing w:val="-8"/>
        </w:rPr>
        <w:t xml:space="preserve"> </w:t>
      </w:r>
      <w:r w:rsidRPr="00F92A4A">
        <w:t>do</w:t>
      </w:r>
      <w:r w:rsidRPr="00F92A4A">
        <w:rPr>
          <w:spacing w:val="-9"/>
        </w:rPr>
        <w:t xml:space="preserve"> </w:t>
      </w:r>
      <w:r w:rsidRPr="00F92A4A">
        <w:t>registro</w:t>
      </w:r>
      <w:r w:rsidRPr="00F92A4A">
        <w:rPr>
          <w:spacing w:val="-9"/>
        </w:rPr>
        <w:t xml:space="preserve"> </w:t>
      </w:r>
      <w:r w:rsidRPr="00F92A4A">
        <w:t>de</w:t>
      </w:r>
      <w:r w:rsidRPr="00F92A4A">
        <w:rPr>
          <w:spacing w:val="-9"/>
        </w:rPr>
        <w:t xml:space="preserve"> </w:t>
      </w:r>
      <w:r w:rsidRPr="00F92A4A">
        <w:t>preços</w:t>
      </w:r>
      <w:r w:rsidRPr="00F92A4A">
        <w:rPr>
          <w:spacing w:val="-11"/>
        </w:rPr>
        <w:t xml:space="preserve"> </w:t>
      </w:r>
      <w:r w:rsidRPr="00F92A4A">
        <w:t>nas</w:t>
      </w:r>
      <w:r w:rsidRPr="00F92A4A">
        <w:rPr>
          <w:spacing w:val="-8"/>
        </w:rPr>
        <w:t xml:space="preserve"> </w:t>
      </w:r>
      <w:r w:rsidRPr="00F92A4A">
        <w:t>hipóteses</w:t>
      </w:r>
      <w:r w:rsidRPr="00F92A4A">
        <w:rPr>
          <w:spacing w:val="-10"/>
        </w:rPr>
        <w:t xml:space="preserve"> </w:t>
      </w:r>
      <w:r w:rsidRPr="00F92A4A">
        <w:t>previstas no item 9.</w:t>
      </w:r>
    </w:p>
    <w:p w:rsidR="00FF3A10" w:rsidRPr="00F92A4A" w:rsidRDefault="00606466">
      <w:pPr>
        <w:pStyle w:val="PargrafodaLista"/>
        <w:numPr>
          <w:ilvl w:val="1"/>
          <w:numId w:val="1"/>
        </w:numPr>
        <w:tabs>
          <w:tab w:val="left" w:pos="859"/>
        </w:tabs>
        <w:spacing w:before="125"/>
        <w:ind w:left="140" w:right="282" w:firstLine="0"/>
        <w:rPr>
          <w:sz w:val="24"/>
        </w:rPr>
      </w:pPr>
      <w:r w:rsidRPr="00F92A4A">
        <w:rPr>
          <w:sz w:val="24"/>
        </w:rPr>
        <w:t>O preço registrado com indicação dos licitantes e fornecedores será divulgado no PNCP e ficará disponibilizado durante a vigência da ata de registro de preços.</w:t>
      </w:r>
    </w:p>
    <w:p w:rsidR="00FF3A10" w:rsidRPr="00F92A4A" w:rsidRDefault="00606466">
      <w:pPr>
        <w:pStyle w:val="PargrafodaLista"/>
        <w:numPr>
          <w:ilvl w:val="2"/>
          <w:numId w:val="1"/>
        </w:numPr>
        <w:tabs>
          <w:tab w:val="left" w:pos="859"/>
        </w:tabs>
        <w:spacing w:before="245"/>
        <w:ind w:left="140" w:right="290" w:firstLine="0"/>
        <w:rPr>
          <w:sz w:val="24"/>
        </w:rPr>
      </w:pPr>
      <w:r w:rsidRPr="00F92A4A">
        <w:rPr>
          <w:sz w:val="24"/>
        </w:rPr>
        <w:t>Na hipótese de inviabilidade técnica de publicação no PNCP, a publicação de que trata o item 5.8 deverá ocorrer no Diário Oficial do Estado.</w:t>
      </w:r>
    </w:p>
    <w:p w:rsidR="00FF3A10" w:rsidRPr="00F92A4A" w:rsidRDefault="00606466">
      <w:pPr>
        <w:pStyle w:val="PargrafodaLista"/>
        <w:numPr>
          <w:ilvl w:val="1"/>
          <w:numId w:val="1"/>
        </w:numPr>
        <w:tabs>
          <w:tab w:val="left" w:pos="859"/>
        </w:tabs>
        <w:ind w:left="140" w:right="286" w:firstLine="0"/>
        <w:rPr>
          <w:sz w:val="24"/>
        </w:rPr>
      </w:pPr>
      <w:r w:rsidRPr="00F92A4A">
        <w:rPr>
          <w:sz w:val="24"/>
        </w:rPr>
        <w:t>Após a homologação da licitação, o licitante mais bem classificado será convocado para assinar a ata</w:t>
      </w:r>
      <w:r w:rsidRPr="00F92A4A">
        <w:rPr>
          <w:spacing w:val="-2"/>
          <w:sz w:val="24"/>
        </w:rPr>
        <w:t xml:space="preserve"> </w:t>
      </w:r>
      <w:r w:rsidRPr="00F92A4A">
        <w:rPr>
          <w:sz w:val="24"/>
        </w:rPr>
        <w:t>de</w:t>
      </w:r>
      <w:r w:rsidRPr="00F92A4A">
        <w:rPr>
          <w:spacing w:val="-1"/>
          <w:sz w:val="24"/>
        </w:rPr>
        <w:t xml:space="preserve"> </w:t>
      </w:r>
      <w:r w:rsidRPr="00F92A4A">
        <w:rPr>
          <w:sz w:val="24"/>
        </w:rPr>
        <w:t>registro</w:t>
      </w:r>
      <w:r w:rsidRPr="00F92A4A">
        <w:rPr>
          <w:spacing w:val="-3"/>
          <w:sz w:val="24"/>
        </w:rPr>
        <w:t xml:space="preserve"> </w:t>
      </w:r>
      <w:r w:rsidRPr="00F92A4A">
        <w:rPr>
          <w:sz w:val="24"/>
        </w:rPr>
        <w:t>de</w:t>
      </w:r>
      <w:r w:rsidRPr="00F92A4A">
        <w:rPr>
          <w:spacing w:val="-1"/>
          <w:sz w:val="24"/>
        </w:rPr>
        <w:t xml:space="preserve"> </w:t>
      </w:r>
      <w:r w:rsidRPr="00F92A4A">
        <w:rPr>
          <w:sz w:val="24"/>
        </w:rPr>
        <w:t>preços,</w:t>
      </w:r>
      <w:r w:rsidRPr="00F92A4A">
        <w:rPr>
          <w:spacing w:val="-2"/>
          <w:sz w:val="24"/>
        </w:rPr>
        <w:t xml:space="preserve"> </w:t>
      </w:r>
      <w:r w:rsidRPr="00F92A4A">
        <w:rPr>
          <w:sz w:val="24"/>
        </w:rPr>
        <w:t>no</w:t>
      </w:r>
      <w:r w:rsidRPr="00F92A4A">
        <w:rPr>
          <w:spacing w:val="-3"/>
          <w:sz w:val="24"/>
        </w:rPr>
        <w:t xml:space="preserve"> </w:t>
      </w:r>
      <w:r w:rsidRPr="00F92A4A">
        <w:rPr>
          <w:sz w:val="24"/>
        </w:rPr>
        <w:t>prazo</w:t>
      </w:r>
      <w:r w:rsidRPr="00F92A4A">
        <w:rPr>
          <w:spacing w:val="-1"/>
          <w:sz w:val="24"/>
        </w:rPr>
        <w:t xml:space="preserve"> </w:t>
      </w:r>
      <w:r w:rsidRPr="00F92A4A">
        <w:rPr>
          <w:sz w:val="24"/>
        </w:rPr>
        <w:t>e</w:t>
      </w:r>
      <w:r w:rsidRPr="00F92A4A">
        <w:rPr>
          <w:spacing w:val="-3"/>
          <w:sz w:val="24"/>
        </w:rPr>
        <w:t xml:space="preserve"> </w:t>
      </w:r>
      <w:r w:rsidRPr="00F92A4A">
        <w:rPr>
          <w:sz w:val="24"/>
        </w:rPr>
        <w:t>nas</w:t>
      </w:r>
      <w:r w:rsidRPr="00F92A4A">
        <w:rPr>
          <w:spacing w:val="-2"/>
          <w:sz w:val="24"/>
        </w:rPr>
        <w:t xml:space="preserve"> </w:t>
      </w:r>
      <w:r w:rsidRPr="00F92A4A">
        <w:rPr>
          <w:sz w:val="24"/>
        </w:rPr>
        <w:t>condições</w:t>
      </w:r>
      <w:r w:rsidRPr="00F92A4A">
        <w:rPr>
          <w:spacing w:val="-2"/>
          <w:sz w:val="24"/>
        </w:rPr>
        <w:t xml:space="preserve"> </w:t>
      </w:r>
      <w:r w:rsidRPr="00F92A4A">
        <w:rPr>
          <w:sz w:val="24"/>
        </w:rPr>
        <w:t>estabelecidos</w:t>
      </w:r>
      <w:r w:rsidRPr="00F92A4A">
        <w:rPr>
          <w:spacing w:val="-1"/>
          <w:sz w:val="24"/>
        </w:rPr>
        <w:t xml:space="preserve"> </w:t>
      </w:r>
      <w:r w:rsidRPr="00F92A4A">
        <w:rPr>
          <w:sz w:val="24"/>
        </w:rPr>
        <w:t>no</w:t>
      </w:r>
      <w:r w:rsidRPr="00F92A4A">
        <w:rPr>
          <w:spacing w:val="-4"/>
          <w:sz w:val="24"/>
        </w:rPr>
        <w:t xml:space="preserve"> </w:t>
      </w:r>
      <w:r w:rsidRPr="00F92A4A">
        <w:rPr>
          <w:sz w:val="24"/>
        </w:rPr>
        <w:t>edital</w:t>
      </w:r>
      <w:r w:rsidRPr="00F92A4A">
        <w:rPr>
          <w:spacing w:val="-1"/>
          <w:sz w:val="24"/>
        </w:rPr>
        <w:t xml:space="preserve"> </w:t>
      </w:r>
      <w:r w:rsidRPr="00F92A4A">
        <w:rPr>
          <w:sz w:val="24"/>
        </w:rPr>
        <w:t>de</w:t>
      </w:r>
      <w:r w:rsidRPr="00F92A4A">
        <w:rPr>
          <w:spacing w:val="-1"/>
          <w:sz w:val="24"/>
        </w:rPr>
        <w:t xml:space="preserve"> </w:t>
      </w:r>
      <w:r w:rsidRPr="00F92A4A">
        <w:rPr>
          <w:sz w:val="24"/>
        </w:rPr>
        <w:t>licitação</w:t>
      </w:r>
      <w:r w:rsidRPr="00F92A4A">
        <w:rPr>
          <w:spacing w:val="-1"/>
          <w:sz w:val="24"/>
        </w:rPr>
        <w:t xml:space="preserve"> </w:t>
      </w:r>
      <w:r w:rsidRPr="00F92A4A">
        <w:rPr>
          <w:sz w:val="24"/>
        </w:rPr>
        <w:t>sob</w:t>
      </w:r>
      <w:r w:rsidRPr="00F92A4A">
        <w:rPr>
          <w:spacing w:val="-1"/>
          <w:sz w:val="24"/>
        </w:rPr>
        <w:t xml:space="preserve"> </w:t>
      </w:r>
      <w:r w:rsidRPr="00F92A4A">
        <w:rPr>
          <w:sz w:val="24"/>
        </w:rPr>
        <w:t>pena</w:t>
      </w:r>
      <w:r w:rsidRPr="00F92A4A">
        <w:rPr>
          <w:spacing w:val="-4"/>
          <w:sz w:val="24"/>
        </w:rPr>
        <w:t xml:space="preserve"> </w:t>
      </w:r>
      <w:r w:rsidRPr="00F92A4A">
        <w:rPr>
          <w:sz w:val="24"/>
        </w:rPr>
        <w:t>de</w:t>
      </w:r>
      <w:r w:rsidRPr="00F92A4A">
        <w:rPr>
          <w:spacing w:val="-1"/>
          <w:sz w:val="24"/>
        </w:rPr>
        <w:t xml:space="preserve"> </w:t>
      </w:r>
      <w:r w:rsidRPr="00F92A4A">
        <w:rPr>
          <w:sz w:val="24"/>
        </w:rPr>
        <w:t>decair o direito, sem prejuízo das sanções previstas na Lei nº 14.133/2021.</w:t>
      </w:r>
    </w:p>
    <w:p w:rsidR="00FF3A10" w:rsidRPr="00F92A4A" w:rsidRDefault="00606466">
      <w:pPr>
        <w:pStyle w:val="PargrafodaLista"/>
        <w:numPr>
          <w:ilvl w:val="2"/>
          <w:numId w:val="1"/>
        </w:numPr>
        <w:tabs>
          <w:tab w:val="left" w:pos="1271"/>
        </w:tabs>
        <w:spacing w:before="120"/>
        <w:ind w:right="282" w:firstLine="0"/>
      </w:pPr>
      <w:r w:rsidRPr="00F92A4A">
        <w:t>O prazo de convocação poderá ser prorrogado 1 (uma) vez, por igual período, mediante solicitação do licitante ou fornecedor convocado, desde que apresentada dentro do prazo, devidamente justificada, e que a justificativa seja aceita pela Administração.</w:t>
      </w:r>
    </w:p>
    <w:p w:rsidR="00FF3A10" w:rsidRPr="00F92A4A" w:rsidRDefault="00606466">
      <w:pPr>
        <w:pStyle w:val="PargrafodaLista"/>
        <w:numPr>
          <w:ilvl w:val="1"/>
          <w:numId w:val="1"/>
        </w:numPr>
        <w:tabs>
          <w:tab w:val="left" w:pos="858"/>
        </w:tabs>
        <w:spacing w:before="123" w:line="242" w:lineRule="auto"/>
        <w:ind w:left="140" w:right="288" w:firstLine="0"/>
        <w:rPr>
          <w:sz w:val="24"/>
        </w:rPr>
      </w:pPr>
      <w:r w:rsidRPr="00F92A4A">
        <w:rPr>
          <w:sz w:val="24"/>
        </w:rPr>
        <w:t>A</w:t>
      </w:r>
      <w:r w:rsidRPr="00F92A4A">
        <w:rPr>
          <w:spacing w:val="-8"/>
          <w:sz w:val="24"/>
        </w:rPr>
        <w:t xml:space="preserve"> </w:t>
      </w:r>
      <w:r w:rsidRPr="00F92A4A">
        <w:rPr>
          <w:sz w:val="24"/>
        </w:rPr>
        <w:t>ata</w:t>
      </w:r>
      <w:r w:rsidRPr="00F92A4A">
        <w:rPr>
          <w:spacing w:val="-11"/>
          <w:sz w:val="24"/>
        </w:rPr>
        <w:t xml:space="preserve"> </w:t>
      </w:r>
      <w:r w:rsidRPr="00F92A4A">
        <w:rPr>
          <w:sz w:val="24"/>
        </w:rPr>
        <w:t>de</w:t>
      </w:r>
      <w:r w:rsidRPr="00F92A4A">
        <w:rPr>
          <w:spacing w:val="-8"/>
          <w:sz w:val="24"/>
        </w:rPr>
        <w:t xml:space="preserve"> </w:t>
      </w:r>
      <w:r w:rsidRPr="00F92A4A">
        <w:rPr>
          <w:sz w:val="24"/>
        </w:rPr>
        <w:t>registro</w:t>
      </w:r>
      <w:r w:rsidRPr="00F92A4A">
        <w:rPr>
          <w:spacing w:val="-11"/>
          <w:sz w:val="24"/>
        </w:rPr>
        <w:t xml:space="preserve"> </w:t>
      </w:r>
      <w:r w:rsidRPr="00F92A4A">
        <w:rPr>
          <w:sz w:val="24"/>
        </w:rPr>
        <w:t>de</w:t>
      </w:r>
      <w:r w:rsidRPr="00F92A4A">
        <w:rPr>
          <w:spacing w:val="-11"/>
          <w:sz w:val="24"/>
        </w:rPr>
        <w:t xml:space="preserve"> </w:t>
      </w:r>
      <w:r w:rsidRPr="00F92A4A">
        <w:rPr>
          <w:sz w:val="24"/>
        </w:rPr>
        <w:t>preços</w:t>
      </w:r>
      <w:r w:rsidRPr="00F92A4A">
        <w:rPr>
          <w:spacing w:val="-8"/>
          <w:sz w:val="24"/>
        </w:rPr>
        <w:t xml:space="preserve"> </w:t>
      </w:r>
      <w:r w:rsidRPr="00F92A4A">
        <w:rPr>
          <w:sz w:val="24"/>
        </w:rPr>
        <w:t>será</w:t>
      </w:r>
      <w:r w:rsidRPr="00F92A4A">
        <w:rPr>
          <w:spacing w:val="-8"/>
          <w:sz w:val="24"/>
        </w:rPr>
        <w:t xml:space="preserve"> </w:t>
      </w:r>
      <w:r w:rsidRPr="00F92A4A">
        <w:rPr>
          <w:sz w:val="24"/>
        </w:rPr>
        <w:t>assinada</w:t>
      </w:r>
      <w:r w:rsidRPr="00F92A4A">
        <w:rPr>
          <w:spacing w:val="-9"/>
          <w:sz w:val="24"/>
        </w:rPr>
        <w:t xml:space="preserve"> </w:t>
      </w:r>
      <w:r w:rsidRPr="00F92A4A">
        <w:rPr>
          <w:sz w:val="24"/>
        </w:rPr>
        <w:t>por</w:t>
      </w:r>
      <w:r w:rsidRPr="00F92A4A">
        <w:rPr>
          <w:spacing w:val="-8"/>
          <w:sz w:val="24"/>
        </w:rPr>
        <w:t xml:space="preserve"> </w:t>
      </w:r>
      <w:r w:rsidRPr="00F92A4A">
        <w:rPr>
          <w:sz w:val="24"/>
        </w:rPr>
        <w:t>meio</w:t>
      </w:r>
      <w:r w:rsidRPr="00F92A4A">
        <w:rPr>
          <w:spacing w:val="-8"/>
          <w:sz w:val="24"/>
        </w:rPr>
        <w:t xml:space="preserve"> </w:t>
      </w:r>
      <w:r w:rsidRPr="00F92A4A">
        <w:rPr>
          <w:sz w:val="24"/>
        </w:rPr>
        <w:t>de</w:t>
      </w:r>
      <w:r w:rsidRPr="00F92A4A">
        <w:rPr>
          <w:spacing w:val="-8"/>
          <w:sz w:val="24"/>
        </w:rPr>
        <w:t xml:space="preserve"> </w:t>
      </w:r>
      <w:r w:rsidRPr="00F92A4A">
        <w:rPr>
          <w:sz w:val="24"/>
        </w:rPr>
        <w:t>assinatura</w:t>
      </w:r>
      <w:r w:rsidRPr="00F92A4A">
        <w:rPr>
          <w:spacing w:val="-11"/>
          <w:sz w:val="24"/>
        </w:rPr>
        <w:t xml:space="preserve"> </w:t>
      </w:r>
      <w:r w:rsidRPr="00F92A4A">
        <w:rPr>
          <w:sz w:val="24"/>
        </w:rPr>
        <w:t>digital</w:t>
      </w:r>
      <w:r w:rsidRPr="00F92A4A">
        <w:rPr>
          <w:spacing w:val="-11"/>
          <w:sz w:val="24"/>
        </w:rPr>
        <w:t xml:space="preserve"> </w:t>
      </w:r>
      <w:r w:rsidRPr="00F92A4A">
        <w:rPr>
          <w:sz w:val="24"/>
        </w:rPr>
        <w:t>e</w:t>
      </w:r>
      <w:r w:rsidRPr="00F92A4A">
        <w:rPr>
          <w:spacing w:val="-11"/>
          <w:sz w:val="24"/>
        </w:rPr>
        <w:t xml:space="preserve"> </w:t>
      </w:r>
      <w:r w:rsidRPr="00F92A4A">
        <w:rPr>
          <w:sz w:val="24"/>
        </w:rPr>
        <w:t>disponibilizada</w:t>
      </w:r>
      <w:r w:rsidRPr="00F92A4A">
        <w:rPr>
          <w:spacing w:val="-11"/>
          <w:sz w:val="24"/>
        </w:rPr>
        <w:t xml:space="preserve"> </w:t>
      </w:r>
      <w:r w:rsidRPr="00F92A4A">
        <w:rPr>
          <w:sz w:val="24"/>
        </w:rPr>
        <w:t>no</w:t>
      </w:r>
      <w:r w:rsidRPr="00F92A4A">
        <w:rPr>
          <w:spacing w:val="-8"/>
          <w:sz w:val="24"/>
        </w:rPr>
        <w:t xml:space="preserve"> </w:t>
      </w:r>
      <w:r w:rsidRPr="00F92A4A">
        <w:rPr>
          <w:sz w:val="24"/>
        </w:rPr>
        <w:t>Sistema de Registro de Preços.</w:t>
      </w:r>
    </w:p>
    <w:p w:rsidR="00B41049" w:rsidRPr="00F92A4A" w:rsidRDefault="00B41049" w:rsidP="00B41049">
      <w:pPr>
        <w:pStyle w:val="PargrafodaLista"/>
        <w:tabs>
          <w:tab w:val="left" w:pos="858"/>
        </w:tabs>
        <w:spacing w:before="123" w:line="242" w:lineRule="auto"/>
        <w:ind w:right="288"/>
        <w:rPr>
          <w:sz w:val="24"/>
        </w:rPr>
      </w:pPr>
    </w:p>
    <w:p w:rsidR="00FF3A10" w:rsidRPr="00F92A4A" w:rsidRDefault="00606466">
      <w:pPr>
        <w:pStyle w:val="PargrafodaLista"/>
        <w:numPr>
          <w:ilvl w:val="1"/>
          <w:numId w:val="1"/>
        </w:numPr>
        <w:tabs>
          <w:tab w:val="left" w:pos="858"/>
        </w:tabs>
        <w:spacing w:before="116"/>
        <w:ind w:left="140" w:right="283" w:firstLine="0"/>
        <w:rPr>
          <w:sz w:val="24"/>
        </w:rPr>
      </w:pPr>
      <w:r w:rsidRPr="00F92A4A">
        <w:rPr>
          <w:sz w:val="24"/>
        </w:rPr>
        <w:t>Quando</w:t>
      </w:r>
      <w:r w:rsidRPr="00F92A4A">
        <w:rPr>
          <w:spacing w:val="-13"/>
          <w:sz w:val="24"/>
        </w:rPr>
        <w:t xml:space="preserve"> </w:t>
      </w:r>
      <w:r w:rsidRPr="00F92A4A">
        <w:rPr>
          <w:sz w:val="24"/>
        </w:rPr>
        <w:t>o</w:t>
      </w:r>
      <w:r w:rsidRPr="00F92A4A">
        <w:rPr>
          <w:spacing w:val="-11"/>
          <w:sz w:val="24"/>
        </w:rPr>
        <w:t xml:space="preserve"> </w:t>
      </w:r>
      <w:r w:rsidRPr="00F92A4A">
        <w:rPr>
          <w:sz w:val="24"/>
        </w:rPr>
        <w:t>convocado</w:t>
      </w:r>
      <w:r w:rsidRPr="00F92A4A">
        <w:rPr>
          <w:spacing w:val="-11"/>
          <w:sz w:val="24"/>
        </w:rPr>
        <w:t xml:space="preserve"> </w:t>
      </w:r>
      <w:r w:rsidRPr="00F92A4A">
        <w:rPr>
          <w:sz w:val="24"/>
        </w:rPr>
        <w:t>não</w:t>
      </w:r>
      <w:r w:rsidRPr="00F92A4A">
        <w:rPr>
          <w:spacing w:val="-11"/>
          <w:sz w:val="24"/>
        </w:rPr>
        <w:t xml:space="preserve"> </w:t>
      </w:r>
      <w:r w:rsidRPr="00F92A4A">
        <w:rPr>
          <w:sz w:val="24"/>
        </w:rPr>
        <w:t>assinar</w:t>
      </w:r>
      <w:r w:rsidRPr="00F92A4A">
        <w:rPr>
          <w:spacing w:val="-11"/>
          <w:sz w:val="24"/>
        </w:rPr>
        <w:t xml:space="preserve"> </w:t>
      </w:r>
      <w:r w:rsidRPr="00F92A4A">
        <w:rPr>
          <w:sz w:val="24"/>
        </w:rPr>
        <w:t>a</w:t>
      </w:r>
      <w:r w:rsidRPr="00F92A4A">
        <w:rPr>
          <w:spacing w:val="-11"/>
          <w:sz w:val="24"/>
        </w:rPr>
        <w:t xml:space="preserve"> </w:t>
      </w:r>
      <w:r w:rsidRPr="00F92A4A">
        <w:rPr>
          <w:sz w:val="24"/>
        </w:rPr>
        <w:t>ata</w:t>
      </w:r>
      <w:r w:rsidRPr="00F92A4A">
        <w:rPr>
          <w:spacing w:val="-11"/>
          <w:sz w:val="24"/>
        </w:rPr>
        <w:t xml:space="preserve"> </w:t>
      </w:r>
      <w:r w:rsidRPr="00F92A4A">
        <w:rPr>
          <w:sz w:val="24"/>
        </w:rPr>
        <w:t>de</w:t>
      </w:r>
      <w:r w:rsidRPr="00F92A4A">
        <w:rPr>
          <w:spacing w:val="-11"/>
          <w:sz w:val="24"/>
        </w:rPr>
        <w:t xml:space="preserve"> </w:t>
      </w:r>
      <w:r w:rsidRPr="00F92A4A">
        <w:rPr>
          <w:sz w:val="24"/>
        </w:rPr>
        <w:t>registro</w:t>
      </w:r>
      <w:r w:rsidRPr="00F92A4A">
        <w:rPr>
          <w:spacing w:val="-11"/>
          <w:sz w:val="24"/>
        </w:rPr>
        <w:t xml:space="preserve"> </w:t>
      </w:r>
      <w:r w:rsidRPr="00F92A4A">
        <w:rPr>
          <w:sz w:val="24"/>
        </w:rPr>
        <w:t>de</w:t>
      </w:r>
      <w:r w:rsidRPr="00F92A4A">
        <w:rPr>
          <w:spacing w:val="-13"/>
          <w:sz w:val="24"/>
        </w:rPr>
        <w:t xml:space="preserve"> </w:t>
      </w:r>
      <w:r w:rsidRPr="00F92A4A">
        <w:rPr>
          <w:sz w:val="24"/>
        </w:rPr>
        <w:t>preços</w:t>
      </w:r>
      <w:r w:rsidRPr="00F92A4A">
        <w:rPr>
          <w:spacing w:val="-11"/>
          <w:sz w:val="24"/>
        </w:rPr>
        <w:t xml:space="preserve"> </w:t>
      </w:r>
      <w:r w:rsidRPr="00F92A4A">
        <w:rPr>
          <w:sz w:val="24"/>
        </w:rPr>
        <w:t>no</w:t>
      </w:r>
      <w:r w:rsidRPr="00F92A4A">
        <w:rPr>
          <w:spacing w:val="-11"/>
          <w:sz w:val="24"/>
        </w:rPr>
        <w:t xml:space="preserve"> </w:t>
      </w:r>
      <w:r w:rsidRPr="00F92A4A">
        <w:rPr>
          <w:sz w:val="24"/>
        </w:rPr>
        <w:t>prazo</w:t>
      </w:r>
      <w:r w:rsidRPr="00F92A4A">
        <w:rPr>
          <w:spacing w:val="-11"/>
          <w:sz w:val="24"/>
        </w:rPr>
        <w:t xml:space="preserve"> </w:t>
      </w:r>
      <w:r w:rsidRPr="00F92A4A">
        <w:rPr>
          <w:sz w:val="24"/>
        </w:rPr>
        <w:t>e</w:t>
      </w:r>
      <w:r w:rsidRPr="00F92A4A">
        <w:rPr>
          <w:spacing w:val="-13"/>
          <w:sz w:val="24"/>
        </w:rPr>
        <w:t xml:space="preserve"> </w:t>
      </w:r>
      <w:r w:rsidRPr="00F92A4A">
        <w:rPr>
          <w:sz w:val="24"/>
        </w:rPr>
        <w:t>nas</w:t>
      </w:r>
      <w:r w:rsidRPr="00F92A4A">
        <w:rPr>
          <w:spacing w:val="-11"/>
          <w:sz w:val="24"/>
        </w:rPr>
        <w:t xml:space="preserve"> </w:t>
      </w:r>
      <w:r w:rsidRPr="00F92A4A">
        <w:rPr>
          <w:sz w:val="24"/>
        </w:rPr>
        <w:t>condições</w:t>
      </w:r>
      <w:r w:rsidRPr="00F92A4A">
        <w:rPr>
          <w:spacing w:val="-11"/>
          <w:sz w:val="24"/>
        </w:rPr>
        <w:t xml:space="preserve"> </w:t>
      </w:r>
      <w:r w:rsidRPr="00F92A4A">
        <w:rPr>
          <w:sz w:val="24"/>
        </w:rPr>
        <w:t>estabelecidos no</w:t>
      </w:r>
      <w:r w:rsidRPr="00F92A4A">
        <w:rPr>
          <w:spacing w:val="-11"/>
          <w:sz w:val="24"/>
        </w:rPr>
        <w:t xml:space="preserve"> </w:t>
      </w:r>
      <w:r w:rsidRPr="00F92A4A">
        <w:rPr>
          <w:sz w:val="24"/>
        </w:rPr>
        <w:t>edital</w:t>
      </w:r>
      <w:r w:rsidRPr="00F92A4A">
        <w:rPr>
          <w:spacing w:val="-11"/>
          <w:sz w:val="24"/>
        </w:rPr>
        <w:t xml:space="preserve"> </w:t>
      </w:r>
      <w:r w:rsidRPr="00F92A4A">
        <w:rPr>
          <w:sz w:val="24"/>
        </w:rPr>
        <w:t>ou</w:t>
      </w:r>
      <w:r w:rsidRPr="00F92A4A">
        <w:rPr>
          <w:spacing w:val="-10"/>
          <w:sz w:val="24"/>
        </w:rPr>
        <w:t xml:space="preserve"> </w:t>
      </w:r>
      <w:r w:rsidRPr="00F92A4A">
        <w:rPr>
          <w:sz w:val="24"/>
        </w:rPr>
        <w:t>no</w:t>
      </w:r>
      <w:r w:rsidRPr="00F92A4A">
        <w:rPr>
          <w:spacing w:val="-11"/>
          <w:sz w:val="24"/>
        </w:rPr>
        <w:t xml:space="preserve"> </w:t>
      </w:r>
      <w:r w:rsidRPr="00F92A4A">
        <w:rPr>
          <w:sz w:val="24"/>
        </w:rPr>
        <w:t>aviso</w:t>
      </w:r>
      <w:r w:rsidRPr="00F92A4A">
        <w:rPr>
          <w:spacing w:val="-12"/>
          <w:sz w:val="24"/>
        </w:rPr>
        <w:t xml:space="preserve"> </w:t>
      </w:r>
      <w:r w:rsidRPr="00F92A4A">
        <w:rPr>
          <w:sz w:val="24"/>
        </w:rPr>
        <w:t>de</w:t>
      </w:r>
      <w:r w:rsidRPr="00F92A4A">
        <w:rPr>
          <w:spacing w:val="-11"/>
          <w:sz w:val="24"/>
        </w:rPr>
        <w:t xml:space="preserve"> </w:t>
      </w:r>
      <w:r w:rsidRPr="00F92A4A">
        <w:rPr>
          <w:sz w:val="24"/>
        </w:rPr>
        <w:t>contratação,</w:t>
      </w:r>
      <w:r w:rsidRPr="00F92A4A">
        <w:rPr>
          <w:spacing w:val="-11"/>
          <w:sz w:val="24"/>
        </w:rPr>
        <w:t xml:space="preserve"> </w:t>
      </w:r>
      <w:r w:rsidRPr="00F92A4A">
        <w:rPr>
          <w:sz w:val="24"/>
        </w:rPr>
        <w:t>e</w:t>
      </w:r>
      <w:r w:rsidRPr="00F92A4A">
        <w:rPr>
          <w:spacing w:val="-11"/>
          <w:sz w:val="24"/>
        </w:rPr>
        <w:t xml:space="preserve"> </w:t>
      </w:r>
      <w:r w:rsidRPr="00F92A4A">
        <w:rPr>
          <w:sz w:val="24"/>
        </w:rPr>
        <w:t>observado</w:t>
      </w:r>
      <w:r w:rsidRPr="00F92A4A">
        <w:rPr>
          <w:spacing w:val="-12"/>
          <w:sz w:val="24"/>
        </w:rPr>
        <w:t xml:space="preserve"> </w:t>
      </w:r>
      <w:r w:rsidRPr="00F92A4A">
        <w:rPr>
          <w:sz w:val="24"/>
        </w:rPr>
        <w:t>o</w:t>
      </w:r>
      <w:r w:rsidRPr="00F92A4A">
        <w:rPr>
          <w:spacing w:val="-11"/>
          <w:sz w:val="24"/>
        </w:rPr>
        <w:t xml:space="preserve"> </w:t>
      </w:r>
      <w:r w:rsidRPr="00F92A4A">
        <w:rPr>
          <w:sz w:val="24"/>
        </w:rPr>
        <w:t>disposto</w:t>
      </w:r>
      <w:r w:rsidRPr="00F92A4A">
        <w:rPr>
          <w:spacing w:val="-11"/>
          <w:sz w:val="24"/>
        </w:rPr>
        <w:t xml:space="preserve"> </w:t>
      </w:r>
      <w:r w:rsidRPr="00F92A4A">
        <w:rPr>
          <w:sz w:val="24"/>
        </w:rPr>
        <w:t>no</w:t>
      </w:r>
      <w:r w:rsidRPr="00F92A4A">
        <w:rPr>
          <w:spacing w:val="-11"/>
          <w:sz w:val="24"/>
        </w:rPr>
        <w:t xml:space="preserve"> </w:t>
      </w:r>
      <w:r w:rsidRPr="00F92A4A">
        <w:rPr>
          <w:sz w:val="24"/>
        </w:rPr>
        <w:t>item</w:t>
      </w:r>
      <w:r w:rsidRPr="00F92A4A">
        <w:rPr>
          <w:spacing w:val="-12"/>
          <w:sz w:val="24"/>
        </w:rPr>
        <w:t xml:space="preserve"> </w:t>
      </w:r>
      <w:r w:rsidRPr="00F92A4A">
        <w:rPr>
          <w:sz w:val="24"/>
        </w:rPr>
        <w:t>5.7,</w:t>
      </w:r>
      <w:r w:rsidRPr="00F92A4A">
        <w:rPr>
          <w:spacing w:val="-11"/>
          <w:sz w:val="24"/>
        </w:rPr>
        <w:t xml:space="preserve"> </w:t>
      </w:r>
      <w:r w:rsidRPr="00F92A4A">
        <w:rPr>
          <w:sz w:val="24"/>
        </w:rPr>
        <w:t>observando</w:t>
      </w:r>
      <w:r w:rsidRPr="00F92A4A">
        <w:rPr>
          <w:spacing w:val="-11"/>
          <w:sz w:val="24"/>
        </w:rPr>
        <w:t xml:space="preserve"> </w:t>
      </w:r>
      <w:r w:rsidRPr="00F92A4A">
        <w:rPr>
          <w:sz w:val="24"/>
        </w:rPr>
        <w:t>o</w:t>
      </w:r>
      <w:r w:rsidRPr="00F92A4A">
        <w:rPr>
          <w:spacing w:val="-11"/>
          <w:sz w:val="24"/>
        </w:rPr>
        <w:t xml:space="preserve"> </w:t>
      </w:r>
      <w:r w:rsidRPr="00F92A4A">
        <w:rPr>
          <w:sz w:val="24"/>
        </w:rPr>
        <w:t>item</w:t>
      </w:r>
      <w:r w:rsidRPr="00F92A4A">
        <w:rPr>
          <w:spacing w:val="-10"/>
          <w:sz w:val="24"/>
        </w:rPr>
        <w:t xml:space="preserve"> </w:t>
      </w:r>
      <w:r w:rsidRPr="00F92A4A">
        <w:rPr>
          <w:sz w:val="24"/>
        </w:rPr>
        <w:t>5.7</w:t>
      </w:r>
      <w:r w:rsidRPr="00F92A4A">
        <w:rPr>
          <w:spacing w:val="-10"/>
          <w:sz w:val="24"/>
        </w:rPr>
        <w:t xml:space="preserve"> </w:t>
      </w:r>
      <w:r w:rsidRPr="00F92A4A">
        <w:rPr>
          <w:sz w:val="24"/>
        </w:rPr>
        <w:t>e</w:t>
      </w:r>
      <w:r w:rsidRPr="00F92A4A">
        <w:rPr>
          <w:spacing w:val="-11"/>
          <w:sz w:val="24"/>
        </w:rPr>
        <w:t xml:space="preserve"> </w:t>
      </w:r>
      <w:r w:rsidRPr="00F92A4A">
        <w:rPr>
          <w:sz w:val="24"/>
        </w:rPr>
        <w:t>subitens, fica facultado à Administração convocar os licitantes remanescentes do cadastro de reserva, na ordem de classificação, para fazê-lo em igual prazo e nas condições propostas pelo primeiro classificado.</w:t>
      </w:r>
    </w:p>
    <w:p w:rsidR="00FF3A10" w:rsidRPr="00F92A4A" w:rsidRDefault="00FF3A10">
      <w:pPr>
        <w:pStyle w:val="Corpodetexto"/>
        <w:spacing w:before="12"/>
        <w:ind w:left="0"/>
        <w:jc w:val="left"/>
      </w:pPr>
    </w:p>
    <w:p w:rsidR="00FF3A10" w:rsidRPr="00F92A4A" w:rsidRDefault="00606466">
      <w:pPr>
        <w:pStyle w:val="PargrafodaLista"/>
        <w:numPr>
          <w:ilvl w:val="1"/>
          <w:numId w:val="1"/>
        </w:numPr>
        <w:tabs>
          <w:tab w:val="left" w:pos="858"/>
        </w:tabs>
        <w:spacing w:before="0"/>
        <w:ind w:left="140" w:right="290" w:firstLine="0"/>
        <w:rPr>
          <w:sz w:val="24"/>
        </w:rPr>
      </w:pPr>
      <w:r w:rsidRPr="00F92A4A">
        <w:rPr>
          <w:sz w:val="24"/>
        </w:rPr>
        <w:t>Na hipótese de nenhum dos licitantes que aceitaram cotar o objeto com preço igual ao do adjudicatário concordar com a contratação nos termos do item anterior, a Administração, observados o valor estimado e sua eventual atualização nos termos do edital, poderá:</w:t>
      </w:r>
    </w:p>
    <w:p w:rsidR="00FF3A10" w:rsidRPr="00F92A4A" w:rsidRDefault="00606466">
      <w:pPr>
        <w:pStyle w:val="PargrafodaLista"/>
        <w:numPr>
          <w:ilvl w:val="2"/>
          <w:numId w:val="1"/>
        </w:numPr>
        <w:tabs>
          <w:tab w:val="left" w:pos="1579"/>
        </w:tabs>
        <w:spacing w:before="242"/>
        <w:ind w:right="285" w:firstLine="0"/>
      </w:pPr>
      <w:r w:rsidRPr="00F92A4A">
        <w:t>Convocar para negociação os demais licitantes ou fornecedores remanescentes cujos preços foram registrados sem redução, observada a ordem de classificação, com vistas à obtenção de preço melhor, mesmo que acima do preço do adjudicatário; ou</w:t>
      </w:r>
    </w:p>
    <w:p w:rsidR="00FF3A10" w:rsidRPr="00F92A4A" w:rsidRDefault="00606466">
      <w:pPr>
        <w:pStyle w:val="PargrafodaLista"/>
        <w:numPr>
          <w:ilvl w:val="2"/>
          <w:numId w:val="1"/>
        </w:numPr>
        <w:tabs>
          <w:tab w:val="left" w:pos="1579"/>
        </w:tabs>
        <w:spacing w:before="123"/>
        <w:ind w:right="283" w:firstLine="0"/>
      </w:pPr>
      <w:r w:rsidRPr="00F92A4A">
        <w:t xml:space="preserve">Adjudicar e firmar a ata de registro de preços nas condições ofertadas pelos licitantes ou fornecedores remanescentes, atendida a ordem classificatória, quando frustrada a negociação de melhor </w:t>
      </w:r>
      <w:r w:rsidRPr="00F92A4A">
        <w:rPr>
          <w:spacing w:val="-2"/>
        </w:rPr>
        <w:t>condição.</w:t>
      </w:r>
    </w:p>
    <w:p w:rsidR="00FF3A10" w:rsidRPr="00F92A4A" w:rsidRDefault="00606466">
      <w:pPr>
        <w:pStyle w:val="PargrafodaLista"/>
        <w:numPr>
          <w:ilvl w:val="1"/>
          <w:numId w:val="1"/>
        </w:numPr>
        <w:tabs>
          <w:tab w:val="left" w:pos="858"/>
        </w:tabs>
        <w:spacing w:before="247"/>
        <w:ind w:left="140" w:right="286" w:firstLine="0"/>
        <w:rPr>
          <w:sz w:val="24"/>
        </w:rPr>
      </w:pPr>
      <w:r w:rsidRPr="00F92A4A">
        <w:rPr>
          <w:sz w:val="24"/>
        </w:rPr>
        <w:t>A existência de preços registrados implicará compromisso de fornecimento nas condições estabelecidas, mas não obrigará a Administração</w:t>
      </w:r>
      <w:r w:rsidRPr="00F92A4A">
        <w:rPr>
          <w:spacing w:val="-2"/>
          <w:sz w:val="24"/>
        </w:rPr>
        <w:t xml:space="preserve"> </w:t>
      </w:r>
      <w:r w:rsidRPr="00F92A4A">
        <w:rPr>
          <w:sz w:val="24"/>
        </w:rPr>
        <w:t>a contratar, facultada a realização de licitação específica para a aquisição pretendida, desde que devidamente justificada.</w:t>
      </w:r>
    </w:p>
    <w:p w:rsidR="00FF3A10" w:rsidRPr="00F92A4A" w:rsidRDefault="00FF3A10">
      <w:pPr>
        <w:pStyle w:val="Corpodetexto"/>
        <w:spacing w:before="1"/>
        <w:ind w:left="0"/>
        <w:jc w:val="left"/>
      </w:pPr>
    </w:p>
    <w:p w:rsidR="00FF3A10" w:rsidRPr="00F92A4A" w:rsidRDefault="00606466">
      <w:pPr>
        <w:pStyle w:val="Ttulo2"/>
        <w:numPr>
          <w:ilvl w:val="0"/>
          <w:numId w:val="1"/>
        </w:numPr>
        <w:tabs>
          <w:tab w:val="left" w:pos="861"/>
        </w:tabs>
        <w:ind w:left="861" w:hanging="721"/>
      </w:pPr>
      <w:r w:rsidRPr="00F92A4A">
        <w:t>ALTERAÇÃO</w:t>
      </w:r>
      <w:r w:rsidRPr="00F92A4A">
        <w:rPr>
          <w:spacing w:val="-5"/>
        </w:rPr>
        <w:t xml:space="preserve"> </w:t>
      </w:r>
      <w:r w:rsidRPr="00F92A4A">
        <w:t>OU</w:t>
      </w:r>
      <w:r w:rsidRPr="00F92A4A">
        <w:rPr>
          <w:spacing w:val="-3"/>
        </w:rPr>
        <w:t xml:space="preserve"> </w:t>
      </w:r>
      <w:r w:rsidRPr="00F92A4A">
        <w:t>ATUALIZAÇÃO</w:t>
      </w:r>
      <w:r w:rsidRPr="00F92A4A">
        <w:rPr>
          <w:spacing w:val="-4"/>
        </w:rPr>
        <w:t xml:space="preserve"> </w:t>
      </w:r>
      <w:r w:rsidRPr="00F92A4A">
        <w:t>DOS PREÇOS</w:t>
      </w:r>
      <w:r w:rsidRPr="00F92A4A">
        <w:rPr>
          <w:spacing w:val="-6"/>
        </w:rPr>
        <w:t xml:space="preserve"> </w:t>
      </w:r>
      <w:r w:rsidRPr="00F92A4A">
        <w:rPr>
          <w:spacing w:val="-2"/>
        </w:rPr>
        <w:t>REGISTRADOS</w:t>
      </w:r>
    </w:p>
    <w:p w:rsidR="00FF3A10" w:rsidRPr="00F92A4A" w:rsidRDefault="00606466">
      <w:pPr>
        <w:pStyle w:val="PargrafodaLista"/>
        <w:numPr>
          <w:ilvl w:val="1"/>
          <w:numId w:val="1"/>
        </w:numPr>
        <w:tabs>
          <w:tab w:val="left" w:pos="859"/>
        </w:tabs>
        <w:spacing w:before="115"/>
        <w:ind w:left="140" w:right="287" w:firstLine="0"/>
        <w:rPr>
          <w:sz w:val="24"/>
        </w:rPr>
      </w:pPr>
      <w:r w:rsidRPr="00F92A4A">
        <w:rPr>
          <w:sz w:val="24"/>
        </w:rPr>
        <w:t>Os preços registrados poderão ser alterados ou atualizados em decorrência de eventual redução dos preços praticados no mercado ou de fato que eleve o custo dos bens, das obras ou dos serviços registrados, nas seguintes situações:</w:t>
      </w:r>
    </w:p>
    <w:p w:rsidR="00FF3A10" w:rsidRPr="00F92A4A" w:rsidRDefault="00606466">
      <w:pPr>
        <w:pStyle w:val="PargrafodaLista"/>
        <w:numPr>
          <w:ilvl w:val="2"/>
          <w:numId w:val="1"/>
        </w:numPr>
        <w:tabs>
          <w:tab w:val="left" w:pos="1271"/>
        </w:tabs>
        <w:spacing w:before="240"/>
        <w:ind w:right="285" w:firstLine="0"/>
      </w:pPr>
      <w:r w:rsidRPr="00F92A4A">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FF3A10" w:rsidRPr="00F92A4A" w:rsidRDefault="00606466">
      <w:pPr>
        <w:pStyle w:val="PargrafodaLista"/>
        <w:numPr>
          <w:ilvl w:val="2"/>
          <w:numId w:val="1"/>
        </w:numPr>
        <w:tabs>
          <w:tab w:val="left" w:pos="1271"/>
        </w:tabs>
        <w:spacing w:before="123"/>
        <w:ind w:right="280" w:firstLine="0"/>
      </w:pPr>
      <w:r w:rsidRPr="00F92A4A">
        <w:t>Em</w:t>
      </w:r>
      <w:r w:rsidRPr="00F92A4A">
        <w:rPr>
          <w:spacing w:val="-2"/>
        </w:rPr>
        <w:t xml:space="preserve"> </w:t>
      </w:r>
      <w:r w:rsidRPr="00F92A4A">
        <w:t>caso</w:t>
      </w:r>
      <w:r w:rsidRPr="00F92A4A">
        <w:rPr>
          <w:spacing w:val="-3"/>
        </w:rPr>
        <w:t xml:space="preserve"> </w:t>
      </w:r>
      <w:r w:rsidRPr="00F92A4A">
        <w:t>de</w:t>
      </w:r>
      <w:r w:rsidRPr="00F92A4A">
        <w:rPr>
          <w:spacing w:val="-3"/>
        </w:rPr>
        <w:t xml:space="preserve"> </w:t>
      </w:r>
      <w:r w:rsidRPr="00F92A4A">
        <w:t>criação,</w:t>
      </w:r>
      <w:r w:rsidRPr="00F92A4A">
        <w:rPr>
          <w:spacing w:val="-4"/>
        </w:rPr>
        <w:t xml:space="preserve"> </w:t>
      </w:r>
      <w:r w:rsidRPr="00F92A4A">
        <w:t>alteração</w:t>
      </w:r>
      <w:r w:rsidRPr="00F92A4A">
        <w:rPr>
          <w:spacing w:val="-3"/>
        </w:rPr>
        <w:t xml:space="preserve"> </w:t>
      </w:r>
      <w:r w:rsidRPr="00F92A4A">
        <w:t>ou</w:t>
      </w:r>
      <w:r w:rsidRPr="00F92A4A">
        <w:rPr>
          <w:spacing w:val="-5"/>
        </w:rPr>
        <w:t xml:space="preserve"> </w:t>
      </w:r>
      <w:r w:rsidRPr="00F92A4A">
        <w:t>extinção</w:t>
      </w:r>
      <w:r w:rsidRPr="00F92A4A">
        <w:rPr>
          <w:spacing w:val="-3"/>
        </w:rPr>
        <w:t xml:space="preserve"> </w:t>
      </w:r>
      <w:r w:rsidRPr="00F92A4A">
        <w:t>de</w:t>
      </w:r>
      <w:r w:rsidRPr="00F92A4A">
        <w:rPr>
          <w:spacing w:val="-3"/>
        </w:rPr>
        <w:t xml:space="preserve"> </w:t>
      </w:r>
      <w:r w:rsidRPr="00F92A4A">
        <w:t>quaisquer</w:t>
      </w:r>
      <w:r w:rsidRPr="00F92A4A">
        <w:rPr>
          <w:spacing w:val="-1"/>
        </w:rPr>
        <w:t xml:space="preserve"> </w:t>
      </w:r>
      <w:r w:rsidRPr="00F92A4A">
        <w:t>tributos</w:t>
      </w:r>
      <w:r w:rsidRPr="00F92A4A">
        <w:rPr>
          <w:spacing w:val="-4"/>
        </w:rPr>
        <w:t xml:space="preserve"> </w:t>
      </w:r>
      <w:r w:rsidRPr="00F92A4A">
        <w:t>ou</w:t>
      </w:r>
      <w:r w:rsidRPr="00F92A4A">
        <w:rPr>
          <w:spacing w:val="-5"/>
        </w:rPr>
        <w:t xml:space="preserve"> </w:t>
      </w:r>
      <w:r w:rsidRPr="00F92A4A">
        <w:t>encargos</w:t>
      </w:r>
      <w:r w:rsidRPr="00F92A4A">
        <w:rPr>
          <w:spacing w:val="-4"/>
        </w:rPr>
        <w:t xml:space="preserve"> </w:t>
      </w:r>
      <w:r w:rsidRPr="00F92A4A">
        <w:t>legais</w:t>
      </w:r>
      <w:r w:rsidRPr="00F92A4A">
        <w:rPr>
          <w:spacing w:val="-3"/>
        </w:rPr>
        <w:t xml:space="preserve"> </w:t>
      </w:r>
      <w:r w:rsidRPr="00F92A4A">
        <w:t>ou</w:t>
      </w:r>
      <w:r w:rsidRPr="00F92A4A">
        <w:rPr>
          <w:spacing w:val="-2"/>
        </w:rPr>
        <w:t xml:space="preserve"> </w:t>
      </w:r>
      <w:r w:rsidRPr="00F92A4A">
        <w:t>a</w:t>
      </w:r>
      <w:r w:rsidRPr="00F92A4A">
        <w:rPr>
          <w:spacing w:val="-3"/>
        </w:rPr>
        <w:t xml:space="preserve"> </w:t>
      </w:r>
      <w:r w:rsidRPr="00F92A4A">
        <w:t>superveniência de disposições legais, com comprovada repercussão sobre os preços registrados;</w:t>
      </w:r>
    </w:p>
    <w:p w:rsidR="00FF3A10" w:rsidRPr="00F92A4A" w:rsidRDefault="00606466">
      <w:pPr>
        <w:pStyle w:val="PargrafodaLista"/>
        <w:numPr>
          <w:ilvl w:val="2"/>
          <w:numId w:val="1"/>
        </w:numPr>
        <w:tabs>
          <w:tab w:val="left" w:pos="1271"/>
        </w:tabs>
        <w:spacing w:before="123"/>
        <w:ind w:right="280" w:firstLine="0"/>
      </w:pPr>
      <w:r w:rsidRPr="00F92A4A">
        <w:t>Na hipótese de previsão no edital de cláusula de reajustamento ou repactuação sobre os preços registrados, nos termos da Lei nº 14.133/2021.</w:t>
      </w:r>
    </w:p>
    <w:p w:rsidR="00FF3A10" w:rsidRPr="00F92A4A" w:rsidRDefault="00606466">
      <w:pPr>
        <w:pStyle w:val="PargrafodaLista"/>
        <w:numPr>
          <w:ilvl w:val="2"/>
          <w:numId w:val="1"/>
        </w:numPr>
        <w:tabs>
          <w:tab w:val="left" w:pos="1271"/>
        </w:tabs>
        <w:spacing w:before="121"/>
        <w:ind w:right="285" w:firstLine="0"/>
      </w:pPr>
      <w:r w:rsidRPr="00F92A4A">
        <w:t>No caso do reajuste, deverá ser respeitada a contagem da anualidade e o índice previstos no contrato ou instrumento que o substituir;</w:t>
      </w:r>
    </w:p>
    <w:p w:rsidR="00FF3A10" w:rsidRPr="00F92A4A" w:rsidRDefault="00606466">
      <w:pPr>
        <w:pStyle w:val="PargrafodaLista"/>
        <w:numPr>
          <w:ilvl w:val="2"/>
          <w:numId w:val="1"/>
        </w:numPr>
        <w:tabs>
          <w:tab w:val="left" w:pos="1271"/>
        </w:tabs>
        <w:ind w:left="1271" w:hanging="703"/>
      </w:pPr>
      <w:r w:rsidRPr="00F92A4A">
        <w:t>No</w:t>
      </w:r>
      <w:r w:rsidRPr="00F92A4A">
        <w:rPr>
          <w:spacing w:val="-5"/>
        </w:rPr>
        <w:t xml:space="preserve"> </w:t>
      </w:r>
      <w:r w:rsidRPr="00F92A4A">
        <w:t>caso</w:t>
      </w:r>
      <w:r w:rsidRPr="00F92A4A">
        <w:rPr>
          <w:spacing w:val="-2"/>
        </w:rPr>
        <w:t xml:space="preserve"> </w:t>
      </w:r>
      <w:r w:rsidRPr="00F92A4A">
        <w:t>da</w:t>
      </w:r>
      <w:r w:rsidRPr="00F92A4A">
        <w:rPr>
          <w:spacing w:val="-3"/>
        </w:rPr>
        <w:t xml:space="preserve"> </w:t>
      </w:r>
      <w:r w:rsidRPr="00F92A4A">
        <w:t>repactuação,</w:t>
      </w:r>
      <w:r w:rsidRPr="00F92A4A">
        <w:rPr>
          <w:spacing w:val="-6"/>
        </w:rPr>
        <w:t xml:space="preserve"> </w:t>
      </w:r>
      <w:r w:rsidRPr="00F92A4A">
        <w:t>serão</w:t>
      </w:r>
      <w:r w:rsidRPr="00F92A4A">
        <w:rPr>
          <w:spacing w:val="-6"/>
        </w:rPr>
        <w:t xml:space="preserve"> </w:t>
      </w:r>
      <w:r w:rsidRPr="00F92A4A">
        <w:t>observados</w:t>
      </w:r>
      <w:r w:rsidRPr="00F92A4A">
        <w:rPr>
          <w:spacing w:val="-6"/>
        </w:rPr>
        <w:t xml:space="preserve"> </w:t>
      </w:r>
      <w:r w:rsidRPr="00F92A4A">
        <w:t>os</w:t>
      </w:r>
      <w:r w:rsidRPr="00F92A4A">
        <w:rPr>
          <w:spacing w:val="-3"/>
        </w:rPr>
        <w:t xml:space="preserve"> </w:t>
      </w:r>
      <w:r w:rsidRPr="00F92A4A">
        <w:t>requisitos</w:t>
      </w:r>
      <w:r w:rsidRPr="00F92A4A">
        <w:rPr>
          <w:spacing w:val="-3"/>
        </w:rPr>
        <w:t xml:space="preserve"> </w:t>
      </w:r>
      <w:r w:rsidRPr="00F92A4A">
        <w:t>e</w:t>
      </w:r>
      <w:r w:rsidRPr="00F92A4A">
        <w:rPr>
          <w:spacing w:val="-5"/>
        </w:rPr>
        <w:t xml:space="preserve"> </w:t>
      </w:r>
      <w:r w:rsidRPr="00F92A4A">
        <w:t>critérios</w:t>
      </w:r>
      <w:r w:rsidRPr="00F92A4A">
        <w:rPr>
          <w:spacing w:val="-6"/>
        </w:rPr>
        <w:t xml:space="preserve"> </w:t>
      </w:r>
      <w:r w:rsidRPr="00F92A4A">
        <w:t>definidos</w:t>
      </w:r>
      <w:r w:rsidRPr="00F92A4A">
        <w:rPr>
          <w:spacing w:val="-6"/>
        </w:rPr>
        <w:t xml:space="preserve"> </w:t>
      </w:r>
      <w:r w:rsidRPr="00F92A4A">
        <w:t>no</w:t>
      </w:r>
      <w:r w:rsidRPr="00F92A4A">
        <w:rPr>
          <w:spacing w:val="-5"/>
        </w:rPr>
        <w:t xml:space="preserve"> </w:t>
      </w:r>
      <w:r w:rsidRPr="00F92A4A">
        <w:rPr>
          <w:spacing w:val="-2"/>
        </w:rPr>
        <w:t>contrato.</w:t>
      </w:r>
    </w:p>
    <w:p w:rsidR="00FF3A10" w:rsidRPr="00F92A4A" w:rsidRDefault="00FF3A10">
      <w:pPr>
        <w:pStyle w:val="Corpodetexto"/>
        <w:spacing w:before="27"/>
        <w:ind w:left="0"/>
        <w:jc w:val="left"/>
        <w:rPr>
          <w:sz w:val="22"/>
        </w:rPr>
      </w:pPr>
    </w:p>
    <w:p w:rsidR="00FF3A10" w:rsidRPr="00F92A4A" w:rsidRDefault="00606466">
      <w:pPr>
        <w:pStyle w:val="Ttulo2"/>
        <w:numPr>
          <w:ilvl w:val="0"/>
          <w:numId w:val="1"/>
        </w:numPr>
        <w:tabs>
          <w:tab w:val="left" w:pos="861"/>
        </w:tabs>
        <w:spacing w:before="1"/>
        <w:ind w:left="861" w:hanging="721"/>
      </w:pPr>
      <w:r w:rsidRPr="00F92A4A">
        <w:t>NEGOCIAÇÃO</w:t>
      </w:r>
      <w:r w:rsidRPr="00F92A4A">
        <w:rPr>
          <w:spacing w:val="-3"/>
        </w:rPr>
        <w:t xml:space="preserve"> </w:t>
      </w:r>
      <w:r w:rsidRPr="00F92A4A">
        <w:t>DE</w:t>
      </w:r>
      <w:r w:rsidRPr="00F92A4A">
        <w:rPr>
          <w:spacing w:val="-4"/>
        </w:rPr>
        <w:t xml:space="preserve"> </w:t>
      </w:r>
      <w:r w:rsidRPr="00F92A4A">
        <w:t>PREÇOS</w:t>
      </w:r>
      <w:r w:rsidRPr="00F92A4A">
        <w:rPr>
          <w:spacing w:val="-3"/>
        </w:rPr>
        <w:t xml:space="preserve"> </w:t>
      </w:r>
      <w:r w:rsidRPr="00F92A4A">
        <w:rPr>
          <w:spacing w:val="-2"/>
        </w:rPr>
        <w:t>REGISTRADOS</w:t>
      </w:r>
    </w:p>
    <w:p w:rsidR="00FF3A10" w:rsidRPr="00F92A4A" w:rsidRDefault="00606466">
      <w:pPr>
        <w:pStyle w:val="PargrafodaLista"/>
        <w:numPr>
          <w:ilvl w:val="1"/>
          <w:numId w:val="1"/>
        </w:numPr>
        <w:tabs>
          <w:tab w:val="left" w:pos="859"/>
        </w:tabs>
        <w:spacing w:before="115"/>
        <w:ind w:left="140" w:right="282" w:firstLine="0"/>
        <w:rPr>
          <w:sz w:val="24"/>
        </w:rPr>
      </w:pPr>
      <w:r w:rsidRPr="00F92A4A">
        <w:rPr>
          <w:sz w:val="24"/>
        </w:rPr>
        <w:t>Na hipótese de o preço registrado tornar-se superior ao preço praticado no mercado por motivo superveniente, o órgão ou entidade gerenciadora convocará o fornecedor para negociar a redução do preço registrado.</w:t>
      </w:r>
    </w:p>
    <w:p w:rsidR="00FF3A10" w:rsidRPr="00F92A4A" w:rsidRDefault="00606466">
      <w:pPr>
        <w:pStyle w:val="PargrafodaLista"/>
        <w:numPr>
          <w:ilvl w:val="2"/>
          <w:numId w:val="1"/>
        </w:numPr>
        <w:tabs>
          <w:tab w:val="left" w:pos="1132"/>
        </w:tabs>
        <w:spacing w:before="242"/>
        <w:ind w:right="288" w:firstLine="0"/>
      </w:pPr>
      <w:r w:rsidRPr="00F92A4A">
        <w:t>Caso não aceite reduzir seu preço aos valores praticados pelo mercado, o fornecedor será liberado do compromisso assumido quanto ao item registrado, sem aplicação de penalidades administrativas.</w:t>
      </w:r>
    </w:p>
    <w:p w:rsidR="00FF3A10" w:rsidRPr="00F92A4A" w:rsidRDefault="00606466">
      <w:pPr>
        <w:pStyle w:val="PargrafodaLista"/>
        <w:numPr>
          <w:ilvl w:val="2"/>
          <w:numId w:val="1"/>
        </w:numPr>
        <w:tabs>
          <w:tab w:val="left" w:pos="1132"/>
        </w:tabs>
        <w:spacing w:before="123"/>
        <w:ind w:right="282" w:firstLine="0"/>
      </w:pPr>
      <w:r w:rsidRPr="00F92A4A">
        <w:t>Na hipótese prevista no item anterior, o gerenciador convocará</w:t>
      </w:r>
      <w:r w:rsidRPr="00F92A4A">
        <w:rPr>
          <w:spacing w:val="-1"/>
        </w:rPr>
        <w:t xml:space="preserve"> </w:t>
      </w:r>
      <w:r w:rsidRPr="00F92A4A">
        <w:t>os fornecedores</w:t>
      </w:r>
      <w:r w:rsidRPr="00F92A4A">
        <w:rPr>
          <w:spacing w:val="-1"/>
        </w:rPr>
        <w:t xml:space="preserve"> </w:t>
      </w:r>
      <w:r w:rsidRPr="00F92A4A">
        <w:t>do cadastro de reserva, na</w:t>
      </w:r>
      <w:r w:rsidRPr="00F92A4A">
        <w:rPr>
          <w:spacing w:val="-4"/>
        </w:rPr>
        <w:t xml:space="preserve"> </w:t>
      </w:r>
      <w:r w:rsidRPr="00F92A4A">
        <w:t>ordem</w:t>
      </w:r>
      <w:r w:rsidRPr="00F92A4A">
        <w:rPr>
          <w:spacing w:val="-6"/>
        </w:rPr>
        <w:t xml:space="preserve"> </w:t>
      </w:r>
      <w:r w:rsidRPr="00F92A4A">
        <w:t>de</w:t>
      </w:r>
      <w:r w:rsidRPr="00F92A4A">
        <w:rPr>
          <w:spacing w:val="-6"/>
        </w:rPr>
        <w:t xml:space="preserve"> </w:t>
      </w:r>
      <w:r w:rsidRPr="00F92A4A">
        <w:t>classificação,</w:t>
      </w:r>
      <w:r w:rsidRPr="00F92A4A">
        <w:rPr>
          <w:spacing w:val="-9"/>
        </w:rPr>
        <w:t xml:space="preserve"> </w:t>
      </w:r>
      <w:r w:rsidRPr="00F92A4A">
        <w:t>para</w:t>
      </w:r>
      <w:r w:rsidRPr="00F92A4A">
        <w:rPr>
          <w:spacing w:val="-5"/>
        </w:rPr>
        <w:t xml:space="preserve"> </w:t>
      </w:r>
      <w:r w:rsidRPr="00F92A4A">
        <w:t>verificar</w:t>
      </w:r>
      <w:r w:rsidRPr="00F92A4A">
        <w:rPr>
          <w:spacing w:val="-7"/>
        </w:rPr>
        <w:t xml:space="preserve"> </w:t>
      </w:r>
      <w:r w:rsidRPr="00F92A4A">
        <w:t>se</w:t>
      </w:r>
      <w:r w:rsidRPr="00F92A4A">
        <w:rPr>
          <w:spacing w:val="-6"/>
        </w:rPr>
        <w:t xml:space="preserve"> </w:t>
      </w:r>
      <w:r w:rsidRPr="00F92A4A">
        <w:t>aceitam</w:t>
      </w:r>
      <w:r w:rsidRPr="00F92A4A">
        <w:rPr>
          <w:spacing w:val="-6"/>
        </w:rPr>
        <w:t xml:space="preserve"> </w:t>
      </w:r>
      <w:r w:rsidRPr="00F92A4A">
        <w:t>reduzir</w:t>
      </w:r>
      <w:r w:rsidRPr="00F92A4A">
        <w:rPr>
          <w:spacing w:val="-5"/>
        </w:rPr>
        <w:t xml:space="preserve"> </w:t>
      </w:r>
      <w:r w:rsidRPr="00F92A4A">
        <w:t>seus</w:t>
      </w:r>
      <w:r w:rsidRPr="00F92A4A">
        <w:rPr>
          <w:spacing w:val="-4"/>
        </w:rPr>
        <w:t xml:space="preserve"> </w:t>
      </w:r>
      <w:r w:rsidRPr="00F92A4A">
        <w:t>preços</w:t>
      </w:r>
      <w:r w:rsidRPr="00F92A4A">
        <w:rPr>
          <w:spacing w:val="-7"/>
        </w:rPr>
        <w:t xml:space="preserve"> </w:t>
      </w:r>
      <w:r w:rsidRPr="00F92A4A">
        <w:t>aos</w:t>
      </w:r>
      <w:r w:rsidRPr="00F92A4A">
        <w:rPr>
          <w:spacing w:val="-7"/>
        </w:rPr>
        <w:t xml:space="preserve"> </w:t>
      </w:r>
      <w:r w:rsidRPr="00F92A4A">
        <w:t>valores</w:t>
      </w:r>
      <w:r w:rsidRPr="00F92A4A">
        <w:rPr>
          <w:spacing w:val="-4"/>
        </w:rPr>
        <w:t xml:space="preserve"> </w:t>
      </w:r>
      <w:r w:rsidRPr="00F92A4A">
        <w:t>de</w:t>
      </w:r>
      <w:r w:rsidRPr="00F92A4A">
        <w:rPr>
          <w:spacing w:val="-8"/>
        </w:rPr>
        <w:t xml:space="preserve"> </w:t>
      </w:r>
      <w:r w:rsidRPr="00F92A4A">
        <w:t>mercado,</w:t>
      </w:r>
      <w:r w:rsidRPr="00F92A4A">
        <w:rPr>
          <w:spacing w:val="-6"/>
        </w:rPr>
        <w:t xml:space="preserve"> </w:t>
      </w:r>
      <w:r w:rsidRPr="00F92A4A">
        <w:t>exceto</w:t>
      </w:r>
      <w:r w:rsidRPr="00F92A4A">
        <w:rPr>
          <w:spacing w:val="-3"/>
        </w:rPr>
        <w:t xml:space="preserve"> </w:t>
      </w:r>
      <w:r w:rsidRPr="00F92A4A">
        <w:t>aqueles que tiveram seu registro cancelado.</w:t>
      </w:r>
    </w:p>
    <w:p w:rsidR="00FF3A10" w:rsidRPr="00F92A4A" w:rsidRDefault="00606466">
      <w:pPr>
        <w:pStyle w:val="PargrafodaLista"/>
        <w:numPr>
          <w:ilvl w:val="2"/>
          <w:numId w:val="1"/>
        </w:numPr>
        <w:tabs>
          <w:tab w:val="left" w:pos="1132"/>
        </w:tabs>
        <w:spacing w:before="120"/>
        <w:ind w:right="285" w:firstLine="0"/>
      </w:pPr>
      <w:r w:rsidRPr="00F92A4A">
        <w:t>Se não obtiver êxito nas negociações, o órgão ou entidade gerenciadora procederá ao cancelamento da ata de registro de preços, adotando as medidas cabíveis para obtenção de contratação mais vantajosa.</w:t>
      </w:r>
    </w:p>
    <w:p w:rsidR="00FF3A10" w:rsidRPr="00F92A4A" w:rsidRDefault="00606466">
      <w:pPr>
        <w:pStyle w:val="PargrafodaLista"/>
        <w:numPr>
          <w:ilvl w:val="2"/>
          <w:numId w:val="1"/>
        </w:numPr>
        <w:tabs>
          <w:tab w:val="left" w:pos="1132"/>
        </w:tabs>
        <w:spacing w:before="60"/>
        <w:ind w:right="281" w:firstLine="0"/>
      </w:pPr>
      <w:r w:rsidRPr="00F92A4A">
        <w:t>Na hipótese de redução do preço registrado, o gerenciador comunicará aos órgãos e às entidades que tiverem firmado contratos decorrentes da ata de registro de preços para que avaliem a conveniência e a oportunidade de diligenciarem negociação com vistas</w:t>
      </w:r>
      <w:r w:rsidRPr="00F92A4A">
        <w:rPr>
          <w:spacing w:val="-1"/>
        </w:rPr>
        <w:t xml:space="preserve"> </w:t>
      </w:r>
      <w:r w:rsidRPr="00F92A4A">
        <w:t>à alteração contratual,</w:t>
      </w:r>
      <w:r w:rsidRPr="00F92A4A">
        <w:rPr>
          <w:spacing w:val="-1"/>
        </w:rPr>
        <w:t xml:space="preserve"> </w:t>
      </w:r>
      <w:r w:rsidRPr="00F92A4A">
        <w:t>observado o disposto no art. 124 da Lei nº 14.133/2021.</w:t>
      </w:r>
    </w:p>
    <w:p w:rsidR="00FF3A10" w:rsidRPr="00F92A4A" w:rsidRDefault="00606466">
      <w:pPr>
        <w:pStyle w:val="PargrafodaLista"/>
        <w:numPr>
          <w:ilvl w:val="1"/>
          <w:numId w:val="1"/>
        </w:numPr>
        <w:tabs>
          <w:tab w:val="left" w:pos="859"/>
        </w:tabs>
        <w:spacing w:before="246"/>
        <w:ind w:left="140" w:right="283" w:firstLine="0"/>
        <w:rPr>
          <w:sz w:val="24"/>
        </w:rPr>
      </w:pPr>
      <w:r w:rsidRPr="00F92A4A">
        <w:rPr>
          <w:sz w:val="24"/>
        </w:rPr>
        <w:t>Quando o preço de mercado se tornar superior aos preços registrados, é facultado ao fornecedor requerer a revisão, mediante demonstração de fato superveniente que tenha provocado elevação que impossibilite</w:t>
      </w:r>
      <w:r w:rsidRPr="00F92A4A">
        <w:rPr>
          <w:spacing w:val="-8"/>
          <w:sz w:val="24"/>
        </w:rPr>
        <w:t xml:space="preserve"> </w:t>
      </w:r>
      <w:r w:rsidRPr="00F92A4A">
        <w:rPr>
          <w:sz w:val="24"/>
        </w:rPr>
        <w:t>o</w:t>
      </w:r>
      <w:r w:rsidRPr="00F92A4A">
        <w:rPr>
          <w:spacing w:val="-8"/>
          <w:sz w:val="24"/>
        </w:rPr>
        <w:t xml:space="preserve"> </w:t>
      </w:r>
      <w:r w:rsidRPr="00F92A4A">
        <w:rPr>
          <w:sz w:val="24"/>
        </w:rPr>
        <w:t>cumprimento</w:t>
      </w:r>
      <w:r w:rsidRPr="00F92A4A">
        <w:rPr>
          <w:spacing w:val="-11"/>
          <w:sz w:val="24"/>
        </w:rPr>
        <w:t xml:space="preserve"> </w:t>
      </w:r>
      <w:r w:rsidRPr="00F92A4A">
        <w:rPr>
          <w:sz w:val="24"/>
        </w:rPr>
        <w:t>das</w:t>
      </w:r>
      <w:r w:rsidRPr="00F92A4A">
        <w:rPr>
          <w:spacing w:val="-9"/>
          <w:sz w:val="24"/>
        </w:rPr>
        <w:t xml:space="preserve"> </w:t>
      </w:r>
      <w:r w:rsidRPr="00F92A4A">
        <w:rPr>
          <w:sz w:val="24"/>
        </w:rPr>
        <w:t>obrigações</w:t>
      </w:r>
      <w:r w:rsidRPr="00F92A4A">
        <w:rPr>
          <w:spacing w:val="-9"/>
          <w:sz w:val="24"/>
        </w:rPr>
        <w:t xml:space="preserve"> </w:t>
      </w:r>
      <w:r w:rsidRPr="00F92A4A">
        <w:rPr>
          <w:sz w:val="24"/>
        </w:rPr>
        <w:t>contidas</w:t>
      </w:r>
      <w:r w:rsidRPr="00F92A4A">
        <w:rPr>
          <w:spacing w:val="-9"/>
          <w:sz w:val="24"/>
        </w:rPr>
        <w:t xml:space="preserve"> </w:t>
      </w:r>
      <w:r w:rsidRPr="00F92A4A">
        <w:rPr>
          <w:sz w:val="24"/>
        </w:rPr>
        <w:t>na</w:t>
      </w:r>
      <w:r w:rsidRPr="00F92A4A">
        <w:rPr>
          <w:spacing w:val="-9"/>
          <w:sz w:val="24"/>
        </w:rPr>
        <w:t xml:space="preserve"> </w:t>
      </w:r>
      <w:r w:rsidRPr="00F92A4A">
        <w:rPr>
          <w:sz w:val="24"/>
        </w:rPr>
        <w:t>ata</w:t>
      </w:r>
      <w:r w:rsidRPr="00F92A4A">
        <w:rPr>
          <w:spacing w:val="-9"/>
          <w:sz w:val="24"/>
        </w:rPr>
        <w:t xml:space="preserve"> </w:t>
      </w:r>
      <w:r w:rsidRPr="00F92A4A">
        <w:rPr>
          <w:sz w:val="24"/>
        </w:rPr>
        <w:t>e</w:t>
      </w:r>
      <w:r w:rsidRPr="00F92A4A">
        <w:rPr>
          <w:spacing w:val="-8"/>
          <w:sz w:val="24"/>
        </w:rPr>
        <w:t xml:space="preserve"> </w:t>
      </w:r>
      <w:r w:rsidRPr="00F92A4A">
        <w:rPr>
          <w:sz w:val="24"/>
        </w:rPr>
        <w:t>desde</w:t>
      </w:r>
      <w:r w:rsidRPr="00F92A4A">
        <w:rPr>
          <w:spacing w:val="-11"/>
          <w:sz w:val="24"/>
        </w:rPr>
        <w:t xml:space="preserve"> </w:t>
      </w:r>
      <w:r w:rsidRPr="00F92A4A">
        <w:rPr>
          <w:sz w:val="24"/>
        </w:rPr>
        <w:t>que</w:t>
      </w:r>
      <w:r w:rsidRPr="00F92A4A">
        <w:rPr>
          <w:spacing w:val="-8"/>
          <w:sz w:val="24"/>
        </w:rPr>
        <w:t xml:space="preserve"> </w:t>
      </w:r>
      <w:r w:rsidRPr="00F92A4A">
        <w:rPr>
          <w:sz w:val="24"/>
        </w:rPr>
        <w:t>atendidos</w:t>
      </w:r>
      <w:r w:rsidRPr="00F92A4A">
        <w:rPr>
          <w:spacing w:val="-8"/>
          <w:sz w:val="24"/>
        </w:rPr>
        <w:t xml:space="preserve"> </w:t>
      </w:r>
      <w:r w:rsidRPr="00F92A4A">
        <w:rPr>
          <w:sz w:val="24"/>
        </w:rPr>
        <w:t>os</w:t>
      </w:r>
      <w:r w:rsidRPr="00F92A4A">
        <w:rPr>
          <w:spacing w:val="-8"/>
          <w:sz w:val="24"/>
        </w:rPr>
        <w:t xml:space="preserve"> </w:t>
      </w:r>
      <w:r w:rsidRPr="00F92A4A">
        <w:rPr>
          <w:sz w:val="24"/>
        </w:rPr>
        <w:t>seguintes</w:t>
      </w:r>
      <w:r w:rsidRPr="00F92A4A">
        <w:rPr>
          <w:spacing w:val="-9"/>
          <w:sz w:val="24"/>
        </w:rPr>
        <w:t xml:space="preserve"> </w:t>
      </w:r>
      <w:r w:rsidRPr="00F92A4A">
        <w:rPr>
          <w:sz w:val="24"/>
        </w:rPr>
        <w:t>requisitos:</w:t>
      </w:r>
    </w:p>
    <w:p w:rsidR="00FF3A10" w:rsidRPr="00F92A4A" w:rsidRDefault="00606466">
      <w:pPr>
        <w:pStyle w:val="PargrafodaLista"/>
        <w:numPr>
          <w:ilvl w:val="2"/>
          <w:numId w:val="1"/>
        </w:numPr>
        <w:tabs>
          <w:tab w:val="left" w:pos="1132"/>
        </w:tabs>
        <w:spacing w:before="120"/>
        <w:ind w:right="287" w:firstLine="0"/>
      </w:pPr>
      <w:r w:rsidRPr="00F92A4A">
        <w:t>o requerimento seja formulado antes da formalização do contrato ou aceite da ordem de fornecimento ou execução;</w:t>
      </w:r>
    </w:p>
    <w:p w:rsidR="00FF3A10" w:rsidRPr="00F92A4A" w:rsidRDefault="00606466">
      <w:pPr>
        <w:pStyle w:val="PargrafodaLista"/>
        <w:numPr>
          <w:ilvl w:val="2"/>
          <w:numId w:val="1"/>
        </w:numPr>
        <w:tabs>
          <w:tab w:val="left" w:pos="1132"/>
        </w:tabs>
        <w:spacing w:before="123"/>
        <w:ind w:right="278" w:firstLine="0"/>
      </w:pPr>
      <w:r w:rsidRPr="00F92A4A">
        <w:t>a modificação das condições que impactam na formação do preço seja substancial e extraordinária, de forma a caracterizar alteração desproporcional entre</w:t>
      </w:r>
      <w:r w:rsidRPr="00F92A4A">
        <w:rPr>
          <w:spacing w:val="-2"/>
        </w:rPr>
        <w:t xml:space="preserve"> </w:t>
      </w:r>
      <w:r w:rsidRPr="00F92A4A">
        <w:t>os encargos do fornecedor da ARP</w:t>
      </w:r>
      <w:r w:rsidRPr="00F92A4A">
        <w:rPr>
          <w:spacing w:val="-2"/>
        </w:rPr>
        <w:t xml:space="preserve"> </w:t>
      </w:r>
      <w:r w:rsidRPr="00F92A4A">
        <w:t xml:space="preserve">e os da Administração </w:t>
      </w:r>
      <w:r w:rsidRPr="00F92A4A">
        <w:rPr>
          <w:spacing w:val="-2"/>
        </w:rPr>
        <w:t>Pública;</w:t>
      </w:r>
    </w:p>
    <w:p w:rsidR="00FF3A10" w:rsidRPr="00F92A4A" w:rsidRDefault="00606466">
      <w:pPr>
        <w:pStyle w:val="PargrafodaLista"/>
        <w:numPr>
          <w:ilvl w:val="2"/>
          <w:numId w:val="1"/>
        </w:numPr>
        <w:tabs>
          <w:tab w:val="left" w:pos="1183"/>
        </w:tabs>
        <w:spacing w:before="121"/>
        <w:ind w:right="283" w:firstLine="0"/>
      </w:pPr>
      <w:r w:rsidRPr="00F92A4A">
        <w:t>seja efetivamente comprovada a desatualização, por meio de apresentação de planilha de custos e documentação comprobatória correlata que demonstre que os preços registrados se tornaram inviáveis nas condições inicialmente pactuadas;</w:t>
      </w:r>
    </w:p>
    <w:p w:rsidR="00FF3A10" w:rsidRPr="00F92A4A" w:rsidRDefault="00606466">
      <w:pPr>
        <w:pStyle w:val="PargrafodaLista"/>
        <w:numPr>
          <w:ilvl w:val="1"/>
          <w:numId w:val="1"/>
        </w:numPr>
        <w:tabs>
          <w:tab w:val="left" w:pos="861"/>
        </w:tabs>
        <w:spacing w:before="126"/>
        <w:ind w:left="140" w:right="290" w:firstLine="0"/>
        <w:rPr>
          <w:sz w:val="24"/>
        </w:rPr>
      </w:pPr>
      <w:r w:rsidRPr="00F92A4A">
        <w:rPr>
          <w:sz w:val="24"/>
        </w:rPr>
        <w:t>A</w:t>
      </w:r>
      <w:r w:rsidRPr="00F92A4A">
        <w:rPr>
          <w:spacing w:val="40"/>
          <w:sz w:val="24"/>
        </w:rPr>
        <w:t xml:space="preserve"> </w:t>
      </w:r>
      <w:r w:rsidRPr="00F92A4A">
        <w:rPr>
          <w:sz w:val="24"/>
        </w:rPr>
        <w:t>iniciativa</w:t>
      </w:r>
      <w:r w:rsidRPr="00F92A4A">
        <w:rPr>
          <w:spacing w:val="40"/>
          <w:sz w:val="24"/>
        </w:rPr>
        <w:t xml:space="preserve"> </w:t>
      </w:r>
      <w:r w:rsidRPr="00F92A4A">
        <w:rPr>
          <w:sz w:val="24"/>
        </w:rPr>
        <w:t>e</w:t>
      </w:r>
      <w:r w:rsidRPr="00F92A4A">
        <w:rPr>
          <w:spacing w:val="40"/>
          <w:sz w:val="24"/>
        </w:rPr>
        <w:t xml:space="preserve"> </w:t>
      </w:r>
      <w:r w:rsidRPr="00F92A4A">
        <w:rPr>
          <w:sz w:val="24"/>
        </w:rPr>
        <w:t>o</w:t>
      </w:r>
      <w:r w:rsidRPr="00F92A4A">
        <w:rPr>
          <w:spacing w:val="40"/>
          <w:sz w:val="24"/>
        </w:rPr>
        <w:t xml:space="preserve"> </w:t>
      </w:r>
      <w:r w:rsidRPr="00F92A4A">
        <w:rPr>
          <w:sz w:val="24"/>
        </w:rPr>
        <w:t>encargo</w:t>
      </w:r>
      <w:r w:rsidRPr="00F92A4A">
        <w:rPr>
          <w:spacing w:val="40"/>
          <w:sz w:val="24"/>
        </w:rPr>
        <w:t xml:space="preserve"> </w:t>
      </w:r>
      <w:r w:rsidRPr="00F92A4A">
        <w:rPr>
          <w:sz w:val="24"/>
        </w:rPr>
        <w:t>da</w:t>
      </w:r>
      <w:r w:rsidRPr="00F92A4A">
        <w:rPr>
          <w:spacing w:val="40"/>
          <w:sz w:val="24"/>
        </w:rPr>
        <w:t xml:space="preserve"> </w:t>
      </w:r>
      <w:r w:rsidRPr="00F92A4A">
        <w:rPr>
          <w:sz w:val="24"/>
        </w:rPr>
        <w:t>demonstração</w:t>
      </w:r>
      <w:r w:rsidRPr="00F92A4A">
        <w:rPr>
          <w:spacing w:val="40"/>
          <w:sz w:val="24"/>
        </w:rPr>
        <w:t xml:space="preserve"> </w:t>
      </w:r>
      <w:r w:rsidRPr="00F92A4A">
        <w:rPr>
          <w:sz w:val="24"/>
        </w:rPr>
        <w:t>da</w:t>
      </w:r>
      <w:r w:rsidRPr="00F92A4A">
        <w:rPr>
          <w:spacing w:val="40"/>
          <w:sz w:val="24"/>
        </w:rPr>
        <w:t xml:space="preserve"> </w:t>
      </w:r>
      <w:r w:rsidRPr="00F92A4A">
        <w:rPr>
          <w:sz w:val="24"/>
        </w:rPr>
        <w:t>necessidade</w:t>
      </w:r>
      <w:r w:rsidRPr="00F92A4A">
        <w:rPr>
          <w:spacing w:val="40"/>
          <w:sz w:val="24"/>
        </w:rPr>
        <w:t xml:space="preserve"> </w:t>
      </w:r>
      <w:r w:rsidRPr="00F92A4A">
        <w:rPr>
          <w:sz w:val="24"/>
        </w:rPr>
        <w:t>de</w:t>
      </w:r>
      <w:r w:rsidRPr="00F92A4A">
        <w:rPr>
          <w:spacing w:val="40"/>
          <w:sz w:val="24"/>
        </w:rPr>
        <w:t xml:space="preserve"> </w:t>
      </w:r>
      <w:r w:rsidRPr="00F92A4A">
        <w:rPr>
          <w:sz w:val="24"/>
        </w:rPr>
        <w:t>atualização</w:t>
      </w:r>
      <w:r w:rsidRPr="00F92A4A">
        <w:rPr>
          <w:spacing w:val="40"/>
          <w:sz w:val="24"/>
        </w:rPr>
        <w:t xml:space="preserve"> </w:t>
      </w:r>
      <w:r w:rsidRPr="00F92A4A">
        <w:rPr>
          <w:sz w:val="24"/>
        </w:rPr>
        <w:t>de</w:t>
      </w:r>
      <w:r w:rsidRPr="00F92A4A">
        <w:rPr>
          <w:spacing w:val="40"/>
          <w:sz w:val="24"/>
        </w:rPr>
        <w:t xml:space="preserve"> </w:t>
      </w:r>
      <w:r w:rsidRPr="00F92A4A">
        <w:rPr>
          <w:sz w:val="24"/>
        </w:rPr>
        <w:t>preço</w:t>
      </w:r>
      <w:r w:rsidRPr="00F92A4A">
        <w:rPr>
          <w:spacing w:val="40"/>
          <w:sz w:val="24"/>
        </w:rPr>
        <w:t xml:space="preserve"> </w:t>
      </w:r>
      <w:r w:rsidRPr="00F92A4A">
        <w:rPr>
          <w:sz w:val="24"/>
        </w:rPr>
        <w:t>serão</w:t>
      </w:r>
      <w:r w:rsidRPr="00F92A4A">
        <w:rPr>
          <w:spacing w:val="40"/>
          <w:sz w:val="24"/>
        </w:rPr>
        <w:t xml:space="preserve"> </w:t>
      </w:r>
      <w:r w:rsidRPr="00F92A4A">
        <w:rPr>
          <w:sz w:val="24"/>
        </w:rPr>
        <w:t>do fornecedor, cabendo ao órgão ou entidade gerenciadora a análise e deliberação a respeito do pedido.</w:t>
      </w:r>
    </w:p>
    <w:p w:rsidR="00FF3A10" w:rsidRPr="00F92A4A" w:rsidRDefault="00606466">
      <w:pPr>
        <w:pStyle w:val="PargrafodaLista"/>
        <w:numPr>
          <w:ilvl w:val="1"/>
          <w:numId w:val="1"/>
        </w:numPr>
        <w:tabs>
          <w:tab w:val="left" w:pos="861"/>
        </w:tabs>
        <w:ind w:left="140" w:right="290" w:firstLine="0"/>
        <w:rPr>
          <w:sz w:val="24"/>
        </w:rPr>
      </w:pPr>
      <w:r w:rsidRPr="00F92A4A">
        <w:rPr>
          <w:sz w:val="24"/>
        </w:rPr>
        <w:t>Ao receber o pedido, o órgão ou entidade gerenciadora poderá decidir pela suspensão da ata, até a conclusão da análise.</w:t>
      </w:r>
    </w:p>
    <w:p w:rsidR="00FF3A10" w:rsidRPr="00F92A4A" w:rsidRDefault="00606466">
      <w:pPr>
        <w:pStyle w:val="PargrafodaLista"/>
        <w:numPr>
          <w:ilvl w:val="1"/>
          <w:numId w:val="1"/>
        </w:numPr>
        <w:tabs>
          <w:tab w:val="left" w:pos="861"/>
        </w:tabs>
        <w:ind w:left="140" w:right="278" w:firstLine="0"/>
        <w:rPr>
          <w:sz w:val="24"/>
        </w:rPr>
      </w:pPr>
      <w:r w:rsidRPr="00F92A4A">
        <w:rPr>
          <w:sz w:val="24"/>
        </w:rPr>
        <w:t>Comprovada</w:t>
      </w:r>
      <w:r w:rsidRPr="00F92A4A">
        <w:rPr>
          <w:spacing w:val="-6"/>
          <w:sz w:val="24"/>
        </w:rPr>
        <w:t xml:space="preserve"> </w:t>
      </w:r>
      <w:r w:rsidRPr="00F92A4A">
        <w:rPr>
          <w:sz w:val="24"/>
        </w:rPr>
        <w:t>a</w:t>
      </w:r>
      <w:r w:rsidRPr="00F92A4A">
        <w:rPr>
          <w:spacing w:val="-6"/>
          <w:sz w:val="24"/>
        </w:rPr>
        <w:t xml:space="preserve"> </w:t>
      </w:r>
      <w:r w:rsidRPr="00F92A4A">
        <w:rPr>
          <w:sz w:val="24"/>
        </w:rPr>
        <w:t>desatualização</w:t>
      </w:r>
      <w:r w:rsidRPr="00F92A4A">
        <w:rPr>
          <w:spacing w:val="-5"/>
          <w:sz w:val="24"/>
        </w:rPr>
        <w:t xml:space="preserve"> </w:t>
      </w:r>
      <w:r w:rsidRPr="00F92A4A">
        <w:rPr>
          <w:sz w:val="24"/>
        </w:rPr>
        <w:t>decorrente</w:t>
      </w:r>
      <w:r w:rsidRPr="00F92A4A">
        <w:rPr>
          <w:spacing w:val="-6"/>
          <w:sz w:val="24"/>
        </w:rPr>
        <w:t xml:space="preserve"> </w:t>
      </w:r>
      <w:r w:rsidRPr="00F92A4A">
        <w:rPr>
          <w:sz w:val="24"/>
        </w:rPr>
        <w:t>de</w:t>
      </w:r>
      <w:r w:rsidRPr="00F92A4A">
        <w:rPr>
          <w:spacing w:val="-6"/>
          <w:sz w:val="24"/>
        </w:rPr>
        <w:t xml:space="preserve"> </w:t>
      </w:r>
      <w:r w:rsidRPr="00F92A4A">
        <w:rPr>
          <w:sz w:val="24"/>
        </w:rPr>
        <w:t>fato</w:t>
      </w:r>
      <w:r w:rsidRPr="00F92A4A">
        <w:rPr>
          <w:spacing w:val="-8"/>
          <w:sz w:val="24"/>
        </w:rPr>
        <w:t xml:space="preserve"> </w:t>
      </w:r>
      <w:r w:rsidRPr="00F92A4A">
        <w:rPr>
          <w:sz w:val="24"/>
        </w:rPr>
        <w:t>superveniente</w:t>
      </w:r>
      <w:r w:rsidRPr="00F92A4A">
        <w:rPr>
          <w:spacing w:val="-6"/>
          <w:sz w:val="24"/>
        </w:rPr>
        <w:t xml:space="preserve"> </w:t>
      </w:r>
      <w:r w:rsidRPr="00F92A4A">
        <w:rPr>
          <w:sz w:val="24"/>
        </w:rPr>
        <w:t>que</w:t>
      </w:r>
      <w:r w:rsidRPr="00F92A4A">
        <w:rPr>
          <w:spacing w:val="-6"/>
          <w:sz w:val="24"/>
        </w:rPr>
        <w:t xml:space="preserve"> </w:t>
      </w:r>
      <w:r w:rsidRPr="00F92A4A">
        <w:rPr>
          <w:sz w:val="24"/>
        </w:rPr>
        <w:t>prejudique</w:t>
      </w:r>
      <w:r w:rsidRPr="00F92A4A">
        <w:rPr>
          <w:spacing w:val="-6"/>
          <w:sz w:val="24"/>
        </w:rPr>
        <w:t xml:space="preserve"> </w:t>
      </w:r>
      <w:r w:rsidRPr="00F92A4A">
        <w:rPr>
          <w:sz w:val="24"/>
        </w:rPr>
        <w:t>o</w:t>
      </w:r>
      <w:r w:rsidRPr="00F92A4A">
        <w:rPr>
          <w:spacing w:val="-4"/>
          <w:sz w:val="24"/>
        </w:rPr>
        <w:t xml:space="preserve"> </w:t>
      </w:r>
      <w:r w:rsidRPr="00F92A4A">
        <w:rPr>
          <w:sz w:val="24"/>
        </w:rPr>
        <w:t>cumprimento</w:t>
      </w:r>
      <w:r w:rsidRPr="00F92A4A">
        <w:rPr>
          <w:spacing w:val="-6"/>
          <w:sz w:val="24"/>
        </w:rPr>
        <w:t xml:space="preserve"> </w:t>
      </w:r>
      <w:r w:rsidRPr="00F92A4A">
        <w:rPr>
          <w:sz w:val="24"/>
        </w:rPr>
        <w:t>da ata, a Administração poderá:</w:t>
      </w:r>
    </w:p>
    <w:p w:rsidR="00FF3A10" w:rsidRPr="00F92A4A" w:rsidRDefault="00606466">
      <w:pPr>
        <w:pStyle w:val="PargrafodaLista"/>
        <w:numPr>
          <w:ilvl w:val="2"/>
          <w:numId w:val="1"/>
        </w:numPr>
        <w:tabs>
          <w:tab w:val="left" w:pos="1132"/>
        </w:tabs>
        <w:spacing w:before="120"/>
        <w:ind w:right="285" w:firstLine="0"/>
      </w:pPr>
      <w:r w:rsidRPr="00F92A4A">
        <w:t>efetuar a atualização do preço registrado, nos termos requeridos pelo fornecedor, mediante celebração de termo aditivo; e</w:t>
      </w:r>
    </w:p>
    <w:p w:rsidR="00FF3A10" w:rsidRPr="00F92A4A" w:rsidRDefault="00606466">
      <w:pPr>
        <w:pStyle w:val="PargrafodaLista"/>
        <w:numPr>
          <w:ilvl w:val="2"/>
          <w:numId w:val="1"/>
        </w:numPr>
        <w:tabs>
          <w:tab w:val="left" w:pos="1132"/>
        </w:tabs>
        <w:spacing w:before="120"/>
        <w:ind w:right="278" w:firstLine="0"/>
      </w:pPr>
      <w:r w:rsidRPr="00F92A4A">
        <w:t>cancelar</w:t>
      </w:r>
      <w:r w:rsidRPr="00F92A4A">
        <w:rPr>
          <w:spacing w:val="35"/>
        </w:rPr>
        <w:t xml:space="preserve"> </w:t>
      </w:r>
      <w:r w:rsidRPr="00F92A4A">
        <w:t>o</w:t>
      </w:r>
      <w:r w:rsidRPr="00F92A4A">
        <w:rPr>
          <w:spacing w:val="37"/>
        </w:rPr>
        <w:t xml:space="preserve"> </w:t>
      </w:r>
      <w:r w:rsidRPr="00F92A4A">
        <w:t>preço</w:t>
      </w:r>
      <w:r w:rsidRPr="00F92A4A">
        <w:rPr>
          <w:spacing w:val="37"/>
        </w:rPr>
        <w:t xml:space="preserve"> </w:t>
      </w:r>
      <w:r w:rsidRPr="00F92A4A">
        <w:t>registrado,</w:t>
      </w:r>
      <w:r w:rsidRPr="00F92A4A">
        <w:rPr>
          <w:spacing w:val="36"/>
        </w:rPr>
        <w:t xml:space="preserve"> </w:t>
      </w:r>
      <w:r w:rsidRPr="00F92A4A">
        <w:t>liberando</w:t>
      </w:r>
      <w:r w:rsidRPr="00F92A4A">
        <w:rPr>
          <w:spacing w:val="34"/>
        </w:rPr>
        <w:t xml:space="preserve"> </w:t>
      </w:r>
      <w:r w:rsidRPr="00F92A4A">
        <w:t>o</w:t>
      </w:r>
      <w:r w:rsidRPr="00F92A4A">
        <w:rPr>
          <w:spacing w:val="39"/>
        </w:rPr>
        <w:t xml:space="preserve"> </w:t>
      </w:r>
      <w:r w:rsidRPr="00F92A4A">
        <w:t>fornecedor</w:t>
      </w:r>
      <w:r w:rsidRPr="00F92A4A">
        <w:rPr>
          <w:spacing w:val="35"/>
        </w:rPr>
        <w:t xml:space="preserve"> </w:t>
      </w:r>
      <w:r w:rsidRPr="00F92A4A">
        <w:t>do</w:t>
      </w:r>
      <w:r w:rsidRPr="00F92A4A">
        <w:rPr>
          <w:spacing w:val="37"/>
        </w:rPr>
        <w:t xml:space="preserve"> </w:t>
      </w:r>
      <w:r w:rsidRPr="00F92A4A">
        <w:t>compromisso</w:t>
      </w:r>
      <w:r w:rsidRPr="00F92A4A">
        <w:rPr>
          <w:spacing w:val="37"/>
        </w:rPr>
        <w:t xml:space="preserve"> </w:t>
      </w:r>
      <w:r w:rsidRPr="00F92A4A">
        <w:t>assumido,</w:t>
      </w:r>
      <w:r w:rsidRPr="00F92A4A">
        <w:rPr>
          <w:spacing w:val="36"/>
        </w:rPr>
        <w:t xml:space="preserve"> </w:t>
      </w:r>
      <w:r w:rsidRPr="00F92A4A">
        <w:t>sem</w:t>
      </w:r>
      <w:r w:rsidRPr="00F92A4A">
        <w:rPr>
          <w:spacing w:val="37"/>
        </w:rPr>
        <w:t xml:space="preserve"> </w:t>
      </w:r>
      <w:r w:rsidRPr="00F92A4A">
        <w:t>a</w:t>
      </w:r>
      <w:r w:rsidRPr="00F92A4A">
        <w:rPr>
          <w:spacing w:val="38"/>
        </w:rPr>
        <w:t xml:space="preserve"> </w:t>
      </w:r>
      <w:r w:rsidRPr="00F92A4A">
        <w:t>aplicação</w:t>
      </w:r>
      <w:r w:rsidRPr="00F92A4A">
        <w:rPr>
          <w:spacing w:val="39"/>
        </w:rPr>
        <w:t xml:space="preserve"> </w:t>
      </w:r>
      <w:r w:rsidRPr="00F92A4A">
        <w:t>de sanções administrativas.</w:t>
      </w:r>
    </w:p>
    <w:p w:rsidR="00FF3A10" w:rsidRPr="00F92A4A" w:rsidRDefault="00606466">
      <w:pPr>
        <w:pStyle w:val="PargrafodaLista"/>
        <w:numPr>
          <w:ilvl w:val="1"/>
          <w:numId w:val="1"/>
        </w:numPr>
        <w:tabs>
          <w:tab w:val="left" w:pos="859"/>
        </w:tabs>
        <w:spacing w:before="126"/>
        <w:ind w:left="140" w:right="287" w:firstLine="0"/>
        <w:rPr>
          <w:sz w:val="24"/>
        </w:rPr>
      </w:pPr>
      <w:r w:rsidRPr="00F92A4A">
        <w:rPr>
          <w:sz w:val="24"/>
        </w:rPr>
        <w:t>Se não houver prova efetiva da desatualização dos preços e da existência de</w:t>
      </w:r>
      <w:r w:rsidRPr="00F92A4A">
        <w:rPr>
          <w:spacing w:val="-1"/>
          <w:sz w:val="24"/>
        </w:rPr>
        <w:t xml:space="preserve"> </w:t>
      </w:r>
      <w:r w:rsidRPr="00F92A4A">
        <w:rPr>
          <w:sz w:val="24"/>
        </w:rPr>
        <w:t>fato superveniente, o pedido</w:t>
      </w:r>
      <w:r w:rsidRPr="00F92A4A">
        <w:rPr>
          <w:spacing w:val="-8"/>
          <w:sz w:val="24"/>
        </w:rPr>
        <w:t xml:space="preserve"> </w:t>
      </w:r>
      <w:r w:rsidRPr="00F92A4A">
        <w:rPr>
          <w:sz w:val="24"/>
        </w:rPr>
        <w:t>será</w:t>
      </w:r>
      <w:r w:rsidRPr="00F92A4A">
        <w:rPr>
          <w:spacing w:val="-8"/>
          <w:sz w:val="24"/>
        </w:rPr>
        <w:t xml:space="preserve"> </w:t>
      </w:r>
      <w:r w:rsidRPr="00F92A4A">
        <w:rPr>
          <w:sz w:val="24"/>
        </w:rPr>
        <w:t>indeferido</w:t>
      </w:r>
      <w:r w:rsidRPr="00F92A4A">
        <w:rPr>
          <w:spacing w:val="-8"/>
          <w:sz w:val="24"/>
        </w:rPr>
        <w:t xml:space="preserve"> </w:t>
      </w:r>
      <w:r w:rsidRPr="00F92A4A">
        <w:rPr>
          <w:sz w:val="24"/>
        </w:rPr>
        <w:t>pela</w:t>
      </w:r>
      <w:r w:rsidRPr="00F92A4A">
        <w:rPr>
          <w:spacing w:val="-8"/>
          <w:sz w:val="24"/>
        </w:rPr>
        <w:t xml:space="preserve"> </w:t>
      </w:r>
      <w:r w:rsidRPr="00F92A4A">
        <w:rPr>
          <w:sz w:val="24"/>
        </w:rPr>
        <w:t>Administração</w:t>
      </w:r>
      <w:r w:rsidRPr="00F92A4A">
        <w:rPr>
          <w:spacing w:val="-8"/>
          <w:sz w:val="24"/>
        </w:rPr>
        <w:t xml:space="preserve"> </w:t>
      </w:r>
      <w:r w:rsidRPr="00F92A4A">
        <w:rPr>
          <w:sz w:val="24"/>
        </w:rPr>
        <w:t>e</w:t>
      </w:r>
      <w:r w:rsidRPr="00F92A4A">
        <w:rPr>
          <w:spacing w:val="-9"/>
          <w:sz w:val="24"/>
        </w:rPr>
        <w:t xml:space="preserve"> </w:t>
      </w:r>
      <w:r w:rsidRPr="00F92A4A">
        <w:rPr>
          <w:sz w:val="24"/>
        </w:rPr>
        <w:t>o</w:t>
      </w:r>
      <w:r w:rsidRPr="00F92A4A">
        <w:rPr>
          <w:spacing w:val="-8"/>
          <w:sz w:val="24"/>
        </w:rPr>
        <w:t xml:space="preserve"> </w:t>
      </w:r>
      <w:r w:rsidRPr="00F92A4A">
        <w:rPr>
          <w:sz w:val="24"/>
        </w:rPr>
        <w:t>fornecedor</w:t>
      </w:r>
      <w:r w:rsidRPr="00F92A4A">
        <w:rPr>
          <w:spacing w:val="-8"/>
          <w:sz w:val="24"/>
        </w:rPr>
        <w:t xml:space="preserve"> </w:t>
      </w:r>
      <w:r w:rsidRPr="00F92A4A">
        <w:rPr>
          <w:sz w:val="24"/>
        </w:rPr>
        <w:t>continuará</w:t>
      </w:r>
      <w:r w:rsidRPr="00F92A4A">
        <w:rPr>
          <w:spacing w:val="-8"/>
          <w:sz w:val="24"/>
        </w:rPr>
        <w:t xml:space="preserve"> </w:t>
      </w:r>
      <w:r w:rsidRPr="00F92A4A">
        <w:rPr>
          <w:sz w:val="24"/>
        </w:rPr>
        <w:t>obrigado</w:t>
      </w:r>
      <w:r w:rsidRPr="00F92A4A">
        <w:rPr>
          <w:spacing w:val="-8"/>
          <w:sz w:val="24"/>
        </w:rPr>
        <w:t xml:space="preserve"> </w:t>
      </w:r>
      <w:r w:rsidRPr="00F92A4A">
        <w:rPr>
          <w:sz w:val="24"/>
        </w:rPr>
        <w:t>a</w:t>
      </w:r>
      <w:r w:rsidRPr="00F92A4A">
        <w:rPr>
          <w:spacing w:val="-8"/>
          <w:sz w:val="24"/>
        </w:rPr>
        <w:t xml:space="preserve"> </w:t>
      </w:r>
      <w:r w:rsidRPr="00F92A4A">
        <w:rPr>
          <w:sz w:val="24"/>
        </w:rPr>
        <w:t>cumprir</w:t>
      </w:r>
      <w:r w:rsidRPr="00F92A4A">
        <w:rPr>
          <w:spacing w:val="-9"/>
          <w:sz w:val="24"/>
        </w:rPr>
        <w:t xml:space="preserve"> </w:t>
      </w:r>
      <w:r w:rsidRPr="00F92A4A">
        <w:rPr>
          <w:sz w:val="24"/>
        </w:rPr>
        <w:t>os</w:t>
      </w:r>
      <w:r w:rsidRPr="00F92A4A">
        <w:rPr>
          <w:spacing w:val="-8"/>
          <w:sz w:val="24"/>
        </w:rPr>
        <w:t xml:space="preserve"> </w:t>
      </w:r>
      <w:r w:rsidRPr="00F92A4A">
        <w:rPr>
          <w:sz w:val="24"/>
        </w:rPr>
        <w:t>compromissos pelo valor registrado, sob pena de cancelamento do registro de preços e de aplicação das penalidades administrativas previstas em lei e na ata.</w:t>
      </w:r>
    </w:p>
    <w:p w:rsidR="00FF3A10" w:rsidRPr="00F92A4A" w:rsidRDefault="00606466">
      <w:pPr>
        <w:pStyle w:val="PargrafodaLista"/>
        <w:numPr>
          <w:ilvl w:val="1"/>
          <w:numId w:val="1"/>
        </w:numPr>
        <w:tabs>
          <w:tab w:val="left" w:pos="859"/>
        </w:tabs>
        <w:spacing w:before="121"/>
        <w:ind w:left="140" w:right="285" w:firstLine="0"/>
        <w:rPr>
          <w:sz w:val="24"/>
        </w:rPr>
      </w:pPr>
      <w:r w:rsidRPr="00F92A4A">
        <w:rPr>
          <w:sz w:val="24"/>
        </w:rPr>
        <w:t>Na hipótese do cancelamento do registro de preços previsto no item 7.2.2, o órgão ou entidade gerenciadora poderá convocar os demais fornecedores integrantes do cadastro de reserva que aceitaram cotar o objeto em preços iguais aos do vencedor ou que mantiveram sua proposta final.</w:t>
      </w:r>
    </w:p>
    <w:p w:rsidR="00FF3A10" w:rsidRPr="00F92A4A" w:rsidRDefault="00606466">
      <w:pPr>
        <w:pStyle w:val="PargrafodaLista"/>
        <w:numPr>
          <w:ilvl w:val="1"/>
          <w:numId w:val="1"/>
        </w:numPr>
        <w:tabs>
          <w:tab w:val="left" w:pos="915"/>
        </w:tabs>
        <w:spacing w:before="123"/>
        <w:ind w:left="140" w:right="284" w:firstLine="0"/>
        <w:rPr>
          <w:sz w:val="24"/>
        </w:rPr>
      </w:pPr>
      <w:r w:rsidRPr="00F92A4A">
        <w:rPr>
          <w:sz w:val="24"/>
        </w:rPr>
        <w:t>Excepcionalmente, na hipótese do item 7.6, a Administração poderá liberar o fornecedor do compromisso</w:t>
      </w:r>
      <w:r w:rsidRPr="00F92A4A">
        <w:rPr>
          <w:spacing w:val="-9"/>
          <w:sz w:val="24"/>
        </w:rPr>
        <w:t xml:space="preserve"> </w:t>
      </w:r>
      <w:r w:rsidRPr="00F92A4A">
        <w:rPr>
          <w:sz w:val="24"/>
        </w:rPr>
        <w:t>assumido</w:t>
      </w:r>
      <w:r w:rsidRPr="00F92A4A">
        <w:rPr>
          <w:spacing w:val="-9"/>
          <w:sz w:val="24"/>
        </w:rPr>
        <w:t xml:space="preserve"> </w:t>
      </w:r>
      <w:r w:rsidRPr="00F92A4A">
        <w:rPr>
          <w:sz w:val="24"/>
        </w:rPr>
        <w:t>sem</w:t>
      </w:r>
      <w:r w:rsidRPr="00F92A4A">
        <w:rPr>
          <w:spacing w:val="-7"/>
          <w:sz w:val="24"/>
        </w:rPr>
        <w:t xml:space="preserve"> </w:t>
      </w:r>
      <w:r w:rsidRPr="00F92A4A">
        <w:rPr>
          <w:sz w:val="24"/>
        </w:rPr>
        <w:t>a</w:t>
      </w:r>
      <w:r w:rsidRPr="00F92A4A">
        <w:rPr>
          <w:spacing w:val="-10"/>
          <w:sz w:val="24"/>
        </w:rPr>
        <w:t xml:space="preserve"> </w:t>
      </w:r>
      <w:r w:rsidRPr="00F92A4A">
        <w:rPr>
          <w:sz w:val="24"/>
        </w:rPr>
        <w:t>aplicação</w:t>
      </w:r>
      <w:r w:rsidRPr="00F92A4A">
        <w:rPr>
          <w:spacing w:val="-9"/>
          <w:sz w:val="24"/>
        </w:rPr>
        <w:t xml:space="preserve"> </w:t>
      </w:r>
      <w:r w:rsidRPr="00F92A4A">
        <w:rPr>
          <w:sz w:val="24"/>
        </w:rPr>
        <w:t>de</w:t>
      </w:r>
      <w:r w:rsidRPr="00F92A4A">
        <w:rPr>
          <w:spacing w:val="-7"/>
          <w:sz w:val="24"/>
        </w:rPr>
        <w:t xml:space="preserve"> </w:t>
      </w:r>
      <w:r w:rsidRPr="00F92A4A">
        <w:rPr>
          <w:sz w:val="24"/>
        </w:rPr>
        <w:t>sanções</w:t>
      </w:r>
      <w:r w:rsidRPr="00F92A4A">
        <w:rPr>
          <w:spacing w:val="-7"/>
          <w:sz w:val="24"/>
        </w:rPr>
        <w:t xml:space="preserve"> </w:t>
      </w:r>
      <w:r w:rsidRPr="00F92A4A">
        <w:rPr>
          <w:sz w:val="24"/>
        </w:rPr>
        <w:t>quando,</w:t>
      </w:r>
      <w:r w:rsidRPr="00F92A4A">
        <w:rPr>
          <w:spacing w:val="-9"/>
          <w:sz w:val="24"/>
        </w:rPr>
        <w:t xml:space="preserve"> </w:t>
      </w:r>
      <w:r w:rsidRPr="00F92A4A">
        <w:rPr>
          <w:sz w:val="24"/>
        </w:rPr>
        <w:t>constatada</w:t>
      </w:r>
      <w:r w:rsidRPr="00F92A4A">
        <w:rPr>
          <w:spacing w:val="-7"/>
          <w:sz w:val="24"/>
        </w:rPr>
        <w:t xml:space="preserve"> </w:t>
      </w:r>
      <w:r w:rsidRPr="00F92A4A">
        <w:rPr>
          <w:sz w:val="24"/>
        </w:rPr>
        <w:t>a</w:t>
      </w:r>
      <w:r w:rsidRPr="00F92A4A">
        <w:rPr>
          <w:spacing w:val="-12"/>
          <w:sz w:val="24"/>
        </w:rPr>
        <w:t xml:space="preserve"> </w:t>
      </w:r>
      <w:r w:rsidRPr="00F92A4A">
        <w:rPr>
          <w:sz w:val="24"/>
        </w:rPr>
        <w:t>existência</w:t>
      </w:r>
      <w:r w:rsidRPr="00F92A4A">
        <w:rPr>
          <w:spacing w:val="-10"/>
          <w:sz w:val="24"/>
        </w:rPr>
        <w:t xml:space="preserve"> </w:t>
      </w:r>
      <w:r w:rsidRPr="00F92A4A">
        <w:rPr>
          <w:sz w:val="24"/>
        </w:rPr>
        <w:t>de</w:t>
      </w:r>
      <w:r w:rsidRPr="00F92A4A">
        <w:rPr>
          <w:spacing w:val="-9"/>
          <w:sz w:val="24"/>
        </w:rPr>
        <w:t xml:space="preserve"> </w:t>
      </w:r>
      <w:r w:rsidRPr="00F92A4A">
        <w:rPr>
          <w:sz w:val="24"/>
        </w:rPr>
        <w:t>fato</w:t>
      </w:r>
      <w:r w:rsidRPr="00F92A4A">
        <w:rPr>
          <w:spacing w:val="-9"/>
          <w:sz w:val="24"/>
        </w:rPr>
        <w:t xml:space="preserve"> </w:t>
      </w:r>
      <w:r w:rsidRPr="00F92A4A">
        <w:rPr>
          <w:sz w:val="24"/>
        </w:rPr>
        <w:t>superveniente que</w:t>
      </w:r>
      <w:r w:rsidRPr="00F92A4A">
        <w:rPr>
          <w:spacing w:val="-14"/>
          <w:sz w:val="24"/>
        </w:rPr>
        <w:t xml:space="preserve"> </w:t>
      </w:r>
      <w:r w:rsidRPr="00F92A4A">
        <w:rPr>
          <w:sz w:val="24"/>
        </w:rPr>
        <w:t>implique</w:t>
      </w:r>
      <w:r w:rsidRPr="00F92A4A">
        <w:rPr>
          <w:spacing w:val="-14"/>
          <w:sz w:val="24"/>
        </w:rPr>
        <w:t xml:space="preserve"> </w:t>
      </w:r>
      <w:r w:rsidRPr="00F92A4A">
        <w:rPr>
          <w:sz w:val="24"/>
        </w:rPr>
        <w:t>em</w:t>
      </w:r>
      <w:r w:rsidRPr="00F92A4A">
        <w:rPr>
          <w:spacing w:val="-13"/>
          <w:sz w:val="24"/>
        </w:rPr>
        <w:t xml:space="preserve"> </w:t>
      </w:r>
      <w:r w:rsidRPr="00F92A4A">
        <w:rPr>
          <w:sz w:val="24"/>
        </w:rPr>
        <w:t>desatualização</w:t>
      </w:r>
      <w:r w:rsidRPr="00F92A4A">
        <w:rPr>
          <w:spacing w:val="-14"/>
          <w:sz w:val="24"/>
        </w:rPr>
        <w:t xml:space="preserve"> </w:t>
      </w:r>
      <w:r w:rsidRPr="00F92A4A">
        <w:rPr>
          <w:sz w:val="24"/>
        </w:rPr>
        <w:t>dos</w:t>
      </w:r>
      <w:r w:rsidRPr="00F92A4A">
        <w:rPr>
          <w:spacing w:val="-13"/>
          <w:sz w:val="24"/>
        </w:rPr>
        <w:t xml:space="preserve"> </w:t>
      </w:r>
      <w:r w:rsidRPr="00F92A4A">
        <w:rPr>
          <w:sz w:val="24"/>
        </w:rPr>
        <w:t>preços,</w:t>
      </w:r>
      <w:r w:rsidRPr="00F92A4A">
        <w:rPr>
          <w:spacing w:val="-14"/>
          <w:sz w:val="24"/>
        </w:rPr>
        <w:t xml:space="preserve"> </w:t>
      </w:r>
      <w:r w:rsidRPr="00F92A4A">
        <w:rPr>
          <w:sz w:val="24"/>
        </w:rPr>
        <w:t>não</w:t>
      </w:r>
      <w:r w:rsidRPr="00F92A4A">
        <w:rPr>
          <w:spacing w:val="-13"/>
          <w:sz w:val="24"/>
        </w:rPr>
        <w:t xml:space="preserve"> </w:t>
      </w:r>
      <w:r w:rsidRPr="00F92A4A">
        <w:rPr>
          <w:sz w:val="24"/>
        </w:rPr>
        <w:t>for</w:t>
      </w:r>
      <w:r w:rsidRPr="00F92A4A">
        <w:rPr>
          <w:spacing w:val="-14"/>
          <w:sz w:val="24"/>
        </w:rPr>
        <w:t xml:space="preserve"> </w:t>
      </w:r>
      <w:r w:rsidRPr="00F92A4A">
        <w:rPr>
          <w:sz w:val="24"/>
        </w:rPr>
        <w:t>possível</w:t>
      </w:r>
      <w:r w:rsidRPr="00F92A4A">
        <w:rPr>
          <w:spacing w:val="-14"/>
          <w:sz w:val="24"/>
        </w:rPr>
        <w:t xml:space="preserve"> </w:t>
      </w:r>
      <w:r w:rsidRPr="00F92A4A">
        <w:rPr>
          <w:sz w:val="24"/>
        </w:rPr>
        <w:t>quantificar</w:t>
      </w:r>
      <w:r w:rsidRPr="00F92A4A">
        <w:rPr>
          <w:spacing w:val="-13"/>
          <w:sz w:val="24"/>
        </w:rPr>
        <w:t xml:space="preserve"> </w:t>
      </w:r>
      <w:r w:rsidRPr="00F92A4A">
        <w:rPr>
          <w:sz w:val="24"/>
        </w:rPr>
        <w:t>seu</w:t>
      </w:r>
      <w:r w:rsidRPr="00F92A4A">
        <w:rPr>
          <w:spacing w:val="-14"/>
          <w:sz w:val="24"/>
        </w:rPr>
        <w:t xml:space="preserve"> </w:t>
      </w:r>
      <w:r w:rsidRPr="00F92A4A">
        <w:rPr>
          <w:sz w:val="24"/>
        </w:rPr>
        <w:t>impacto</w:t>
      </w:r>
      <w:r w:rsidRPr="00F92A4A">
        <w:rPr>
          <w:spacing w:val="-13"/>
          <w:sz w:val="24"/>
        </w:rPr>
        <w:t xml:space="preserve"> </w:t>
      </w:r>
      <w:r w:rsidRPr="00F92A4A">
        <w:rPr>
          <w:sz w:val="24"/>
        </w:rPr>
        <w:t>no</w:t>
      </w:r>
      <w:r w:rsidRPr="00F92A4A">
        <w:rPr>
          <w:spacing w:val="-14"/>
          <w:sz w:val="24"/>
        </w:rPr>
        <w:t xml:space="preserve"> </w:t>
      </w:r>
      <w:r w:rsidRPr="00F92A4A">
        <w:rPr>
          <w:sz w:val="24"/>
        </w:rPr>
        <w:t>valor</w:t>
      </w:r>
      <w:r w:rsidRPr="00F92A4A">
        <w:rPr>
          <w:spacing w:val="-13"/>
          <w:sz w:val="24"/>
        </w:rPr>
        <w:t xml:space="preserve"> </w:t>
      </w:r>
      <w:r w:rsidRPr="00F92A4A">
        <w:rPr>
          <w:sz w:val="24"/>
        </w:rPr>
        <w:t xml:space="preserve">originalmente </w:t>
      </w:r>
      <w:r w:rsidRPr="00F92A4A">
        <w:rPr>
          <w:spacing w:val="-2"/>
          <w:sz w:val="24"/>
        </w:rPr>
        <w:t>registrado.</w:t>
      </w:r>
    </w:p>
    <w:p w:rsidR="00FF3A10" w:rsidRPr="00F92A4A" w:rsidRDefault="00606466">
      <w:pPr>
        <w:pStyle w:val="PargrafodaLista"/>
        <w:numPr>
          <w:ilvl w:val="1"/>
          <w:numId w:val="1"/>
        </w:numPr>
        <w:tabs>
          <w:tab w:val="left" w:pos="915"/>
        </w:tabs>
        <w:spacing w:line="242" w:lineRule="auto"/>
        <w:ind w:left="140" w:right="282" w:firstLine="0"/>
        <w:rPr>
          <w:sz w:val="24"/>
        </w:rPr>
      </w:pPr>
      <w:r w:rsidRPr="00F92A4A">
        <w:rPr>
          <w:sz w:val="24"/>
        </w:rPr>
        <w:t>O reajuste e a repactuação dos preços registrados dependerão de requerimento do fornecedor, observando as normas aplicáveis aos contratos administrativos.</w:t>
      </w:r>
    </w:p>
    <w:p w:rsidR="00FF3A10" w:rsidRPr="00F92A4A" w:rsidRDefault="00606466">
      <w:pPr>
        <w:pStyle w:val="PargrafodaLista"/>
        <w:numPr>
          <w:ilvl w:val="1"/>
          <w:numId w:val="1"/>
        </w:numPr>
        <w:tabs>
          <w:tab w:val="left" w:pos="858"/>
        </w:tabs>
        <w:spacing w:before="116"/>
        <w:ind w:left="140" w:right="282" w:firstLine="0"/>
        <w:rPr>
          <w:sz w:val="24"/>
        </w:rPr>
      </w:pPr>
      <w:r w:rsidRPr="00F92A4A">
        <w:rPr>
          <w:sz w:val="24"/>
        </w:rPr>
        <w:t>O órgão ou entidade gerenciadora comunicará aos órgãos e às entidades que tiverem firmado contratos</w:t>
      </w:r>
      <w:r w:rsidRPr="00F92A4A">
        <w:rPr>
          <w:spacing w:val="-4"/>
          <w:sz w:val="24"/>
        </w:rPr>
        <w:t xml:space="preserve"> </w:t>
      </w:r>
      <w:r w:rsidRPr="00F92A4A">
        <w:rPr>
          <w:sz w:val="24"/>
        </w:rPr>
        <w:t>decorrentes</w:t>
      </w:r>
      <w:r w:rsidRPr="00F92A4A">
        <w:rPr>
          <w:spacing w:val="-5"/>
          <w:sz w:val="24"/>
        </w:rPr>
        <w:t xml:space="preserve"> </w:t>
      </w:r>
      <w:r w:rsidRPr="00F92A4A">
        <w:rPr>
          <w:sz w:val="24"/>
        </w:rPr>
        <w:t>da</w:t>
      </w:r>
      <w:r w:rsidRPr="00F92A4A">
        <w:rPr>
          <w:spacing w:val="-3"/>
          <w:sz w:val="24"/>
        </w:rPr>
        <w:t xml:space="preserve"> </w:t>
      </w:r>
      <w:r w:rsidRPr="00F92A4A">
        <w:rPr>
          <w:sz w:val="24"/>
        </w:rPr>
        <w:t>ata</w:t>
      </w:r>
      <w:r w:rsidRPr="00F92A4A">
        <w:rPr>
          <w:spacing w:val="-5"/>
          <w:sz w:val="24"/>
        </w:rPr>
        <w:t xml:space="preserve"> </w:t>
      </w:r>
      <w:r w:rsidRPr="00F92A4A">
        <w:rPr>
          <w:sz w:val="24"/>
        </w:rPr>
        <w:t>de</w:t>
      </w:r>
      <w:r w:rsidRPr="00F92A4A">
        <w:rPr>
          <w:spacing w:val="-2"/>
          <w:sz w:val="24"/>
        </w:rPr>
        <w:t xml:space="preserve"> </w:t>
      </w:r>
      <w:r w:rsidRPr="00F92A4A">
        <w:rPr>
          <w:sz w:val="24"/>
        </w:rPr>
        <w:t>registro</w:t>
      </w:r>
      <w:r w:rsidRPr="00F92A4A">
        <w:rPr>
          <w:spacing w:val="-4"/>
          <w:sz w:val="24"/>
        </w:rPr>
        <w:t xml:space="preserve"> </w:t>
      </w:r>
      <w:r w:rsidRPr="00F92A4A">
        <w:rPr>
          <w:sz w:val="24"/>
        </w:rPr>
        <w:t>de</w:t>
      </w:r>
      <w:r w:rsidRPr="00F92A4A">
        <w:rPr>
          <w:spacing w:val="-4"/>
          <w:sz w:val="24"/>
        </w:rPr>
        <w:t xml:space="preserve"> </w:t>
      </w:r>
      <w:r w:rsidRPr="00F92A4A">
        <w:rPr>
          <w:sz w:val="24"/>
        </w:rPr>
        <w:t>preços</w:t>
      </w:r>
      <w:r w:rsidRPr="00F92A4A">
        <w:rPr>
          <w:spacing w:val="-2"/>
          <w:sz w:val="24"/>
        </w:rPr>
        <w:t xml:space="preserve"> </w:t>
      </w:r>
      <w:r w:rsidRPr="00F92A4A">
        <w:rPr>
          <w:sz w:val="24"/>
        </w:rPr>
        <w:t>sobre a</w:t>
      </w:r>
      <w:r w:rsidRPr="00F92A4A">
        <w:rPr>
          <w:spacing w:val="-5"/>
          <w:sz w:val="24"/>
        </w:rPr>
        <w:t xml:space="preserve"> </w:t>
      </w:r>
      <w:r w:rsidRPr="00F92A4A">
        <w:rPr>
          <w:sz w:val="24"/>
        </w:rPr>
        <w:t>efetiva</w:t>
      </w:r>
      <w:r w:rsidRPr="00F92A4A">
        <w:rPr>
          <w:spacing w:val="-3"/>
          <w:sz w:val="24"/>
        </w:rPr>
        <w:t xml:space="preserve"> </w:t>
      </w:r>
      <w:r w:rsidRPr="00F92A4A">
        <w:rPr>
          <w:sz w:val="24"/>
        </w:rPr>
        <w:t>alteração</w:t>
      </w:r>
      <w:r w:rsidRPr="00F92A4A">
        <w:rPr>
          <w:spacing w:val="-2"/>
          <w:sz w:val="24"/>
        </w:rPr>
        <w:t xml:space="preserve"> </w:t>
      </w:r>
      <w:r w:rsidRPr="00F92A4A">
        <w:rPr>
          <w:sz w:val="24"/>
        </w:rPr>
        <w:t>do</w:t>
      </w:r>
      <w:r w:rsidRPr="00F92A4A">
        <w:rPr>
          <w:spacing w:val="-4"/>
          <w:sz w:val="24"/>
        </w:rPr>
        <w:t xml:space="preserve"> </w:t>
      </w:r>
      <w:r w:rsidRPr="00F92A4A">
        <w:rPr>
          <w:sz w:val="24"/>
        </w:rPr>
        <w:t>preço</w:t>
      </w:r>
      <w:r w:rsidRPr="00F92A4A">
        <w:rPr>
          <w:spacing w:val="-5"/>
          <w:sz w:val="24"/>
        </w:rPr>
        <w:t xml:space="preserve"> </w:t>
      </w:r>
      <w:r w:rsidRPr="00F92A4A">
        <w:rPr>
          <w:sz w:val="24"/>
        </w:rPr>
        <w:t>registrado,</w:t>
      </w:r>
      <w:r w:rsidRPr="00F92A4A">
        <w:rPr>
          <w:spacing w:val="-4"/>
          <w:sz w:val="24"/>
        </w:rPr>
        <w:t xml:space="preserve"> </w:t>
      </w:r>
      <w:r w:rsidRPr="00F92A4A">
        <w:rPr>
          <w:sz w:val="24"/>
        </w:rPr>
        <w:t>para</w:t>
      </w:r>
      <w:r w:rsidRPr="00F92A4A">
        <w:rPr>
          <w:spacing w:val="-2"/>
          <w:sz w:val="24"/>
        </w:rPr>
        <w:t xml:space="preserve"> </w:t>
      </w:r>
      <w:r w:rsidRPr="00F92A4A">
        <w:rPr>
          <w:sz w:val="24"/>
        </w:rPr>
        <w:t>que avaliem a necessidade de alteração contratual, observado o disposto no art. 124 da Lei nº 14.133/2021.</w:t>
      </w:r>
    </w:p>
    <w:p w:rsidR="00FF3A10" w:rsidRPr="00F92A4A" w:rsidRDefault="00606466">
      <w:pPr>
        <w:pStyle w:val="Ttulo2"/>
        <w:numPr>
          <w:ilvl w:val="0"/>
          <w:numId w:val="1"/>
        </w:numPr>
        <w:tabs>
          <w:tab w:val="left" w:pos="861"/>
        </w:tabs>
        <w:spacing w:before="183"/>
        <w:ind w:left="861" w:hanging="721"/>
      </w:pPr>
      <w:r w:rsidRPr="00F92A4A">
        <w:t>REMANEJAMENTO</w:t>
      </w:r>
      <w:r w:rsidRPr="00F92A4A">
        <w:rPr>
          <w:spacing w:val="-6"/>
        </w:rPr>
        <w:t xml:space="preserve"> </w:t>
      </w:r>
      <w:r w:rsidRPr="00F92A4A">
        <w:t>DAS</w:t>
      </w:r>
      <w:r w:rsidRPr="00F92A4A">
        <w:rPr>
          <w:spacing w:val="-6"/>
        </w:rPr>
        <w:t xml:space="preserve"> </w:t>
      </w:r>
      <w:r w:rsidRPr="00F92A4A">
        <w:t>QUANTIDADES</w:t>
      </w:r>
      <w:r w:rsidRPr="00F92A4A">
        <w:rPr>
          <w:spacing w:val="-3"/>
        </w:rPr>
        <w:t xml:space="preserve"> </w:t>
      </w:r>
      <w:r w:rsidRPr="00F92A4A">
        <w:t>REGISTRADAS</w:t>
      </w:r>
      <w:r w:rsidRPr="00F92A4A">
        <w:rPr>
          <w:spacing w:val="-3"/>
        </w:rPr>
        <w:t xml:space="preserve"> </w:t>
      </w:r>
      <w:r w:rsidRPr="00F92A4A">
        <w:t>NA</w:t>
      </w:r>
      <w:r w:rsidRPr="00F92A4A">
        <w:rPr>
          <w:spacing w:val="-4"/>
        </w:rPr>
        <w:t xml:space="preserve"> </w:t>
      </w:r>
      <w:r w:rsidRPr="00F92A4A">
        <w:t>ATA</w:t>
      </w:r>
      <w:r w:rsidRPr="00F92A4A">
        <w:rPr>
          <w:spacing w:val="-2"/>
        </w:rPr>
        <w:t xml:space="preserve"> </w:t>
      </w:r>
      <w:r w:rsidRPr="00F92A4A">
        <w:t>DE</w:t>
      </w:r>
      <w:r w:rsidRPr="00F92A4A">
        <w:rPr>
          <w:spacing w:val="-2"/>
        </w:rPr>
        <w:t xml:space="preserve"> </w:t>
      </w:r>
      <w:r w:rsidRPr="00F92A4A">
        <w:t>REGISTRO</w:t>
      </w:r>
      <w:r w:rsidRPr="00F92A4A">
        <w:rPr>
          <w:spacing w:val="-2"/>
        </w:rPr>
        <w:t xml:space="preserve"> </w:t>
      </w:r>
      <w:r w:rsidRPr="00F92A4A">
        <w:t>DE</w:t>
      </w:r>
      <w:r w:rsidRPr="00F92A4A">
        <w:rPr>
          <w:spacing w:val="-2"/>
        </w:rPr>
        <w:t xml:space="preserve"> PREÇOS</w:t>
      </w:r>
    </w:p>
    <w:p w:rsidR="00FF3A10" w:rsidRPr="00F92A4A" w:rsidRDefault="00606466">
      <w:pPr>
        <w:pStyle w:val="PargrafodaLista"/>
        <w:numPr>
          <w:ilvl w:val="1"/>
          <w:numId w:val="1"/>
        </w:numPr>
        <w:tabs>
          <w:tab w:val="left" w:pos="859"/>
        </w:tabs>
        <w:spacing w:before="93"/>
        <w:ind w:left="140" w:right="286" w:firstLine="0"/>
        <w:rPr>
          <w:sz w:val="24"/>
        </w:rPr>
      </w:pPr>
      <w:r w:rsidRPr="00F92A4A">
        <w:rPr>
          <w:sz w:val="24"/>
        </w:rPr>
        <w:t>As quantidades previstas para os itens com preços registrados nas atas de registro de preços poderão</w:t>
      </w:r>
      <w:r w:rsidRPr="00F92A4A">
        <w:rPr>
          <w:spacing w:val="-11"/>
          <w:sz w:val="24"/>
        </w:rPr>
        <w:t xml:space="preserve"> </w:t>
      </w:r>
      <w:r w:rsidRPr="00F92A4A">
        <w:rPr>
          <w:sz w:val="24"/>
        </w:rPr>
        <w:t>ser</w:t>
      </w:r>
      <w:r w:rsidRPr="00F92A4A">
        <w:rPr>
          <w:spacing w:val="-12"/>
          <w:sz w:val="24"/>
        </w:rPr>
        <w:t xml:space="preserve"> </w:t>
      </w:r>
      <w:r w:rsidRPr="00F92A4A">
        <w:rPr>
          <w:sz w:val="24"/>
        </w:rPr>
        <w:t>remanejadas</w:t>
      </w:r>
      <w:r w:rsidRPr="00F92A4A">
        <w:rPr>
          <w:spacing w:val="-12"/>
          <w:sz w:val="24"/>
        </w:rPr>
        <w:t xml:space="preserve"> </w:t>
      </w:r>
      <w:r w:rsidRPr="00F92A4A">
        <w:rPr>
          <w:sz w:val="24"/>
        </w:rPr>
        <w:t>entre</w:t>
      </w:r>
      <w:r w:rsidRPr="00F92A4A">
        <w:rPr>
          <w:spacing w:val="-14"/>
          <w:sz w:val="24"/>
        </w:rPr>
        <w:t xml:space="preserve"> </w:t>
      </w:r>
      <w:r w:rsidRPr="00F92A4A">
        <w:rPr>
          <w:sz w:val="24"/>
        </w:rPr>
        <w:t>órgãos</w:t>
      </w:r>
      <w:r w:rsidRPr="00F92A4A">
        <w:rPr>
          <w:spacing w:val="-11"/>
          <w:sz w:val="24"/>
        </w:rPr>
        <w:t xml:space="preserve"> </w:t>
      </w:r>
      <w:r w:rsidRPr="00F92A4A">
        <w:rPr>
          <w:sz w:val="24"/>
        </w:rPr>
        <w:t>ou</w:t>
      </w:r>
      <w:r w:rsidRPr="00F92A4A">
        <w:rPr>
          <w:spacing w:val="-11"/>
          <w:sz w:val="24"/>
        </w:rPr>
        <w:t xml:space="preserve"> </w:t>
      </w:r>
      <w:r w:rsidRPr="00F92A4A">
        <w:rPr>
          <w:sz w:val="24"/>
        </w:rPr>
        <w:t>entidades</w:t>
      </w:r>
      <w:r w:rsidRPr="00F92A4A">
        <w:rPr>
          <w:spacing w:val="-12"/>
          <w:sz w:val="24"/>
        </w:rPr>
        <w:t xml:space="preserve"> </w:t>
      </w:r>
      <w:r w:rsidRPr="00F92A4A">
        <w:rPr>
          <w:sz w:val="24"/>
        </w:rPr>
        <w:t>participantes</w:t>
      </w:r>
      <w:r w:rsidRPr="00F92A4A">
        <w:rPr>
          <w:spacing w:val="-14"/>
          <w:sz w:val="24"/>
        </w:rPr>
        <w:t xml:space="preserve"> </w:t>
      </w:r>
      <w:r w:rsidRPr="00F92A4A">
        <w:rPr>
          <w:sz w:val="24"/>
        </w:rPr>
        <w:t>do</w:t>
      </w:r>
      <w:r w:rsidRPr="00F92A4A">
        <w:rPr>
          <w:spacing w:val="-11"/>
          <w:sz w:val="24"/>
        </w:rPr>
        <w:t xml:space="preserve"> </w:t>
      </w:r>
      <w:r w:rsidRPr="00F92A4A">
        <w:rPr>
          <w:sz w:val="24"/>
        </w:rPr>
        <w:t>lote,</w:t>
      </w:r>
      <w:r w:rsidRPr="00F92A4A">
        <w:rPr>
          <w:spacing w:val="-14"/>
          <w:sz w:val="24"/>
        </w:rPr>
        <w:t xml:space="preserve"> </w:t>
      </w:r>
      <w:r w:rsidRPr="00F92A4A">
        <w:rPr>
          <w:sz w:val="24"/>
        </w:rPr>
        <w:t>incluindo</w:t>
      </w:r>
      <w:r w:rsidRPr="00F92A4A">
        <w:rPr>
          <w:spacing w:val="-11"/>
          <w:sz w:val="24"/>
        </w:rPr>
        <w:t xml:space="preserve"> </w:t>
      </w:r>
      <w:r w:rsidRPr="00F92A4A">
        <w:rPr>
          <w:sz w:val="24"/>
        </w:rPr>
        <w:t>o</w:t>
      </w:r>
      <w:r w:rsidRPr="00F92A4A">
        <w:rPr>
          <w:spacing w:val="-12"/>
          <w:sz w:val="24"/>
        </w:rPr>
        <w:t xml:space="preserve"> </w:t>
      </w:r>
      <w:r w:rsidRPr="00F92A4A">
        <w:rPr>
          <w:sz w:val="24"/>
        </w:rPr>
        <w:t>gerenciador,</w:t>
      </w:r>
      <w:r w:rsidRPr="00F92A4A">
        <w:rPr>
          <w:spacing w:val="-14"/>
          <w:sz w:val="24"/>
        </w:rPr>
        <w:t xml:space="preserve"> </w:t>
      </w:r>
      <w:r w:rsidRPr="00F92A4A">
        <w:rPr>
          <w:sz w:val="24"/>
        </w:rPr>
        <w:t>quando este for participante, e para os quantitativos ainda não contratados.</w:t>
      </w:r>
    </w:p>
    <w:p w:rsidR="00FF3A10" w:rsidRPr="00F92A4A" w:rsidRDefault="00606466">
      <w:pPr>
        <w:pStyle w:val="PargrafodaLista"/>
        <w:numPr>
          <w:ilvl w:val="1"/>
          <w:numId w:val="1"/>
        </w:numPr>
        <w:tabs>
          <w:tab w:val="left" w:pos="859"/>
        </w:tabs>
        <w:ind w:left="140" w:right="286" w:firstLine="0"/>
        <w:rPr>
          <w:sz w:val="24"/>
        </w:rPr>
      </w:pPr>
      <w:r w:rsidRPr="00F92A4A">
        <w:rPr>
          <w:sz w:val="24"/>
        </w:rPr>
        <w:t>O órgão ou entidade solicitante realizará consulta formal e direta aos demais participante informando o(s) item(ns) e o(s) quantitativo(s) que deseja.</w:t>
      </w:r>
    </w:p>
    <w:p w:rsidR="00FF3A10" w:rsidRPr="00F92A4A" w:rsidRDefault="00606466">
      <w:pPr>
        <w:pStyle w:val="PargrafodaLista"/>
        <w:numPr>
          <w:ilvl w:val="1"/>
          <w:numId w:val="1"/>
        </w:numPr>
        <w:tabs>
          <w:tab w:val="left" w:pos="859"/>
        </w:tabs>
        <w:ind w:left="140" w:right="285" w:firstLine="0"/>
        <w:rPr>
          <w:sz w:val="24"/>
        </w:rPr>
      </w:pPr>
      <w:r w:rsidRPr="00F92A4A">
        <w:rPr>
          <w:sz w:val="24"/>
        </w:rPr>
        <w:t>O órgão ou entidade cedente verificará a possibilidade de remanejamento e, se constatada a possibilidade, somente poderá autorizar o remanejamento mediante declaração de sua autoridade competente atestando a disponibilidade de saldo não contratado e a ciência quanto à redução do seu quantitativo solicitado.</w:t>
      </w:r>
    </w:p>
    <w:p w:rsidR="00FF3A10" w:rsidRPr="00F92A4A" w:rsidRDefault="00606466">
      <w:pPr>
        <w:pStyle w:val="PargrafodaLista"/>
        <w:numPr>
          <w:ilvl w:val="1"/>
          <w:numId w:val="1"/>
        </w:numPr>
        <w:tabs>
          <w:tab w:val="left" w:pos="859"/>
        </w:tabs>
        <w:spacing w:before="123"/>
        <w:ind w:left="140" w:right="281" w:firstLine="0"/>
        <w:rPr>
          <w:sz w:val="24"/>
        </w:rPr>
      </w:pPr>
      <w:r w:rsidRPr="00F92A4A">
        <w:rPr>
          <w:sz w:val="24"/>
        </w:rPr>
        <w:t>O órgão ou entidade solicitante deverá submeter o pedido ao órgão ou entidade gerenciadora juntamente com a justificativa para o acréscimo</w:t>
      </w:r>
      <w:r w:rsidRPr="00F92A4A">
        <w:rPr>
          <w:spacing w:val="-1"/>
          <w:sz w:val="24"/>
        </w:rPr>
        <w:t xml:space="preserve"> </w:t>
      </w:r>
      <w:r w:rsidRPr="00F92A4A">
        <w:rPr>
          <w:sz w:val="24"/>
        </w:rPr>
        <w:t>e a autorização de remanejamento</w:t>
      </w:r>
      <w:r w:rsidRPr="00F92A4A">
        <w:rPr>
          <w:spacing w:val="-1"/>
          <w:sz w:val="24"/>
        </w:rPr>
        <w:t xml:space="preserve"> </w:t>
      </w:r>
      <w:r w:rsidRPr="00F92A4A">
        <w:rPr>
          <w:sz w:val="24"/>
        </w:rPr>
        <w:t>do órgão ou</w:t>
      </w:r>
      <w:r w:rsidRPr="00F92A4A">
        <w:rPr>
          <w:spacing w:val="-1"/>
          <w:sz w:val="24"/>
        </w:rPr>
        <w:t xml:space="preserve"> </w:t>
      </w:r>
      <w:r w:rsidRPr="00F92A4A">
        <w:rPr>
          <w:sz w:val="24"/>
        </w:rPr>
        <w:t xml:space="preserve">entidade </w:t>
      </w:r>
      <w:r w:rsidRPr="00F92A4A">
        <w:rPr>
          <w:spacing w:val="-2"/>
          <w:sz w:val="24"/>
        </w:rPr>
        <w:t>cedente.</w:t>
      </w:r>
    </w:p>
    <w:p w:rsidR="00FF3A10" w:rsidRPr="00F92A4A" w:rsidRDefault="00606466">
      <w:pPr>
        <w:pStyle w:val="PargrafodaLista"/>
        <w:numPr>
          <w:ilvl w:val="1"/>
          <w:numId w:val="1"/>
        </w:numPr>
        <w:tabs>
          <w:tab w:val="left" w:pos="859"/>
        </w:tabs>
        <w:ind w:left="140" w:right="288" w:firstLine="0"/>
        <w:rPr>
          <w:sz w:val="24"/>
        </w:rPr>
      </w:pPr>
      <w:r w:rsidRPr="00F92A4A">
        <w:rPr>
          <w:sz w:val="24"/>
        </w:rPr>
        <w:t>Recebido o pedido, o órgão ou entidade gerenciadora verificará a conformidade da solicitação e procederá à formalização de termo aditivo.</w:t>
      </w:r>
    </w:p>
    <w:p w:rsidR="00FF3A10" w:rsidRPr="00F92A4A" w:rsidRDefault="00606466">
      <w:pPr>
        <w:pStyle w:val="PargrafodaLista"/>
        <w:numPr>
          <w:ilvl w:val="1"/>
          <w:numId w:val="1"/>
        </w:numPr>
        <w:tabs>
          <w:tab w:val="left" w:pos="859"/>
        </w:tabs>
        <w:ind w:left="140" w:right="288" w:firstLine="0"/>
        <w:rPr>
          <w:sz w:val="24"/>
        </w:rPr>
      </w:pPr>
      <w:r w:rsidRPr="00F92A4A">
        <w:rPr>
          <w:sz w:val="24"/>
        </w:rPr>
        <w:t>Em nenhuma hipótese o fornecedor beneficiário da ARP poderá negar ou condicionar o fornecimento</w:t>
      </w:r>
      <w:r w:rsidRPr="00F92A4A">
        <w:rPr>
          <w:spacing w:val="-1"/>
          <w:sz w:val="24"/>
        </w:rPr>
        <w:t xml:space="preserve"> </w:t>
      </w:r>
      <w:r w:rsidRPr="00F92A4A">
        <w:rPr>
          <w:sz w:val="24"/>
        </w:rPr>
        <w:t>ao</w:t>
      </w:r>
      <w:r w:rsidRPr="00F92A4A">
        <w:rPr>
          <w:spacing w:val="-1"/>
          <w:sz w:val="24"/>
        </w:rPr>
        <w:t xml:space="preserve"> </w:t>
      </w:r>
      <w:r w:rsidRPr="00F92A4A">
        <w:rPr>
          <w:sz w:val="24"/>
        </w:rPr>
        <w:t>órgão</w:t>
      </w:r>
      <w:r w:rsidRPr="00F92A4A">
        <w:rPr>
          <w:spacing w:val="-1"/>
          <w:sz w:val="24"/>
        </w:rPr>
        <w:t xml:space="preserve"> </w:t>
      </w:r>
      <w:r w:rsidRPr="00F92A4A">
        <w:rPr>
          <w:sz w:val="24"/>
        </w:rPr>
        <w:t>ou entidade</w:t>
      </w:r>
      <w:r w:rsidRPr="00F92A4A">
        <w:rPr>
          <w:spacing w:val="-1"/>
          <w:sz w:val="24"/>
        </w:rPr>
        <w:t xml:space="preserve"> </w:t>
      </w:r>
      <w:r w:rsidRPr="00F92A4A">
        <w:rPr>
          <w:sz w:val="24"/>
        </w:rPr>
        <w:t>participante</w:t>
      </w:r>
      <w:r w:rsidRPr="00F92A4A">
        <w:rPr>
          <w:spacing w:val="-4"/>
          <w:sz w:val="24"/>
        </w:rPr>
        <w:t xml:space="preserve"> </w:t>
      </w:r>
      <w:r w:rsidRPr="00F92A4A">
        <w:rPr>
          <w:sz w:val="24"/>
        </w:rPr>
        <w:t>que</w:t>
      </w:r>
      <w:r w:rsidRPr="00F92A4A">
        <w:rPr>
          <w:spacing w:val="-1"/>
          <w:sz w:val="24"/>
        </w:rPr>
        <w:t xml:space="preserve"> </w:t>
      </w:r>
      <w:r w:rsidRPr="00F92A4A">
        <w:rPr>
          <w:sz w:val="24"/>
        </w:rPr>
        <w:t>teve sua</w:t>
      </w:r>
      <w:r w:rsidRPr="00F92A4A">
        <w:rPr>
          <w:spacing w:val="-2"/>
          <w:sz w:val="24"/>
        </w:rPr>
        <w:t xml:space="preserve"> </w:t>
      </w:r>
      <w:r w:rsidRPr="00F92A4A">
        <w:rPr>
          <w:sz w:val="24"/>
        </w:rPr>
        <w:t>solicitação</w:t>
      </w:r>
      <w:r w:rsidRPr="00F92A4A">
        <w:rPr>
          <w:spacing w:val="-4"/>
          <w:sz w:val="24"/>
        </w:rPr>
        <w:t xml:space="preserve"> </w:t>
      </w:r>
      <w:r w:rsidRPr="00F92A4A">
        <w:rPr>
          <w:sz w:val="24"/>
        </w:rPr>
        <w:t>atendida</w:t>
      </w:r>
      <w:r w:rsidRPr="00F92A4A">
        <w:rPr>
          <w:spacing w:val="-2"/>
          <w:sz w:val="24"/>
        </w:rPr>
        <w:t xml:space="preserve"> </w:t>
      </w:r>
      <w:r w:rsidRPr="00F92A4A">
        <w:rPr>
          <w:sz w:val="24"/>
        </w:rPr>
        <w:t>em</w:t>
      </w:r>
      <w:r w:rsidRPr="00F92A4A">
        <w:rPr>
          <w:spacing w:val="-3"/>
          <w:sz w:val="24"/>
        </w:rPr>
        <w:t xml:space="preserve"> </w:t>
      </w:r>
      <w:r w:rsidRPr="00F92A4A">
        <w:rPr>
          <w:sz w:val="24"/>
        </w:rPr>
        <w:t>função</w:t>
      </w:r>
      <w:r w:rsidRPr="00F92A4A">
        <w:rPr>
          <w:spacing w:val="-1"/>
          <w:sz w:val="24"/>
        </w:rPr>
        <w:t xml:space="preserve"> </w:t>
      </w:r>
      <w:r w:rsidRPr="00F92A4A">
        <w:rPr>
          <w:sz w:val="24"/>
        </w:rPr>
        <w:t>do</w:t>
      </w:r>
      <w:r w:rsidRPr="00F92A4A">
        <w:rPr>
          <w:spacing w:val="-1"/>
          <w:sz w:val="24"/>
        </w:rPr>
        <w:t xml:space="preserve"> </w:t>
      </w:r>
      <w:r w:rsidRPr="00F92A4A">
        <w:rPr>
          <w:sz w:val="24"/>
        </w:rPr>
        <w:t>processo de remanejamento.</w:t>
      </w:r>
    </w:p>
    <w:p w:rsidR="00FF3A10" w:rsidRPr="00F92A4A" w:rsidRDefault="00606466">
      <w:pPr>
        <w:pStyle w:val="Ttulo2"/>
        <w:numPr>
          <w:ilvl w:val="0"/>
          <w:numId w:val="1"/>
        </w:numPr>
        <w:tabs>
          <w:tab w:val="left" w:pos="861"/>
        </w:tabs>
        <w:spacing w:before="292"/>
        <w:ind w:left="861" w:hanging="721"/>
      </w:pPr>
      <w:r w:rsidRPr="00F92A4A">
        <w:t>CANCELAMENTO</w:t>
      </w:r>
      <w:r w:rsidRPr="00F92A4A">
        <w:rPr>
          <w:spacing w:val="-5"/>
        </w:rPr>
        <w:t xml:space="preserve"> </w:t>
      </w:r>
      <w:r w:rsidRPr="00F92A4A">
        <w:t>DO</w:t>
      </w:r>
      <w:r w:rsidRPr="00F92A4A">
        <w:rPr>
          <w:spacing w:val="-4"/>
        </w:rPr>
        <w:t xml:space="preserve"> </w:t>
      </w:r>
      <w:r w:rsidRPr="00F92A4A">
        <w:t>REGISTRO</w:t>
      </w:r>
      <w:r w:rsidRPr="00F92A4A">
        <w:rPr>
          <w:spacing w:val="-2"/>
        </w:rPr>
        <w:t xml:space="preserve"> </w:t>
      </w:r>
      <w:r w:rsidRPr="00F92A4A">
        <w:t>DO</w:t>
      </w:r>
      <w:r w:rsidRPr="00F92A4A">
        <w:rPr>
          <w:spacing w:val="1"/>
        </w:rPr>
        <w:t xml:space="preserve"> </w:t>
      </w:r>
      <w:r w:rsidRPr="00F92A4A">
        <w:t>LICITANTE</w:t>
      </w:r>
      <w:r w:rsidRPr="00F92A4A">
        <w:rPr>
          <w:spacing w:val="-5"/>
        </w:rPr>
        <w:t xml:space="preserve"> </w:t>
      </w:r>
      <w:r w:rsidRPr="00F92A4A">
        <w:t>VENCEDOR</w:t>
      </w:r>
      <w:r w:rsidRPr="00F92A4A">
        <w:rPr>
          <w:spacing w:val="-4"/>
        </w:rPr>
        <w:t xml:space="preserve"> </w:t>
      </w:r>
      <w:r w:rsidRPr="00F92A4A">
        <w:t>E</w:t>
      </w:r>
      <w:r w:rsidRPr="00F92A4A">
        <w:rPr>
          <w:spacing w:val="-5"/>
        </w:rPr>
        <w:t xml:space="preserve"> </w:t>
      </w:r>
      <w:r w:rsidRPr="00F92A4A">
        <w:t>DOS</w:t>
      </w:r>
      <w:r w:rsidRPr="00F92A4A">
        <w:rPr>
          <w:spacing w:val="-3"/>
        </w:rPr>
        <w:t xml:space="preserve"> </w:t>
      </w:r>
      <w:r w:rsidRPr="00F92A4A">
        <w:t>PREÇOS</w:t>
      </w:r>
      <w:r w:rsidRPr="00F92A4A">
        <w:rPr>
          <w:spacing w:val="-3"/>
        </w:rPr>
        <w:t xml:space="preserve"> </w:t>
      </w:r>
      <w:r w:rsidRPr="00F92A4A">
        <w:rPr>
          <w:spacing w:val="-2"/>
        </w:rPr>
        <w:t>REGISTRADOS</w:t>
      </w:r>
    </w:p>
    <w:p w:rsidR="00FF3A10" w:rsidRPr="00F92A4A" w:rsidRDefault="00606466">
      <w:pPr>
        <w:pStyle w:val="PargrafodaLista"/>
        <w:numPr>
          <w:ilvl w:val="1"/>
          <w:numId w:val="1"/>
        </w:numPr>
        <w:tabs>
          <w:tab w:val="left" w:pos="859"/>
        </w:tabs>
        <w:spacing w:before="115"/>
        <w:ind w:left="859" w:hanging="719"/>
        <w:rPr>
          <w:sz w:val="24"/>
        </w:rPr>
      </w:pPr>
      <w:r w:rsidRPr="00F92A4A">
        <w:rPr>
          <w:sz w:val="24"/>
        </w:rPr>
        <w:t>O</w:t>
      </w:r>
      <w:r w:rsidRPr="00F92A4A">
        <w:rPr>
          <w:spacing w:val="-6"/>
          <w:sz w:val="24"/>
        </w:rPr>
        <w:t xml:space="preserve"> </w:t>
      </w:r>
      <w:r w:rsidRPr="00F92A4A">
        <w:rPr>
          <w:sz w:val="24"/>
        </w:rPr>
        <w:t>fornecedor</w:t>
      </w:r>
      <w:r w:rsidRPr="00F92A4A">
        <w:rPr>
          <w:spacing w:val="-1"/>
          <w:sz w:val="24"/>
        </w:rPr>
        <w:t xml:space="preserve"> </w:t>
      </w:r>
      <w:r w:rsidRPr="00F92A4A">
        <w:rPr>
          <w:sz w:val="24"/>
        </w:rPr>
        <w:t>terá</w:t>
      </w:r>
      <w:r w:rsidRPr="00F92A4A">
        <w:rPr>
          <w:spacing w:val="-5"/>
          <w:sz w:val="24"/>
        </w:rPr>
        <w:t xml:space="preserve"> </w:t>
      </w:r>
      <w:r w:rsidRPr="00F92A4A">
        <w:rPr>
          <w:sz w:val="24"/>
        </w:rPr>
        <w:t>o</w:t>
      </w:r>
      <w:r w:rsidRPr="00F92A4A">
        <w:rPr>
          <w:spacing w:val="-1"/>
          <w:sz w:val="24"/>
        </w:rPr>
        <w:t xml:space="preserve"> </w:t>
      </w:r>
      <w:r w:rsidRPr="00F92A4A">
        <w:rPr>
          <w:sz w:val="24"/>
        </w:rPr>
        <w:t>registro</w:t>
      </w:r>
      <w:r w:rsidRPr="00F92A4A">
        <w:rPr>
          <w:spacing w:val="-4"/>
          <w:sz w:val="24"/>
        </w:rPr>
        <w:t xml:space="preserve"> </w:t>
      </w:r>
      <w:r w:rsidRPr="00F92A4A">
        <w:rPr>
          <w:sz w:val="24"/>
        </w:rPr>
        <w:t>do</w:t>
      </w:r>
      <w:r w:rsidRPr="00F92A4A">
        <w:rPr>
          <w:spacing w:val="-1"/>
          <w:sz w:val="24"/>
        </w:rPr>
        <w:t xml:space="preserve"> </w:t>
      </w:r>
      <w:r w:rsidRPr="00F92A4A">
        <w:rPr>
          <w:sz w:val="24"/>
        </w:rPr>
        <w:t>seu</w:t>
      </w:r>
      <w:r w:rsidRPr="00F92A4A">
        <w:rPr>
          <w:spacing w:val="-4"/>
          <w:sz w:val="24"/>
        </w:rPr>
        <w:t xml:space="preserve"> </w:t>
      </w:r>
      <w:r w:rsidRPr="00F92A4A">
        <w:rPr>
          <w:sz w:val="24"/>
        </w:rPr>
        <w:t>preço</w:t>
      </w:r>
      <w:r w:rsidRPr="00F92A4A">
        <w:rPr>
          <w:spacing w:val="-4"/>
          <w:sz w:val="24"/>
        </w:rPr>
        <w:t xml:space="preserve"> </w:t>
      </w:r>
      <w:r w:rsidRPr="00F92A4A">
        <w:rPr>
          <w:sz w:val="24"/>
        </w:rPr>
        <w:t>cancelado</w:t>
      </w:r>
      <w:r w:rsidRPr="00F92A4A">
        <w:rPr>
          <w:spacing w:val="-3"/>
          <w:sz w:val="24"/>
        </w:rPr>
        <w:t xml:space="preserve"> </w:t>
      </w:r>
      <w:r w:rsidRPr="00F92A4A">
        <w:rPr>
          <w:spacing w:val="-2"/>
          <w:sz w:val="24"/>
        </w:rPr>
        <w:t>quando:</w:t>
      </w:r>
    </w:p>
    <w:p w:rsidR="00FF3A10" w:rsidRPr="00F92A4A" w:rsidRDefault="00606466">
      <w:pPr>
        <w:pStyle w:val="PargrafodaLista"/>
        <w:numPr>
          <w:ilvl w:val="2"/>
          <w:numId w:val="1"/>
        </w:numPr>
        <w:tabs>
          <w:tab w:val="left" w:pos="1273"/>
        </w:tabs>
        <w:spacing w:before="242"/>
        <w:ind w:left="1273" w:hanging="705"/>
      </w:pPr>
      <w:r w:rsidRPr="00F92A4A">
        <w:t>descumprir</w:t>
      </w:r>
      <w:r w:rsidRPr="00F92A4A">
        <w:rPr>
          <w:spacing w:val="-6"/>
        </w:rPr>
        <w:t xml:space="preserve"> </w:t>
      </w:r>
      <w:r w:rsidRPr="00F92A4A">
        <w:t>as</w:t>
      </w:r>
      <w:r w:rsidRPr="00F92A4A">
        <w:rPr>
          <w:spacing w:val="-4"/>
        </w:rPr>
        <w:t xml:space="preserve"> </w:t>
      </w:r>
      <w:r w:rsidRPr="00F92A4A">
        <w:t>condições</w:t>
      </w:r>
      <w:r w:rsidRPr="00F92A4A">
        <w:rPr>
          <w:spacing w:val="-3"/>
        </w:rPr>
        <w:t xml:space="preserve"> </w:t>
      </w:r>
      <w:r w:rsidRPr="00F92A4A">
        <w:t>da</w:t>
      </w:r>
      <w:r w:rsidRPr="00F92A4A">
        <w:rPr>
          <w:spacing w:val="-4"/>
        </w:rPr>
        <w:t xml:space="preserve"> ARP;</w:t>
      </w:r>
    </w:p>
    <w:p w:rsidR="00FF3A10" w:rsidRPr="00F92A4A" w:rsidRDefault="00606466">
      <w:pPr>
        <w:pStyle w:val="PargrafodaLista"/>
        <w:numPr>
          <w:ilvl w:val="2"/>
          <w:numId w:val="1"/>
        </w:numPr>
        <w:tabs>
          <w:tab w:val="left" w:pos="1273"/>
        </w:tabs>
        <w:spacing w:before="123"/>
        <w:ind w:right="286" w:firstLine="0"/>
      </w:pPr>
      <w:r w:rsidRPr="00F92A4A">
        <w:t>não</w:t>
      </w:r>
      <w:r w:rsidRPr="00F92A4A">
        <w:rPr>
          <w:spacing w:val="22"/>
        </w:rPr>
        <w:t xml:space="preserve"> </w:t>
      </w:r>
      <w:r w:rsidRPr="00F92A4A">
        <w:t>formalizar</w:t>
      </w:r>
      <w:r w:rsidRPr="00F92A4A">
        <w:rPr>
          <w:spacing w:val="22"/>
        </w:rPr>
        <w:t xml:space="preserve"> </w:t>
      </w:r>
      <w:r w:rsidRPr="00F92A4A">
        <w:t>o</w:t>
      </w:r>
      <w:r w:rsidRPr="00F92A4A">
        <w:rPr>
          <w:spacing w:val="21"/>
        </w:rPr>
        <w:t xml:space="preserve"> </w:t>
      </w:r>
      <w:r w:rsidRPr="00F92A4A">
        <w:t>contrato</w:t>
      </w:r>
      <w:r w:rsidRPr="00F92A4A">
        <w:rPr>
          <w:spacing w:val="21"/>
        </w:rPr>
        <w:t xml:space="preserve"> </w:t>
      </w:r>
      <w:r w:rsidRPr="00F92A4A">
        <w:t>ou</w:t>
      </w:r>
      <w:r w:rsidRPr="00F92A4A">
        <w:rPr>
          <w:spacing w:val="21"/>
        </w:rPr>
        <w:t xml:space="preserve"> </w:t>
      </w:r>
      <w:r w:rsidRPr="00F92A4A">
        <w:t>retirar</w:t>
      </w:r>
      <w:r w:rsidRPr="00F92A4A">
        <w:rPr>
          <w:spacing w:val="21"/>
        </w:rPr>
        <w:t xml:space="preserve"> </w:t>
      </w:r>
      <w:r w:rsidRPr="00F92A4A">
        <w:t>a ordem</w:t>
      </w:r>
      <w:r w:rsidRPr="00F92A4A">
        <w:rPr>
          <w:spacing w:val="21"/>
        </w:rPr>
        <w:t xml:space="preserve"> </w:t>
      </w:r>
      <w:r w:rsidRPr="00F92A4A">
        <w:t>de</w:t>
      </w:r>
      <w:r w:rsidRPr="00F92A4A">
        <w:rPr>
          <w:spacing w:val="22"/>
        </w:rPr>
        <w:t xml:space="preserve"> </w:t>
      </w:r>
      <w:r w:rsidRPr="00F92A4A">
        <w:t>fornecimento</w:t>
      </w:r>
      <w:r w:rsidRPr="00F92A4A">
        <w:rPr>
          <w:spacing w:val="21"/>
        </w:rPr>
        <w:t xml:space="preserve"> </w:t>
      </w:r>
      <w:r w:rsidRPr="00F92A4A">
        <w:t>no</w:t>
      </w:r>
      <w:r w:rsidRPr="00F92A4A">
        <w:rPr>
          <w:spacing w:val="21"/>
        </w:rPr>
        <w:t xml:space="preserve"> </w:t>
      </w:r>
      <w:r w:rsidRPr="00F92A4A">
        <w:t>prazo</w:t>
      </w:r>
      <w:r w:rsidRPr="00F92A4A">
        <w:rPr>
          <w:spacing w:val="21"/>
        </w:rPr>
        <w:t xml:space="preserve"> </w:t>
      </w:r>
      <w:r w:rsidRPr="00F92A4A">
        <w:t>estabelecido</w:t>
      </w:r>
      <w:r w:rsidRPr="00F92A4A">
        <w:rPr>
          <w:spacing w:val="21"/>
        </w:rPr>
        <w:t xml:space="preserve"> </w:t>
      </w:r>
      <w:r w:rsidRPr="00F92A4A">
        <w:t>pela</w:t>
      </w:r>
      <w:r w:rsidRPr="00F92A4A">
        <w:rPr>
          <w:spacing w:val="22"/>
        </w:rPr>
        <w:t xml:space="preserve"> </w:t>
      </w:r>
      <w:r w:rsidRPr="00F92A4A">
        <w:t>ARP,</w:t>
      </w:r>
      <w:r w:rsidRPr="00F92A4A">
        <w:rPr>
          <w:spacing w:val="20"/>
        </w:rPr>
        <w:t xml:space="preserve"> </w:t>
      </w:r>
      <w:r w:rsidRPr="00F92A4A">
        <w:t>sem justificativa aceitável;</w:t>
      </w:r>
    </w:p>
    <w:p w:rsidR="00FF3A10" w:rsidRPr="00F92A4A" w:rsidRDefault="00606466">
      <w:pPr>
        <w:pStyle w:val="PargrafodaLista"/>
        <w:numPr>
          <w:ilvl w:val="2"/>
          <w:numId w:val="1"/>
        </w:numPr>
        <w:tabs>
          <w:tab w:val="left" w:pos="1273"/>
        </w:tabs>
        <w:spacing w:before="123"/>
        <w:ind w:right="287" w:firstLine="0"/>
      </w:pPr>
      <w:r w:rsidRPr="00F92A4A">
        <w:t>não</w:t>
      </w:r>
      <w:r w:rsidRPr="00F92A4A">
        <w:rPr>
          <w:spacing w:val="-4"/>
        </w:rPr>
        <w:t xml:space="preserve"> </w:t>
      </w:r>
      <w:r w:rsidRPr="00F92A4A">
        <w:t>aceitar</w:t>
      </w:r>
      <w:r w:rsidRPr="00F92A4A">
        <w:rPr>
          <w:spacing w:val="-4"/>
        </w:rPr>
        <w:t xml:space="preserve"> </w:t>
      </w:r>
      <w:r w:rsidRPr="00F92A4A">
        <w:t>reduzir</w:t>
      </w:r>
      <w:r w:rsidRPr="00F92A4A">
        <w:rPr>
          <w:spacing w:val="-5"/>
        </w:rPr>
        <w:t xml:space="preserve"> </w:t>
      </w:r>
      <w:r w:rsidRPr="00F92A4A">
        <w:t>o</w:t>
      </w:r>
      <w:r w:rsidRPr="00F92A4A">
        <w:rPr>
          <w:spacing w:val="-5"/>
        </w:rPr>
        <w:t xml:space="preserve"> </w:t>
      </w:r>
      <w:r w:rsidRPr="00F92A4A">
        <w:t>seu</w:t>
      </w:r>
      <w:r w:rsidRPr="00F92A4A">
        <w:rPr>
          <w:spacing w:val="-5"/>
        </w:rPr>
        <w:t xml:space="preserve"> </w:t>
      </w:r>
      <w:r w:rsidRPr="00F92A4A">
        <w:t>preço</w:t>
      </w:r>
      <w:r w:rsidRPr="00F92A4A">
        <w:rPr>
          <w:spacing w:val="-5"/>
        </w:rPr>
        <w:t xml:space="preserve"> </w:t>
      </w:r>
      <w:r w:rsidRPr="00F92A4A">
        <w:t>registrado,</w:t>
      </w:r>
      <w:r w:rsidRPr="00F92A4A">
        <w:rPr>
          <w:spacing w:val="-4"/>
        </w:rPr>
        <w:t xml:space="preserve"> </w:t>
      </w:r>
      <w:r w:rsidRPr="00F92A4A">
        <w:t>na</w:t>
      </w:r>
      <w:r w:rsidRPr="00F92A4A">
        <w:rPr>
          <w:spacing w:val="-7"/>
        </w:rPr>
        <w:t xml:space="preserve"> </w:t>
      </w:r>
      <w:r w:rsidRPr="00F92A4A">
        <w:t>hipótese</w:t>
      </w:r>
      <w:r w:rsidRPr="00F92A4A">
        <w:rPr>
          <w:spacing w:val="-6"/>
        </w:rPr>
        <w:t xml:space="preserve"> </w:t>
      </w:r>
      <w:r w:rsidRPr="00F92A4A">
        <w:t>de</w:t>
      </w:r>
      <w:r w:rsidRPr="00F92A4A">
        <w:rPr>
          <w:spacing w:val="-4"/>
        </w:rPr>
        <w:t xml:space="preserve"> </w:t>
      </w:r>
      <w:r w:rsidRPr="00F92A4A">
        <w:t>este</w:t>
      </w:r>
      <w:r w:rsidRPr="00F92A4A">
        <w:rPr>
          <w:spacing w:val="-4"/>
        </w:rPr>
        <w:t xml:space="preserve"> </w:t>
      </w:r>
      <w:r w:rsidRPr="00F92A4A">
        <w:t>se</w:t>
      </w:r>
      <w:r w:rsidRPr="00F92A4A">
        <w:rPr>
          <w:spacing w:val="-4"/>
        </w:rPr>
        <w:t xml:space="preserve"> </w:t>
      </w:r>
      <w:r w:rsidRPr="00F92A4A">
        <w:t>tornar</w:t>
      </w:r>
      <w:r w:rsidRPr="00F92A4A">
        <w:rPr>
          <w:spacing w:val="-7"/>
        </w:rPr>
        <w:t xml:space="preserve"> </w:t>
      </w:r>
      <w:r w:rsidRPr="00F92A4A">
        <w:t>superior</w:t>
      </w:r>
      <w:r w:rsidRPr="00F92A4A">
        <w:rPr>
          <w:spacing w:val="-9"/>
        </w:rPr>
        <w:t xml:space="preserve"> </w:t>
      </w:r>
      <w:r w:rsidRPr="00F92A4A">
        <w:t>àqueles</w:t>
      </w:r>
      <w:r w:rsidRPr="00F92A4A">
        <w:rPr>
          <w:spacing w:val="-4"/>
        </w:rPr>
        <w:t xml:space="preserve"> </w:t>
      </w:r>
      <w:r w:rsidRPr="00F92A4A">
        <w:t>praticados</w:t>
      </w:r>
      <w:r w:rsidRPr="00F92A4A">
        <w:rPr>
          <w:spacing w:val="-4"/>
        </w:rPr>
        <w:t xml:space="preserve"> </w:t>
      </w:r>
      <w:r w:rsidRPr="00F92A4A">
        <w:t>no mercado; ou</w:t>
      </w:r>
    </w:p>
    <w:p w:rsidR="00FF3A10" w:rsidRPr="00F92A4A" w:rsidRDefault="00606466">
      <w:pPr>
        <w:pStyle w:val="PargrafodaLista"/>
        <w:numPr>
          <w:ilvl w:val="2"/>
          <w:numId w:val="1"/>
        </w:numPr>
        <w:tabs>
          <w:tab w:val="left" w:pos="1273"/>
        </w:tabs>
        <w:spacing w:before="120"/>
        <w:ind w:right="288" w:firstLine="0"/>
      </w:pPr>
      <w:r w:rsidRPr="00F92A4A">
        <w:t>sofrer</w:t>
      </w:r>
      <w:r w:rsidRPr="00F92A4A">
        <w:rPr>
          <w:spacing w:val="27"/>
        </w:rPr>
        <w:t xml:space="preserve"> </w:t>
      </w:r>
      <w:r w:rsidRPr="00F92A4A">
        <w:t>sanção</w:t>
      </w:r>
      <w:r w:rsidRPr="00F92A4A">
        <w:rPr>
          <w:spacing w:val="28"/>
        </w:rPr>
        <w:t xml:space="preserve"> </w:t>
      </w:r>
      <w:r w:rsidRPr="00F92A4A">
        <w:t>prevista</w:t>
      </w:r>
      <w:r w:rsidRPr="00F92A4A">
        <w:rPr>
          <w:spacing w:val="27"/>
        </w:rPr>
        <w:t xml:space="preserve"> </w:t>
      </w:r>
      <w:r w:rsidRPr="00F92A4A">
        <w:t>no</w:t>
      </w:r>
      <w:r w:rsidRPr="00F92A4A">
        <w:rPr>
          <w:spacing w:val="26"/>
        </w:rPr>
        <w:t xml:space="preserve"> </w:t>
      </w:r>
      <w:r w:rsidRPr="00F92A4A">
        <w:t>inciso</w:t>
      </w:r>
      <w:r w:rsidRPr="00F92A4A">
        <w:rPr>
          <w:spacing w:val="28"/>
        </w:rPr>
        <w:t xml:space="preserve"> </w:t>
      </w:r>
      <w:r w:rsidRPr="00F92A4A">
        <w:t>III</w:t>
      </w:r>
      <w:r w:rsidRPr="00F92A4A">
        <w:rPr>
          <w:spacing w:val="27"/>
        </w:rPr>
        <w:t xml:space="preserve"> </w:t>
      </w:r>
      <w:r w:rsidRPr="00F92A4A">
        <w:t>ou</w:t>
      </w:r>
      <w:r w:rsidRPr="00F92A4A">
        <w:rPr>
          <w:spacing w:val="26"/>
        </w:rPr>
        <w:t xml:space="preserve"> </w:t>
      </w:r>
      <w:r w:rsidRPr="00F92A4A">
        <w:t>IV</w:t>
      </w:r>
      <w:r w:rsidRPr="00F92A4A">
        <w:rPr>
          <w:spacing w:val="26"/>
        </w:rPr>
        <w:t xml:space="preserve"> </w:t>
      </w:r>
      <w:r w:rsidRPr="00F92A4A">
        <w:t>do</w:t>
      </w:r>
      <w:r w:rsidRPr="00F92A4A">
        <w:rPr>
          <w:spacing w:val="28"/>
        </w:rPr>
        <w:t xml:space="preserve"> </w:t>
      </w:r>
      <w:r w:rsidRPr="00F92A4A">
        <w:t>caput</w:t>
      </w:r>
      <w:r w:rsidRPr="00F92A4A">
        <w:rPr>
          <w:spacing w:val="28"/>
        </w:rPr>
        <w:t xml:space="preserve"> </w:t>
      </w:r>
      <w:r w:rsidRPr="00F92A4A">
        <w:t>do</w:t>
      </w:r>
      <w:r w:rsidRPr="00F92A4A">
        <w:rPr>
          <w:spacing w:val="28"/>
        </w:rPr>
        <w:t xml:space="preserve"> </w:t>
      </w:r>
      <w:r w:rsidRPr="00F92A4A">
        <w:t>art.</w:t>
      </w:r>
      <w:r w:rsidRPr="00F92A4A">
        <w:rPr>
          <w:spacing w:val="27"/>
        </w:rPr>
        <w:t xml:space="preserve"> </w:t>
      </w:r>
      <w:r w:rsidRPr="00F92A4A">
        <w:t>156</w:t>
      </w:r>
      <w:r w:rsidRPr="00F92A4A">
        <w:rPr>
          <w:spacing w:val="28"/>
        </w:rPr>
        <w:t xml:space="preserve"> </w:t>
      </w:r>
      <w:r w:rsidRPr="00F92A4A">
        <w:t>da</w:t>
      </w:r>
      <w:r w:rsidRPr="00F92A4A">
        <w:rPr>
          <w:spacing w:val="24"/>
        </w:rPr>
        <w:t xml:space="preserve"> </w:t>
      </w:r>
      <w:r w:rsidRPr="00F92A4A">
        <w:t>Lei</w:t>
      </w:r>
      <w:r w:rsidRPr="00F92A4A">
        <w:rPr>
          <w:spacing w:val="27"/>
        </w:rPr>
        <w:t xml:space="preserve"> </w:t>
      </w:r>
      <w:r w:rsidRPr="00F92A4A">
        <w:t>14.133,</w:t>
      </w:r>
      <w:r w:rsidRPr="00F92A4A">
        <w:rPr>
          <w:spacing w:val="25"/>
        </w:rPr>
        <w:t xml:space="preserve"> </w:t>
      </w:r>
      <w:r w:rsidRPr="00F92A4A">
        <w:t>de</w:t>
      </w:r>
      <w:r w:rsidRPr="00F92A4A">
        <w:rPr>
          <w:spacing w:val="28"/>
        </w:rPr>
        <w:t xml:space="preserve"> </w:t>
      </w:r>
      <w:r w:rsidRPr="00F92A4A">
        <w:t>2021,</w:t>
      </w:r>
      <w:r w:rsidRPr="00F92A4A">
        <w:rPr>
          <w:spacing w:val="25"/>
        </w:rPr>
        <w:t xml:space="preserve"> </w:t>
      </w:r>
      <w:r w:rsidRPr="00F92A4A">
        <w:t>observada</w:t>
      </w:r>
      <w:r w:rsidRPr="00F92A4A">
        <w:rPr>
          <w:spacing w:val="27"/>
        </w:rPr>
        <w:t xml:space="preserve"> </w:t>
      </w:r>
      <w:r w:rsidRPr="00F92A4A">
        <w:t>a abrangência definida nos §§ 4º e 5º do referido dispositivo.</w:t>
      </w:r>
    </w:p>
    <w:p w:rsidR="00FF3A10" w:rsidRPr="00F92A4A" w:rsidRDefault="00606466">
      <w:pPr>
        <w:pStyle w:val="PargrafodaLista"/>
        <w:numPr>
          <w:ilvl w:val="1"/>
          <w:numId w:val="1"/>
        </w:numPr>
        <w:tabs>
          <w:tab w:val="left" w:pos="859"/>
        </w:tabs>
        <w:spacing w:before="248"/>
        <w:ind w:left="140" w:right="284" w:firstLine="0"/>
        <w:rPr>
          <w:sz w:val="24"/>
        </w:rPr>
      </w:pPr>
      <w:r w:rsidRPr="00F92A4A">
        <w:rPr>
          <w:sz w:val="24"/>
        </w:rPr>
        <w:t>Na</w:t>
      </w:r>
      <w:r w:rsidRPr="00F92A4A">
        <w:rPr>
          <w:spacing w:val="-14"/>
          <w:sz w:val="24"/>
        </w:rPr>
        <w:t xml:space="preserve"> </w:t>
      </w:r>
      <w:r w:rsidRPr="00F92A4A">
        <w:rPr>
          <w:sz w:val="24"/>
        </w:rPr>
        <w:t>hipótese</w:t>
      </w:r>
      <w:r w:rsidRPr="00F92A4A">
        <w:rPr>
          <w:spacing w:val="-13"/>
          <w:sz w:val="24"/>
        </w:rPr>
        <w:t xml:space="preserve"> </w:t>
      </w:r>
      <w:r w:rsidRPr="00F92A4A">
        <w:rPr>
          <w:sz w:val="24"/>
        </w:rPr>
        <w:t>do</w:t>
      </w:r>
      <w:r w:rsidRPr="00F92A4A">
        <w:rPr>
          <w:spacing w:val="-11"/>
          <w:sz w:val="24"/>
        </w:rPr>
        <w:t xml:space="preserve"> </w:t>
      </w:r>
      <w:r w:rsidRPr="00F92A4A">
        <w:rPr>
          <w:sz w:val="24"/>
        </w:rPr>
        <w:t>item</w:t>
      </w:r>
      <w:r w:rsidRPr="00F92A4A">
        <w:rPr>
          <w:spacing w:val="-13"/>
          <w:sz w:val="24"/>
        </w:rPr>
        <w:t xml:space="preserve"> </w:t>
      </w:r>
      <w:r w:rsidRPr="00F92A4A">
        <w:rPr>
          <w:sz w:val="24"/>
        </w:rPr>
        <w:t>9.1.4,</w:t>
      </w:r>
      <w:r w:rsidRPr="00F92A4A">
        <w:rPr>
          <w:spacing w:val="-10"/>
          <w:sz w:val="24"/>
        </w:rPr>
        <w:t xml:space="preserve"> </w:t>
      </w:r>
      <w:r w:rsidRPr="00F92A4A">
        <w:rPr>
          <w:sz w:val="24"/>
        </w:rPr>
        <w:t>caso</w:t>
      </w:r>
      <w:r w:rsidRPr="00F92A4A">
        <w:rPr>
          <w:spacing w:val="-13"/>
          <w:sz w:val="24"/>
        </w:rPr>
        <w:t xml:space="preserve"> </w:t>
      </w:r>
      <w:r w:rsidRPr="00F92A4A">
        <w:rPr>
          <w:sz w:val="24"/>
        </w:rPr>
        <w:t>a</w:t>
      </w:r>
      <w:r w:rsidRPr="00F92A4A">
        <w:rPr>
          <w:spacing w:val="-11"/>
          <w:sz w:val="24"/>
        </w:rPr>
        <w:t xml:space="preserve"> </w:t>
      </w:r>
      <w:r w:rsidRPr="00F92A4A">
        <w:rPr>
          <w:sz w:val="24"/>
        </w:rPr>
        <w:t>sanção</w:t>
      </w:r>
      <w:r w:rsidRPr="00F92A4A">
        <w:rPr>
          <w:spacing w:val="-13"/>
          <w:sz w:val="24"/>
        </w:rPr>
        <w:t xml:space="preserve"> </w:t>
      </w:r>
      <w:r w:rsidRPr="00F92A4A">
        <w:rPr>
          <w:sz w:val="24"/>
        </w:rPr>
        <w:t>aplicada</w:t>
      </w:r>
      <w:r w:rsidRPr="00F92A4A">
        <w:rPr>
          <w:spacing w:val="-14"/>
          <w:sz w:val="24"/>
        </w:rPr>
        <w:t xml:space="preserve"> </w:t>
      </w:r>
      <w:r w:rsidRPr="00F92A4A">
        <w:rPr>
          <w:sz w:val="24"/>
        </w:rPr>
        <w:t>não</w:t>
      </w:r>
      <w:r w:rsidRPr="00F92A4A">
        <w:rPr>
          <w:spacing w:val="-13"/>
          <w:sz w:val="24"/>
        </w:rPr>
        <w:t xml:space="preserve"> </w:t>
      </w:r>
      <w:r w:rsidRPr="00F92A4A">
        <w:rPr>
          <w:sz w:val="24"/>
        </w:rPr>
        <w:t>ultrapasse</w:t>
      </w:r>
      <w:r w:rsidRPr="00F92A4A">
        <w:rPr>
          <w:spacing w:val="-13"/>
          <w:sz w:val="24"/>
        </w:rPr>
        <w:t xml:space="preserve"> </w:t>
      </w:r>
      <w:r w:rsidRPr="00F92A4A">
        <w:rPr>
          <w:sz w:val="24"/>
        </w:rPr>
        <w:t>o</w:t>
      </w:r>
      <w:r w:rsidRPr="00F92A4A">
        <w:rPr>
          <w:spacing w:val="-13"/>
          <w:sz w:val="24"/>
        </w:rPr>
        <w:t xml:space="preserve"> </w:t>
      </w:r>
      <w:r w:rsidRPr="00F92A4A">
        <w:rPr>
          <w:sz w:val="24"/>
        </w:rPr>
        <w:t>prazo</w:t>
      </w:r>
      <w:r w:rsidRPr="00F92A4A">
        <w:rPr>
          <w:spacing w:val="-13"/>
          <w:sz w:val="24"/>
        </w:rPr>
        <w:t xml:space="preserve"> </w:t>
      </w:r>
      <w:r w:rsidRPr="00F92A4A">
        <w:rPr>
          <w:sz w:val="24"/>
        </w:rPr>
        <w:t>de</w:t>
      </w:r>
      <w:r w:rsidRPr="00F92A4A">
        <w:rPr>
          <w:spacing w:val="-11"/>
          <w:sz w:val="24"/>
        </w:rPr>
        <w:t xml:space="preserve"> </w:t>
      </w:r>
      <w:r w:rsidRPr="00F92A4A">
        <w:rPr>
          <w:sz w:val="24"/>
        </w:rPr>
        <w:t>vigência</w:t>
      </w:r>
      <w:r w:rsidRPr="00F92A4A">
        <w:rPr>
          <w:spacing w:val="-13"/>
          <w:sz w:val="24"/>
        </w:rPr>
        <w:t xml:space="preserve"> </w:t>
      </w:r>
      <w:r w:rsidRPr="00F92A4A">
        <w:rPr>
          <w:sz w:val="24"/>
        </w:rPr>
        <w:t>da</w:t>
      </w:r>
      <w:r w:rsidRPr="00F92A4A">
        <w:rPr>
          <w:spacing w:val="-13"/>
          <w:sz w:val="24"/>
        </w:rPr>
        <w:t xml:space="preserve"> </w:t>
      </w:r>
      <w:r w:rsidRPr="00F92A4A">
        <w:rPr>
          <w:sz w:val="24"/>
        </w:rPr>
        <w:t>ARP,</w:t>
      </w:r>
      <w:r w:rsidRPr="00F92A4A">
        <w:rPr>
          <w:spacing w:val="-13"/>
          <w:sz w:val="24"/>
        </w:rPr>
        <w:t xml:space="preserve"> </w:t>
      </w:r>
      <w:r w:rsidRPr="00F92A4A">
        <w:rPr>
          <w:sz w:val="24"/>
        </w:rPr>
        <w:t>poderá o órgão ou entidade gerenciadora, mediante decisão fundamentada, decidir pela manutenção do</w:t>
      </w:r>
      <w:r w:rsidRPr="00F92A4A">
        <w:rPr>
          <w:spacing w:val="-2"/>
          <w:sz w:val="24"/>
        </w:rPr>
        <w:t xml:space="preserve"> </w:t>
      </w:r>
      <w:r w:rsidRPr="00F92A4A">
        <w:rPr>
          <w:sz w:val="24"/>
        </w:rPr>
        <w:t>registro de preços, sendo vedadas contratações derivadas da ata enquanto perdurarem os efeitos da sanção.</w:t>
      </w:r>
    </w:p>
    <w:p w:rsidR="00FF3A10" w:rsidRPr="00F92A4A" w:rsidRDefault="00606466">
      <w:pPr>
        <w:pStyle w:val="PargrafodaLista"/>
        <w:numPr>
          <w:ilvl w:val="1"/>
          <w:numId w:val="1"/>
        </w:numPr>
        <w:tabs>
          <w:tab w:val="left" w:pos="859"/>
        </w:tabs>
        <w:spacing w:before="123"/>
        <w:ind w:left="140" w:right="279" w:firstLine="0"/>
        <w:rPr>
          <w:sz w:val="24"/>
        </w:rPr>
      </w:pPr>
      <w:r w:rsidRPr="00F92A4A">
        <w:rPr>
          <w:sz w:val="24"/>
        </w:rPr>
        <w:t>O</w:t>
      </w:r>
      <w:r w:rsidRPr="00F92A4A">
        <w:rPr>
          <w:spacing w:val="-3"/>
          <w:sz w:val="24"/>
        </w:rPr>
        <w:t xml:space="preserve"> </w:t>
      </w:r>
      <w:r w:rsidRPr="00F92A4A">
        <w:rPr>
          <w:sz w:val="24"/>
        </w:rPr>
        <w:t>cancelamento</w:t>
      </w:r>
      <w:r w:rsidRPr="00F92A4A">
        <w:rPr>
          <w:spacing w:val="-3"/>
          <w:sz w:val="24"/>
        </w:rPr>
        <w:t xml:space="preserve"> </w:t>
      </w:r>
      <w:r w:rsidRPr="00F92A4A">
        <w:rPr>
          <w:sz w:val="24"/>
        </w:rPr>
        <w:t>do</w:t>
      </w:r>
      <w:r w:rsidRPr="00F92A4A">
        <w:rPr>
          <w:spacing w:val="-1"/>
          <w:sz w:val="24"/>
        </w:rPr>
        <w:t xml:space="preserve"> </w:t>
      </w:r>
      <w:r w:rsidRPr="00F92A4A">
        <w:rPr>
          <w:sz w:val="24"/>
        </w:rPr>
        <w:t>registro</w:t>
      </w:r>
      <w:r w:rsidRPr="00F92A4A">
        <w:rPr>
          <w:spacing w:val="-1"/>
          <w:sz w:val="24"/>
        </w:rPr>
        <w:t xml:space="preserve"> </w:t>
      </w:r>
      <w:r w:rsidRPr="00F92A4A">
        <w:rPr>
          <w:sz w:val="24"/>
        </w:rPr>
        <w:t>será</w:t>
      </w:r>
      <w:r w:rsidRPr="00F92A4A">
        <w:rPr>
          <w:spacing w:val="-2"/>
          <w:sz w:val="24"/>
        </w:rPr>
        <w:t xml:space="preserve"> </w:t>
      </w:r>
      <w:r w:rsidRPr="00F92A4A">
        <w:rPr>
          <w:sz w:val="24"/>
        </w:rPr>
        <w:t>formalizado</w:t>
      </w:r>
      <w:r w:rsidRPr="00F92A4A">
        <w:rPr>
          <w:spacing w:val="-3"/>
          <w:sz w:val="24"/>
        </w:rPr>
        <w:t xml:space="preserve"> </w:t>
      </w:r>
      <w:r w:rsidRPr="00F92A4A">
        <w:rPr>
          <w:sz w:val="24"/>
        </w:rPr>
        <w:t>por</w:t>
      </w:r>
      <w:r w:rsidRPr="00F92A4A">
        <w:rPr>
          <w:spacing w:val="-5"/>
          <w:sz w:val="24"/>
        </w:rPr>
        <w:t xml:space="preserve"> </w:t>
      </w:r>
      <w:r w:rsidRPr="00F92A4A">
        <w:rPr>
          <w:sz w:val="24"/>
        </w:rPr>
        <w:t>decisão</w:t>
      </w:r>
      <w:r w:rsidRPr="00F92A4A">
        <w:rPr>
          <w:spacing w:val="-1"/>
          <w:sz w:val="24"/>
        </w:rPr>
        <w:t xml:space="preserve"> </w:t>
      </w:r>
      <w:r w:rsidRPr="00F92A4A">
        <w:rPr>
          <w:sz w:val="24"/>
        </w:rPr>
        <w:t>fundamentada</w:t>
      </w:r>
      <w:r w:rsidRPr="00F92A4A">
        <w:rPr>
          <w:spacing w:val="-4"/>
          <w:sz w:val="24"/>
        </w:rPr>
        <w:t xml:space="preserve"> </w:t>
      </w:r>
      <w:r w:rsidRPr="00F92A4A">
        <w:rPr>
          <w:sz w:val="24"/>
        </w:rPr>
        <w:t>da</w:t>
      </w:r>
      <w:r w:rsidRPr="00F92A4A">
        <w:rPr>
          <w:spacing w:val="-2"/>
          <w:sz w:val="24"/>
        </w:rPr>
        <w:t xml:space="preserve"> </w:t>
      </w:r>
      <w:r w:rsidRPr="00F92A4A">
        <w:rPr>
          <w:sz w:val="24"/>
        </w:rPr>
        <w:t>autoridade</w:t>
      </w:r>
      <w:r w:rsidRPr="00F92A4A">
        <w:rPr>
          <w:spacing w:val="-1"/>
          <w:sz w:val="24"/>
        </w:rPr>
        <w:t xml:space="preserve"> </w:t>
      </w:r>
      <w:r w:rsidRPr="00F92A4A">
        <w:rPr>
          <w:sz w:val="24"/>
        </w:rPr>
        <w:t>máxima</w:t>
      </w:r>
      <w:r w:rsidRPr="00F92A4A">
        <w:rPr>
          <w:spacing w:val="-2"/>
          <w:sz w:val="24"/>
        </w:rPr>
        <w:t xml:space="preserve"> </w:t>
      </w:r>
      <w:r w:rsidRPr="00F92A4A">
        <w:rPr>
          <w:sz w:val="24"/>
        </w:rPr>
        <w:t>do órgão ou entidade gerenciadora, assegurado o contraditório e a ampla defesa nas hipóteses</w:t>
      </w:r>
      <w:r w:rsidRPr="00F92A4A">
        <w:rPr>
          <w:spacing w:val="-2"/>
          <w:sz w:val="24"/>
        </w:rPr>
        <w:t xml:space="preserve"> </w:t>
      </w:r>
      <w:r w:rsidRPr="00F92A4A">
        <w:rPr>
          <w:sz w:val="24"/>
        </w:rPr>
        <w:t>previstas nos itens 9.1.1, 9.1.2 e 9.1.4.</w:t>
      </w:r>
    </w:p>
    <w:p w:rsidR="00FF3A10" w:rsidRPr="00F92A4A" w:rsidRDefault="00606466">
      <w:pPr>
        <w:pStyle w:val="PargrafodaLista"/>
        <w:numPr>
          <w:ilvl w:val="1"/>
          <w:numId w:val="1"/>
        </w:numPr>
        <w:tabs>
          <w:tab w:val="left" w:pos="859"/>
        </w:tabs>
        <w:ind w:left="140" w:right="288" w:firstLine="0"/>
        <w:rPr>
          <w:sz w:val="24"/>
        </w:rPr>
      </w:pPr>
      <w:r w:rsidRPr="00F92A4A">
        <w:rPr>
          <w:sz w:val="24"/>
        </w:rPr>
        <w:t>Além das demais hipóteses previstas neste regulamento, o cancelamento do registro de preços poderá ocorrer, justificadamente:</w:t>
      </w:r>
    </w:p>
    <w:p w:rsidR="00FF3A10" w:rsidRPr="00F92A4A" w:rsidRDefault="00606466">
      <w:pPr>
        <w:pStyle w:val="PargrafodaLista"/>
        <w:numPr>
          <w:ilvl w:val="2"/>
          <w:numId w:val="1"/>
        </w:numPr>
        <w:tabs>
          <w:tab w:val="left" w:pos="1581"/>
        </w:tabs>
        <w:spacing w:before="244"/>
        <w:ind w:left="1581"/>
        <w:rPr>
          <w:sz w:val="24"/>
        </w:rPr>
      </w:pPr>
      <w:r w:rsidRPr="00F92A4A">
        <w:rPr>
          <w:sz w:val="24"/>
        </w:rPr>
        <w:t>por</w:t>
      </w:r>
      <w:r w:rsidRPr="00F92A4A">
        <w:rPr>
          <w:spacing w:val="-1"/>
          <w:sz w:val="24"/>
        </w:rPr>
        <w:t xml:space="preserve"> </w:t>
      </w:r>
      <w:r w:rsidRPr="00F92A4A">
        <w:rPr>
          <w:sz w:val="24"/>
        </w:rPr>
        <w:t>razões</w:t>
      </w:r>
      <w:r w:rsidRPr="00F92A4A">
        <w:rPr>
          <w:spacing w:val="-3"/>
          <w:sz w:val="24"/>
        </w:rPr>
        <w:t xml:space="preserve"> </w:t>
      </w:r>
      <w:r w:rsidRPr="00F92A4A">
        <w:rPr>
          <w:sz w:val="24"/>
        </w:rPr>
        <w:t>de</w:t>
      </w:r>
      <w:r w:rsidRPr="00F92A4A">
        <w:rPr>
          <w:spacing w:val="-4"/>
          <w:sz w:val="24"/>
        </w:rPr>
        <w:t xml:space="preserve"> </w:t>
      </w:r>
      <w:r w:rsidRPr="00F92A4A">
        <w:rPr>
          <w:sz w:val="24"/>
        </w:rPr>
        <w:t>interesse</w:t>
      </w:r>
      <w:r w:rsidRPr="00F92A4A">
        <w:rPr>
          <w:spacing w:val="-3"/>
          <w:sz w:val="24"/>
        </w:rPr>
        <w:t xml:space="preserve"> </w:t>
      </w:r>
      <w:r w:rsidRPr="00F92A4A">
        <w:rPr>
          <w:sz w:val="24"/>
        </w:rPr>
        <w:t>público;</w:t>
      </w:r>
      <w:r w:rsidRPr="00F92A4A">
        <w:rPr>
          <w:spacing w:val="-2"/>
          <w:sz w:val="24"/>
        </w:rPr>
        <w:t xml:space="preserve"> </w:t>
      </w:r>
      <w:r w:rsidRPr="00F92A4A">
        <w:rPr>
          <w:spacing w:val="-5"/>
          <w:sz w:val="24"/>
        </w:rPr>
        <w:t>ou</w:t>
      </w:r>
    </w:p>
    <w:p w:rsidR="00FF3A10" w:rsidRPr="00F92A4A" w:rsidRDefault="00606466">
      <w:pPr>
        <w:pStyle w:val="PargrafodaLista"/>
        <w:numPr>
          <w:ilvl w:val="2"/>
          <w:numId w:val="1"/>
        </w:numPr>
        <w:tabs>
          <w:tab w:val="left" w:pos="1581"/>
        </w:tabs>
        <w:ind w:left="1581"/>
        <w:rPr>
          <w:sz w:val="24"/>
        </w:rPr>
      </w:pPr>
      <w:r w:rsidRPr="00F92A4A">
        <w:rPr>
          <w:sz w:val="24"/>
        </w:rPr>
        <w:t>a</w:t>
      </w:r>
      <w:r w:rsidRPr="00F92A4A">
        <w:rPr>
          <w:spacing w:val="-5"/>
          <w:sz w:val="24"/>
        </w:rPr>
        <w:t xml:space="preserve"> </w:t>
      </w:r>
      <w:r w:rsidRPr="00F92A4A">
        <w:rPr>
          <w:sz w:val="24"/>
        </w:rPr>
        <w:t>pedido</w:t>
      </w:r>
      <w:r w:rsidRPr="00F92A4A">
        <w:rPr>
          <w:spacing w:val="-4"/>
          <w:sz w:val="24"/>
        </w:rPr>
        <w:t xml:space="preserve"> </w:t>
      </w:r>
      <w:r w:rsidRPr="00F92A4A">
        <w:rPr>
          <w:sz w:val="24"/>
        </w:rPr>
        <w:t>do</w:t>
      </w:r>
      <w:r w:rsidRPr="00F92A4A">
        <w:rPr>
          <w:spacing w:val="-1"/>
          <w:sz w:val="24"/>
        </w:rPr>
        <w:t xml:space="preserve"> </w:t>
      </w:r>
      <w:r w:rsidRPr="00F92A4A">
        <w:rPr>
          <w:sz w:val="24"/>
        </w:rPr>
        <w:t>fornecedor,</w:t>
      </w:r>
      <w:r w:rsidRPr="00F92A4A">
        <w:rPr>
          <w:spacing w:val="-6"/>
          <w:sz w:val="24"/>
        </w:rPr>
        <w:t xml:space="preserve"> </w:t>
      </w:r>
      <w:r w:rsidRPr="00F92A4A">
        <w:rPr>
          <w:sz w:val="24"/>
        </w:rPr>
        <w:t>decorrente</w:t>
      </w:r>
      <w:r w:rsidRPr="00F92A4A">
        <w:rPr>
          <w:spacing w:val="-4"/>
          <w:sz w:val="24"/>
        </w:rPr>
        <w:t xml:space="preserve"> </w:t>
      </w:r>
      <w:r w:rsidRPr="00F92A4A">
        <w:rPr>
          <w:sz w:val="24"/>
        </w:rPr>
        <w:t>de</w:t>
      </w:r>
      <w:r w:rsidRPr="00F92A4A">
        <w:rPr>
          <w:spacing w:val="-4"/>
          <w:sz w:val="24"/>
        </w:rPr>
        <w:t xml:space="preserve"> </w:t>
      </w:r>
      <w:r w:rsidRPr="00F92A4A">
        <w:rPr>
          <w:sz w:val="24"/>
        </w:rPr>
        <w:t>caso fortuito</w:t>
      </w:r>
      <w:r w:rsidRPr="00F92A4A">
        <w:rPr>
          <w:spacing w:val="-1"/>
          <w:sz w:val="24"/>
        </w:rPr>
        <w:t xml:space="preserve"> </w:t>
      </w:r>
      <w:r w:rsidRPr="00F92A4A">
        <w:rPr>
          <w:sz w:val="24"/>
        </w:rPr>
        <w:t>ou</w:t>
      </w:r>
      <w:r w:rsidRPr="00F92A4A">
        <w:rPr>
          <w:spacing w:val="-3"/>
          <w:sz w:val="24"/>
        </w:rPr>
        <w:t xml:space="preserve"> </w:t>
      </w:r>
      <w:r w:rsidRPr="00F92A4A">
        <w:rPr>
          <w:sz w:val="24"/>
        </w:rPr>
        <w:t>força</w:t>
      </w:r>
      <w:r w:rsidRPr="00F92A4A">
        <w:rPr>
          <w:spacing w:val="-2"/>
          <w:sz w:val="24"/>
        </w:rPr>
        <w:t xml:space="preserve"> maior.</w:t>
      </w:r>
    </w:p>
    <w:p w:rsidR="00FF3A10" w:rsidRPr="00F92A4A" w:rsidRDefault="00606466">
      <w:pPr>
        <w:pStyle w:val="Ttulo2"/>
        <w:numPr>
          <w:ilvl w:val="0"/>
          <w:numId w:val="1"/>
        </w:numPr>
        <w:tabs>
          <w:tab w:val="left" w:pos="861"/>
        </w:tabs>
        <w:spacing w:before="183"/>
        <w:ind w:left="861" w:hanging="721"/>
      </w:pPr>
      <w:r w:rsidRPr="00F92A4A">
        <w:t xml:space="preserve">DAS </w:t>
      </w:r>
      <w:r w:rsidRPr="00F92A4A">
        <w:rPr>
          <w:spacing w:val="-2"/>
        </w:rPr>
        <w:t>PENALIDADES</w:t>
      </w:r>
    </w:p>
    <w:p w:rsidR="00FF3A10" w:rsidRPr="00F92A4A" w:rsidRDefault="00606466">
      <w:pPr>
        <w:pStyle w:val="PargrafodaLista"/>
        <w:numPr>
          <w:ilvl w:val="1"/>
          <w:numId w:val="1"/>
        </w:numPr>
        <w:tabs>
          <w:tab w:val="left" w:pos="859"/>
        </w:tabs>
        <w:spacing w:before="115" w:line="242" w:lineRule="auto"/>
        <w:ind w:left="140" w:right="287" w:firstLine="0"/>
        <w:rPr>
          <w:sz w:val="24"/>
        </w:rPr>
      </w:pPr>
      <w:r w:rsidRPr="00F92A4A">
        <w:rPr>
          <w:sz w:val="24"/>
        </w:rPr>
        <w:t>O descumprimento da Ata de Registro de Preços ensejará aplicação das penalidades estabelecidas no edital e no contrato.</w:t>
      </w:r>
    </w:p>
    <w:p w:rsidR="00FF3A10" w:rsidRPr="00F92A4A" w:rsidRDefault="00606466">
      <w:pPr>
        <w:pStyle w:val="PargrafodaLista"/>
        <w:numPr>
          <w:ilvl w:val="2"/>
          <w:numId w:val="1"/>
        </w:numPr>
        <w:tabs>
          <w:tab w:val="left" w:pos="1576"/>
        </w:tabs>
        <w:spacing w:before="114"/>
        <w:ind w:right="277" w:firstLine="0"/>
      </w:pPr>
      <w:r w:rsidRPr="00F92A4A">
        <w:t>As sanções também se aplicam aos integrantes do cadastro de reserva no registro de preços que, convocados, não honrarem o compromisso assumido injustificadamente após terem assinado a ata.</w:t>
      </w:r>
    </w:p>
    <w:p w:rsidR="00FF3A10" w:rsidRPr="00F92A4A" w:rsidRDefault="00606466">
      <w:pPr>
        <w:pStyle w:val="PargrafodaLista"/>
        <w:numPr>
          <w:ilvl w:val="1"/>
          <w:numId w:val="1"/>
        </w:numPr>
        <w:tabs>
          <w:tab w:val="left" w:pos="859"/>
        </w:tabs>
        <w:spacing w:before="125"/>
        <w:ind w:left="140" w:right="279" w:firstLine="0"/>
        <w:rPr>
          <w:sz w:val="24"/>
        </w:rPr>
      </w:pPr>
      <w:r w:rsidRPr="00F92A4A">
        <w:rPr>
          <w:sz w:val="24"/>
        </w:rPr>
        <w:t>É da competência</w:t>
      </w:r>
      <w:r w:rsidRPr="00F92A4A">
        <w:rPr>
          <w:spacing w:val="-2"/>
          <w:sz w:val="24"/>
        </w:rPr>
        <w:t xml:space="preserve"> </w:t>
      </w:r>
      <w:r w:rsidRPr="00F92A4A">
        <w:rPr>
          <w:sz w:val="24"/>
        </w:rPr>
        <w:t>do gerenciador a aplicação das</w:t>
      </w:r>
      <w:r w:rsidRPr="00F92A4A">
        <w:rPr>
          <w:spacing w:val="-2"/>
          <w:sz w:val="24"/>
        </w:rPr>
        <w:t xml:space="preserve"> </w:t>
      </w:r>
      <w:r w:rsidRPr="00F92A4A">
        <w:rPr>
          <w:sz w:val="24"/>
        </w:rPr>
        <w:t>penalidades decorrentes</w:t>
      </w:r>
      <w:r w:rsidRPr="00F92A4A">
        <w:rPr>
          <w:spacing w:val="-2"/>
          <w:sz w:val="24"/>
        </w:rPr>
        <w:t xml:space="preserve"> </w:t>
      </w:r>
      <w:r w:rsidRPr="00F92A4A">
        <w:rPr>
          <w:sz w:val="24"/>
        </w:rPr>
        <w:t>do descumprimento do pactuado</w:t>
      </w:r>
      <w:r w:rsidRPr="00F92A4A">
        <w:rPr>
          <w:spacing w:val="-6"/>
          <w:sz w:val="24"/>
        </w:rPr>
        <w:t xml:space="preserve"> </w:t>
      </w:r>
      <w:r w:rsidRPr="00F92A4A">
        <w:rPr>
          <w:sz w:val="24"/>
        </w:rPr>
        <w:t>nesta</w:t>
      </w:r>
      <w:r w:rsidRPr="00F92A4A">
        <w:rPr>
          <w:spacing w:val="-4"/>
          <w:sz w:val="24"/>
        </w:rPr>
        <w:t xml:space="preserve"> </w:t>
      </w:r>
      <w:r w:rsidRPr="00F92A4A">
        <w:rPr>
          <w:sz w:val="24"/>
        </w:rPr>
        <w:t>ata</w:t>
      </w:r>
      <w:r w:rsidRPr="00F92A4A">
        <w:rPr>
          <w:spacing w:val="-6"/>
          <w:sz w:val="24"/>
        </w:rPr>
        <w:t xml:space="preserve"> </w:t>
      </w:r>
      <w:r w:rsidRPr="00F92A4A">
        <w:rPr>
          <w:sz w:val="24"/>
        </w:rPr>
        <w:t>de</w:t>
      </w:r>
      <w:r w:rsidRPr="00F92A4A">
        <w:rPr>
          <w:spacing w:val="-6"/>
          <w:sz w:val="24"/>
        </w:rPr>
        <w:t xml:space="preserve"> </w:t>
      </w:r>
      <w:r w:rsidRPr="00F92A4A">
        <w:rPr>
          <w:sz w:val="24"/>
        </w:rPr>
        <w:t>registro</w:t>
      </w:r>
      <w:r w:rsidRPr="00F92A4A">
        <w:rPr>
          <w:spacing w:val="-6"/>
          <w:sz w:val="24"/>
        </w:rPr>
        <w:t xml:space="preserve"> </w:t>
      </w:r>
      <w:r w:rsidRPr="00F92A4A">
        <w:rPr>
          <w:sz w:val="24"/>
        </w:rPr>
        <w:t>de</w:t>
      </w:r>
      <w:r w:rsidRPr="00F92A4A">
        <w:rPr>
          <w:spacing w:val="-6"/>
          <w:sz w:val="24"/>
        </w:rPr>
        <w:t xml:space="preserve"> </w:t>
      </w:r>
      <w:r w:rsidRPr="00F92A4A">
        <w:rPr>
          <w:sz w:val="24"/>
        </w:rPr>
        <w:t>preço,</w:t>
      </w:r>
      <w:r w:rsidRPr="00F92A4A">
        <w:rPr>
          <w:spacing w:val="-6"/>
          <w:sz w:val="24"/>
        </w:rPr>
        <w:t xml:space="preserve"> </w:t>
      </w:r>
      <w:r w:rsidRPr="00F92A4A">
        <w:rPr>
          <w:sz w:val="24"/>
        </w:rPr>
        <w:t>exceto</w:t>
      </w:r>
      <w:r w:rsidRPr="00F92A4A">
        <w:rPr>
          <w:spacing w:val="-6"/>
          <w:sz w:val="24"/>
        </w:rPr>
        <w:t xml:space="preserve"> </w:t>
      </w:r>
      <w:r w:rsidRPr="00F92A4A">
        <w:rPr>
          <w:sz w:val="24"/>
        </w:rPr>
        <w:t>nas</w:t>
      </w:r>
      <w:r w:rsidRPr="00F92A4A">
        <w:rPr>
          <w:spacing w:val="-4"/>
          <w:sz w:val="24"/>
        </w:rPr>
        <w:t xml:space="preserve"> </w:t>
      </w:r>
      <w:r w:rsidRPr="00F92A4A">
        <w:rPr>
          <w:sz w:val="24"/>
        </w:rPr>
        <w:t>hipóteses em</w:t>
      </w:r>
      <w:r w:rsidRPr="00F92A4A">
        <w:rPr>
          <w:spacing w:val="-6"/>
          <w:sz w:val="24"/>
        </w:rPr>
        <w:t xml:space="preserve"> </w:t>
      </w:r>
      <w:r w:rsidRPr="00F92A4A">
        <w:rPr>
          <w:sz w:val="24"/>
        </w:rPr>
        <w:t>que</w:t>
      </w:r>
      <w:r w:rsidRPr="00F92A4A">
        <w:rPr>
          <w:spacing w:val="-6"/>
          <w:sz w:val="24"/>
        </w:rPr>
        <w:t xml:space="preserve"> </w:t>
      </w:r>
      <w:r w:rsidRPr="00F92A4A">
        <w:rPr>
          <w:sz w:val="24"/>
        </w:rPr>
        <w:t>o</w:t>
      </w:r>
      <w:r w:rsidRPr="00F92A4A">
        <w:rPr>
          <w:spacing w:val="-3"/>
          <w:sz w:val="24"/>
        </w:rPr>
        <w:t xml:space="preserve"> </w:t>
      </w:r>
      <w:r w:rsidRPr="00F92A4A">
        <w:rPr>
          <w:sz w:val="24"/>
        </w:rPr>
        <w:t>descumprimento</w:t>
      </w:r>
      <w:r w:rsidRPr="00F92A4A">
        <w:rPr>
          <w:spacing w:val="-6"/>
          <w:sz w:val="24"/>
        </w:rPr>
        <w:t xml:space="preserve"> </w:t>
      </w:r>
      <w:r w:rsidRPr="00F92A4A">
        <w:rPr>
          <w:sz w:val="24"/>
        </w:rPr>
        <w:t>disser</w:t>
      </w:r>
      <w:r w:rsidRPr="00F92A4A">
        <w:rPr>
          <w:spacing w:val="-4"/>
          <w:sz w:val="24"/>
        </w:rPr>
        <w:t xml:space="preserve"> </w:t>
      </w:r>
      <w:r w:rsidRPr="00F92A4A">
        <w:rPr>
          <w:sz w:val="24"/>
        </w:rPr>
        <w:t>respeito</w:t>
      </w:r>
      <w:r w:rsidRPr="00F92A4A">
        <w:rPr>
          <w:spacing w:val="-6"/>
          <w:sz w:val="24"/>
        </w:rPr>
        <w:t xml:space="preserve"> </w:t>
      </w:r>
      <w:r w:rsidRPr="00F92A4A">
        <w:rPr>
          <w:sz w:val="24"/>
        </w:rPr>
        <w:t>à execução dos contratos celebrados por órgão ou entidade participante ou aderente, caso no qual caberá ao respectivo órgão participante ou aderente a aplicação da penalidade.</w:t>
      </w:r>
    </w:p>
    <w:p w:rsidR="00FF3A10" w:rsidRPr="00F92A4A" w:rsidRDefault="00606466">
      <w:pPr>
        <w:pStyle w:val="PargrafodaLista"/>
        <w:numPr>
          <w:ilvl w:val="1"/>
          <w:numId w:val="1"/>
        </w:numPr>
        <w:tabs>
          <w:tab w:val="left" w:pos="859"/>
        </w:tabs>
        <w:ind w:left="140" w:right="282" w:firstLine="0"/>
        <w:rPr>
          <w:sz w:val="24"/>
        </w:rPr>
      </w:pPr>
      <w:r w:rsidRPr="00F92A4A">
        <w:rPr>
          <w:sz w:val="24"/>
        </w:rPr>
        <w:t>O</w:t>
      </w:r>
      <w:r w:rsidRPr="00F92A4A">
        <w:rPr>
          <w:spacing w:val="-13"/>
          <w:sz w:val="24"/>
        </w:rPr>
        <w:t xml:space="preserve"> </w:t>
      </w:r>
      <w:r w:rsidRPr="00F92A4A">
        <w:rPr>
          <w:sz w:val="24"/>
        </w:rPr>
        <w:t>órgão</w:t>
      </w:r>
      <w:r w:rsidRPr="00F92A4A">
        <w:rPr>
          <w:spacing w:val="-14"/>
          <w:sz w:val="24"/>
        </w:rPr>
        <w:t xml:space="preserve"> </w:t>
      </w:r>
      <w:r w:rsidRPr="00F92A4A">
        <w:rPr>
          <w:sz w:val="24"/>
        </w:rPr>
        <w:t>ou</w:t>
      </w:r>
      <w:r w:rsidRPr="00F92A4A">
        <w:rPr>
          <w:spacing w:val="-11"/>
          <w:sz w:val="24"/>
        </w:rPr>
        <w:t xml:space="preserve"> </w:t>
      </w:r>
      <w:r w:rsidRPr="00F92A4A">
        <w:rPr>
          <w:sz w:val="24"/>
        </w:rPr>
        <w:t>entidade</w:t>
      </w:r>
      <w:r w:rsidRPr="00F92A4A">
        <w:rPr>
          <w:spacing w:val="-14"/>
          <w:sz w:val="24"/>
        </w:rPr>
        <w:t xml:space="preserve"> </w:t>
      </w:r>
      <w:r w:rsidRPr="00F92A4A">
        <w:rPr>
          <w:sz w:val="24"/>
        </w:rPr>
        <w:t>participante</w:t>
      </w:r>
      <w:r w:rsidRPr="00F92A4A">
        <w:rPr>
          <w:spacing w:val="-13"/>
          <w:sz w:val="24"/>
        </w:rPr>
        <w:t xml:space="preserve"> </w:t>
      </w:r>
      <w:r w:rsidRPr="00F92A4A">
        <w:rPr>
          <w:sz w:val="24"/>
        </w:rPr>
        <w:t>ou</w:t>
      </w:r>
      <w:r w:rsidRPr="00F92A4A">
        <w:rPr>
          <w:spacing w:val="-13"/>
          <w:sz w:val="24"/>
        </w:rPr>
        <w:t xml:space="preserve"> </w:t>
      </w:r>
      <w:r w:rsidRPr="00F92A4A">
        <w:rPr>
          <w:sz w:val="24"/>
        </w:rPr>
        <w:t>aderente</w:t>
      </w:r>
      <w:r w:rsidRPr="00F92A4A">
        <w:rPr>
          <w:spacing w:val="-14"/>
          <w:sz w:val="24"/>
        </w:rPr>
        <w:t xml:space="preserve"> </w:t>
      </w:r>
      <w:r w:rsidRPr="00F92A4A">
        <w:rPr>
          <w:sz w:val="24"/>
        </w:rPr>
        <w:t>deverá</w:t>
      </w:r>
      <w:r w:rsidRPr="00F92A4A">
        <w:rPr>
          <w:spacing w:val="-12"/>
          <w:sz w:val="24"/>
        </w:rPr>
        <w:t xml:space="preserve"> </w:t>
      </w:r>
      <w:r w:rsidRPr="00F92A4A">
        <w:rPr>
          <w:sz w:val="24"/>
        </w:rPr>
        <w:t>comunicar</w:t>
      </w:r>
      <w:r w:rsidRPr="00F92A4A">
        <w:rPr>
          <w:spacing w:val="-14"/>
          <w:sz w:val="24"/>
        </w:rPr>
        <w:t xml:space="preserve"> </w:t>
      </w:r>
      <w:r w:rsidRPr="00F92A4A">
        <w:rPr>
          <w:sz w:val="24"/>
        </w:rPr>
        <w:t>ao</w:t>
      </w:r>
      <w:r w:rsidRPr="00F92A4A">
        <w:rPr>
          <w:spacing w:val="-13"/>
          <w:sz w:val="24"/>
        </w:rPr>
        <w:t xml:space="preserve"> </w:t>
      </w:r>
      <w:r w:rsidRPr="00F92A4A">
        <w:rPr>
          <w:sz w:val="24"/>
        </w:rPr>
        <w:t>órgão</w:t>
      </w:r>
      <w:r w:rsidRPr="00F92A4A">
        <w:rPr>
          <w:spacing w:val="-12"/>
          <w:sz w:val="24"/>
        </w:rPr>
        <w:t xml:space="preserve"> </w:t>
      </w:r>
      <w:r w:rsidRPr="00F92A4A">
        <w:rPr>
          <w:sz w:val="24"/>
        </w:rPr>
        <w:t>gerenciador</w:t>
      </w:r>
      <w:r w:rsidRPr="00F92A4A">
        <w:rPr>
          <w:spacing w:val="-14"/>
          <w:sz w:val="24"/>
        </w:rPr>
        <w:t xml:space="preserve"> </w:t>
      </w:r>
      <w:r w:rsidRPr="00F92A4A">
        <w:rPr>
          <w:sz w:val="24"/>
        </w:rPr>
        <w:t>qualquer</w:t>
      </w:r>
      <w:r w:rsidRPr="00F92A4A">
        <w:rPr>
          <w:spacing w:val="-14"/>
          <w:sz w:val="24"/>
        </w:rPr>
        <w:t xml:space="preserve"> </w:t>
      </w:r>
      <w:r w:rsidRPr="00F92A4A">
        <w:rPr>
          <w:sz w:val="24"/>
        </w:rPr>
        <w:t>das ocorrências</w:t>
      </w:r>
      <w:r w:rsidRPr="00F92A4A">
        <w:rPr>
          <w:spacing w:val="-2"/>
          <w:sz w:val="24"/>
        </w:rPr>
        <w:t xml:space="preserve"> </w:t>
      </w:r>
      <w:r w:rsidRPr="00F92A4A">
        <w:rPr>
          <w:sz w:val="24"/>
        </w:rPr>
        <w:t>previstas</w:t>
      </w:r>
      <w:r w:rsidRPr="00F92A4A">
        <w:rPr>
          <w:spacing w:val="-2"/>
          <w:sz w:val="24"/>
        </w:rPr>
        <w:t xml:space="preserve"> </w:t>
      </w:r>
      <w:r w:rsidRPr="00F92A4A">
        <w:rPr>
          <w:sz w:val="24"/>
        </w:rPr>
        <w:t>neste item,</w:t>
      </w:r>
      <w:r w:rsidRPr="00F92A4A">
        <w:rPr>
          <w:spacing w:val="-1"/>
          <w:sz w:val="24"/>
        </w:rPr>
        <w:t xml:space="preserve"> </w:t>
      </w:r>
      <w:r w:rsidRPr="00F92A4A">
        <w:rPr>
          <w:sz w:val="24"/>
        </w:rPr>
        <w:t>dada</w:t>
      </w:r>
      <w:r w:rsidRPr="00F92A4A">
        <w:rPr>
          <w:spacing w:val="-2"/>
          <w:sz w:val="24"/>
        </w:rPr>
        <w:t xml:space="preserve"> </w:t>
      </w:r>
      <w:r w:rsidRPr="00F92A4A">
        <w:rPr>
          <w:sz w:val="24"/>
        </w:rPr>
        <w:t>a</w:t>
      </w:r>
      <w:r w:rsidRPr="00F92A4A">
        <w:rPr>
          <w:spacing w:val="-2"/>
          <w:sz w:val="24"/>
        </w:rPr>
        <w:t xml:space="preserve"> </w:t>
      </w:r>
      <w:r w:rsidRPr="00F92A4A">
        <w:rPr>
          <w:sz w:val="24"/>
        </w:rPr>
        <w:t>necessidade</w:t>
      </w:r>
      <w:r w:rsidRPr="00F92A4A">
        <w:rPr>
          <w:spacing w:val="-1"/>
          <w:sz w:val="24"/>
        </w:rPr>
        <w:t xml:space="preserve"> </w:t>
      </w:r>
      <w:r w:rsidRPr="00F92A4A">
        <w:rPr>
          <w:sz w:val="24"/>
        </w:rPr>
        <w:t>de instauração</w:t>
      </w:r>
      <w:r w:rsidRPr="00F92A4A">
        <w:rPr>
          <w:spacing w:val="-1"/>
          <w:sz w:val="24"/>
        </w:rPr>
        <w:t xml:space="preserve"> </w:t>
      </w:r>
      <w:r w:rsidRPr="00F92A4A">
        <w:rPr>
          <w:sz w:val="24"/>
        </w:rPr>
        <w:t>de</w:t>
      </w:r>
      <w:r w:rsidRPr="00F92A4A">
        <w:rPr>
          <w:spacing w:val="-4"/>
          <w:sz w:val="24"/>
        </w:rPr>
        <w:t xml:space="preserve"> </w:t>
      </w:r>
      <w:r w:rsidRPr="00F92A4A">
        <w:rPr>
          <w:sz w:val="24"/>
        </w:rPr>
        <w:t>procedimento</w:t>
      </w:r>
      <w:r w:rsidRPr="00F92A4A">
        <w:rPr>
          <w:spacing w:val="-1"/>
          <w:sz w:val="24"/>
        </w:rPr>
        <w:t xml:space="preserve"> </w:t>
      </w:r>
      <w:r w:rsidRPr="00F92A4A">
        <w:rPr>
          <w:sz w:val="24"/>
        </w:rPr>
        <w:t>para</w:t>
      </w:r>
      <w:r w:rsidRPr="00F92A4A">
        <w:rPr>
          <w:spacing w:val="-1"/>
          <w:sz w:val="24"/>
        </w:rPr>
        <w:t xml:space="preserve"> </w:t>
      </w:r>
      <w:r w:rsidRPr="00F92A4A">
        <w:rPr>
          <w:sz w:val="24"/>
        </w:rPr>
        <w:t>cancelamento do registro do fornecedor.</w:t>
      </w:r>
    </w:p>
    <w:p w:rsidR="00FF3A10" w:rsidRPr="00F92A4A" w:rsidRDefault="00FF3A10">
      <w:pPr>
        <w:pStyle w:val="Corpodetexto"/>
        <w:spacing w:before="2"/>
        <w:ind w:left="0"/>
        <w:jc w:val="left"/>
      </w:pPr>
    </w:p>
    <w:p w:rsidR="00FF3A10" w:rsidRPr="00F92A4A" w:rsidRDefault="00606466">
      <w:pPr>
        <w:pStyle w:val="Ttulo2"/>
        <w:numPr>
          <w:ilvl w:val="0"/>
          <w:numId w:val="1"/>
        </w:numPr>
        <w:tabs>
          <w:tab w:val="left" w:pos="861"/>
        </w:tabs>
        <w:ind w:left="861" w:hanging="721"/>
      </w:pPr>
      <w:r w:rsidRPr="00F92A4A">
        <w:t>CONDIÇÕES</w:t>
      </w:r>
      <w:r w:rsidRPr="00F92A4A">
        <w:rPr>
          <w:spacing w:val="-4"/>
        </w:rPr>
        <w:t xml:space="preserve"> </w:t>
      </w:r>
      <w:r w:rsidRPr="00F92A4A">
        <w:rPr>
          <w:spacing w:val="-2"/>
        </w:rPr>
        <w:t>GERAIS</w:t>
      </w:r>
    </w:p>
    <w:p w:rsidR="00FF3A10" w:rsidRPr="00F92A4A" w:rsidRDefault="00606466">
      <w:pPr>
        <w:pStyle w:val="PargrafodaLista"/>
        <w:numPr>
          <w:ilvl w:val="1"/>
          <w:numId w:val="1"/>
        </w:numPr>
        <w:tabs>
          <w:tab w:val="left" w:pos="859"/>
        </w:tabs>
        <w:spacing w:before="115"/>
        <w:ind w:left="140" w:right="286" w:firstLine="0"/>
        <w:rPr>
          <w:sz w:val="24"/>
        </w:rPr>
      </w:pPr>
      <w:r w:rsidRPr="00F92A4A">
        <w:rPr>
          <w:sz w:val="24"/>
        </w:rPr>
        <w:t>As condições gerais de execução do objeto, tais como os prazos para entrega e recebimento, as obrigações da Administração e do fornecedor registrado, penalidades e demais condições do ajuste, encontram-se definidos no Termo de Referência, Anexo I do Edital.</w:t>
      </w:r>
    </w:p>
    <w:p w:rsidR="00FF3A10" w:rsidRPr="00F92A4A" w:rsidRDefault="00606466">
      <w:pPr>
        <w:pStyle w:val="PargrafodaLista"/>
        <w:numPr>
          <w:ilvl w:val="1"/>
          <w:numId w:val="1"/>
        </w:numPr>
        <w:tabs>
          <w:tab w:val="left" w:pos="859"/>
        </w:tabs>
        <w:ind w:left="140" w:right="281" w:firstLine="0"/>
        <w:rPr>
          <w:sz w:val="24"/>
        </w:rPr>
      </w:pPr>
      <w:r w:rsidRPr="00F92A4A">
        <w:rPr>
          <w:sz w:val="24"/>
        </w:rPr>
        <w:t>No</w:t>
      </w:r>
      <w:r w:rsidRPr="00F92A4A">
        <w:rPr>
          <w:spacing w:val="-6"/>
          <w:sz w:val="24"/>
        </w:rPr>
        <w:t xml:space="preserve"> </w:t>
      </w:r>
      <w:r w:rsidRPr="00F92A4A">
        <w:rPr>
          <w:sz w:val="24"/>
        </w:rPr>
        <w:t>caso</w:t>
      </w:r>
      <w:r w:rsidRPr="00F92A4A">
        <w:rPr>
          <w:spacing w:val="-6"/>
          <w:sz w:val="24"/>
        </w:rPr>
        <w:t xml:space="preserve"> </w:t>
      </w:r>
      <w:r w:rsidRPr="00F92A4A">
        <w:rPr>
          <w:sz w:val="24"/>
        </w:rPr>
        <w:t>de</w:t>
      </w:r>
      <w:r w:rsidRPr="00F92A4A">
        <w:rPr>
          <w:spacing w:val="-6"/>
          <w:sz w:val="24"/>
        </w:rPr>
        <w:t xml:space="preserve"> </w:t>
      </w:r>
      <w:r w:rsidRPr="00F92A4A">
        <w:rPr>
          <w:sz w:val="24"/>
        </w:rPr>
        <w:t>adjudicação</w:t>
      </w:r>
      <w:r w:rsidRPr="00F92A4A">
        <w:rPr>
          <w:spacing w:val="-6"/>
          <w:sz w:val="24"/>
        </w:rPr>
        <w:t xml:space="preserve"> </w:t>
      </w:r>
      <w:r w:rsidRPr="00F92A4A">
        <w:rPr>
          <w:sz w:val="24"/>
        </w:rPr>
        <w:t>por</w:t>
      </w:r>
      <w:r w:rsidRPr="00F92A4A">
        <w:rPr>
          <w:spacing w:val="-6"/>
          <w:sz w:val="24"/>
        </w:rPr>
        <w:t xml:space="preserve"> </w:t>
      </w:r>
      <w:r w:rsidRPr="00F92A4A">
        <w:rPr>
          <w:sz w:val="24"/>
        </w:rPr>
        <w:t>preço</w:t>
      </w:r>
      <w:r w:rsidRPr="00F92A4A">
        <w:rPr>
          <w:spacing w:val="-6"/>
          <w:sz w:val="24"/>
        </w:rPr>
        <w:t xml:space="preserve"> </w:t>
      </w:r>
      <w:r w:rsidRPr="00F92A4A">
        <w:rPr>
          <w:sz w:val="24"/>
        </w:rPr>
        <w:t>global</w:t>
      </w:r>
      <w:r w:rsidRPr="00F92A4A">
        <w:rPr>
          <w:spacing w:val="-8"/>
          <w:sz w:val="24"/>
        </w:rPr>
        <w:t xml:space="preserve"> </w:t>
      </w:r>
      <w:r w:rsidRPr="00F92A4A">
        <w:rPr>
          <w:sz w:val="24"/>
        </w:rPr>
        <w:t>de</w:t>
      </w:r>
      <w:r w:rsidRPr="00F92A4A">
        <w:rPr>
          <w:spacing w:val="-6"/>
          <w:sz w:val="24"/>
        </w:rPr>
        <w:t xml:space="preserve"> </w:t>
      </w:r>
      <w:r w:rsidRPr="00F92A4A">
        <w:rPr>
          <w:sz w:val="24"/>
        </w:rPr>
        <w:t>grupo</w:t>
      </w:r>
      <w:r w:rsidRPr="00F92A4A">
        <w:rPr>
          <w:spacing w:val="-1"/>
          <w:sz w:val="24"/>
        </w:rPr>
        <w:t xml:space="preserve"> </w:t>
      </w:r>
      <w:r w:rsidRPr="00F92A4A">
        <w:rPr>
          <w:sz w:val="24"/>
        </w:rPr>
        <w:t>de</w:t>
      </w:r>
      <w:r w:rsidRPr="00F92A4A">
        <w:rPr>
          <w:spacing w:val="-6"/>
          <w:sz w:val="24"/>
        </w:rPr>
        <w:t xml:space="preserve"> </w:t>
      </w:r>
      <w:r w:rsidRPr="00F92A4A">
        <w:rPr>
          <w:sz w:val="24"/>
        </w:rPr>
        <w:t>itens,</w:t>
      </w:r>
      <w:r w:rsidRPr="00F92A4A">
        <w:rPr>
          <w:spacing w:val="-6"/>
          <w:sz w:val="24"/>
        </w:rPr>
        <w:t xml:space="preserve"> </w:t>
      </w:r>
      <w:r w:rsidRPr="00F92A4A">
        <w:rPr>
          <w:sz w:val="24"/>
        </w:rPr>
        <w:t>só</w:t>
      </w:r>
      <w:r w:rsidRPr="00F92A4A">
        <w:rPr>
          <w:spacing w:val="-6"/>
          <w:sz w:val="24"/>
        </w:rPr>
        <w:t xml:space="preserve"> </w:t>
      </w:r>
      <w:r w:rsidRPr="00F92A4A">
        <w:rPr>
          <w:sz w:val="24"/>
        </w:rPr>
        <w:t>será</w:t>
      </w:r>
      <w:r w:rsidRPr="00F92A4A">
        <w:rPr>
          <w:spacing w:val="-6"/>
          <w:sz w:val="24"/>
        </w:rPr>
        <w:t xml:space="preserve"> </w:t>
      </w:r>
      <w:r w:rsidRPr="00F92A4A">
        <w:rPr>
          <w:sz w:val="24"/>
        </w:rPr>
        <w:t>admitida</w:t>
      </w:r>
      <w:r w:rsidRPr="00F92A4A">
        <w:rPr>
          <w:spacing w:val="-6"/>
          <w:sz w:val="24"/>
        </w:rPr>
        <w:t xml:space="preserve"> </w:t>
      </w:r>
      <w:r w:rsidRPr="00F92A4A">
        <w:rPr>
          <w:sz w:val="24"/>
        </w:rPr>
        <w:t>a</w:t>
      </w:r>
      <w:r w:rsidRPr="00F92A4A">
        <w:rPr>
          <w:spacing w:val="-6"/>
          <w:sz w:val="24"/>
        </w:rPr>
        <w:t xml:space="preserve"> </w:t>
      </w:r>
      <w:r w:rsidRPr="00F92A4A">
        <w:rPr>
          <w:sz w:val="24"/>
        </w:rPr>
        <w:t>contratação</w:t>
      </w:r>
      <w:r w:rsidRPr="00F92A4A">
        <w:rPr>
          <w:spacing w:val="-8"/>
          <w:sz w:val="24"/>
        </w:rPr>
        <w:t xml:space="preserve"> </w:t>
      </w:r>
      <w:r w:rsidRPr="00F92A4A">
        <w:rPr>
          <w:sz w:val="24"/>
        </w:rPr>
        <w:t>de</w:t>
      </w:r>
      <w:r w:rsidRPr="00F92A4A">
        <w:rPr>
          <w:spacing w:val="-6"/>
          <w:sz w:val="24"/>
        </w:rPr>
        <w:t xml:space="preserve"> </w:t>
      </w:r>
      <w:r w:rsidRPr="00F92A4A">
        <w:rPr>
          <w:sz w:val="24"/>
        </w:rPr>
        <w:t>parte de itens do grupo se houver prévia pesquisa de mercado e demonstração de sua vantagem para o órgão ou a entidade.</w:t>
      </w:r>
    </w:p>
    <w:p w:rsidR="00FF3A10" w:rsidRPr="00F92A4A" w:rsidRDefault="00FF3A10">
      <w:pPr>
        <w:pStyle w:val="Corpodetexto"/>
        <w:spacing w:before="0"/>
        <w:ind w:left="0"/>
        <w:jc w:val="left"/>
      </w:pPr>
    </w:p>
    <w:p w:rsidR="00FF3A10" w:rsidRPr="00F92A4A" w:rsidRDefault="00606466">
      <w:pPr>
        <w:pStyle w:val="Ttulo2"/>
        <w:numPr>
          <w:ilvl w:val="0"/>
          <w:numId w:val="1"/>
        </w:numPr>
        <w:tabs>
          <w:tab w:val="left" w:pos="861"/>
        </w:tabs>
        <w:ind w:left="861" w:hanging="721"/>
      </w:pPr>
      <w:r w:rsidRPr="00F92A4A">
        <w:t>DO</w:t>
      </w:r>
      <w:r w:rsidRPr="00F92A4A">
        <w:rPr>
          <w:spacing w:val="-2"/>
        </w:rPr>
        <w:t xml:space="preserve"> </w:t>
      </w:r>
      <w:r w:rsidRPr="00F92A4A">
        <w:rPr>
          <w:spacing w:val="-4"/>
        </w:rPr>
        <w:t>FORO</w:t>
      </w:r>
    </w:p>
    <w:p w:rsidR="00FF3A10" w:rsidRPr="00F92A4A" w:rsidRDefault="00606466">
      <w:pPr>
        <w:pStyle w:val="PargrafodaLista"/>
        <w:numPr>
          <w:ilvl w:val="1"/>
          <w:numId w:val="1"/>
        </w:numPr>
        <w:tabs>
          <w:tab w:val="left" w:pos="859"/>
        </w:tabs>
        <w:spacing w:before="115"/>
        <w:ind w:left="140" w:right="279" w:firstLine="0"/>
        <w:rPr>
          <w:sz w:val="24"/>
        </w:rPr>
      </w:pPr>
      <w:r w:rsidRPr="00F92A4A">
        <w:rPr>
          <w:sz w:val="24"/>
        </w:rPr>
        <w:t>Fica eleito o foro de Vitória, Comarca da Capital do Estado</w:t>
      </w:r>
      <w:r w:rsidRPr="00F92A4A">
        <w:rPr>
          <w:spacing w:val="-1"/>
          <w:sz w:val="24"/>
        </w:rPr>
        <w:t xml:space="preserve"> </w:t>
      </w:r>
      <w:r w:rsidRPr="00F92A4A">
        <w:rPr>
          <w:sz w:val="24"/>
        </w:rPr>
        <w:t>do Espírito Santo, para dirimir qualquer dúvida</w:t>
      </w:r>
      <w:r w:rsidRPr="00F92A4A">
        <w:rPr>
          <w:spacing w:val="-14"/>
          <w:sz w:val="24"/>
        </w:rPr>
        <w:t xml:space="preserve"> </w:t>
      </w:r>
      <w:r w:rsidRPr="00F92A4A">
        <w:rPr>
          <w:sz w:val="24"/>
        </w:rPr>
        <w:t>ou</w:t>
      </w:r>
      <w:r w:rsidRPr="00F92A4A">
        <w:rPr>
          <w:spacing w:val="-14"/>
          <w:sz w:val="24"/>
        </w:rPr>
        <w:t xml:space="preserve"> </w:t>
      </w:r>
      <w:r w:rsidRPr="00F92A4A">
        <w:rPr>
          <w:sz w:val="24"/>
        </w:rPr>
        <w:t>contestação</w:t>
      </w:r>
      <w:r w:rsidRPr="00F92A4A">
        <w:rPr>
          <w:spacing w:val="-12"/>
          <w:sz w:val="24"/>
        </w:rPr>
        <w:t xml:space="preserve"> </w:t>
      </w:r>
      <w:r w:rsidRPr="00F92A4A">
        <w:rPr>
          <w:sz w:val="24"/>
        </w:rPr>
        <w:t>oriunda</w:t>
      </w:r>
      <w:r w:rsidRPr="00F92A4A">
        <w:rPr>
          <w:spacing w:val="-13"/>
          <w:sz w:val="24"/>
        </w:rPr>
        <w:t xml:space="preserve"> </w:t>
      </w:r>
      <w:r w:rsidRPr="00F92A4A">
        <w:rPr>
          <w:sz w:val="24"/>
        </w:rPr>
        <w:t>direta</w:t>
      </w:r>
      <w:r w:rsidRPr="00F92A4A">
        <w:rPr>
          <w:spacing w:val="-14"/>
          <w:sz w:val="24"/>
        </w:rPr>
        <w:t xml:space="preserve"> </w:t>
      </w:r>
      <w:r w:rsidRPr="00F92A4A">
        <w:rPr>
          <w:sz w:val="24"/>
        </w:rPr>
        <w:t>ou</w:t>
      </w:r>
      <w:r w:rsidRPr="00F92A4A">
        <w:rPr>
          <w:spacing w:val="-11"/>
          <w:sz w:val="24"/>
        </w:rPr>
        <w:t xml:space="preserve"> </w:t>
      </w:r>
      <w:r w:rsidRPr="00F92A4A">
        <w:rPr>
          <w:sz w:val="24"/>
        </w:rPr>
        <w:t>indiretamente</w:t>
      </w:r>
      <w:r w:rsidRPr="00F92A4A">
        <w:rPr>
          <w:spacing w:val="-13"/>
          <w:sz w:val="24"/>
        </w:rPr>
        <w:t xml:space="preserve"> </w:t>
      </w:r>
      <w:r w:rsidRPr="00F92A4A">
        <w:rPr>
          <w:sz w:val="24"/>
        </w:rPr>
        <w:t>deste</w:t>
      </w:r>
      <w:r w:rsidRPr="00F92A4A">
        <w:rPr>
          <w:spacing w:val="-14"/>
          <w:sz w:val="24"/>
        </w:rPr>
        <w:t xml:space="preserve"> </w:t>
      </w:r>
      <w:r w:rsidRPr="00F92A4A">
        <w:rPr>
          <w:sz w:val="24"/>
        </w:rPr>
        <w:t>instrumento,</w:t>
      </w:r>
      <w:r w:rsidRPr="00F92A4A">
        <w:rPr>
          <w:spacing w:val="-11"/>
          <w:sz w:val="24"/>
        </w:rPr>
        <w:t xml:space="preserve"> </w:t>
      </w:r>
      <w:r w:rsidRPr="00F92A4A">
        <w:rPr>
          <w:sz w:val="24"/>
        </w:rPr>
        <w:t>renunciando-se</w:t>
      </w:r>
      <w:r w:rsidRPr="00F92A4A">
        <w:rPr>
          <w:spacing w:val="-14"/>
          <w:sz w:val="24"/>
        </w:rPr>
        <w:t xml:space="preserve"> </w:t>
      </w:r>
      <w:r w:rsidRPr="00F92A4A">
        <w:rPr>
          <w:sz w:val="24"/>
        </w:rPr>
        <w:t>expressamente a qualquer outro, por mais privilegiado que seja.</w:t>
      </w:r>
    </w:p>
    <w:p w:rsidR="00FF3A10" w:rsidRPr="00F92A4A" w:rsidRDefault="00606466">
      <w:pPr>
        <w:pStyle w:val="PargrafodaLista"/>
        <w:numPr>
          <w:ilvl w:val="1"/>
          <w:numId w:val="1"/>
        </w:numPr>
        <w:tabs>
          <w:tab w:val="left" w:pos="859"/>
        </w:tabs>
        <w:ind w:left="140" w:right="279" w:firstLine="0"/>
        <w:rPr>
          <w:sz w:val="24"/>
        </w:rPr>
      </w:pPr>
      <w:r w:rsidRPr="00F92A4A">
        <w:rPr>
          <w:sz w:val="24"/>
        </w:rPr>
        <w:t>Antes de qualquer providência jurisdicional visando solucionar dúvida quanto à interpretação do presente</w:t>
      </w:r>
      <w:r w:rsidRPr="00F92A4A">
        <w:rPr>
          <w:spacing w:val="-14"/>
          <w:sz w:val="24"/>
        </w:rPr>
        <w:t xml:space="preserve"> </w:t>
      </w:r>
      <w:r w:rsidRPr="00F92A4A">
        <w:rPr>
          <w:sz w:val="24"/>
        </w:rPr>
        <w:t>instrumento,</w:t>
      </w:r>
      <w:r w:rsidRPr="00F92A4A">
        <w:rPr>
          <w:spacing w:val="-14"/>
          <w:sz w:val="24"/>
        </w:rPr>
        <w:t xml:space="preserve"> </w:t>
      </w:r>
      <w:r w:rsidRPr="00F92A4A">
        <w:rPr>
          <w:sz w:val="24"/>
        </w:rPr>
        <w:t>as</w:t>
      </w:r>
      <w:r w:rsidRPr="00F92A4A">
        <w:rPr>
          <w:spacing w:val="-13"/>
          <w:sz w:val="24"/>
        </w:rPr>
        <w:t xml:space="preserve"> </w:t>
      </w:r>
      <w:r w:rsidRPr="00F92A4A">
        <w:rPr>
          <w:sz w:val="24"/>
        </w:rPr>
        <w:t>partes</w:t>
      </w:r>
      <w:r w:rsidRPr="00F92A4A">
        <w:rPr>
          <w:spacing w:val="-14"/>
          <w:sz w:val="24"/>
        </w:rPr>
        <w:t xml:space="preserve"> </w:t>
      </w:r>
      <w:r w:rsidRPr="00F92A4A">
        <w:rPr>
          <w:sz w:val="24"/>
        </w:rPr>
        <w:t>deverão</w:t>
      </w:r>
      <w:r w:rsidRPr="00F92A4A">
        <w:rPr>
          <w:spacing w:val="-13"/>
          <w:sz w:val="24"/>
        </w:rPr>
        <w:t xml:space="preserve"> </w:t>
      </w:r>
      <w:r w:rsidRPr="00F92A4A">
        <w:rPr>
          <w:sz w:val="24"/>
        </w:rPr>
        <w:t>buscar</w:t>
      </w:r>
      <w:r w:rsidRPr="00F92A4A">
        <w:rPr>
          <w:spacing w:val="-14"/>
          <w:sz w:val="24"/>
        </w:rPr>
        <w:t xml:space="preserve"> </w:t>
      </w:r>
      <w:r w:rsidRPr="00F92A4A">
        <w:rPr>
          <w:sz w:val="24"/>
        </w:rPr>
        <w:t>solução</w:t>
      </w:r>
      <w:r w:rsidRPr="00F92A4A">
        <w:rPr>
          <w:spacing w:val="-13"/>
          <w:sz w:val="24"/>
        </w:rPr>
        <w:t xml:space="preserve"> </w:t>
      </w:r>
      <w:r w:rsidRPr="00F92A4A">
        <w:rPr>
          <w:sz w:val="24"/>
        </w:rPr>
        <w:t>administrativa,</w:t>
      </w:r>
      <w:r w:rsidRPr="00F92A4A">
        <w:rPr>
          <w:spacing w:val="-14"/>
          <w:sz w:val="24"/>
        </w:rPr>
        <w:t xml:space="preserve"> </w:t>
      </w:r>
      <w:r w:rsidRPr="00F92A4A">
        <w:rPr>
          <w:sz w:val="24"/>
        </w:rPr>
        <w:t>com</w:t>
      </w:r>
      <w:r w:rsidRPr="00F92A4A">
        <w:rPr>
          <w:spacing w:val="-14"/>
          <w:sz w:val="24"/>
        </w:rPr>
        <w:t xml:space="preserve"> </w:t>
      </w:r>
      <w:r w:rsidRPr="00F92A4A">
        <w:rPr>
          <w:sz w:val="24"/>
        </w:rPr>
        <w:t>a</w:t>
      </w:r>
      <w:r w:rsidRPr="00F92A4A">
        <w:rPr>
          <w:spacing w:val="-13"/>
          <w:sz w:val="24"/>
        </w:rPr>
        <w:t xml:space="preserve"> </w:t>
      </w:r>
      <w:r w:rsidRPr="00F92A4A">
        <w:rPr>
          <w:sz w:val="24"/>
        </w:rPr>
        <w:t>participação</w:t>
      </w:r>
      <w:r w:rsidRPr="00F92A4A">
        <w:rPr>
          <w:spacing w:val="-14"/>
          <w:sz w:val="24"/>
        </w:rPr>
        <w:t xml:space="preserve"> </w:t>
      </w:r>
      <w:r w:rsidRPr="00F92A4A">
        <w:rPr>
          <w:sz w:val="24"/>
        </w:rPr>
        <w:t>da</w:t>
      </w:r>
      <w:r w:rsidRPr="00F92A4A">
        <w:rPr>
          <w:spacing w:val="-13"/>
          <w:sz w:val="24"/>
        </w:rPr>
        <w:t xml:space="preserve"> </w:t>
      </w:r>
      <w:r w:rsidRPr="00F92A4A">
        <w:rPr>
          <w:sz w:val="24"/>
        </w:rPr>
        <w:t>Procuradoria Geral do Estado, por intermédio de um ou mais meios de solução consensual de conflitos previstos na Lei Complementar Estadual n° 1.011/2022.</w:t>
      </w:r>
    </w:p>
    <w:p w:rsidR="00CD481E" w:rsidRPr="00F92A4A" w:rsidRDefault="00CD481E">
      <w:pPr>
        <w:pStyle w:val="Corpodetexto"/>
        <w:spacing w:before="292"/>
        <w:jc w:val="left"/>
      </w:pPr>
    </w:p>
    <w:p w:rsidR="00CD481E" w:rsidRPr="00F92A4A" w:rsidRDefault="00CD481E">
      <w:pPr>
        <w:pStyle w:val="Corpodetexto"/>
        <w:spacing w:before="292"/>
        <w:jc w:val="left"/>
      </w:pPr>
    </w:p>
    <w:p w:rsidR="00FF3A10" w:rsidRPr="00F92A4A" w:rsidRDefault="00606466">
      <w:pPr>
        <w:pStyle w:val="Corpodetexto"/>
        <w:spacing w:before="292"/>
        <w:jc w:val="left"/>
      </w:pPr>
      <w:r w:rsidRPr="00F92A4A">
        <w:t>Para</w:t>
      </w:r>
      <w:r w:rsidRPr="00F92A4A">
        <w:rPr>
          <w:spacing w:val="-3"/>
        </w:rPr>
        <w:t xml:space="preserve"> </w:t>
      </w:r>
      <w:r w:rsidRPr="00F92A4A">
        <w:t>firmeza</w:t>
      </w:r>
      <w:r w:rsidRPr="00F92A4A">
        <w:rPr>
          <w:spacing w:val="-4"/>
        </w:rPr>
        <w:t xml:space="preserve"> </w:t>
      </w:r>
      <w:r w:rsidRPr="00F92A4A">
        <w:t>e</w:t>
      </w:r>
      <w:r w:rsidRPr="00F92A4A">
        <w:rPr>
          <w:spacing w:val="-3"/>
        </w:rPr>
        <w:t xml:space="preserve"> </w:t>
      </w:r>
      <w:r w:rsidRPr="00F92A4A">
        <w:t>validade</w:t>
      </w:r>
      <w:r w:rsidRPr="00F92A4A">
        <w:rPr>
          <w:spacing w:val="-6"/>
        </w:rPr>
        <w:t xml:space="preserve"> </w:t>
      </w:r>
      <w:r w:rsidRPr="00F92A4A">
        <w:t>do</w:t>
      </w:r>
      <w:r w:rsidRPr="00F92A4A">
        <w:rPr>
          <w:spacing w:val="-3"/>
        </w:rPr>
        <w:t xml:space="preserve"> </w:t>
      </w:r>
      <w:r w:rsidRPr="00F92A4A">
        <w:t>pactuado,</w:t>
      </w:r>
      <w:r w:rsidRPr="00F92A4A">
        <w:rPr>
          <w:spacing w:val="-3"/>
        </w:rPr>
        <w:t xml:space="preserve"> </w:t>
      </w:r>
      <w:r w:rsidRPr="00F92A4A">
        <w:t>a</w:t>
      </w:r>
      <w:r w:rsidRPr="00F92A4A">
        <w:rPr>
          <w:spacing w:val="-6"/>
        </w:rPr>
        <w:t xml:space="preserve"> </w:t>
      </w:r>
      <w:r w:rsidRPr="00F92A4A">
        <w:t>presente</w:t>
      </w:r>
      <w:r w:rsidRPr="00F92A4A">
        <w:rPr>
          <w:spacing w:val="-3"/>
        </w:rPr>
        <w:t xml:space="preserve"> </w:t>
      </w:r>
      <w:r w:rsidRPr="00F92A4A">
        <w:t>Ata</w:t>
      </w:r>
      <w:r w:rsidRPr="00F92A4A">
        <w:rPr>
          <w:spacing w:val="-4"/>
        </w:rPr>
        <w:t xml:space="preserve"> </w:t>
      </w:r>
      <w:r w:rsidRPr="00F92A4A">
        <w:t>foi</w:t>
      </w:r>
      <w:r w:rsidRPr="00F92A4A">
        <w:rPr>
          <w:spacing w:val="-3"/>
        </w:rPr>
        <w:t xml:space="preserve"> </w:t>
      </w:r>
      <w:r w:rsidRPr="00F92A4A">
        <w:t>lavrada</w:t>
      </w:r>
      <w:r w:rsidRPr="00F92A4A">
        <w:rPr>
          <w:spacing w:val="-4"/>
        </w:rPr>
        <w:t xml:space="preserve"> </w:t>
      </w:r>
      <w:r w:rsidRPr="00F92A4A">
        <w:t>em</w:t>
      </w:r>
      <w:r w:rsidRPr="00F92A4A">
        <w:rPr>
          <w:spacing w:val="-3"/>
        </w:rPr>
        <w:t xml:space="preserve"> </w:t>
      </w:r>
      <w:r w:rsidRPr="00F92A4A">
        <w:t>vias</w:t>
      </w:r>
      <w:r w:rsidRPr="00F92A4A">
        <w:rPr>
          <w:spacing w:val="-4"/>
        </w:rPr>
        <w:t xml:space="preserve"> </w:t>
      </w:r>
      <w:r w:rsidRPr="00F92A4A">
        <w:t>de</w:t>
      </w:r>
      <w:r w:rsidRPr="00F92A4A">
        <w:rPr>
          <w:spacing w:val="-3"/>
        </w:rPr>
        <w:t xml:space="preserve"> </w:t>
      </w:r>
      <w:r w:rsidRPr="00F92A4A">
        <w:t>igual</w:t>
      </w:r>
      <w:r w:rsidRPr="00F92A4A">
        <w:rPr>
          <w:spacing w:val="-4"/>
        </w:rPr>
        <w:t xml:space="preserve"> </w:t>
      </w:r>
      <w:r w:rsidRPr="00F92A4A">
        <w:t>teor,</w:t>
      </w:r>
      <w:r w:rsidRPr="00F92A4A">
        <w:rPr>
          <w:spacing w:val="-4"/>
        </w:rPr>
        <w:t xml:space="preserve"> </w:t>
      </w:r>
      <w:r w:rsidRPr="00F92A4A">
        <w:t>que,</w:t>
      </w:r>
      <w:r w:rsidRPr="00F92A4A">
        <w:rPr>
          <w:spacing w:val="-3"/>
        </w:rPr>
        <w:t xml:space="preserve"> </w:t>
      </w:r>
      <w:r w:rsidRPr="00F92A4A">
        <w:t>depois</w:t>
      </w:r>
      <w:r w:rsidRPr="00F92A4A">
        <w:rPr>
          <w:spacing w:val="-3"/>
        </w:rPr>
        <w:t xml:space="preserve"> </w:t>
      </w:r>
      <w:r w:rsidRPr="00F92A4A">
        <w:t>de</w:t>
      </w:r>
      <w:r w:rsidRPr="00F92A4A">
        <w:rPr>
          <w:spacing w:val="-3"/>
        </w:rPr>
        <w:t xml:space="preserve"> </w:t>
      </w:r>
      <w:r w:rsidRPr="00F92A4A">
        <w:t>lida</w:t>
      </w:r>
      <w:r w:rsidRPr="00F92A4A">
        <w:rPr>
          <w:spacing w:val="-6"/>
        </w:rPr>
        <w:t xml:space="preserve"> </w:t>
      </w:r>
      <w:r w:rsidRPr="00F92A4A">
        <w:t>e achada</w:t>
      </w:r>
      <w:r w:rsidRPr="00F92A4A">
        <w:rPr>
          <w:spacing w:val="-8"/>
        </w:rPr>
        <w:t xml:space="preserve"> </w:t>
      </w:r>
      <w:r w:rsidRPr="00F92A4A">
        <w:t>em</w:t>
      </w:r>
      <w:r w:rsidRPr="00F92A4A">
        <w:rPr>
          <w:spacing w:val="-6"/>
        </w:rPr>
        <w:t xml:space="preserve"> </w:t>
      </w:r>
      <w:r w:rsidRPr="00F92A4A">
        <w:t>ordem,</w:t>
      </w:r>
      <w:r w:rsidRPr="00F92A4A">
        <w:rPr>
          <w:spacing w:val="-5"/>
        </w:rPr>
        <w:t xml:space="preserve"> </w:t>
      </w:r>
      <w:r w:rsidRPr="00F92A4A">
        <w:t>vai</w:t>
      </w:r>
      <w:r w:rsidRPr="00F92A4A">
        <w:rPr>
          <w:spacing w:val="-5"/>
        </w:rPr>
        <w:t xml:space="preserve"> </w:t>
      </w:r>
      <w:r w:rsidRPr="00F92A4A">
        <w:t>assinada</w:t>
      </w:r>
      <w:r w:rsidRPr="00F92A4A">
        <w:rPr>
          <w:spacing w:val="-7"/>
        </w:rPr>
        <w:t xml:space="preserve"> </w:t>
      </w:r>
      <w:r w:rsidRPr="00F92A4A">
        <w:t>pelas</w:t>
      </w:r>
      <w:r w:rsidRPr="00F92A4A">
        <w:rPr>
          <w:spacing w:val="-7"/>
        </w:rPr>
        <w:t xml:space="preserve"> </w:t>
      </w:r>
      <w:r w:rsidRPr="00F92A4A">
        <w:t>partes</w:t>
      </w:r>
      <w:r w:rsidRPr="00F92A4A">
        <w:rPr>
          <w:spacing w:val="-5"/>
        </w:rPr>
        <w:t xml:space="preserve"> </w:t>
      </w:r>
      <w:r w:rsidRPr="00F92A4A">
        <w:t>e</w:t>
      </w:r>
      <w:r w:rsidRPr="00F92A4A">
        <w:rPr>
          <w:spacing w:val="-7"/>
        </w:rPr>
        <w:t xml:space="preserve"> </w:t>
      </w:r>
      <w:r w:rsidRPr="00F92A4A">
        <w:t>disponibilizada</w:t>
      </w:r>
      <w:r w:rsidRPr="00F92A4A">
        <w:rPr>
          <w:spacing w:val="-5"/>
        </w:rPr>
        <w:t xml:space="preserve"> </w:t>
      </w:r>
      <w:r w:rsidRPr="00F92A4A">
        <w:t>aos</w:t>
      </w:r>
      <w:r w:rsidRPr="00F92A4A">
        <w:rPr>
          <w:spacing w:val="-5"/>
        </w:rPr>
        <w:t xml:space="preserve"> </w:t>
      </w:r>
      <w:r w:rsidRPr="00F92A4A">
        <w:t>demais</w:t>
      </w:r>
      <w:r w:rsidRPr="00F92A4A">
        <w:rPr>
          <w:spacing w:val="-6"/>
        </w:rPr>
        <w:t xml:space="preserve"> </w:t>
      </w:r>
      <w:r w:rsidRPr="00F92A4A">
        <w:t>órgãos</w:t>
      </w:r>
      <w:r w:rsidRPr="00F92A4A">
        <w:rPr>
          <w:spacing w:val="-6"/>
        </w:rPr>
        <w:t xml:space="preserve"> </w:t>
      </w:r>
      <w:r w:rsidRPr="00F92A4A">
        <w:t>participantes</w:t>
      </w:r>
      <w:r w:rsidRPr="00F92A4A">
        <w:rPr>
          <w:spacing w:val="-5"/>
        </w:rPr>
        <w:t xml:space="preserve"> </w:t>
      </w:r>
      <w:r w:rsidRPr="00F92A4A">
        <w:t>(se</w:t>
      </w:r>
      <w:r w:rsidRPr="00F92A4A">
        <w:rPr>
          <w:spacing w:val="-6"/>
        </w:rPr>
        <w:t xml:space="preserve"> </w:t>
      </w:r>
      <w:r w:rsidRPr="00F92A4A">
        <w:rPr>
          <w:spacing w:val="-2"/>
        </w:rPr>
        <w:t>houver).</w:t>
      </w:r>
    </w:p>
    <w:p w:rsidR="00FF3A10" w:rsidRPr="00F92A4A" w:rsidRDefault="00FF3A10">
      <w:pPr>
        <w:pStyle w:val="Corpodetexto"/>
        <w:spacing w:before="2"/>
        <w:ind w:left="0"/>
        <w:jc w:val="left"/>
      </w:pPr>
    </w:p>
    <w:p w:rsidR="00CD481E" w:rsidRPr="00F92A4A" w:rsidRDefault="00CD481E">
      <w:pPr>
        <w:pStyle w:val="Corpodetexto"/>
        <w:spacing w:before="2"/>
        <w:ind w:left="0"/>
        <w:jc w:val="left"/>
      </w:pPr>
    </w:p>
    <w:p w:rsidR="00FF3A10" w:rsidRPr="00F92A4A" w:rsidRDefault="00606466">
      <w:pPr>
        <w:pStyle w:val="Corpodetexto"/>
        <w:tabs>
          <w:tab w:val="left" w:pos="1044"/>
          <w:tab w:val="left" w:pos="2593"/>
          <w:tab w:val="left" w:pos="3664"/>
        </w:tabs>
        <w:spacing w:before="0"/>
        <w:jc w:val="left"/>
      </w:pPr>
      <w:r w:rsidRPr="00F92A4A">
        <w:t xml:space="preserve">Local, </w:t>
      </w:r>
      <w:r w:rsidRPr="00F92A4A">
        <w:rPr>
          <w:u w:val="single"/>
        </w:rPr>
        <w:tab/>
      </w:r>
      <w:r w:rsidRPr="00F92A4A">
        <w:t xml:space="preserve">de </w:t>
      </w:r>
      <w:r w:rsidRPr="00F92A4A">
        <w:rPr>
          <w:u w:val="single"/>
        </w:rPr>
        <w:tab/>
      </w:r>
      <w:r w:rsidRPr="00F92A4A">
        <w:t xml:space="preserve">de </w:t>
      </w:r>
      <w:r w:rsidRPr="00F92A4A">
        <w:rPr>
          <w:u w:val="single"/>
        </w:rPr>
        <w:tab/>
      </w:r>
      <w:r w:rsidRPr="00F92A4A">
        <w:rPr>
          <w:spacing w:val="-2"/>
        </w:rPr>
        <w:t>(preencher).</w:t>
      </w:r>
    </w:p>
    <w:p w:rsidR="00FF3A10" w:rsidRPr="00F92A4A" w:rsidRDefault="00FF3A10">
      <w:pPr>
        <w:pStyle w:val="Corpodetexto"/>
        <w:spacing w:before="0"/>
        <w:ind w:left="0"/>
        <w:jc w:val="left"/>
        <w:rPr>
          <w:sz w:val="20"/>
        </w:rPr>
      </w:pPr>
    </w:p>
    <w:p w:rsidR="00CD481E" w:rsidRPr="00F92A4A" w:rsidRDefault="00CD481E">
      <w:pPr>
        <w:pStyle w:val="Corpodetexto"/>
        <w:spacing w:before="0"/>
        <w:ind w:left="0"/>
        <w:jc w:val="left"/>
        <w:rPr>
          <w:sz w:val="20"/>
        </w:rPr>
      </w:pPr>
    </w:p>
    <w:p w:rsidR="00CD481E" w:rsidRPr="00F92A4A" w:rsidRDefault="00CD481E">
      <w:pPr>
        <w:pStyle w:val="Corpodetexto"/>
        <w:spacing w:before="0"/>
        <w:ind w:left="0"/>
        <w:jc w:val="left"/>
        <w:rPr>
          <w:sz w:val="20"/>
        </w:rPr>
      </w:pPr>
    </w:p>
    <w:p w:rsidR="00CD481E" w:rsidRPr="00F92A4A" w:rsidRDefault="00CD481E">
      <w:pPr>
        <w:pStyle w:val="Corpodetexto"/>
        <w:spacing w:before="0"/>
        <w:ind w:left="0"/>
        <w:jc w:val="left"/>
        <w:rPr>
          <w:sz w:val="20"/>
        </w:rPr>
      </w:pPr>
    </w:p>
    <w:p w:rsidR="00CD481E" w:rsidRPr="00F92A4A" w:rsidRDefault="00CD481E">
      <w:pPr>
        <w:pStyle w:val="Corpodetexto"/>
        <w:spacing w:before="0"/>
        <w:ind w:left="0"/>
        <w:jc w:val="left"/>
        <w:rPr>
          <w:sz w:val="20"/>
        </w:rPr>
      </w:pPr>
    </w:p>
    <w:tbl>
      <w:tblPr>
        <w:tblStyle w:val="TableNormal"/>
        <w:tblW w:w="0" w:type="auto"/>
        <w:tblInd w:w="206" w:type="dxa"/>
        <w:tblLayout w:type="fixed"/>
        <w:tblLook w:val="01E0" w:firstRow="1" w:lastRow="1" w:firstColumn="1" w:lastColumn="1" w:noHBand="0" w:noVBand="0"/>
      </w:tblPr>
      <w:tblGrid>
        <w:gridCol w:w="4359"/>
        <w:gridCol w:w="4359"/>
      </w:tblGrid>
      <w:tr w:rsidR="00F92A4A" w:rsidRPr="00F92A4A">
        <w:trPr>
          <w:trHeight w:val="1118"/>
        </w:trPr>
        <w:tc>
          <w:tcPr>
            <w:tcW w:w="4359" w:type="dxa"/>
          </w:tcPr>
          <w:p w:rsidR="00FF3A10" w:rsidRPr="00F92A4A" w:rsidRDefault="00FF3A10">
            <w:pPr>
              <w:pStyle w:val="TableParagraph"/>
              <w:spacing w:before="7"/>
              <w:rPr>
                <w:sz w:val="17"/>
              </w:rPr>
            </w:pPr>
          </w:p>
          <w:p w:rsidR="00FF3A10" w:rsidRPr="00F92A4A" w:rsidRDefault="00606466">
            <w:pPr>
              <w:pStyle w:val="TableParagraph"/>
              <w:spacing w:line="20" w:lineRule="exact"/>
              <w:ind w:left="50"/>
              <w:rPr>
                <w:sz w:val="2"/>
              </w:rPr>
            </w:pPr>
            <w:r w:rsidRPr="00F92A4A">
              <w:rPr>
                <w:noProof/>
                <w:sz w:val="2"/>
                <w:lang w:val="pt-BR" w:eastAsia="pt-BR"/>
              </w:rPr>
              <mc:AlternateContent>
                <mc:Choice Requires="wpg">
                  <w:drawing>
                    <wp:inline distT="0" distB="0" distL="0" distR="0" wp14:anchorId="60F77027" wp14:editId="0F96708C">
                      <wp:extent cx="2505075" cy="10160"/>
                      <wp:effectExtent l="9525" t="0" r="0" b="889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10160"/>
                                <a:chOff x="0" y="0"/>
                                <a:chExt cx="2505075" cy="10160"/>
                              </a:xfrm>
                            </wpg:grpSpPr>
                            <wps:wsp>
                              <wps:cNvPr id="13" name="Graphic 13"/>
                              <wps:cNvSpPr/>
                              <wps:spPr>
                                <a:xfrm>
                                  <a:off x="0" y="4953"/>
                                  <a:ext cx="2505075" cy="1270"/>
                                </a:xfrm>
                                <a:custGeom>
                                  <a:avLst/>
                                  <a:gdLst/>
                                  <a:ahLst/>
                                  <a:cxnLst/>
                                  <a:rect l="l" t="t" r="r" b="b"/>
                                  <a:pathLst>
                                    <a:path w="2505075">
                                      <a:moveTo>
                                        <a:pt x="0" y="0"/>
                                      </a:moveTo>
                                      <a:lnTo>
                                        <a:pt x="2504541" y="0"/>
                                      </a:lnTo>
                                    </a:path>
                                  </a:pathLst>
                                </a:custGeom>
                                <a:ln w="99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EE058A" id="Group 12" o:spid="_x0000_s1026" style="width:197.25pt;height:.8pt;mso-position-horizontal-relative:char;mso-position-vertical-relative:line" coordsize="2505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">
                      <v:shape id="Graphic 13" o:spid="_x0000_s1027" style="position:absolute;top:49;width:25050;height:13;visibility:visible;mso-wrap-style:square;v-text-anchor:top" coordsize="25050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zy8EA&#10;AADbAAAADwAAAGRycy9kb3ducmV2LnhtbERPPWvDMBDdC/0P4grdaqkuJMWNEkogJkM8JO3Q8bAu&#10;lql1MpZiO/8+ChS63eN93mozu06MNITWs4bXTIEgrr1pudHw/bV7eQcRIrLBzjNpuFKAzfrxYYWF&#10;8RMfaTzFRqQQDgVqsDH2hZShtuQwZL4nTtzZDw5jgkMjzYBTCnedzJVaSIctpwaLPW0t1b+ni9Ow&#10;xJ6pVPmh/lHV1NjqzItSav38NH9+gIg0x3/xn3tv0vw3uP+SDp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K88vBAAAA2wAAAA8AAAAAAAAAAAAAAAAAmAIAAGRycy9kb3du&#10;cmV2LnhtbFBLBQYAAAAABAAEAPUAAACGAwAAAAA=&#10;" path="m,l2504541,e" filled="f" strokeweight=".78pt">
                        <v:path arrowok="t"/>
                      </v:shape>
                      <w10:anchorlock/>
                    </v:group>
                  </w:pict>
                </mc:Fallback>
              </mc:AlternateContent>
            </w:r>
          </w:p>
          <w:p w:rsidR="00FF3A10" w:rsidRPr="00F92A4A" w:rsidRDefault="00606466">
            <w:pPr>
              <w:pStyle w:val="TableParagraph"/>
              <w:spacing w:line="287" w:lineRule="exact"/>
              <w:ind w:left="50" w:right="537"/>
              <w:rPr>
                <w:sz w:val="24"/>
              </w:rPr>
            </w:pPr>
            <w:r w:rsidRPr="00F92A4A">
              <w:rPr>
                <w:sz w:val="24"/>
              </w:rPr>
              <w:t>Nome do Órgão Gerenciador Representante</w:t>
            </w:r>
            <w:r w:rsidRPr="00F92A4A">
              <w:rPr>
                <w:spacing w:val="-14"/>
                <w:sz w:val="24"/>
              </w:rPr>
              <w:t xml:space="preserve"> </w:t>
            </w:r>
            <w:r w:rsidRPr="00F92A4A">
              <w:rPr>
                <w:sz w:val="24"/>
              </w:rPr>
              <w:t>(nome</w:t>
            </w:r>
            <w:r w:rsidRPr="00F92A4A">
              <w:rPr>
                <w:spacing w:val="-14"/>
                <w:sz w:val="24"/>
              </w:rPr>
              <w:t xml:space="preserve"> </w:t>
            </w:r>
            <w:r w:rsidRPr="00F92A4A">
              <w:rPr>
                <w:sz w:val="24"/>
              </w:rPr>
              <w:t>completo) Documento de Identificação</w:t>
            </w:r>
          </w:p>
        </w:tc>
        <w:tc>
          <w:tcPr>
            <w:tcW w:w="4359" w:type="dxa"/>
          </w:tcPr>
          <w:p w:rsidR="00FF3A10" w:rsidRPr="00F92A4A" w:rsidRDefault="00FF3A10">
            <w:pPr>
              <w:pStyle w:val="TableParagraph"/>
              <w:spacing w:before="7"/>
              <w:rPr>
                <w:sz w:val="17"/>
              </w:rPr>
            </w:pPr>
          </w:p>
          <w:p w:rsidR="00FF3A10" w:rsidRPr="00F92A4A" w:rsidRDefault="00606466">
            <w:pPr>
              <w:pStyle w:val="TableParagraph"/>
              <w:spacing w:line="20" w:lineRule="exact"/>
              <w:ind w:left="364"/>
              <w:rPr>
                <w:sz w:val="2"/>
              </w:rPr>
            </w:pPr>
            <w:r w:rsidRPr="00F92A4A">
              <w:rPr>
                <w:noProof/>
                <w:sz w:val="2"/>
                <w:lang w:val="pt-BR" w:eastAsia="pt-BR"/>
              </w:rPr>
              <mc:AlternateContent>
                <mc:Choice Requires="wpg">
                  <w:drawing>
                    <wp:inline distT="0" distB="0" distL="0" distR="0" wp14:anchorId="19685F50" wp14:editId="541D393B">
                      <wp:extent cx="2505075" cy="10160"/>
                      <wp:effectExtent l="9525" t="0" r="0" b="889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10160"/>
                                <a:chOff x="0" y="0"/>
                                <a:chExt cx="2505075" cy="10160"/>
                              </a:xfrm>
                            </wpg:grpSpPr>
                            <wps:wsp>
                              <wps:cNvPr id="15" name="Graphic 15"/>
                              <wps:cNvSpPr/>
                              <wps:spPr>
                                <a:xfrm>
                                  <a:off x="0" y="4953"/>
                                  <a:ext cx="2505075" cy="1270"/>
                                </a:xfrm>
                                <a:custGeom>
                                  <a:avLst/>
                                  <a:gdLst/>
                                  <a:ahLst/>
                                  <a:cxnLst/>
                                  <a:rect l="l" t="t" r="r" b="b"/>
                                  <a:pathLst>
                                    <a:path w="2505075">
                                      <a:moveTo>
                                        <a:pt x="0" y="0"/>
                                      </a:moveTo>
                                      <a:lnTo>
                                        <a:pt x="2504541" y="0"/>
                                      </a:lnTo>
                                    </a:path>
                                  </a:pathLst>
                                </a:custGeom>
                                <a:ln w="99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96D96B" id="Group 14" o:spid="_x0000_s1026" style="width:197.25pt;height:.8pt;mso-position-horizontal-relative:char;mso-position-vertical-relative:line" coordsize="2505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">
                      <v:shape id="Graphic 15" o:spid="_x0000_s1027" style="position:absolute;top:49;width:25050;height:13;visibility:visible;mso-wrap-style:square;v-text-anchor:top" coordsize="25050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JMEA&#10;AADbAAAADwAAAGRycy9kb3ducmV2LnhtbERPPWvDMBDdC/0P4grdaqmGJsWNEkogJkM8JO3Q8bAu&#10;lql1MpZiO/8+ChS63eN93mozu06MNITWs4bXTIEgrr1pudHw/bV7eQcRIrLBzjNpuFKAzfrxYYWF&#10;8RMfaTzFRqQQDgVqsDH2hZShtuQwZL4nTtzZDw5jgkMjzYBTCnedzJVaSIctpwaLPW0t1b+ni9Ow&#10;xJ6pVPmh/lHV1NjqzItSav38NH9+gIg0x3/xn3tv0vw3uP+SDp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vziTBAAAA2wAAAA8AAAAAAAAAAAAAAAAAmAIAAGRycy9kb3du&#10;cmV2LnhtbFBLBQYAAAAABAAEAPUAAACGAwAAAAA=&#10;" path="m,l2504541,e" filled="f" strokeweight=".78pt">
                        <v:path arrowok="t"/>
                      </v:shape>
                      <w10:anchorlock/>
                    </v:group>
                  </w:pict>
                </mc:Fallback>
              </mc:AlternateContent>
            </w:r>
          </w:p>
          <w:p w:rsidR="00FF3A10" w:rsidRPr="00F92A4A" w:rsidRDefault="00606466">
            <w:pPr>
              <w:pStyle w:val="TableParagraph"/>
              <w:spacing w:line="287" w:lineRule="exact"/>
              <w:ind w:left="364" w:right="537"/>
              <w:rPr>
                <w:sz w:val="24"/>
              </w:rPr>
            </w:pPr>
            <w:r w:rsidRPr="00F92A4A">
              <w:rPr>
                <w:sz w:val="24"/>
              </w:rPr>
              <w:t>Nome da Contratada Representante</w:t>
            </w:r>
            <w:r w:rsidRPr="00F92A4A">
              <w:rPr>
                <w:spacing w:val="-14"/>
                <w:sz w:val="24"/>
              </w:rPr>
              <w:t xml:space="preserve"> </w:t>
            </w:r>
            <w:r w:rsidRPr="00F92A4A">
              <w:rPr>
                <w:sz w:val="24"/>
              </w:rPr>
              <w:t>(nome</w:t>
            </w:r>
            <w:r w:rsidRPr="00F92A4A">
              <w:rPr>
                <w:spacing w:val="-14"/>
                <w:sz w:val="24"/>
              </w:rPr>
              <w:t xml:space="preserve"> </w:t>
            </w:r>
            <w:r w:rsidRPr="00F92A4A">
              <w:rPr>
                <w:sz w:val="24"/>
              </w:rPr>
              <w:t>completo) Documento de Identificação</w:t>
            </w:r>
          </w:p>
        </w:tc>
      </w:tr>
    </w:tbl>
    <w:p w:rsidR="00FF3A10" w:rsidRPr="00F92A4A" w:rsidRDefault="00FF3A10">
      <w:pPr>
        <w:pStyle w:val="TableParagraph"/>
        <w:spacing w:line="287" w:lineRule="exact"/>
        <w:rPr>
          <w:sz w:val="24"/>
        </w:rPr>
        <w:sectPr w:rsidR="00FF3A10" w:rsidRPr="00F92A4A">
          <w:pgSz w:w="11910" w:h="16850"/>
          <w:pgMar w:top="2000" w:right="141" w:bottom="1000" w:left="992" w:header="178" w:footer="800" w:gutter="0"/>
          <w:cols w:space="720"/>
        </w:sectPr>
      </w:pPr>
    </w:p>
    <w:p w:rsidR="00FF3A10" w:rsidRPr="00F92A4A" w:rsidRDefault="00FF3A10">
      <w:pPr>
        <w:pStyle w:val="Corpodetexto"/>
        <w:spacing w:before="0"/>
        <w:ind w:left="0"/>
        <w:jc w:val="left"/>
      </w:pPr>
    </w:p>
    <w:p w:rsidR="00FF3A10" w:rsidRPr="00F92A4A" w:rsidRDefault="00FF3A10">
      <w:pPr>
        <w:pStyle w:val="Corpodetexto"/>
        <w:spacing w:before="0"/>
        <w:ind w:left="0"/>
        <w:jc w:val="left"/>
      </w:pPr>
    </w:p>
    <w:p w:rsidR="00FF3A10" w:rsidRPr="00F92A4A" w:rsidRDefault="00FF3A10">
      <w:pPr>
        <w:pStyle w:val="Corpodetexto"/>
        <w:spacing w:before="62"/>
        <w:ind w:left="0"/>
        <w:jc w:val="left"/>
      </w:pPr>
    </w:p>
    <w:p w:rsidR="00FF3A10" w:rsidRPr="00F92A4A" w:rsidRDefault="00606466">
      <w:pPr>
        <w:spacing w:line="720" w:lineRule="auto"/>
        <w:ind w:left="3088" w:right="3229"/>
        <w:jc w:val="center"/>
        <w:rPr>
          <w:b/>
          <w:sz w:val="24"/>
        </w:rPr>
      </w:pPr>
      <w:r w:rsidRPr="00F92A4A">
        <w:rPr>
          <w:b/>
          <w:sz w:val="24"/>
        </w:rPr>
        <w:t>Anexo</w:t>
      </w:r>
      <w:r w:rsidRPr="00F92A4A">
        <w:rPr>
          <w:b/>
          <w:spacing w:val="-4"/>
          <w:sz w:val="24"/>
        </w:rPr>
        <w:t xml:space="preserve"> </w:t>
      </w:r>
      <w:r w:rsidRPr="00F92A4A">
        <w:rPr>
          <w:b/>
          <w:sz w:val="24"/>
        </w:rPr>
        <w:t>I</w:t>
      </w:r>
      <w:r w:rsidRPr="00F92A4A">
        <w:rPr>
          <w:b/>
          <w:spacing w:val="-6"/>
          <w:sz w:val="24"/>
        </w:rPr>
        <w:t xml:space="preserve"> </w:t>
      </w:r>
      <w:r w:rsidRPr="00F92A4A">
        <w:rPr>
          <w:b/>
          <w:sz w:val="24"/>
        </w:rPr>
        <w:t>da</w:t>
      </w:r>
      <w:r w:rsidRPr="00F92A4A">
        <w:rPr>
          <w:b/>
          <w:spacing w:val="-8"/>
          <w:sz w:val="24"/>
        </w:rPr>
        <w:t xml:space="preserve"> </w:t>
      </w:r>
      <w:r w:rsidRPr="00F92A4A">
        <w:rPr>
          <w:b/>
          <w:sz w:val="24"/>
        </w:rPr>
        <w:t>Ata</w:t>
      </w:r>
      <w:r w:rsidRPr="00F92A4A">
        <w:rPr>
          <w:b/>
          <w:spacing w:val="-5"/>
          <w:sz w:val="24"/>
        </w:rPr>
        <w:t xml:space="preserve"> </w:t>
      </w:r>
      <w:r w:rsidRPr="00F92A4A">
        <w:rPr>
          <w:b/>
          <w:sz w:val="24"/>
        </w:rPr>
        <w:t>de</w:t>
      </w:r>
      <w:r w:rsidRPr="00F92A4A">
        <w:rPr>
          <w:b/>
          <w:spacing w:val="-6"/>
          <w:sz w:val="24"/>
        </w:rPr>
        <w:t xml:space="preserve"> </w:t>
      </w:r>
      <w:r w:rsidRPr="00F92A4A">
        <w:rPr>
          <w:b/>
          <w:sz w:val="24"/>
        </w:rPr>
        <w:t>Registro</w:t>
      </w:r>
      <w:r w:rsidRPr="00F92A4A">
        <w:rPr>
          <w:b/>
          <w:spacing w:val="-4"/>
          <w:sz w:val="24"/>
        </w:rPr>
        <w:t xml:space="preserve"> </w:t>
      </w:r>
      <w:r w:rsidRPr="00F92A4A">
        <w:rPr>
          <w:b/>
          <w:sz w:val="24"/>
        </w:rPr>
        <w:t>de</w:t>
      </w:r>
      <w:r w:rsidRPr="00F92A4A">
        <w:rPr>
          <w:b/>
          <w:spacing w:val="-6"/>
          <w:sz w:val="24"/>
        </w:rPr>
        <w:t xml:space="preserve"> </w:t>
      </w:r>
      <w:r w:rsidRPr="00F92A4A">
        <w:rPr>
          <w:b/>
          <w:sz w:val="24"/>
        </w:rPr>
        <w:t>Preços Cadastro Reserva</w:t>
      </w:r>
    </w:p>
    <w:p w:rsidR="00FF3A10" w:rsidRPr="00F92A4A" w:rsidRDefault="00FF3A10">
      <w:pPr>
        <w:pStyle w:val="Corpodetexto"/>
        <w:spacing w:before="0"/>
        <w:ind w:left="0"/>
        <w:jc w:val="left"/>
        <w:rPr>
          <w:b/>
        </w:rPr>
      </w:pPr>
    </w:p>
    <w:p w:rsidR="00FF3A10" w:rsidRPr="00F92A4A" w:rsidRDefault="00FF3A10">
      <w:pPr>
        <w:pStyle w:val="Corpodetexto"/>
        <w:spacing w:before="292"/>
        <w:ind w:left="0"/>
        <w:jc w:val="left"/>
        <w:rPr>
          <w:b/>
        </w:rPr>
      </w:pPr>
    </w:p>
    <w:p w:rsidR="00FF3A10" w:rsidRPr="00F92A4A" w:rsidRDefault="00606466">
      <w:pPr>
        <w:spacing w:before="1"/>
        <w:ind w:left="140"/>
        <w:rPr>
          <w:b/>
          <w:sz w:val="24"/>
        </w:rPr>
      </w:pPr>
      <w:r w:rsidRPr="00F92A4A">
        <w:rPr>
          <w:b/>
          <w:sz w:val="24"/>
        </w:rPr>
        <w:t>Relação</w:t>
      </w:r>
      <w:r w:rsidRPr="00F92A4A">
        <w:rPr>
          <w:b/>
          <w:spacing w:val="-4"/>
          <w:sz w:val="24"/>
        </w:rPr>
        <w:t xml:space="preserve"> </w:t>
      </w:r>
      <w:r w:rsidRPr="00F92A4A">
        <w:rPr>
          <w:b/>
          <w:sz w:val="24"/>
        </w:rPr>
        <w:t>de</w:t>
      </w:r>
      <w:r w:rsidRPr="00F92A4A">
        <w:rPr>
          <w:b/>
          <w:spacing w:val="-3"/>
          <w:sz w:val="24"/>
        </w:rPr>
        <w:t xml:space="preserve"> </w:t>
      </w:r>
      <w:r w:rsidRPr="00F92A4A">
        <w:rPr>
          <w:b/>
          <w:sz w:val="24"/>
        </w:rPr>
        <w:t>fornecedores</w:t>
      </w:r>
      <w:r w:rsidRPr="00F92A4A">
        <w:rPr>
          <w:b/>
          <w:spacing w:val="-2"/>
          <w:sz w:val="24"/>
        </w:rPr>
        <w:t xml:space="preserve"> </w:t>
      </w:r>
      <w:r w:rsidRPr="00F92A4A">
        <w:rPr>
          <w:b/>
          <w:sz w:val="24"/>
        </w:rPr>
        <w:t>que</w:t>
      </w:r>
      <w:r w:rsidRPr="00F92A4A">
        <w:rPr>
          <w:b/>
          <w:spacing w:val="-3"/>
          <w:sz w:val="24"/>
        </w:rPr>
        <w:t xml:space="preserve"> </w:t>
      </w:r>
      <w:r w:rsidRPr="00F92A4A">
        <w:rPr>
          <w:b/>
          <w:sz w:val="24"/>
        </w:rPr>
        <w:t>aceitaram</w:t>
      </w:r>
      <w:r w:rsidRPr="00F92A4A">
        <w:rPr>
          <w:b/>
          <w:spacing w:val="-2"/>
          <w:sz w:val="24"/>
        </w:rPr>
        <w:t xml:space="preserve"> </w:t>
      </w:r>
      <w:r w:rsidRPr="00F92A4A">
        <w:rPr>
          <w:b/>
          <w:sz w:val="24"/>
        </w:rPr>
        <w:t>cotar</w:t>
      </w:r>
      <w:r w:rsidRPr="00F92A4A">
        <w:rPr>
          <w:b/>
          <w:spacing w:val="-3"/>
          <w:sz w:val="24"/>
        </w:rPr>
        <w:t xml:space="preserve"> </w:t>
      </w:r>
      <w:r w:rsidRPr="00F92A4A">
        <w:rPr>
          <w:b/>
          <w:sz w:val="24"/>
        </w:rPr>
        <w:t>os</w:t>
      </w:r>
      <w:r w:rsidRPr="00F92A4A">
        <w:rPr>
          <w:b/>
          <w:spacing w:val="-3"/>
          <w:sz w:val="24"/>
        </w:rPr>
        <w:t xml:space="preserve"> </w:t>
      </w:r>
      <w:r w:rsidRPr="00F92A4A">
        <w:rPr>
          <w:b/>
          <w:sz w:val="24"/>
        </w:rPr>
        <w:t>itens</w:t>
      </w:r>
      <w:r w:rsidRPr="00F92A4A">
        <w:rPr>
          <w:b/>
          <w:spacing w:val="-4"/>
          <w:sz w:val="24"/>
        </w:rPr>
        <w:t xml:space="preserve"> </w:t>
      </w:r>
      <w:r w:rsidRPr="00F92A4A">
        <w:rPr>
          <w:b/>
          <w:sz w:val="24"/>
        </w:rPr>
        <w:t>com</w:t>
      </w:r>
      <w:r w:rsidRPr="00F92A4A">
        <w:rPr>
          <w:b/>
          <w:spacing w:val="-2"/>
          <w:sz w:val="24"/>
        </w:rPr>
        <w:t xml:space="preserve"> </w:t>
      </w:r>
      <w:r w:rsidRPr="00F92A4A">
        <w:rPr>
          <w:b/>
          <w:sz w:val="24"/>
        </w:rPr>
        <w:t>preços</w:t>
      </w:r>
      <w:r w:rsidRPr="00F92A4A">
        <w:rPr>
          <w:b/>
          <w:spacing w:val="-4"/>
          <w:sz w:val="24"/>
        </w:rPr>
        <w:t xml:space="preserve"> </w:t>
      </w:r>
      <w:r w:rsidRPr="00F92A4A">
        <w:rPr>
          <w:b/>
          <w:sz w:val="24"/>
        </w:rPr>
        <w:t>iguais</w:t>
      </w:r>
      <w:r w:rsidRPr="00F92A4A">
        <w:rPr>
          <w:b/>
          <w:spacing w:val="-4"/>
          <w:sz w:val="24"/>
        </w:rPr>
        <w:t xml:space="preserve"> </w:t>
      </w:r>
      <w:r w:rsidRPr="00F92A4A">
        <w:rPr>
          <w:b/>
          <w:sz w:val="24"/>
        </w:rPr>
        <w:t xml:space="preserve">ao </w:t>
      </w:r>
      <w:r w:rsidRPr="00F92A4A">
        <w:rPr>
          <w:b/>
          <w:spacing w:val="-2"/>
          <w:sz w:val="24"/>
        </w:rPr>
        <w:t>adjudicatário:</w:t>
      </w:r>
    </w:p>
    <w:p w:rsidR="00FF3A10" w:rsidRPr="00F92A4A" w:rsidRDefault="00FF3A10">
      <w:pPr>
        <w:pStyle w:val="Corpodetexto"/>
        <w:spacing w:before="51"/>
        <w:ind w:left="0"/>
        <w:jc w:val="left"/>
        <w:rPr>
          <w:b/>
          <w:sz w:val="20"/>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6"/>
        <w:gridCol w:w="7230"/>
      </w:tblGrid>
      <w:tr w:rsidR="00F92A4A" w:rsidRPr="00F92A4A">
        <w:trPr>
          <w:trHeight w:val="438"/>
        </w:trPr>
        <w:tc>
          <w:tcPr>
            <w:tcW w:w="1836" w:type="dxa"/>
          </w:tcPr>
          <w:p w:rsidR="00FF3A10" w:rsidRPr="00F92A4A" w:rsidRDefault="00606466">
            <w:pPr>
              <w:pStyle w:val="TableParagraph"/>
              <w:spacing w:before="71"/>
              <w:ind w:left="110"/>
              <w:rPr>
                <w:sz w:val="24"/>
              </w:rPr>
            </w:pPr>
            <w:r w:rsidRPr="00F92A4A">
              <w:rPr>
                <w:sz w:val="24"/>
              </w:rPr>
              <w:t>2º</w:t>
            </w:r>
            <w:r w:rsidRPr="00F92A4A">
              <w:rPr>
                <w:spacing w:val="-1"/>
                <w:sz w:val="24"/>
              </w:rPr>
              <w:t xml:space="preserve"> </w:t>
            </w:r>
            <w:r w:rsidRPr="00F92A4A">
              <w:rPr>
                <w:spacing w:val="-2"/>
                <w:sz w:val="24"/>
              </w:rPr>
              <w:t>colocado</w:t>
            </w:r>
          </w:p>
        </w:tc>
        <w:tc>
          <w:tcPr>
            <w:tcW w:w="7230" w:type="dxa"/>
          </w:tcPr>
          <w:p w:rsidR="00FF3A10" w:rsidRPr="00F92A4A" w:rsidRDefault="00606466">
            <w:pPr>
              <w:pStyle w:val="TableParagraph"/>
              <w:spacing w:before="71"/>
              <w:ind w:left="108"/>
              <w:rPr>
                <w:sz w:val="24"/>
              </w:rPr>
            </w:pPr>
            <w:r w:rsidRPr="00F92A4A">
              <w:rPr>
                <w:sz w:val="24"/>
              </w:rPr>
              <w:t>(Razão</w:t>
            </w:r>
            <w:r w:rsidRPr="00F92A4A">
              <w:rPr>
                <w:spacing w:val="-3"/>
                <w:sz w:val="24"/>
              </w:rPr>
              <w:t xml:space="preserve"> </w:t>
            </w:r>
            <w:r w:rsidRPr="00F92A4A">
              <w:rPr>
                <w:sz w:val="24"/>
              </w:rPr>
              <w:t>social,</w:t>
            </w:r>
            <w:r w:rsidRPr="00F92A4A">
              <w:rPr>
                <w:spacing w:val="-3"/>
                <w:sz w:val="24"/>
              </w:rPr>
              <w:t xml:space="preserve"> </w:t>
            </w:r>
            <w:r w:rsidRPr="00F92A4A">
              <w:rPr>
                <w:sz w:val="24"/>
              </w:rPr>
              <w:t>CNPJ/MF,</w:t>
            </w:r>
            <w:r w:rsidRPr="00F92A4A">
              <w:rPr>
                <w:spacing w:val="-5"/>
                <w:sz w:val="24"/>
              </w:rPr>
              <w:t xml:space="preserve"> </w:t>
            </w:r>
            <w:r w:rsidRPr="00F92A4A">
              <w:rPr>
                <w:sz w:val="24"/>
              </w:rPr>
              <w:t>endereço,</w:t>
            </w:r>
            <w:r w:rsidRPr="00F92A4A">
              <w:rPr>
                <w:spacing w:val="-2"/>
                <w:sz w:val="24"/>
              </w:rPr>
              <w:t xml:space="preserve"> </w:t>
            </w:r>
            <w:r w:rsidRPr="00F92A4A">
              <w:rPr>
                <w:sz w:val="24"/>
              </w:rPr>
              <w:t>contatos,</w:t>
            </w:r>
            <w:r w:rsidRPr="00F92A4A">
              <w:rPr>
                <w:spacing w:val="-2"/>
                <w:sz w:val="24"/>
              </w:rPr>
              <w:t xml:space="preserve"> representante)</w:t>
            </w:r>
          </w:p>
        </w:tc>
      </w:tr>
      <w:tr w:rsidR="00F92A4A" w:rsidRPr="00F92A4A">
        <w:trPr>
          <w:trHeight w:val="438"/>
        </w:trPr>
        <w:tc>
          <w:tcPr>
            <w:tcW w:w="1836" w:type="dxa"/>
          </w:tcPr>
          <w:p w:rsidR="00FF3A10" w:rsidRPr="00F92A4A" w:rsidRDefault="00606466">
            <w:pPr>
              <w:pStyle w:val="TableParagraph"/>
              <w:spacing w:before="73"/>
              <w:ind w:left="110"/>
              <w:rPr>
                <w:sz w:val="24"/>
              </w:rPr>
            </w:pPr>
            <w:r w:rsidRPr="00F92A4A">
              <w:rPr>
                <w:sz w:val="24"/>
              </w:rPr>
              <w:t>3º</w:t>
            </w:r>
            <w:r w:rsidRPr="00F92A4A">
              <w:rPr>
                <w:spacing w:val="-3"/>
                <w:sz w:val="24"/>
              </w:rPr>
              <w:t xml:space="preserve"> </w:t>
            </w:r>
            <w:r w:rsidRPr="00F92A4A">
              <w:rPr>
                <w:spacing w:val="-2"/>
                <w:sz w:val="24"/>
              </w:rPr>
              <w:t>colocado</w:t>
            </w:r>
          </w:p>
        </w:tc>
        <w:tc>
          <w:tcPr>
            <w:tcW w:w="7230" w:type="dxa"/>
          </w:tcPr>
          <w:p w:rsidR="00FF3A10" w:rsidRPr="00F92A4A" w:rsidRDefault="00606466">
            <w:pPr>
              <w:pStyle w:val="TableParagraph"/>
              <w:spacing w:before="73"/>
              <w:ind w:left="108"/>
              <w:rPr>
                <w:sz w:val="24"/>
              </w:rPr>
            </w:pPr>
            <w:r w:rsidRPr="00F92A4A">
              <w:rPr>
                <w:sz w:val="24"/>
              </w:rPr>
              <w:t>(Razão</w:t>
            </w:r>
            <w:r w:rsidRPr="00F92A4A">
              <w:rPr>
                <w:spacing w:val="-3"/>
                <w:sz w:val="24"/>
              </w:rPr>
              <w:t xml:space="preserve"> </w:t>
            </w:r>
            <w:r w:rsidRPr="00F92A4A">
              <w:rPr>
                <w:sz w:val="24"/>
              </w:rPr>
              <w:t>social,</w:t>
            </w:r>
            <w:r w:rsidRPr="00F92A4A">
              <w:rPr>
                <w:spacing w:val="-3"/>
                <w:sz w:val="24"/>
              </w:rPr>
              <w:t xml:space="preserve"> </w:t>
            </w:r>
            <w:r w:rsidRPr="00F92A4A">
              <w:rPr>
                <w:sz w:val="24"/>
              </w:rPr>
              <w:t>CNPJ/MF,</w:t>
            </w:r>
            <w:r w:rsidRPr="00F92A4A">
              <w:rPr>
                <w:spacing w:val="-5"/>
                <w:sz w:val="24"/>
              </w:rPr>
              <w:t xml:space="preserve"> </w:t>
            </w:r>
            <w:r w:rsidRPr="00F92A4A">
              <w:rPr>
                <w:sz w:val="24"/>
              </w:rPr>
              <w:t>endereço,</w:t>
            </w:r>
            <w:r w:rsidRPr="00F92A4A">
              <w:rPr>
                <w:spacing w:val="-2"/>
                <w:sz w:val="24"/>
              </w:rPr>
              <w:t xml:space="preserve"> </w:t>
            </w:r>
            <w:r w:rsidRPr="00F92A4A">
              <w:rPr>
                <w:sz w:val="24"/>
              </w:rPr>
              <w:t>contatos,</w:t>
            </w:r>
            <w:r w:rsidRPr="00F92A4A">
              <w:rPr>
                <w:spacing w:val="-2"/>
                <w:sz w:val="24"/>
              </w:rPr>
              <w:t xml:space="preserve"> representante)</w:t>
            </w:r>
          </w:p>
        </w:tc>
      </w:tr>
      <w:tr w:rsidR="00F92A4A" w:rsidRPr="00F92A4A">
        <w:trPr>
          <w:trHeight w:val="513"/>
        </w:trPr>
        <w:tc>
          <w:tcPr>
            <w:tcW w:w="1836" w:type="dxa"/>
          </w:tcPr>
          <w:p w:rsidR="00FF3A10" w:rsidRPr="00F92A4A" w:rsidRDefault="00606466">
            <w:pPr>
              <w:pStyle w:val="TableParagraph"/>
              <w:spacing w:before="73"/>
              <w:ind w:left="110"/>
              <w:rPr>
                <w:sz w:val="24"/>
              </w:rPr>
            </w:pPr>
            <w:r w:rsidRPr="00F92A4A">
              <w:rPr>
                <w:sz w:val="24"/>
              </w:rPr>
              <w:t xml:space="preserve">4º </w:t>
            </w:r>
            <w:r w:rsidRPr="00F92A4A">
              <w:rPr>
                <w:spacing w:val="-2"/>
                <w:sz w:val="24"/>
              </w:rPr>
              <w:t>colocado</w:t>
            </w:r>
          </w:p>
        </w:tc>
        <w:tc>
          <w:tcPr>
            <w:tcW w:w="7230" w:type="dxa"/>
          </w:tcPr>
          <w:p w:rsidR="00FF3A10" w:rsidRPr="00F92A4A" w:rsidRDefault="00606466">
            <w:pPr>
              <w:pStyle w:val="TableParagraph"/>
              <w:spacing w:before="148"/>
              <w:ind w:left="108"/>
              <w:rPr>
                <w:sz w:val="24"/>
              </w:rPr>
            </w:pPr>
            <w:r w:rsidRPr="00F92A4A">
              <w:rPr>
                <w:sz w:val="24"/>
              </w:rPr>
              <w:t>(Razão</w:t>
            </w:r>
            <w:r w:rsidRPr="00F92A4A">
              <w:rPr>
                <w:spacing w:val="-3"/>
                <w:sz w:val="24"/>
              </w:rPr>
              <w:t xml:space="preserve"> </w:t>
            </w:r>
            <w:r w:rsidRPr="00F92A4A">
              <w:rPr>
                <w:sz w:val="24"/>
              </w:rPr>
              <w:t>social,</w:t>
            </w:r>
            <w:r w:rsidRPr="00F92A4A">
              <w:rPr>
                <w:spacing w:val="-3"/>
                <w:sz w:val="24"/>
              </w:rPr>
              <w:t xml:space="preserve"> </w:t>
            </w:r>
            <w:r w:rsidRPr="00F92A4A">
              <w:rPr>
                <w:sz w:val="24"/>
              </w:rPr>
              <w:t>CNPJ/MF,</w:t>
            </w:r>
            <w:r w:rsidRPr="00F92A4A">
              <w:rPr>
                <w:spacing w:val="-5"/>
                <w:sz w:val="24"/>
              </w:rPr>
              <w:t xml:space="preserve"> </w:t>
            </w:r>
            <w:r w:rsidRPr="00F92A4A">
              <w:rPr>
                <w:sz w:val="24"/>
              </w:rPr>
              <w:t>endereço,</w:t>
            </w:r>
            <w:r w:rsidRPr="00F92A4A">
              <w:rPr>
                <w:spacing w:val="-2"/>
                <w:sz w:val="24"/>
              </w:rPr>
              <w:t xml:space="preserve"> </w:t>
            </w:r>
            <w:r w:rsidRPr="00F92A4A">
              <w:rPr>
                <w:sz w:val="24"/>
              </w:rPr>
              <w:t>contatos,</w:t>
            </w:r>
            <w:r w:rsidRPr="00F92A4A">
              <w:rPr>
                <w:spacing w:val="-2"/>
                <w:sz w:val="24"/>
              </w:rPr>
              <w:t xml:space="preserve"> representante)</w:t>
            </w:r>
          </w:p>
        </w:tc>
      </w:tr>
    </w:tbl>
    <w:p w:rsidR="00FF3A10" w:rsidRPr="00F92A4A" w:rsidRDefault="00FF3A10">
      <w:pPr>
        <w:pStyle w:val="Corpodetexto"/>
        <w:spacing w:before="0"/>
        <w:ind w:left="0"/>
        <w:jc w:val="left"/>
        <w:rPr>
          <w:b/>
        </w:rPr>
      </w:pPr>
    </w:p>
    <w:p w:rsidR="00FF3A10" w:rsidRPr="00F92A4A" w:rsidRDefault="00FF3A10">
      <w:pPr>
        <w:pStyle w:val="Corpodetexto"/>
        <w:spacing w:before="0"/>
        <w:ind w:left="0"/>
        <w:jc w:val="left"/>
        <w:rPr>
          <w:b/>
        </w:rPr>
      </w:pPr>
    </w:p>
    <w:p w:rsidR="00FF3A10" w:rsidRPr="00F92A4A" w:rsidRDefault="00FF3A10">
      <w:pPr>
        <w:pStyle w:val="Corpodetexto"/>
        <w:spacing w:before="0"/>
        <w:ind w:left="0"/>
        <w:jc w:val="left"/>
        <w:rPr>
          <w:b/>
        </w:rPr>
      </w:pPr>
    </w:p>
    <w:p w:rsidR="00FF3A10" w:rsidRPr="00F92A4A" w:rsidRDefault="00FF3A10">
      <w:pPr>
        <w:pStyle w:val="Corpodetexto"/>
        <w:spacing w:before="0"/>
        <w:ind w:left="0"/>
        <w:jc w:val="left"/>
        <w:rPr>
          <w:b/>
        </w:rPr>
      </w:pPr>
    </w:p>
    <w:p w:rsidR="00FF3A10" w:rsidRPr="00F92A4A" w:rsidRDefault="00FF3A10">
      <w:pPr>
        <w:pStyle w:val="Corpodetexto"/>
        <w:spacing w:before="2"/>
        <w:ind w:left="0"/>
        <w:jc w:val="left"/>
        <w:rPr>
          <w:b/>
        </w:rPr>
      </w:pPr>
    </w:p>
    <w:p w:rsidR="00FF3A10" w:rsidRPr="00F92A4A" w:rsidRDefault="00606466">
      <w:pPr>
        <w:ind w:left="140"/>
        <w:rPr>
          <w:b/>
          <w:sz w:val="24"/>
        </w:rPr>
      </w:pPr>
      <w:r w:rsidRPr="00F92A4A">
        <w:rPr>
          <w:b/>
          <w:sz w:val="24"/>
        </w:rPr>
        <w:t>Relação</w:t>
      </w:r>
      <w:r w:rsidRPr="00F92A4A">
        <w:rPr>
          <w:b/>
          <w:spacing w:val="-5"/>
          <w:sz w:val="24"/>
        </w:rPr>
        <w:t xml:space="preserve"> </w:t>
      </w:r>
      <w:r w:rsidRPr="00F92A4A">
        <w:rPr>
          <w:b/>
          <w:sz w:val="24"/>
        </w:rPr>
        <w:t>de</w:t>
      </w:r>
      <w:r w:rsidRPr="00F92A4A">
        <w:rPr>
          <w:b/>
          <w:spacing w:val="-4"/>
          <w:sz w:val="24"/>
        </w:rPr>
        <w:t xml:space="preserve"> </w:t>
      </w:r>
      <w:r w:rsidRPr="00F92A4A">
        <w:rPr>
          <w:b/>
          <w:sz w:val="24"/>
        </w:rPr>
        <w:t>fornecedores</w:t>
      </w:r>
      <w:r w:rsidRPr="00F92A4A">
        <w:rPr>
          <w:b/>
          <w:spacing w:val="-3"/>
          <w:sz w:val="24"/>
        </w:rPr>
        <w:t xml:space="preserve"> </w:t>
      </w:r>
      <w:r w:rsidRPr="00F92A4A">
        <w:rPr>
          <w:b/>
          <w:sz w:val="24"/>
        </w:rPr>
        <w:t>que</w:t>
      </w:r>
      <w:r w:rsidRPr="00F92A4A">
        <w:rPr>
          <w:b/>
          <w:spacing w:val="-4"/>
          <w:sz w:val="24"/>
        </w:rPr>
        <w:t xml:space="preserve"> </w:t>
      </w:r>
      <w:r w:rsidRPr="00F92A4A">
        <w:rPr>
          <w:b/>
          <w:sz w:val="24"/>
        </w:rPr>
        <w:t>mantiveram</w:t>
      </w:r>
      <w:r w:rsidRPr="00F92A4A">
        <w:rPr>
          <w:b/>
          <w:spacing w:val="-4"/>
          <w:sz w:val="24"/>
        </w:rPr>
        <w:t xml:space="preserve"> </w:t>
      </w:r>
      <w:r w:rsidRPr="00F92A4A">
        <w:rPr>
          <w:b/>
          <w:sz w:val="24"/>
        </w:rPr>
        <w:t>sua</w:t>
      </w:r>
      <w:r w:rsidRPr="00F92A4A">
        <w:rPr>
          <w:b/>
          <w:spacing w:val="-3"/>
          <w:sz w:val="24"/>
        </w:rPr>
        <w:t xml:space="preserve"> </w:t>
      </w:r>
      <w:r w:rsidRPr="00F92A4A">
        <w:rPr>
          <w:b/>
          <w:sz w:val="24"/>
        </w:rPr>
        <w:t>proposta</w:t>
      </w:r>
      <w:r w:rsidRPr="00F92A4A">
        <w:rPr>
          <w:b/>
          <w:spacing w:val="-3"/>
          <w:sz w:val="24"/>
        </w:rPr>
        <w:t xml:space="preserve"> </w:t>
      </w:r>
      <w:r w:rsidRPr="00F92A4A">
        <w:rPr>
          <w:b/>
          <w:sz w:val="24"/>
        </w:rPr>
        <w:t>original,</w:t>
      </w:r>
      <w:r w:rsidRPr="00F92A4A">
        <w:rPr>
          <w:b/>
          <w:spacing w:val="-5"/>
          <w:sz w:val="24"/>
        </w:rPr>
        <w:t xml:space="preserve"> </w:t>
      </w:r>
      <w:r w:rsidRPr="00F92A4A">
        <w:rPr>
          <w:b/>
          <w:sz w:val="24"/>
        </w:rPr>
        <w:t>dentro</w:t>
      </w:r>
      <w:r w:rsidRPr="00F92A4A">
        <w:rPr>
          <w:b/>
          <w:spacing w:val="-7"/>
          <w:sz w:val="24"/>
        </w:rPr>
        <w:t xml:space="preserve"> </w:t>
      </w:r>
      <w:r w:rsidRPr="00F92A4A">
        <w:rPr>
          <w:b/>
          <w:sz w:val="24"/>
        </w:rPr>
        <w:t>do</w:t>
      </w:r>
      <w:r w:rsidRPr="00F92A4A">
        <w:rPr>
          <w:b/>
          <w:spacing w:val="-2"/>
          <w:sz w:val="24"/>
        </w:rPr>
        <w:t xml:space="preserve"> </w:t>
      </w:r>
      <w:r w:rsidRPr="00F92A4A">
        <w:rPr>
          <w:b/>
          <w:sz w:val="24"/>
        </w:rPr>
        <w:t>valor</w:t>
      </w:r>
      <w:r w:rsidRPr="00F92A4A">
        <w:rPr>
          <w:b/>
          <w:spacing w:val="-3"/>
          <w:sz w:val="24"/>
        </w:rPr>
        <w:t xml:space="preserve"> </w:t>
      </w:r>
      <w:r w:rsidRPr="00F92A4A">
        <w:rPr>
          <w:b/>
          <w:spacing w:val="-2"/>
          <w:sz w:val="24"/>
        </w:rPr>
        <w:t>estimado:</w:t>
      </w:r>
    </w:p>
    <w:p w:rsidR="00FF3A10" w:rsidRPr="00F92A4A" w:rsidRDefault="00FF3A10">
      <w:pPr>
        <w:pStyle w:val="Corpodetexto"/>
        <w:spacing w:before="49"/>
        <w:ind w:left="0"/>
        <w:jc w:val="left"/>
        <w:rPr>
          <w:b/>
          <w:sz w:val="20"/>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6"/>
        <w:gridCol w:w="7230"/>
      </w:tblGrid>
      <w:tr w:rsidR="00F92A4A" w:rsidRPr="00F92A4A">
        <w:trPr>
          <w:trHeight w:val="438"/>
        </w:trPr>
        <w:tc>
          <w:tcPr>
            <w:tcW w:w="1836" w:type="dxa"/>
          </w:tcPr>
          <w:p w:rsidR="00FF3A10" w:rsidRPr="00F92A4A" w:rsidRDefault="00606466">
            <w:pPr>
              <w:pStyle w:val="TableParagraph"/>
              <w:spacing w:before="73"/>
              <w:ind w:left="110"/>
              <w:rPr>
                <w:sz w:val="24"/>
              </w:rPr>
            </w:pPr>
            <w:r w:rsidRPr="00F92A4A">
              <w:rPr>
                <w:sz w:val="24"/>
              </w:rPr>
              <w:t>2º</w:t>
            </w:r>
            <w:r w:rsidRPr="00F92A4A">
              <w:rPr>
                <w:spacing w:val="-1"/>
                <w:sz w:val="24"/>
              </w:rPr>
              <w:t xml:space="preserve"> </w:t>
            </w:r>
            <w:r w:rsidRPr="00F92A4A">
              <w:rPr>
                <w:spacing w:val="-2"/>
                <w:sz w:val="24"/>
              </w:rPr>
              <w:t>colocado</w:t>
            </w:r>
          </w:p>
        </w:tc>
        <w:tc>
          <w:tcPr>
            <w:tcW w:w="7230" w:type="dxa"/>
          </w:tcPr>
          <w:p w:rsidR="00FF3A10" w:rsidRPr="00F92A4A" w:rsidRDefault="00606466">
            <w:pPr>
              <w:pStyle w:val="TableParagraph"/>
              <w:spacing w:before="73"/>
              <w:ind w:left="108"/>
              <w:rPr>
                <w:sz w:val="24"/>
              </w:rPr>
            </w:pPr>
            <w:r w:rsidRPr="00F92A4A">
              <w:rPr>
                <w:sz w:val="24"/>
              </w:rPr>
              <w:t>(Razão</w:t>
            </w:r>
            <w:r w:rsidRPr="00F92A4A">
              <w:rPr>
                <w:spacing w:val="-3"/>
                <w:sz w:val="24"/>
              </w:rPr>
              <w:t xml:space="preserve"> </w:t>
            </w:r>
            <w:r w:rsidRPr="00F92A4A">
              <w:rPr>
                <w:sz w:val="24"/>
              </w:rPr>
              <w:t>social,</w:t>
            </w:r>
            <w:r w:rsidRPr="00F92A4A">
              <w:rPr>
                <w:spacing w:val="-3"/>
                <w:sz w:val="24"/>
              </w:rPr>
              <w:t xml:space="preserve"> </w:t>
            </w:r>
            <w:r w:rsidRPr="00F92A4A">
              <w:rPr>
                <w:sz w:val="24"/>
              </w:rPr>
              <w:t>CNPJ/MF,</w:t>
            </w:r>
            <w:r w:rsidRPr="00F92A4A">
              <w:rPr>
                <w:spacing w:val="-5"/>
                <w:sz w:val="24"/>
              </w:rPr>
              <w:t xml:space="preserve"> </w:t>
            </w:r>
            <w:r w:rsidRPr="00F92A4A">
              <w:rPr>
                <w:sz w:val="24"/>
              </w:rPr>
              <w:t>endereço,</w:t>
            </w:r>
            <w:r w:rsidRPr="00F92A4A">
              <w:rPr>
                <w:spacing w:val="-2"/>
                <w:sz w:val="24"/>
              </w:rPr>
              <w:t xml:space="preserve"> </w:t>
            </w:r>
            <w:r w:rsidRPr="00F92A4A">
              <w:rPr>
                <w:sz w:val="24"/>
              </w:rPr>
              <w:t>contatos,</w:t>
            </w:r>
            <w:r w:rsidRPr="00F92A4A">
              <w:rPr>
                <w:spacing w:val="-2"/>
                <w:sz w:val="24"/>
              </w:rPr>
              <w:t xml:space="preserve"> representante)</w:t>
            </w:r>
          </w:p>
        </w:tc>
      </w:tr>
      <w:tr w:rsidR="00F92A4A" w:rsidRPr="00F92A4A">
        <w:trPr>
          <w:trHeight w:val="441"/>
        </w:trPr>
        <w:tc>
          <w:tcPr>
            <w:tcW w:w="1836" w:type="dxa"/>
          </w:tcPr>
          <w:p w:rsidR="00FF3A10" w:rsidRPr="00F92A4A" w:rsidRDefault="00606466">
            <w:pPr>
              <w:pStyle w:val="TableParagraph"/>
              <w:spacing w:before="73"/>
              <w:ind w:left="110"/>
              <w:rPr>
                <w:sz w:val="24"/>
              </w:rPr>
            </w:pPr>
            <w:r w:rsidRPr="00F92A4A">
              <w:rPr>
                <w:sz w:val="24"/>
              </w:rPr>
              <w:t>3º</w:t>
            </w:r>
            <w:r w:rsidRPr="00F92A4A">
              <w:rPr>
                <w:spacing w:val="-1"/>
                <w:sz w:val="24"/>
              </w:rPr>
              <w:t xml:space="preserve"> </w:t>
            </w:r>
            <w:r w:rsidRPr="00F92A4A">
              <w:rPr>
                <w:spacing w:val="-2"/>
                <w:sz w:val="24"/>
              </w:rPr>
              <w:t>colocado</w:t>
            </w:r>
          </w:p>
        </w:tc>
        <w:tc>
          <w:tcPr>
            <w:tcW w:w="7230" w:type="dxa"/>
          </w:tcPr>
          <w:p w:rsidR="00FF3A10" w:rsidRPr="00F92A4A" w:rsidRDefault="00606466">
            <w:pPr>
              <w:pStyle w:val="TableParagraph"/>
              <w:spacing w:before="73"/>
              <w:ind w:left="108"/>
              <w:rPr>
                <w:sz w:val="24"/>
              </w:rPr>
            </w:pPr>
            <w:r w:rsidRPr="00F92A4A">
              <w:rPr>
                <w:sz w:val="24"/>
              </w:rPr>
              <w:t>(Razão</w:t>
            </w:r>
            <w:r w:rsidRPr="00F92A4A">
              <w:rPr>
                <w:spacing w:val="-3"/>
                <w:sz w:val="24"/>
              </w:rPr>
              <w:t xml:space="preserve"> </w:t>
            </w:r>
            <w:r w:rsidRPr="00F92A4A">
              <w:rPr>
                <w:sz w:val="24"/>
              </w:rPr>
              <w:t>social,</w:t>
            </w:r>
            <w:r w:rsidRPr="00F92A4A">
              <w:rPr>
                <w:spacing w:val="-3"/>
                <w:sz w:val="24"/>
              </w:rPr>
              <w:t xml:space="preserve"> </w:t>
            </w:r>
            <w:r w:rsidRPr="00F92A4A">
              <w:rPr>
                <w:sz w:val="24"/>
              </w:rPr>
              <w:t>CNPJ/MF,</w:t>
            </w:r>
            <w:r w:rsidRPr="00F92A4A">
              <w:rPr>
                <w:spacing w:val="-5"/>
                <w:sz w:val="24"/>
              </w:rPr>
              <w:t xml:space="preserve"> </w:t>
            </w:r>
            <w:r w:rsidRPr="00F92A4A">
              <w:rPr>
                <w:sz w:val="24"/>
              </w:rPr>
              <w:t>endereço,</w:t>
            </w:r>
            <w:r w:rsidRPr="00F92A4A">
              <w:rPr>
                <w:spacing w:val="-2"/>
                <w:sz w:val="24"/>
              </w:rPr>
              <w:t xml:space="preserve"> </w:t>
            </w:r>
            <w:r w:rsidRPr="00F92A4A">
              <w:rPr>
                <w:sz w:val="24"/>
              </w:rPr>
              <w:t>contatos,</w:t>
            </w:r>
            <w:r w:rsidRPr="00F92A4A">
              <w:rPr>
                <w:spacing w:val="-2"/>
                <w:sz w:val="24"/>
              </w:rPr>
              <w:t xml:space="preserve"> representante)</w:t>
            </w:r>
          </w:p>
        </w:tc>
      </w:tr>
      <w:tr w:rsidR="00F92A4A" w:rsidRPr="00F92A4A">
        <w:trPr>
          <w:trHeight w:val="512"/>
        </w:trPr>
        <w:tc>
          <w:tcPr>
            <w:tcW w:w="1836" w:type="dxa"/>
          </w:tcPr>
          <w:p w:rsidR="00FF3A10" w:rsidRPr="00F92A4A" w:rsidRDefault="00606466">
            <w:pPr>
              <w:pStyle w:val="TableParagraph"/>
              <w:spacing w:before="71"/>
              <w:ind w:left="110"/>
              <w:rPr>
                <w:sz w:val="24"/>
              </w:rPr>
            </w:pPr>
            <w:r w:rsidRPr="00F92A4A">
              <w:rPr>
                <w:sz w:val="24"/>
              </w:rPr>
              <w:t xml:space="preserve">4º </w:t>
            </w:r>
            <w:r w:rsidRPr="00F92A4A">
              <w:rPr>
                <w:spacing w:val="-2"/>
                <w:sz w:val="24"/>
              </w:rPr>
              <w:t>colocado</w:t>
            </w:r>
          </w:p>
        </w:tc>
        <w:tc>
          <w:tcPr>
            <w:tcW w:w="7230" w:type="dxa"/>
          </w:tcPr>
          <w:p w:rsidR="00FF3A10" w:rsidRPr="00F92A4A" w:rsidRDefault="00606466">
            <w:pPr>
              <w:pStyle w:val="TableParagraph"/>
              <w:spacing w:before="145"/>
              <w:ind w:left="108"/>
              <w:rPr>
                <w:sz w:val="24"/>
              </w:rPr>
            </w:pPr>
            <w:r w:rsidRPr="00F92A4A">
              <w:rPr>
                <w:sz w:val="24"/>
              </w:rPr>
              <w:t>(Razão</w:t>
            </w:r>
            <w:r w:rsidRPr="00F92A4A">
              <w:rPr>
                <w:spacing w:val="-3"/>
                <w:sz w:val="24"/>
              </w:rPr>
              <w:t xml:space="preserve"> </w:t>
            </w:r>
            <w:r w:rsidRPr="00F92A4A">
              <w:rPr>
                <w:sz w:val="24"/>
              </w:rPr>
              <w:t>social,</w:t>
            </w:r>
            <w:r w:rsidRPr="00F92A4A">
              <w:rPr>
                <w:spacing w:val="-3"/>
                <w:sz w:val="24"/>
              </w:rPr>
              <w:t xml:space="preserve"> </w:t>
            </w:r>
            <w:r w:rsidRPr="00F92A4A">
              <w:rPr>
                <w:sz w:val="24"/>
              </w:rPr>
              <w:t>CNPJ/MF,</w:t>
            </w:r>
            <w:r w:rsidRPr="00F92A4A">
              <w:rPr>
                <w:spacing w:val="-5"/>
                <w:sz w:val="24"/>
              </w:rPr>
              <w:t xml:space="preserve"> </w:t>
            </w:r>
            <w:r w:rsidRPr="00F92A4A">
              <w:rPr>
                <w:sz w:val="24"/>
              </w:rPr>
              <w:t>endereço,</w:t>
            </w:r>
            <w:r w:rsidRPr="00F92A4A">
              <w:rPr>
                <w:spacing w:val="-2"/>
                <w:sz w:val="24"/>
              </w:rPr>
              <w:t xml:space="preserve"> </w:t>
            </w:r>
            <w:r w:rsidRPr="00F92A4A">
              <w:rPr>
                <w:sz w:val="24"/>
              </w:rPr>
              <w:t>contatos,</w:t>
            </w:r>
            <w:r w:rsidRPr="00F92A4A">
              <w:rPr>
                <w:spacing w:val="-2"/>
                <w:sz w:val="24"/>
              </w:rPr>
              <w:t xml:space="preserve"> representante)</w:t>
            </w:r>
          </w:p>
        </w:tc>
      </w:tr>
    </w:tbl>
    <w:p w:rsidR="00F014C1" w:rsidRPr="00F92A4A" w:rsidRDefault="00F014C1"/>
    <w:sectPr w:rsidR="00F014C1" w:rsidRPr="00F92A4A">
      <w:pgSz w:w="11910" w:h="16850"/>
      <w:pgMar w:top="2000" w:right="141" w:bottom="1000" w:left="992" w:header="178" w:footer="8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5C3" w:rsidRDefault="006C15C3">
      <w:r>
        <w:separator/>
      </w:r>
    </w:p>
  </w:endnote>
  <w:endnote w:type="continuationSeparator" w:id="0">
    <w:p w:rsidR="006C15C3" w:rsidRDefault="006C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C3" w:rsidRDefault="006C15C3">
    <w:pPr>
      <w:pStyle w:val="Corpodetexto"/>
      <w:spacing w:before="0" w:line="14" w:lineRule="auto"/>
      <w:ind w:left="0"/>
      <w:jc w:val="left"/>
      <w:rPr>
        <w:sz w:val="20"/>
      </w:rPr>
    </w:pPr>
    <w:r>
      <w:rPr>
        <w:noProof/>
        <w:sz w:val="20"/>
        <w:lang w:val="pt-BR" w:eastAsia="pt-BR"/>
      </w:rPr>
      <mc:AlternateContent>
        <mc:Choice Requires="wps">
          <w:drawing>
            <wp:anchor distT="0" distB="0" distL="0" distR="0" simplePos="0" relativeHeight="486400512" behindDoc="1" locked="0" layoutInCell="1" allowOverlap="1" wp14:anchorId="5504ABCB" wp14:editId="2F3F6DE1">
              <wp:simplePos x="0" y="0"/>
              <wp:positionH relativeFrom="page">
                <wp:posOffset>701040</wp:posOffset>
              </wp:positionH>
              <wp:positionV relativeFrom="page">
                <wp:posOffset>10007803</wp:posOffset>
              </wp:positionV>
              <wp:extent cx="6609715" cy="565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9715" cy="56515"/>
                      </a:xfrm>
                      <a:custGeom>
                        <a:avLst/>
                        <a:gdLst/>
                        <a:ahLst/>
                        <a:cxnLst/>
                        <a:rect l="l" t="t" r="r" b="b"/>
                        <a:pathLst>
                          <a:path w="6609715" h="56515">
                            <a:moveTo>
                              <a:pt x="6609334" y="47256"/>
                            </a:moveTo>
                            <a:lnTo>
                              <a:pt x="0" y="47256"/>
                            </a:lnTo>
                            <a:lnTo>
                              <a:pt x="0" y="56388"/>
                            </a:lnTo>
                            <a:lnTo>
                              <a:pt x="6609334" y="56388"/>
                            </a:lnTo>
                            <a:lnTo>
                              <a:pt x="6609334" y="47256"/>
                            </a:lnTo>
                            <a:close/>
                          </a:path>
                          <a:path w="6609715" h="56515">
                            <a:moveTo>
                              <a:pt x="6609334" y="0"/>
                            </a:moveTo>
                            <a:lnTo>
                              <a:pt x="0" y="0"/>
                            </a:lnTo>
                            <a:lnTo>
                              <a:pt x="0" y="38100"/>
                            </a:lnTo>
                            <a:lnTo>
                              <a:pt x="6609334" y="38100"/>
                            </a:lnTo>
                            <a:lnTo>
                              <a:pt x="6609334"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EB4381F" id="Graphic 3" o:spid="_x0000_s1026" style="position:absolute;margin-left:55.2pt;margin-top:788pt;width:520.45pt;height:4.45pt;z-index:-16915968;visibility:visible;mso-wrap-style:square;mso-wrap-distance-left:0;mso-wrap-distance-top:0;mso-wrap-distance-right:0;mso-wrap-distance-bottom:0;mso-position-horizontal:absolute;mso-position-horizontal-relative:page;mso-position-vertical:absolute;mso-position-vertical-relative:page;v-text-anchor:top" coordsize="660971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" path="m6609334,47256l,47256r,9132l6609334,56388r,-9132xem6609334,l,,,38100r6609334,l6609334,xe" fillcolor="#612322" stroked="f">
              <v:path arrowok="t"/>
              <w10:wrap anchorx="page" anchory="page"/>
            </v:shape>
          </w:pict>
        </mc:Fallback>
      </mc:AlternateContent>
    </w:r>
    <w:r>
      <w:rPr>
        <w:noProof/>
        <w:sz w:val="20"/>
        <w:lang w:val="pt-BR" w:eastAsia="pt-BR"/>
      </w:rPr>
      <mc:AlternateContent>
        <mc:Choice Requires="wps">
          <w:drawing>
            <wp:anchor distT="0" distB="0" distL="0" distR="0" simplePos="0" relativeHeight="486401024" behindDoc="1" locked="0" layoutInCell="1" allowOverlap="1" wp14:anchorId="2F671021" wp14:editId="1FE28F17">
              <wp:simplePos x="0" y="0"/>
              <wp:positionH relativeFrom="page">
                <wp:posOffset>1330197</wp:posOffset>
              </wp:positionH>
              <wp:positionV relativeFrom="page">
                <wp:posOffset>10083038</wp:posOffset>
              </wp:positionV>
              <wp:extent cx="5349240" cy="2222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240" cy="222250"/>
                      </a:xfrm>
                      <a:prstGeom prst="rect">
                        <a:avLst/>
                      </a:prstGeom>
                    </wps:spPr>
                    <wps:txbx>
                      <w:txbxContent>
                        <w:p w:rsidR="006C15C3" w:rsidRDefault="006C15C3">
                          <w:pPr>
                            <w:spacing w:line="162" w:lineRule="exact"/>
                            <w:ind w:left="1" w:right="1"/>
                            <w:jc w:val="center"/>
                            <w:rPr>
                              <w:sz w:val="14"/>
                            </w:rPr>
                          </w:pPr>
                          <w:r>
                            <w:rPr>
                              <w:sz w:val="14"/>
                            </w:rPr>
                            <w:t>HOSPITAL</w:t>
                          </w:r>
                          <w:r>
                            <w:rPr>
                              <w:spacing w:val="-4"/>
                              <w:sz w:val="14"/>
                            </w:rPr>
                            <w:t xml:space="preserve"> </w:t>
                          </w:r>
                          <w:r>
                            <w:rPr>
                              <w:sz w:val="14"/>
                            </w:rPr>
                            <w:t>INFANTIL</w:t>
                          </w:r>
                          <w:r>
                            <w:rPr>
                              <w:spacing w:val="-4"/>
                              <w:sz w:val="14"/>
                            </w:rPr>
                            <w:t xml:space="preserve"> </w:t>
                          </w:r>
                          <w:r>
                            <w:rPr>
                              <w:sz w:val="14"/>
                            </w:rPr>
                            <w:t>N.</w:t>
                          </w:r>
                          <w:r>
                            <w:rPr>
                              <w:spacing w:val="-4"/>
                              <w:sz w:val="14"/>
                            </w:rPr>
                            <w:t xml:space="preserve"> </w:t>
                          </w:r>
                          <w:r>
                            <w:rPr>
                              <w:sz w:val="14"/>
                            </w:rPr>
                            <w:t>SRª</w:t>
                          </w:r>
                          <w:r>
                            <w:rPr>
                              <w:spacing w:val="-5"/>
                              <w:sz w:val="14"/>
                            </w:rPr>
                            <w:t xml:space="preserve"> </w:t>
                          </w:r>
                          <w:r>
                            <w:rPr>
                              <w:sz w:val="14"/>
                            </w:rPr>
                            <w:t>DA</w:t>
                          </w:r>
                          <w:r>
                            <w:rPr>
                              <w:spacing w:val="-5"/>
                              <w:sz w:val="14"/>
                            </w:rPr>
                            <w:t xml:space="preserve"> </w:t>
                          </w:r>
                          <w:r>
                            <w:rPr>
                              <w:sz w:val="14"/>
                            </w:rPr>
                            <w:t>GLÓRIA</w:t>
                          </w:r>
                          <w:r>
                            <w:rPr>
                              <w:spacing w:val="-1"/>
                              <w:sz w:val="14"/>
                            </w:rPr>
                            <w:t xml:space="preserve"> </w:t>
                          </w:r>
                          <w:r>
                            <w:rPr>
                              <w:sz w:val="14"/>
                            </w:rPr>
                            <w:t>-</w:t>
                          </w:r>
                          <w:r>
                            <w:rPr>
                              <w:spacing w:val="-5"/>
                              <w:sz w:val="14"/>
                            </w:rPr>
                            <w:t xml:space="preserve"> </w:t>
                          </w:r>
                          <w:r>
                            <w:rPr>
                              <w:sz w:val="14"/>
                            </w:rPr>
                            <w:t>HINSG,</w:t>
                          </w:r>
                          <w:r>
                            <w:rPr>
                              <w:spacing w:val="-6"/>
                              <w:sz w:val="14"/>
                            </w:rPr>
                            <w:t xml:space="preserve"> </w:t>
                          </w:r>
                          <w:r>
                            <w:rPr>
                              <w:sz w:val="14"/>
                            </w:rPr>
                            <w:t>CNPJ</w:t>
                          </w:r>
                          <w:r>
                            <w:rPr>
                              <w:spacing w:val="-3"/>
                              <w:sz w:val="14"/>
                            </w:rPr>
                            <w:t xml:space="preserve"> </w:t>
                          </w:r>
                          <w:r>
                            <w:rPr>
                              <w:sz w:val="14"/>
                            </w:rPr>
                            <w:t>27.080.605/0020-59</w:t>
                          </w:r>
                          <w:r>
                            <w:rPr>
                              <w:spacing w:val="-3"/>
                              <w:sz w:val="14"/>
                            </w:rPr>
                            <w:t xml:space="preserve"> </w:t>
                          </w:r>
                          <w:r>
                            <w:rPr>
                              <w:sz w:val="14"/>
                            </w:rPr>
                            <w:t>–</w:t>
                          </w:r>
                          <w:r>
                            <w:rPr>
                              <w:spacing w:val="-5"/>
                              <w:sz w:val="14"/>
                            </w:rPr>
                            <w:t xml:space="preserve"> </w:t>
                          </w:r>
                          <w:r>
                            <w:rPr>
                              <w:sz w:val="14"/>
                            </w:rPr>
                            <w:t>Alameda</w:t>
                          </w:r>
                          <w:r>
                            <w:rPr>
                              <w:spacing w:val="-3"/>
                              <w:sz w:val="14"/>
                            </w:rPr>
                            <w:t xml:space="preserve"> </w:t>
                          </w:r>
                          <w:r>
                            <w:rPr>
                              <w:sz w:val="14"/>
                            </w:rPr>
                            <w:t>Mary</w:t>
                          </w:r>
                          <w:r>
                            <w:rPr>
                              <w:spacing w:val="-5"/>
                              <w:sz w:val="14"/>
                            </w:rPr>
                            <w:t xml:space="preserve"> </w:t>
                          </w:r>
                          <w:r>
                            <w:rPr>
                              <w:sz w:val="14"/>
                            </w:rPr>
                            <w:t>Ubirajara,</w:t>
                          </w:r>
                          <w:r>
                            <w:rPr>
                              <w:spacing w:val="-4"/>
                              <w:sz w:val="14"/>
                            </w:rPr>
                            <w:t xml:space="preserve"> </w:t>
                          </w:r>
                          <w:r>
                            <w:rPr>
                              <w:sz w:val="14"/>
                            </w:rPr>
                            <w:t>205</w:t>
                          </w:r>
                          <w:r>
                            <w:rPr>
                              <w:spacing w:val="-4"/>
                              <w:sz w:val="14"/>
                            </w:rPr>
                            <w:t xml:space="preserve"> </w:t>
                          </w:r>
                          <w:r>
                            <w:rPr>
                              <w:sz w:val="14"/>
                            </w:rPr>
                            <w:t>–Santa</w:t>
                          </w:r>
                          <w:r>
                            <w:rPr>
                              <w:spacing w:val="-2"/>
                              <w:sz w:val="14"/>
                            </w:rPr>
                            <w:t xml:space="preserve"> </w:t>
                          </w:r>
                          <w:r>
                            <w:rPr>
                              <w:sz w:val="14"/>
                            </w:rPr>
                            <w:t>Lúcia</w:t>
                          </w:r>
                          <w:r>
                            <w:rPr>
                              <w:spacing w:val="-4"/>
                              <w:sz w:val="14"/>
                            </w:rPr>
                            <w:t xml:space="preserve"> </w:t>
                          </w:r>
                          <w:r>
                            <w:rPr>
                              <w:sz w:val="14"/>
                            </w:rPr>
                            <w:t>–</w:t>
                          </w:r>
                          <w:r>
                            <w:rPr>
                              <w:spacing w:val="-6"/>
                              <w:sz w:val="14"/>
                            </w:rPr>
                            <w:t xml:space="preserve"> </w:t>
                          </w:r>
                          <w:r>
                            <w:rPr>
                              <w:sz w:val="14"/>
                            </w:rPr>
                            <w:t>Vitória/ES,</w:t>
                          </w:r>
                          <w:r>
                            <w:rPr>
                              <w:spacing w:val="-5"/>
                              <w:sz w:val="14"/>
                            </w:rPr>
                            <w:t xml:space="preserve"> </w:t>
                          </w:r>
                          <w:r>
                            <w:rPr>
                              <w:sz w:val="14"/>
                            </w:rPr>
                            <w:t>CEP</w:t>
                          </w:r>
                          <w:r>
                            <w:rPr>
                              <w:spacing w:val="-4"/>
                              <w:sz w:val="14"/>
                            </w:rPr>
                            <w:t xml:space="preserve"> </w:t>
                          </w:r>
                          <w:r>
                            <w:rPr>
                              <w:sz w:val="14"/>
                            </w:rPr>
                            <w:t>29.056-</w:t>
                          </w:r>
                          <w:r>
                            <w:rPr>
                              <w:spacing w:val="-5"/>
                              <w:sz w:val="14"/>
                            </w:rPr>
                            <w:t>030</w:t>
                          </w:r>
                        </w:p>
                        <w:p w:rsidR="006C15C3" w:rsidRDefault="006C15C3">
                          <w:pPr>
                            <w:spacing w:line="171" w:lineRule="exact"/>
                            <w:ind w:right="1"/>
                            <w:jc w:val="center"/>
                            <w:rPr>
                              <w:sz w:val="14"/>
                            </w:rPr>
                          </w:pPr>
                          <w:r>
                            <w:rPr>
                              <w:sz w:val="14"/>
                            </w:rPr>
                            <w:t>Telefone</w:t>
                          </w:r>
                          <w:r>
                            <w:rPr>
                              <w:spacing w:val="-5"/>
                              <w:sz w:val="14"/>
                            </w:rPr>
                            <w:t xml:space="preserve"> </w:t>
                          </w:r>
                          <w:r>
                            <w:rPr>
                              <w:sz w:val="14"/>
                            </w:rPr>
                            <w:t>(27)</w:t>
                          </w:r>
                          <w:r>
                            <w:rPr>
                              <w:spacing w:val="-2"/>
                              <w:sz w:val="14"/>
                            </w:rPr>
                            <w:t xml:space="preserve"> </w:t>
                          </w:r>
                          <w:r>
                            <w:rPr>
                              <w:sz w:val="14"/>
                            </w:rPr>
                            <w:t>3636-7585</w:t>
                          </w:r>
                          <w:r>
                            <w:rPr>
                              <w:spacing w:val="24"/>
                              <w:sz w:val="14"/>
                            </w:rPr>
                            <w:t xml:space="preserve"> </w:t>
                          </w:r>
                          <w:r>
                            <w:rPr>
                              <w:sz w:val="14"/>
                            </w:rPr>
                            <w:t>/</w:t>
                          </w:r>
                          <w:r>
                            <w:rPr>
                              <w:spacing w:val="24"/>
                              <w:sz w:val="14"/>
                            </w:rPr>
                            <w:t xml:space="preserve"> </w:t>
                          </w:r>
                          <w:r>
                            <w:rPr>
                              <w:sz w:val="14"/>
                            </w:rPr>
                            <w:t>3636-7559–</w:t>
                          </w:r>
                          <w:r>
                            <w:rPr>
                              <w:spacing w:val="-2"/>
                              <w:sz w:val="14"/>
                            </w:rPr>
                            <w:t xml:space="preserve"> </w:t>
                          </w:r>
                          <w:r>
                            <w:rPr>
                              <w:sz w:val="14"/>
                            </w:rPr>
                            <w:t>E-mail:</w:t>
                          </w:r>
                          <w:r>
                            <w:rPr>
                              <w:spacing w:val="-2"/>
                              <w:sz w:val="14"/>
                            </w:rPr>
                            <w:t xml:space="preserve"> </w:t>
                          </w:r>
                          <w:hyperlink r:id="rId1">
                            <w:r>
                              <w:rPr>
                                <w:spacing w:val="-2"/>
                                <w:sz w:val="14"/>
                              </w:rPr>
                              <w:t>hinsg.licitacao@saude.es.gov.br</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104.75pt;margin-top:793.95pt;width:421.2pt;height:17.5pt;z-index:-1691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" filled="f" stroked="f">
              <v:path arrowok="t"/>
              <v:textbox inset="0,0,0,0">
                <w:txbxContent>
                  <w:p w:rsidR="006C15C3" w:rsidRDefault="006C15C3">
                    <w:pPr>
                      <w:spacing w:line="162" w:lineRule="exact"/>
                      <w:ind w:left="1" w:right="1"/>
                      <w:jc w:val="center"/>
                      <w:rPr>
                        <w:sz w:val="14"/>
                      </w:rPr>
                    </w:pPr>
                    <w:r>
                      <w:rPr>
                        <w:sz w:val="14"/>
                      </w:rPr>
                      <w:t>HOSPITAL</w:t>
                    </w:r>
                    <w:r>
                      <w:rPr>
                        <w:spacing w:val="-4"/>
                        <w:sz w:val="14"/>
                      </w:rPr>
                      <w:t xml:space="preserve"> </w:t>
                    </w:r>
                    <w:r>
                      <w:rPr>
                        <w:sz w:val="14"/>
                      </w:rPr>
                      <w:t>INFANTIL</w:t>
                    </w:r>
                    <w:r>
                      <w:rPr>
                        <w:spacing w:val="-4"/>
                        <w:sz w:val="14"/>
                      </w:rPr>
                      <w:t xml:space="preserve"> </w:t>
                    </w:r>
                    <w:r>
                      <w:rPr>
                        <w:sz w:val="14"/>
                      </w:rPr>
                      <w:t>N.</w:t>
                    </w:r>
                    <w:r>
                      <w:rPr>
                        <w:spacing w:val="-4"/>
                        <w:sz w:val="14"/>
                      </w:rPr>
                      <w:t xml:space="preserve"> </w:t>
                    </w:r>
                    <w:r>
                      <w:rPr>
                        <w:sz w:val="14"/>
                      </w:rPr>
                      <w:t>SRª</w:t>
                    </w:r>
                    <w:r>
                      <w:rPr>
                        <w:spacing w:val="-5"/>
                        <w:sz w:val="14"/>
                      </w:rPr>
                      <w:t xml:space="preserve"> </w:t>
                    </w:r>
                    <w:r>
                      <w:rPr>
                        <w:sz w:val="14"/>
                      </w:rPr>
                      <w:t>DA</w:t>
                    </w:r>
                    <w:r>
                      <w:rPr>
                        <w:spacing w:val="-5"/>
                        <w:sz w:val="14"/>
                      </w:rPr>
                      <w:t xml:space="preserve"> </w:t>
                    </w:r>
                    <w:r>
                      <w:rPr>
                        <w:sz w:val="14"/>
                      </w:rPr>
                      <w:t>GLÓRIA</w:t>
                    </w:r>
                    <w:r>
                      <w:rPr>
                        <w:spacing w:val="-1"/>
                        <w:sz w:val="14"/>
                      </w:rPr>
                      <w:t xml:space="preserve"> </w:t>
                    </w:r>
                    <w:r>
                      <w:rPr>
                        <w:sz w:val="14"/>
                      </w:rPr>
                      <w:t>-</w:t>
                    </w:r>
                    <w:r>
                      <w:rPr>
                        <w:spacing w:val="-5"/>
                        <w:sz w:val="14"/>
                      </w:rPr>
                      <w:t xml:space="preserve"> </w:t>
                    </w:r>
                    <w:r>
                      <w:rPr>
                        <w:sz w:val="14"/>
                      </w:rPr>
                      <w:t>HINSG,</w:t>
                    </w:r>
                    <w:r>
                      <w:rPr>
                        <w:spacing w:val="-6"/>
                        <w:sz w:val="14"/>
                      </w:rPr>
                      <w:t xml:space="preserve"> </w:t>
                    </w:r>
                    <w:r>
                      <w:rPr>
                        <w:sz w:val="14"/>
                      </w:rPr>
                      <w:t>CNPJ</w:t>
                    </w:r>
                    <w:r>
                      <w:rPr>
                        <w:spacing w:val="-3"/>
                        <w:sz w:val="14"/>
                      </w:rPr>
                      <w:t xml:space="preserve"> </w:t>
                    </w:r>
                    <w:r>
                      <w:rPr>
                        <w:sz w:val="14"/>
                      </w:rPr>
                      <w:t>27.080.605/0020-59</w:t>
                    </w:r>
                    <w:r>
                      <w:rPr>
                        <w:spacing w:val="-3"/>
                        <w:sz w:val="14"/>
                      </w:rPr>
                      <w:t xml:space="preserve"> </w:t>
                    </w:r>
                    <w:r>
                      <w:rPr>
                        <w:sz w:val="14"/>
                      </w:rPr>
                      <w:t>–</w:t>
                    </w:r>
                    <w:r>
                      <w:rPr>
                        <w:spacing w:val="-5"/>
                        <w:sz w:val="14"/>
                      </w:rPr>
                      <w:t xml:space="preserve"> </w:t>
                    </w:r>
                    <w:r>
                      <w:rPr>
                        <w:sz w:val="14"/>
                      </w:rPr>
                      <w:t>Alameda</w:t>
                    </w:r>
                    <w:r>
                      <w:rPr>
                        <w:spacing w:val="-3"/>
                        <w:sz w:val="14"/>
                      </w:rPr>
                      <w:t xml:space="preserve"> </w:t>
                    </w:r>
                    <w:r>
                      <w:rPr>
                        <w:sz w:val="14"/>
                      </w:rPr>
                      <w:t>Mary</w:t>
                    </w:r>
                    <w:r>
                      <w:rPr>
                        <w:spacing w:val="-5"/>
                        <w:sz w:val="14"/>
                      </w:rPr>
                      <w:t xml:space="preserve"> </w:t>
                    </w:r>
                    <w:r>
                      <w:rPr>
                        <w:sz w:val="14"/>
                      </w:rPr>
                      <w:t>Ubirajara,</w:t>
                    </w:r>
                    <w:r>
                      <w:rPr>
                        <w:spacing w:val="-4"/>
                        <w:sz w:val="14"/>
                      </w:rPr>
                      <w:t xml:space="preserve"> </w:t>
                    </w:r>
                    <w:r>
                      <w:rPr>
                        <w:sz w:val="14"/>
                      </w:rPr>
                      <w:t>205</w:t>
                    </w:r>
                    <w:r>
                      <w:rPr>
                        <w:spacing w:val="-4"/>
                        <w:sz w:val="14"/>
                      </w:rPr>
                      <w:t xml:space="preserve"> </w:t>
                    </w:r>
                    <w:r>
                      <w:rPr>
                        <w:sz w:val="14"/>
                      </w:rPr>
                      <w:t>–Santa</w:t>
                    </w:r>
                    <w:r>
                      <w:rPr>
                        <w:spacing w:val="-2"/>
                        <w:sz w:val="14"/>
                      </w:rPr>
                      <w:t xml:space="preserve"> </w:t>
                    </w:r>
                    <w:r>
                      <w:rPr>
                        <w:sz w:val="14"/>
                      </w:rPr>
                      <w:t>Lúcia</w:t>
                    </w:r>
                    <w:r>
                      <w:rPr>
                        <w:spacing w:val="-4"/>
                        <w:sz w:val="14"/>
                      </w:rPr>
                      <w:t xml:space="preserve"> </w:t>
                    </w:r>
                    <w:r>
                      <w:rPr>
                        <w:sz w:val="14"/>
                      </w:rPr>
                      <w:t>–</w:t>
                    </w:r>
                    <w:r>
                      <w:rPr>
                        <w:spacing w:val="-6"/>
                        <w:sz w:val="14"/>
                      </w:rPr>
                      <w:t xml:space="preserve"> </w:t>
                    </w:r>
                    <w:r>
                      <w:rPr>
                        <w:sz w:val="14"/>
                      </w:rPr>
                      <w:t>Vitória/ES,</w:t>
                    </w:r>
                    <w:r>
                      <w:rPr>
                        <w:spacing w:val="-5"/>
                        <w:sz w:val="14"/>
                      </w:rPr>
                      <w:t xml:space="preserve"> </w:t>
                    </w:r>
                    <w:r>
                      <w:rPr>
                        <w:sz w:val="14"/>
                      </w:rPr>
                      <w:t>CEP</w:t>
                    </w:r>
                    <w:r>
                      <w:rPr>
                        <w:spacing w:val="-4"/>
                        <w:sz w:val="14"/>
                      </w:rPr>
                      <w:t xml:space="preserve"> </w:t>
                    </w:r>
                    <w:r>
                      <w:rPr>
                        <w:sz w:val="14"/>
                      </w:rPr>
                      <w:t>29.056-</w:t>
                    </w:r>
                    <w:r>
                      <w:rPr>
                        <w:spacing w:val="-5"/>
                        <w:sz w:val="14"/>
                      </w:rPr>
                      <w:t>030</w:t>
                    </w:r>
                  </w:p>
                  <w:p w:rsidR="006C15C3" w:rsidRDefault="006C15C3">
                    <w:pPr>
                      <w:spacing w:line="171" w:lineRule="exact"/>
                      <w:ind w:right="1"/>
                      <w:jc w:val="center"/>
                      <w:rPr>
                        <w:sz w:val="14"/>
                      </w:rPr>
                    </w:pPr>
                    <w:r>
                      <w:rPr>
                        <w:sz w:val="14"/>
                      </w:rPr>
                      <w:t>Telefone</w:t>
                    </w:r>
                    <w:r>
                      <w:rPr>
                        <w:spacing w:val="-5"/>
                        <w:sz w:val="14"/>
                      </w:rPr>
                      <w:t xml:space="preserve"> </w:t>
                    </w:r>
                    <w:r>
                      <w:rPr>
                        <w:sz w:val="14"/>
                      </w:rPr>
                      <w:t>(27)</w:t>
                    </w:r>
                    <w:r>
                      <w:rPr>
                        <w:spacing w:val="-2"/>
                        <w:sz w:val="14"/>
                      </w:rPr>
                      <w:t xml:space="preserve"> </w:t>
                    </w:r>
                    <w:r>
                      <w:rPr>
                        <w:sz w:val="14"/>
                      </w:rPr>
                      <w:t>3636-7585</w:t>
                    </w:r>
                    <w:r>
                      <w:rPr>
                        <w:spacing w:val="24"/>
                        <w:sz w:val="14"/>
                      </w:rPr>
                      <w:t xml:space="preserve"> </w:t>
                    </w:r>
                    <w:r>
                      <w:rPr>
                        <w:sz w:val="14"/>
                      </w:rPr>
                      <w:t>/</w:t>
                    </w:r>
                    <w:r>
                      <w:rPr>
                        <w:spacing w:val="24"/>
                        <w:sz w:val="14"/>
                      </w:rPr>
                      <w:t xml:space="preserve"> </w:t>
                    </w:r>
                    <w:r>
                      <w:rPr>
                        <w:sz w:val="14"/>
                      </w:rPr>
                      <w:t>3636-7559–</w:t>
                    </w:r>
                    <w:r>
                      <w:rPr>
                        <w:spacing w:val="-2"/>
                        <w:sz w:val="14"/>
                      </w:rPr>
                      <w:t xml:space="preserve"> </w:t>
                    </w:r>
                    <w:r>
                      <w:rPr>
                        <w:sz w:val="14"/>
                      </w:rPr>
                      <w:t>E-mail:</w:t>
                    </w:r>
                    <w:r>
                      <w:rPr>
                        <w:spacing w:val="-2"/>
                        <w:sz w:val="14"/>
                      </w:rPr>
                      <w:t xml:space="preserve"> </w:t>
                    </w:r>
                    <w:hyperlink r:id="rId2">
                      <w:r>
                        <w:rPr>
                          <w:spacing w:val="-2"/>
                          <w:sz w:val="14"/>
                        </w:rPr>
                        <w:t>hinsg.licitacao@saude.es.gov.br</w:t>
                      </w:r>
                    </w:hyperlink>
                  </w:p>
                </w:txbxContent>
              </v:textbox>
              <w10:wrap anchorx="page" anchory="page"/>
            </v:shape>
          </w:pict>
        </mc:Fallback>
      </mc:AlternateContent>
    </w:r>
    <w:r>
      <w:rPr>
        <w:noProof/>
        <w:sz w:val="20"/>
        <w:lang w:val="pt-BR" w:eastAsia="pt-BR"/>
      </w:rPr>
      <mc:AlternateContent>
        <mc:Choice Requires="wps">
          <w:drawing>
            <wp:anchor distT="0" distB="0" distL="0" distR="0" simplePos="0" relativeHeight="486401536" behindDoc="1" locked="0" layoutInCell="1" allowOverlap="1" wp14:anchorId="51983BAC" wp14:editId="583618EA">
              <wp:simplePos x="0" y="0"/>
              <wp:positionH relativeFrom="page">
                <wp:posOffset>6707885</wp:posOffset>
              </wp:positionH>
              <wp:positionV relativeFrom="page">
                <wp:posOffset>10300969</wp:posOffset>
              </wp:positionV>
              <wp:extent cx="596900" cy="1143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 cy="114300"/>
                      </a:xfrm>
                      <a:prstGeom prst="rect">
                        <a:avLst/>
                      </a:prstGeom>
                    </wps:spPr>
                    <wps:txbx>
                      <w:txbxContent>
                        <w:p w:rsidR="006C15C3" w:rsidRDefault="006C15C3">
                          <w:pPr>
                            <w:spacing w:line="162" w:lineRule="exact"/>
                            <w:ind w:left="20"/>
                            <w:rPr>
                              <w:sz w:val="14"/>
                            </w:rPr>
                          </w:pPr>
                          <w:r>
                            <w:rPr>
                              <w:sz w:val="14"/>
                            </w:rPr>
                            <w:t>Página</w:t>
                          </w:r>
                          <w:r>
                            <w:rPr>
                              <w:spacing w:val="-4"/>
                              <w:sz w:val="14"/>
                            </w:rPr>
                            <w:t xml:space="preserve"> </w:t>
                          </w:r>
                          <w:r>
                            <w:rPr>
                              <w:sz w:val="14"/>
                            </w:rPr>
                            <w:fldChar w:fldCharType="begin"/>
                          </w:r>
                          <w:r>
                            <w:rPr>
                              <w:sz w:val="14"/>
                            </w:rPr>
                            <w:instrText xml:space="preserve"> PAGE </w:instrText>
                          </w:r>
                          <w:r>
                            <w:rPr>
                              <w:sz w:val="14"/>
                            </w:rPr>
                            <w:fldChar w:fldCharType="separate"/>
                          </w:r>
                          <w:r w:rsidR="00F92A4A">
                            <w:rPr>
                              <w:noProof/>
                              <w:sz w:val="14"/>
                            </w:rPr>
                            <w:t>21</w:t>
                          </w:r>
                          <w:r>
                            <w:rPr>
                              <w:sz w:val="14"/>
                            </w:rPr>
                            <w:fldChar w:fldCharType="end"/>
                          </w:r>
                          <w:r>
                            <w:rPr>
                              <w:spacing w:val="-3"/>
                              <w:sz w:val="14"/>
                            </w:rPr>
                            <w:t xml:space="preserve"> </w:t>
                          </w:r>
                          <w:r>
                            <w:rPr>
                              <w:sz w:val="14"/>
                            </w:rPr>
                            <w:t>de</w:t>
                          </w:r>
                          <w:r>
                            <w:rPr>
                              <w:spacing w:val="-4"/>
                              <w:sz w:val="14"/>
                            </w:rPr>
                            <w:t xml:space="preserve"> </w:t>
                          </w:r>
                          <w:r>
                            <w:rPr>
                              <w:spacing w:val="-5"/>
                              <w:sz w:val="14"/>
                            </w:rPr>
                            <w:fldChar w:fldCharType="begin"/>
                          </w:r>
                          <w:r>
                            <w:rPr>
                              <w:spacing w:val="-5"/>
                              <w:sz w:val="14"/>
                            </w:rPr>
                            <w:instrText xml:space="preserve"> NUMPAGES </w:instrText>
                          </w:r>
                          <w:r>
                            <w:rPr>
                              <w:spacing w:val="-5"/>
                              <w:sz w:val="14"/>
                            </w:rPr>
                            <w:fldChar w:fldCharType="separate"/>
                          </w:r>
                          <w:r w:rsidR="00F92A4A">
                            <w:rPr>
                              <w:noProof/>
                              <w:spacing w:val="-5"/>
                              <w:sz w:val="14"/>
                            </w:rPr>
                            <w:t>47</w:t>
                          </w:r>
                          <w:r>
                            <w:rPr>
                              <w:spacing w:val="-5"/>
                              <w:sz w:val="14"/>
                            </w:rPr>
                            <w:fldChar w:fldCharType="end"/>
                          </w:r>
                        </w:p>
                      </w:txbxContent>
                    </wps:txbx>
                    <wps:bodyPr wrap="square" lIns="0" tIns="0" rIns="0" bIns="0" rtlCol="0">
                      <a:noAutofit/>
                    </wps:bodyPr>
                  </wps:wsp>
                </a:graphicData>
              </a:graphic>
            </wp:anchor>
          </w:drawing>
        </mc:Choice>
        <mc:Fallback>
          <w:pict>
            <v:shapetype w14:anchorId="51983BAC" id="_x0000_t202" coordsize="21600,21600" o:spt="202" path="m,l,21600r21600,l21600,xe">
              <v:stroke joinstyle="miter"/>
              <v:path gradientshapeok="t" o:connecttype="rect"/>
            </v:shapetype>
            <v:shape id="Textbox 5" o:spid="_x0000_s1028" type="#_x0000_t202" style="position:absolute;margin-left:528.2pt;margin-top:811.1pt;width:47pt;height:9pt;z-index:-1691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" filled="f" stroked="f">
              <v:path arrowok="t"/>
              <v:textbox inset="0,0,0,0">
                <w:txbxContent>
                  <w:p w:rsidR="006C15C3" w:rsidRDefault="006C15C3">
                    <w:pPr>
                      <w:spacing w:line="162" w:lineRule="exact"/>
                      <w:ind w:left="20"/>
                      <w:rPr>
                        <w:sz w:val="14"/>
                      </w:rPr>
                    </w:pPr>
                    <w:r>
                      <w:rPr>
                        <w:sz w:val="14"/>
                      </w:rPr>
                      <w:t>Página</w:t>
                    </w:r>
                    <w:r>
                      <w:rPr>
                        <w:spacing w:val="-4"/>
                        <w:sz w:val="14"/>
                      </w:rPr>
                      <w:t xml:space="preserve"> </w:t>
                    </w:r>
                    <w:r>
                      <w:rPr>
                        <w:sz w:val="14"/>
                      </w:rPr>
                      <w:fldChar w:fldCharType="begin"/>
                    </w:r>
                    <w:r>
                      <w:rPr>
                        <w:sz w:val="14"/>
                      </w:rPr>
                      <w:instrText xml:space="preserve"> PAGE </w:instrText>
                    </w:r>
                    <w:r>
                      <w:rPr>
                        <w:sz w:val="14"/>
                      </w:rPr>
                      <w:fldChar w:fldCharType="separate"/>
                    </w:r>
                    <w:r w:rsidR="00F92A4A">
                      <w:rPr>
                        <w:noProof/>
                        <w:sz w:val="14"/>
                      </w:rPr>
                      <w:t>21</w:t>
                    </w:r>
                    <w:r>
                      <w:rPr>
                        <w:sz w:val="14"/>
                      </w:rPr>
                      <w:fldChar w:fldCharType="end"/>
                    </w:r>
                    <w:r>
                      <w:rPr>
                        <w:spacing w:val="-3"/>
                        <w:sz w:val="14"/>
                      </w:rPr>
                      <w:t xml:space="preserve"> </w:t>
                    </w:r>
                    <w:r>
                      <w:rPr>
                        <w:sz w:val="14"/>
                      </w:rPr>
                      <w:t>de</w:t>
                    </w:r>
                    <w:r>
                      <w:rPr>
                        <w:spacing w:val="-4"/>
                        <w:sz w:val="14"/>
                      </w:rPr>
                      <w:t xml:space="preserve"> </w:t>
                    </w:r>
                    <w:r>
                      <w:rPr>
                        <w:spacing w:val="-5"/>
                        <w:sz w:val="14"/>
                      </w:rPr>
                      <w:fldChar w:fldCharType="begin"/>
                    </w:r>
                    <w:r>
                      <w:rPr>
                        <w:spacing w:val="-5"/>
                        <w:sz w:val="14"/>
                      </w:rPr>
                      <w:instrText xml:space="preserve"> NUMPAGES </w:instrText>
                    </w:r>
                    <w:r>
                      <w:rPr>
                        <w:spacing w:val="-5"/>
                        <w:sz w:val="14"/>
                      </w:rPr>
                      <w:fldChar w:fldCharType="separate"/>
                    </w:r>
                    <w:r w:rsidR="00F92A4A">
                      <w:rPr>
                        <w:noProof/>
                        <w:spacing w:val="-5"/>
                        <w:sz w:val="14"/>
                      </w:rPr>
                      <w:t>47</w:t>
                    </w:r>
                    <w:r>
                      <w:rPr>
                        <w:spacing w:val="-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5C3" w:rsidRDefault="006C15C3">
      <w:r>
        <w:separator/>
      </w:r>
    </w:p>
  </w:footnote>
  <w:footnote w:type="continuationSeparator" w:id="0">
    <w:p w:rsidR="006C15C3" w:rsidRDefault="006C1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C3" w:rsidRDefault="006C15C3">
    <w:pPr>
      <w:pStyle w:val="Corpodetexto"/>
      <w:spacing w:before="0" w:line="14" w:lineRule="auto"/>
      <w:ind w:left="0"/>
      <w:jc w:val="left"/>
      <w:rPr>
        <w:sz w:val="20"/>
      </w:rPr>
    </w:pPr>
    <w:r>
      <w:rPr>
        <w:noProof/>
        <w:sz w:val="20"/>
        <w:lang w:val="pt-BR" w:eastAsia="pt-BR"/>
      </w:rPr>
      <w:drawing>
        <wp:anchor distT="0" distB="0" distL="0" distR="0" simplePos="0" relativeHeight="486399488" behindDoc="1" locked="0" layoutInCell="1" allowOverlap="1" wp14:anchorId="79F0777F" wp14:editId="19254E48">
          <wp:simplePos x="0" y="0"/>
          <wp:positionH relativeFrom="page">
            <wp:posOffset>3681984</wp:posOffset>
          </wp:positionH>
          <wp:positionV relativeFrom="page">
            <wp:posOffset>112786</wp:posOffset>
          </wp:positionV>
          <wp:extent cx="652250" cy="61872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52250" cy="618721"/>
                  </a:xfrm>
                  <a:prstGeom prst="rect">
                    <a:avLst/>
                  </a:prstGeom>
                </pic:spPr>
              </pic:pic>
            </a:graphicData>
          </a:graphic>
        </wp:anchor>
      </w:drawing>
    </w:r>
    <w:r>
      <w:rPr>
        <w:noProof/>
        <w:sz w:val="20"/>
        <w:lang w:val="pt-BR" w:eastAsia="pt-BR"/>
      </w:rPr>
      <mc:AlternateContent>
        <mc:Choice Requires="wps">
          <w:drawing>
            <wp:anchor distT="0" distB="0" distL="0" distR="0" simplePos="0" relativeHeight="486400000" behindDoc="1" locked="0" layoutInCell="1" allowOverlap="1" wp14:anchorId="4738DF78" wp14:editId="6BE1EB16">
              <wp:simplePos x="0" y="0"/>
              <wp:positionH relativeFrom="page">
                <wp:posOffset>1871217</wp:posOffset>
              </wp:positionH>
              <wp:positionV relativeFrom="page">
                <wp:posOffset>776052</wp:posOffset>
              </wp:positionV>
              <wp:extent cx="4257040" cy="51815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7040" cy="518159"/>
                      </a:xfrm>
                      <a:prstGeom prst="rect">
                        <a:avLst/>
                      </a:prstGeom>
                    </wps:spPr>
                    <wps:txbx>
                      <w:txbxContent>
                        <w:p w:rsidR="006C15C3" w:rsidRDefault="006C15C3">
                          <w:pPr>
                            <w:spacing w:before="19" w:line="264" w:lineRule="auto"/>
                            <w:ind w:left="220" w:right="221"/>
                            <w:jc w:val="center"/>
                            <w:rPr>
                              <w:rFonts w:ascii="Verdana" w:hAnsi="Verdana"/>
                              <w:b/>
                              <w:sz w:val="20"/>
                            </w:rPr>
                          </w:pPr>
                          <w:r>
                            <w:rPr>
                              <w:rFonts w:ascii="Verdana" w:hAnsi="Verdana"/>
                              <w:b/>
                              <w:sz w:val="20"/>
                            </w:rPr>
                            <w:t>GOVERNO</w:t>
                          </w:r>
                          <w:r>
                            <w:rPr>
                              <w:rFonts w:ascii="Verdana" w:hAnsi="Verdana"/>
                              <w:b/>
                              <w:spacing w:val="-10"/>
                              <w:sz w:val="20"/>
                            </w:rPr>
                            <w:t xml:space="preserve"> </w:t>
                          </w:r>
                          <w:r>
                            <w:rPr>
                              <w:rFonts w:ascii="Verdana" w:hAnsi="Verdana"/>
                              <w:b/>
                              <w:sz w:val="20"/>
                            </w:rPr>
                            <w:t>DO</w:t>
                          </w:r>
                          <w:r>
                            <w:rPr>
                              <w:rFonts w:ascii="Verdana" w:hAnsi="Verdana"/>
                              <w:b/>
                              <w:spacing w:val="-7"/>
                              <w:sz w:val="20"/>
                            </w:rPr>
                            <w:t xml:space="preserve"> </w:t>
                          </w:r>
                          <w:r>
                            <w:rPr>
                              <w:rFonts w:ascii="Verdana" w:hAnsi="Verdana"/>
                              <w:b/>
                              <w:sz w:val="20"/>
                            </w:rPr>
                            <w:t>ESTADO</w:t>
                          </w:r>
                          <w:r>
                            <w:rPr>
                              <w:rFonts w:ascii="Verdana" w:hAnsi="Verdana"/>
                              <w:b/>
                              <w:spacing w:val="-10"/>
                              <w:sz w:val="20"/>
                            </w:rPr>
                            <w:t xml:space="preserve"> </w:t>
                          </w:r>
                          <w:r>
                            <w:rPr>
                              <w:rFonts w:ascii="Verdana" w:hAnsi="Verdana"/>
                              <w:b/>
                              <w:sz w:val="20"/>
                            </w:rPr>
                            <w:t>DO</w:t>
                          </w:r>
                          <w:r>
                            <w:rPr>
                              <w:rFonts w:ascii="Verdana" w:hAnsi="Verdana"/>
                              <w:b/>
                              <w:spacing w:val="-10"/>
                              <w:sz w:val="20"/>
                            </w:rPr>
                            <w:t xml:space="preserve"> </w:t>
                          </w:r>
                          <w:r>
                            <w:rPr>
                              <w:rFonts w:ascii="Verdana" w:hAnsi="Verdana"/>
                              <w:b/>
                              <w:sz w:val="20"/>
                            </w:rPr>
                            <w:t>ESPÍRITO</w:t>
                          </w:r>
                          <w:r>
                            <w:rPr>
                              <w:rFonts w:ascii="Verdana" w:hAnsi="Verdana"/>
                              <w:b/>
                              <w:spacing w:val="-7"/>
                              <w:sz w:val="20"/>
                            </w:rPr>
                            <w:t xml:space="preserve"> </w:t>
                          </w:r>
                          <w:r>
                            <w:rPr>
                              <w:rFonts w:ascii="Verdana" w:hAnsi="Verdana"/>
                              <w:b/>
                              <w:sz w:val="20"/>
                            </w:rPr>
                            <w:t>SANTO SECRETARIA DE ESTADO DA SAÚDE</w:t>
                          </w:r>
                        </w:p>
                        <w:p w:rsidR="006C15C3" w:rsidRDefault="006C15C3">
                          <w:pPr>
                            <w:spacing w:line="242" w:lineRule="exact"/>
                            <w:jc w:val="center"/>
                            <w:rPr>
                              <w:rFonts w:ascii="Verdana" w:hAnsi="Verdana"/>
                              <w:b/>
                              <w:sz w:val="20"/>
                            </w:rPr>
                          </w:pPr>
                          <w:r>
                            <w:rPr>
                              <w:rFonts w:ascii="Verdana" w:hAnsi="Verdana"/>
                              <w:b/>
                              <w:sz w:val="20"/>
                            </w:rPr>
                            <w:t>HOSPITAL</w:t>
                          </w:r>
                          <w:r>
                            <w:rPr>
                              <w:rFonts w:ascii="Verdana" w:hAnsi="Verdana"/>
                              <w:b/>
                              <w:spacing w:val="-8"/>
                              <w:sz w:val="20"/>
                            </w:rPr>
                            <w:t xml:space="preserve"> </w:t>
                          </w:r>
                          <w:r>
                            <w:rPr>
                              <w:rFonts w:ascii="Verdana" w:hAnsi="Verdana"/>
                              <w:b/>
                              <w:sz w:val="20"/>
                            </w:rPr>
                            <w:t>INFANTIL</w:t>
                          </w:r>
                          <w:r>
                            <w:rPr>
                              <w:rFonts w:ascii="Verdana" w:hAnsi="Verdana"/>
                              <w:b/>
                              <w:spacing w:val="-5"/>
                              <w:sz w:val="20"/>
                            </w:rPr>
                            <w:t xml:space="preserve"> </w:t>
                          </w:r>
                          <w:r>
                            <w:rPr>
                              <w:rFonts w:ascii="Verdana" w:hAnsi="Verdana"/>
                              <w:b/>
                              <w:sz w:val="20"/>
                            </w:rPr>
                            <w:t>NOSSA</w:t>
                          </w:r>
                          <w:r>
                            <w:rPr>
                              <w:rFonts w:ascii="Verdana" w:hAnsi="Verdana"/>
                              <w:b/>
                              <w:spacing w:val="-11"/>
                              <w:sz w:val="20"/>
                            </w:rPr>
                            <w:t xml:space="preserve"> </w:t>
                          </w:r>
                          <w:r>
                            <w:rPr>
                              <w:rFonts w:ascii="Verdana" w:hAnsi="Verdana"/>
                              <w:b/>
                              <w:sz w:val="20"/>
                            </w:rPr>
                            <w:t>SENHORA</w:t>
                          </w:r>
                          <w:r>
                            <w:rPr>
                              <w:rFonts w:ascii="Verdana" w:hAnsi="Verdana"/>
                              <w:b/>
                              <w:spacing w:val="-4"/>
                              <w:sz w:val="20"/>
                            </w:rPr>
                            <w:t xml:space="preserve"> </w:t>
                          </w:r>
                          <w:r>
                            <w:rPr>
                              <w:rFonts w:ascii="Verdana" w:hAnsi="Verdana"/>
                              <w:b/>
                              <w:sz w:val="20"/>
                            </w:rPr>
                            <w:t>DA</w:t>
                          </w:r>
                          <w:r>
                            <w:rPr>
                              <w:rFonts w:ascii="Verdana" w:hAnsi="Verdana"/>
                              <w:b/>
                              <w:spacing w:val="-9"/>
                              <w:sz w:val="20"/>
                            </w:rPr>
                            <w:t xml:space="preserve"> </w:t>
                          </w:r>
                          <w:r>
                            <w:rPr>
                              <w:rFonts w:ascii="Verdana" w:hAnsi="Verdana"/>
                              <w:b/>
                              <w:sz w:val="20"/>
                            </w:rPr>
                            <w:t>GLÓRIA</w:t>
                          </w:r>
                          <w:r>
                            <w:rPr>
                              <w:rFonts w:ascii="Verdana" w:hAnsi="Verdana"/>
                              <w:b/>
                              <w:spacing w:val="-10"/>
                              <w:sz w:val="20"/>
                            </w:rPr>
                            <w:t xml:space="preserve"> </w:t>
                          </w:r>
                          <w:r>
                            <w:rPr>
                              <w:rFonts w:ascii="Verdana" w:hAnsi="Verdana"/>
                              <w:b/>
                              <w:sz w:val="20"/>
                            </w:rPr>
                            <w:t>-</w:t>
                          </w:r>
                          <w:r>
                            <w:rPr>
                              <w:rFonts w:ascii="Verdana" w:hAnsi="Verdana"/>
                              <w:b/>
                              <w:spacing w:val="-7"/>
                              <w:sz w:val="20"/>
                            </w:rPr>
                            <w:t xml:space="preserve"> </w:t>
                          </w:r>
                          <w:r>
                            <w:rPr>
                              <w:rFonts w:ascii="Verdana" w:hAnsi="Verdana"/>
                              <w:b/>
                              <w:spacing w:val="-2"/>
                              <w:sz w:val="20"/>
                            </w:rPr>
                            <w:t>HINSG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47.35pt;margin-top:61.1pt;width:335.2pt;height:40.8pt;z-index:-1691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" filled="f" stroked="f">
              <v:path arrowok="t"/>
              <v:textbox inset="0,0,0,0">
                <w:txbxContent>
                  <w:p w:rsidR="006C15C3" w:rsidRDefault="006C15C3">
                    <w:pPr>
                      <w:spacing w:before="19" w:line="264" w:lineRule="auto"/>
                      <w:ind w:left="220" w:right="221"/>
                      <w:jc w:val="center"/>
                      <w:rPr>
                        <w:rFonts w:ascii="Verdana" w:hAnsi="Verdana"/>
                        <w:b/>
                        <w:sz w:val="20"/>
                      </w:rPr>
                    </w:pPr>
                    <w:r>
                      <w:rPr>
                        <w:rFonts w:ascii="Verdana" w:hAnsi="Verdana"/>
                        <w:b/>
                        <w:sz w:val="20"/>
                      </w:rPr>
                      <w:t>GOVERNO</w:t>
                    </w:r>
                    <w:r>
                      <w:rPr>
                        <w:rFonts w:ascii="Verdana" w:hAnsi="Verdana"/>
                        <w:b/>
                        <w:spacing w:val="-10"/>
                        <w:sz w:val="20"/>
                      </w:rPr>
                      <w:t xml:space="preserve"> </w:t>
                    </w:r>
                    <w:r>
                      <w:rPr>
                        <w:rFonts w:ascii="Verdana" w:hAnsi="Verdana"/>
                        <w:b/>
                        <w:sz w:val="20"/>
                      </w:rPr>
                      <w:t>DO</w:t>
                    </w:r>
                    <w:r>
                      <w:rPr>
                        <w:rFonts w:ascii="Verdana" w:hAnsi="Verdana"/>
                        <w:b/>
                        <w:spacing w:val="-7"/>
                        <w:sz w:val="20"/>
                      </w:rPr>
                      <w:t xml:space="preserve"> </w:t>
                    </w:r>
                    <w:r>
                      <w:rPr>
                        <w:rFonts w:ascii="Verdana" w:hAnsi="Verdana"/>
                        <w:b/>
                        <w:sz w:val="20"/>
                      </w:rPr>
                      <w:t>ESTADO</w:t>
                    </w:r>
                    <w:r>
                      <w:rPr>
                        <w:rFonts w:ascii="Verdana" w:hAnsi="Verdana"/>
                        <w:b/>
                        <w:spacing w:val="-10"/>
                        <w:sz w:val="20"/>
                      </w:rPr>
                      <w:t xml:space="preserve"> </w:t>
                    </w:r>
                    <w:r>
                      <w:rPr>
                        <w:rFonts w:ascii="Verdana" w:hAnsi="Verdana"/>
                        <w:b/>
                        <w:sz w:val="20"/>
                      </w:rPr>
                      <w:t>DO</w:t>
                    </w:r>
                    <w:r>
                      <w:rPr>
                        <w:rFonts w:ascii="Verdana" w:hAnsi="Verdana"/>
                        <w:b/>
                        <w:spacing w:val="-10"/>
                        <w:sz w:val="20"/>
                      </w:rPr>
                      <w:t xml:space="preserve"> </w:t>
                    </w:r>
                    <w:r>
                      <w:rPr>
                        <w:rFonts w:ascii="Verdana" w:hAnsi="Verdana"/>
                        <w:b/>
                        <w:sz w:val="20"/>
                      </w:rPr>
                      <w:t>ESPÍRITO</w:t>
                    </w:r>
                    <w:r>
                      <w:rPr>
                        <w:rFonts w:ascii="Verdana" w:hAnsi="Verdana"/>
                        <w:b/>
                        <w:spacing w:val="-7"/>
                        <w:sz w:val="20"/>
                      </w:rPr>
                      <w:t xml:space="preserve"> </w:t>
                    </w:r>
                    <w:r>
                      <w:rPr>
                        <w:rFonts w:ascii="Verdana" w:hAnsi="Verdana"/>
                        <w:b/>
                        <w:sz w:val="20"/>
                      </w:rPr>
                      <w:t>SANTO SECRETARIA DE ESTADO DA SAÚDE</w:t>
                    </w:r>
                  </w:p>
                  <w:p w:rsidR="006C15C3" w:rsidRDefault="006C15C3">
                    <w:pPr>
                      <w:spacing w:line="242" w:lineRule="exact"/>
                      <w:jc w:val="center"/>
                      <w:rPr>
                        <w:rFonts w:ascii="Verdana" w:hAnsi="Verdana"/>
                        <w:b/>
                        <w:sz w:val="20"/>
                      </w:rPr>
                    </w:pPr>
                    <w:r>
                      <w:rPr>
                        <w:rFonts w:ascii="Verdana" w:hAnsi="Verdana"/>
                        <w:b/>
                        <w:sz w:val="20"/>
                      </w:rPr>
                      <w:t>HOSPITAL</w:t>
                    </w:r>
                    <w:r>
                      <w:rPr>
                        <w:rFonts w:ascii="Verdana" w:hAnsi="Verdana"/>
                        <w:b/>
                        <w:spacing w:val="-8"/>
                        <w:sz w:val="20"/>
                      </w:rPr>
                      <w:t xml:space="preserve"> </w:t>
                    </w:r>
                    <w:r>
                      <w:rPr>
                        <w:rFonts w:ascii="Verdana" w:hAnsi="Verdana"/>
                        <w:b/>
                        <w:sz w:val="20"/>
                      </w:rPr>
                      <w:t>INFANTIL</w:t>
                    </w:r>
                    <w:r>
                      <w:rPr>
                        <w:rFonts w:ascii="Verdana" w:hAnsi="Verdana"/>
                        <w:b/>
                        <w:spacing w:val="-5"/>
                        <w:sz w:val="20"/>
                      </w:rPr>
                      <w:t xml:space="preserve"> </w:t>
                    </w:r>
                    <w:r>
                      <w:rPr>
                        <w:rFonts w:ascii="Verdana" w:hAnsi="Verdana"/>
                        <w:b/>
                        <w:sz w:val="20"/>
                      </w:rPr>
                      <w:t>NOSSA</w:t>
                    </w:r>
                    <w:r>
                      <w:rPr>
                        <w:rFonts w:ascii="Verdana" w:hAnsi="Verdana"/>
                        <w:b/>
                        <w:spacing w:val="-11"/>
                        <w:sz w:val="20"/>
                      </w:rPr>
                      <w:t xml:space="preserve"> </w:t>
                    </w:r>
                    <w:r>
                      <w:rPr>
                        <w:rFonts w:ascii="Verdana" w:hAnsi="Verdana"/>
                        <w:b/>
                        <w:sz w:val="20"/>
                      </w:rPr>
                      <w:t>SENHORA</w:t>
                    </w:r>
                    <w:r>
                      <w:rPr>
                        <w:rFonts w:ascii="Verdana" w:hAnsi="Verdana"/>
                        <w:b/>
                        <w:spacing w:val="-4"/>
                        <w:sz w:val="20"/>
                      </w:rPr>
                      <w:t xml:space="preserve"> </w:t>
                    </w:r>
                    <w:r>
                      <w:rPr>
                        <w:rFonts w:ascii="Verdana" w:hAnsi="Verdana"/>
                        <w:b/>
                        <w:sz w:val="20"/>
                      </w:rPr>
                      <w:t>DA</w:t>
                    </w:r>
                    <w:r>
                      <w:rPr>
                        <w:rFonts w:ascii="Verdana" w:hAnsi="Verdana"/>
                        <w:b/>
                        <w:spacing w:val="-9"/>
                        <w:sz w:val="20"/>
                      </w:rPr>
                      <w:t xml:space="preserve"> </w:t>
                    </w:r>
                    <w:r>
                      <w:rPr>
                        <w:rFonts w:ascii="Verdana" w:hAnsi="Verdana"/>
                        <w:b/>
                        <w:sz w:val="20"/>
                      </w:rPr>
                      <w:t>GLÓRIA</w:t>
                    </w:r>
                    <w:r>
                      <w:rPr>
                        <w:rFonts w:ascii="Verdana" w:hAnsi="Verdana"/>
                        <w:b/>
                        <w:spacing w:val="-10"/>
                        <w:sz w:val="20"/>
                      </w:rPr>
                      <w:t xml:space="preserve"> </w:t>
                    </w:r>
                    <w:r>
                      <w:rPr>
                        <w:rFonts w:ascii="Verdana" w:hAnsi="Verdana"/>
                        <w:b/>
                        <w:sz w:val="20"/>
                      </w:rPr>
                      <w:t>-</w:t>
                    </w:r>
                    <w:r>
                      <w:rPr>
                        <w:rFonts w:ascii="Verdana" w:hAnsi="Verdana"/>
                        <w:b/>
                        <w:spacing w:val="-7"/>
                        <w:sz w:val="20"/>
                      </w:rPr>
                      <w:t xml:space="preserve"> </w:t>
                    </w:r>
                    <w:r>
                      <w:rPr>
                        <w:rFonts w:ascii="Verdana" w:hAnsi="Verdana"/>
                        <w:b/>
                        <w:spacing w:val="-2"/>
                        <w:sz w:val="20"/>
                      </w:rPr>
                      <w:t>HINSG</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7389"/>
    <w:multiLevelType w:val="multilevel"/>
    <w:tmpl w:val="986CD1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CF2B40"/>
    <w:multiLevelType w:val="hybridMultilevel"/>
    <w:tmpl w:val="BD76DAC0"/>
    <w:lvl w:ilvl="0" w:tplc="B71085B4">
      <w:start w:val="1"/>
      <w:numFmt w:val="lowerLetter"/>
      <w:lvlText w:val="%1)"/>
      <w:lvlJc w:val="left"/>
      <w:pPr>
        <w:ind w:left="849" w:hanging="281"/>
      </w:pPr>
      <w:rPr>
        <w:rFonts w:ascii="Verdana" w:eastAsia="Verdana" w:hAnsi="Verdana" w:cs="Verdana" w:hint="default"/>
        <w:b w:val="0"/>
        <w:bCs w:val="0"/>
        <w:i w:val="0"/>
        <w:iCs w:val="0"/>
        <w:color w:val="0000FF"/>
        <w:spacing w:val="0"/>
        <w:w w:val="97"/>
        <w:sz w:val="20"/>
        <w:szCs w:val="20"/>
        <w:lang w:val="pt-PT" w:eastAsia="en-US" w:bidi="ar-SA"/>
      </w:rPr>
    </w:lvl>
    <w:lvl w:ilvl="1" w:tplc="D424E392">
      <w:numFmt w:val="bullet"/>
      <w:lvlText w:val="•"/>
      <w:lvlJc w:val="left"/>
      <w:pPr>
        <w:ind w:left="1833" w:hanging="281"/>
      </w:pPr>
      <w:rPr>
        <w:rFonts w:hint="default"/>
        <w:lang w:val="pt-PT" w:eastAsia="en-US" w:bidi="ar-SA"/>
      </w:rPr>
    </w:lvl>
    <w:lvl w:ilvl="2" w:tplc="D85AB736">
      <w:numFmt w:val="bullet"/>
      <w:lvlText w:val="•"/>
      <w:lvlJc w:val="left"/>
      <w:pPr>
        <w:ind w:left="2826" w:hanging="281"/>
      </w:pPr>
      <w:rPr>
        <w:rFonts w:hint="default"/>
        <w:lang w:val="pt-PT" w:eastAsia="en-US" w:bidi="ar-SA"/>
      </w:rPr>
    </w:lvl>
    <w:lvl w:ilvl="3" w:tplc="1D14DD2C">
      <w:numFmt w:val="bullet"/>
      <w:lvlText w:val="•"/>
      <w:lvlJc w:val="left"/>
      <w:pPr>
        <w:ind w:left="3820" w:hanging="281"/>
      </w:pPr>
      <w:rPr>
        <w:rFonts w:hint="default"/>
        <w:lang w:val="pt-PT" w:eastAsia="en-US" w:bidi="ar-SA"/>
      </w:rPr>
    </w:lvl>
    <w:lvl w:ilvl="4" w:tplc="6D305CB4">
      <w:numFmt w:val="bullet"/>
      <w:lvlText w:val="•"/>
      <w:lvlJc w:val="left"/>
      <w:pPr>
        <w:ind w:left="4813" w:hanging="281"/>
      </w:pPr>
      <w:rPr>
        <w:rFonts w:hint="default"/>
        <w:lang w:val="pt-PT" w:eastAsia="en-US" w:bidi="ar-SA"/>
      </w:rPr>
    </w:lvl>
    <w:lvl w:ilvl="5" w:tplc="C92A0E0A">
      <w:numFmt w:val="bullet"/>
      <w:lvlText w:val="•"/>
      <w:lvlJc w:val="left"/>
      <w:pPr>
        <w:ind w:left="5806" w:hanging="281"/>
      </w:pPr>
      <w:rPr>
        <w:rFonts w:hint="default"/>
        <w:lang w:val="pt-PT" w:eastAsia="en-US" w:bidi="ar-SA"/>
      </w:rPr>
    </w:lvl>
    <w:lvl w:ilvl="6" w:tplc="0694B2BC">
      <w:numFmt w:val="bullet"/>
      <w:lvlText w:val="•"/>
      <w:lvlJc w:val="left"/>
      <w:pPr>
        <w:ind w:left="6800" w:hanging="281"/>
      </w:pPr>
      <w:rPr>
        <w:rFonts w:hint="default"/>
        <w:lang w:val="pt-PT" w:eastAsia="en-US" w:bidi="ar-SA"/>
      </w:rPr>
    </w:lvl>
    <w:lvl w:ilvl="7" w:tplc="49E69004">
      <w:numFmt w:val="bullet"/>
      <w:lvlText w:val="•"/>
      <w:lvlJc w:val="left"/>
      <w:pPr>
        <w:ind w:left="7793" w:hanging="281"/>
      </w:pPr>
      <w:rPr>
        <w:rFonts w:hint="default"/>
        <w:lang w:val="pt-PT" w:eastAsia="en-US" w:bidi="ar-SA"/>
      </w:rPr>
    </w:lvl>
    <w:lvl w:ilvl="8" w:tplc="8E34EBBC">
      <w:numFmt w:val="bullet"/>
      <w:lvlText w:val="•"/>
      <w:lvlJc w:val="left"/>
      <w:pPr>
        <w:ind w:left="8786" w:hanging="281"/>
      </w:pPr>
      <w:rPr>
        <w:rFonts w:hint="default"/>
        <w:lang w:val="pt-PT" w:eastAsia="en-US" w:bidi="ar-SA"/>
      </w:rPr>
    </w:lvl>
  </w:abstractNum>
  <w:abstractNum w:abstractNumId="2">
    <w:nsid w:val="0C030BEE"/>
    <w:multiLevelType w:val="multilevel"/>
    <w:tmpl w:val="AEA8FB66"/>
    <w:lvl w:ilvl="0">
      <w:start w:val="9"/>
      <w:numFmt w:val="decimal"/>
      <w:lvlText w:val="%1"/>
      <w:lvlJc w:val="left"/>
      <w:pPr>
        <w:ind w:left="480" w:hanging="480"/>
      </w:pPr>
      <w:rPr>
        <w:rFonts w:hint="default"/>
        <w:color w:val="0000FF"/>
      </w:rPr>
    </w:lvl>
    <w:lvl w:ilvl="1">
      <w:start w:val="1"/>
      <w:numFmt w:val="decimal"/>
      <w:lvlText w:val="%1.%2"/>
      <w:lvlJc w:val="left"/>
      <w:pPr>
        <w:ind w:left="2181" w:hanging="480"/>
      </w:pPr>
      <w:rPr>
        <w:rFonts w:hint="default"/>
        <w:color w:val="0000FF"/>
      </w:rPr>
    </w:lvl>
    <w:lvl w:ilvl="2">
      <w:start w:val="1"/>
      <w:numFmt w:val="decimal"/>
      <w:lvlText w:val="%1.%2.%3"/>
      <w:lvlJc w:val="left"/>
      <w:pPr>
        <w:ind w:left="4122" w:hanging="720"/>
      </w:pPr>
      <w:rPr>
        <w:rFonts w:hint="default"/>
        <w:color w:val="0000FF"/>
      </w:rPr>
    </w:lvl>
    <w:lvl w:ilvl="3">
      <w:start w:val="1"/>
      <w:numFmt w:val="decimal"/>
      <w:lvlText w:val="%1.%2.%3.%4"/>
      <w:lvlJc w:val="left"/>
      <w:pPr>
        <w:ind w:left="5823" w:hanging="720"/>
      </w:pPr>
      <w:rPr>
        <w:rFonts w:hint="default"/>
        <w:color w:val="0000FF"/>
      </w:rPr>
    </w:lvl>
    <w:lvl w:ilvl="4">
      <w:start w:val="1"/>
      <w:numFmt w:val="decimal"/>
      <w:lvlText w:val="%1.%2.%3.%4.%5"/>
      <w:lvlJc w:val="left"/>
      <w:pPr>
        <w:ind w:left="7884" w:hanging="1080"/>
      </w:pPr>
      <w:rPr>
        <w:rFonts w:hint="default"/>
        <w:color w:val="0000FF"/>
      </w:rPr>
    </w:lvl>
    <w:lvl w:ilvl="5">
      <w:start w:val="1"/>
      <w:numFmt w:val="decimal"/>
      <w:lvlText w:val="%1.%2.%3.%4.%5.%6"/>
      <w:lvlJc w:val="left"/>
      <w:pPr>
        <w:ind w:left="9585" w:hanging="1080"/>
      </w:pPr>
      <w:rPr>
        <w:rFonts w:hint="default"/>
        <w:color w:val="0000FF"/>
      </w:rPr>
    </w:lvl>
    <w:lvl w:ilvl="6">
      <w:start w:val="1"/>
      <w:numFmt w:val="decimal"/>
      <w:lvlText w:val="%1.%2.%3.%4.%5.%6.%7"/>
      <w:lvlJc w:val="left"/>
      <w:pPr>
        <w:ind w:left="11646" w:hanging="1440"/>
      </w:pPr>
      <w:rPr>
        <w:rFonts w:hint="default"/>
        <w:color w:val="0000FF"/>
      </w:rPr>
    </w:lvl>
    <w:lvl w:ilvl="7">
      <w:start w:val="1"/>
      <w:numFmt w:val="decimal"/>
      <w:lvlText w:val="%1.%2.%3.%4.%5.%6.%7.%8"/>
      <w:lvlJc w:val="left"/>
      <w:pPr>
        <w:ind w:left="13347" w:hanging="1440"/>
      </w:pPr>
      <w:rPr>
        <w:rFonts w:hint="default"/>
        <w:color w:val="0000FF"/>
      </w:rPr>
    </w:lvl>
    <w:lvl w:ilvl="8">
      <w:start w:val="1"/>
      <w:numFmt w:val="decimal"/>
      <w:lvlText w:val="%1.%2.%3.%4.%5.%6.%7.%8.%9"/>
      <w:lvlJc w:val="left"/>
      <w:pPr>
        <w:ind w:left="15408" w:hanging="1800"/>
      </w:pPr>
      <w:rPr>
        <w:rFonts w:hint="default"/>
        <w:color w:val="0000FF"/>
      </w:rPr>
    </w:lvl>
  </w:abstractNum>
  <w:abstractNum w:abstractNumId="3">
    <w:nsid w:val="0E25659C"/>
    <w:multiLevelType w:val="multilevel"/>
    <w:tmpl w:val="E690BC88"/>
    <w:lvl w:ilvl="0">
      <w:start w:val="14"/>
      <w:numFmt w:val="decimal"/>
      <w:lvlText w:val="%1"/>
      <w:lvlJc w:val="left"/>
      <w:pPr>
        <w:ind w:left="140" w:hanging="567"/>
      </w:pPr>
      <w:rPr>
        <w:rFonts w:hint="default"/>
        <w:lang w:val="pt-PT" w:eastAsia="en-US" w:bidi="ar-SA"/>
      </w:rPr>
    </w:lvl>
    <w:lvl w:ilvl="1">
      <w:start w:val="3"/>
      <w:numFmt w:val="decimal"/>
      <w:lvlText w:val="%1.%2"/>
      <w:lvlJc w:val="left"/>
      <w:pPr>
        <w:ind w:left="140" w:hanging="567"/>
      </w:pPr>
      <w:rPr>
        <w:rFonts w:ascii="Calibri" w:eastAsia="Calibri" w:hAnsi="Calibri" w:cs="Calibri" w:hint="default"/>
        <w:b w:val="0"/>
        <w:bCs w:val="0"/>
        <w:i w:val="0"/>
        <w:iCs w:val="0"/>
        <w:color w:val="0000FF"/>
        <w:spacing w:val="0"/>
        <w:w w:val="99"/>
        <w:sz w:val="24"/>
        <w:szCs w:val="24"/>
        <w:lang w:val="pt-PT" w:eastAsia="en-US" w:bidi="ar-SA"/>
      </w:rPr>
    </w:lvl>
    <w:lvl w:ilvl="2">
      <w:start w:val="1"/>
      <w:numFmt w:val="decimal"/>
      <w:lvlText w:val="%1.%2.%3"/>
      <w:lvlJc w:val="left"/>
      <w:pPr>
        <w:ind w:left="568" w:hanging="706"/>
      </w:pPr>
      <w:rPr>
        <w:rFonts w:ascii="Calibri" w:eastAsia="Calibri" w:hAnsi="Calibri" w:cs="Calibri" w:hint="default"/>
        <w:b w:val="0"/>
        <w:bCs w:val="0"/>
        <w:i w:val="0"/>
        <w:iCs w:val="0"/>
        <w:color w:val="0000FF"/>
        <w:spacing w:val="0"/>
        <w:w w:val="100"/>
        <w:sz w:val="24"/>
        <w:szCs w:val="24"/>
        <w:lang w:val="pt-PT" w:eastAsia="en-US" w:bidi="ar-SA"/>
      </w:rPr>
    </w:lvl>
    <w:lvl w:ilvl="3">
      <w:numFmt w:val="bullet"/>
      <w:lvlText w:val="•"/>
      <w:lvlJc w:val="left"/>
      <w:pPr>
        <w:ind w:left="2829" w:hanging="706"/>
      </w:pPr>
      <w:rPr>
        <w:rFonts w:hint="default"/>
        <w:lang w:val="pt-PT" w:eastAsia="en-US" w:bidi="ar-SA"/>
      </w:rPr>
    </w:lvl>
    <w:lvl w:ilvl="4">
      <w:numFmt w:val="bullet"/>
      <w:lvlText w:val="•"/>
      <w:lvlJc w:val="left"/>
      <w:pPr>
        <w:ind w:left="3964" w:hanging="706"/>
      </w:pPr>
      <w:rPr>
        <w:rFonts w:hint="default"/>
        <w:lang w:val="pt-PT" w:eastAsia="en-US" w:bidi="ar-SA"/>
      </w:rPr>
    </w:lvl>
    <w:lvl w:ilvl="5">
      <w:numFmt w:val="bullet"/>
      <w:lvlText w:val="•"/>
      <w:lvlJc w:val="left"/>
      <w:pPr>
        <w:ind w:left="5099" w:hanging="706"/>
      </w:pPr>
      <w:rPr>
        <w:rFonts w:hint="default"/>
        <w:lang w:val="pt-PT" w:eastAsia="en-US" w:bidi="ar-SA"/>
      </w:rPr>
    </w:lvl>
    <w:lvl w:ilvl="6">
      <w:numFmt w:val="bullet"/>
      <w:lvlText w:val="•"/>
      <w:lvlJc w:val="left"/>
      <w:pPr>
        <w:ind w:left="6234" w:hanging="706"/>
      </w:pPr>
      <w:rPr>
        <w:rFonts w:hint="default"/>
        <w:lang w:val="pt-PT" w:eastAsia="en-US" w:bidi="ar-SA"/>
      </w:rPr>
    </w:lvl>
    <w:lvl w:ilvl="7">
      <w:numFmt w:val="bullet"/>
      <w:lvlText w:val="•"/>
      <w:lvlJc w:val="left"/>
      <w:pPr>
        <w:ind w:left="7368" w:hanging="706"/>
      </w:pPr>
      <w:rPr>
        <w:rFonts w:hint="default"/>
        <w:lang w:val="pt-PT" w:eastAsia="en-US" w:bidi="ar-SA"/>
      </w:rPr>
    </w:lvl>
    <w:lvl w:ilvl="8">
      <w:numFmt w:val="bullet"/>
      <w:lvlText w:val="•"/>
      <w:lvlJc w:val="left"/>
      <w:pPr>
        <w:ind w:left="8503" w:hanging="706"/>
      </w:pPr>
      <w:rPr>
        <w:rFonts w:hint="default"/>
        <w:lang w:val="pt-PT" w:eastAsia="en-US" w:bidi="ar-SA"/>
      </w:rPr>
    </w:lvl>
  </w:abstractNum>
  <w:abstractNum w:abstractNumId="4">
    <w:nsid w:val="0EB20035"/>
    <w:multiLevelType w:val="multilevel"/>
    <w:tmpl w:val="33BE9082"/>
    <w:lvl w:ilvl="0">
      <w:start w:val="3"/>
      <w:numFmt w:val="decimal"/>
      <w:lvlText w:val="%1"/>
      <w:lvlJc w:val="left"/>
      <w:pPr>
        <w:ind w:left="568" w:hanging="428"/>
      </w:pPr>
      <w:rPr>
        <w:rFonts w:hint="default"/>
        <w:spacing w:val="0"/>
        <w:w w:val="100"/>
        <w:lang w:val="pt-PT" w:eastAsia="en-US" w:bidi="ar-SA"/>
      </w:rPr>
    </w:lvl>
    <w:lvl w:ilvl="1">
      <w:start w:val="1"/>
      <w:numFmt w:val="decimal"/>
      <w:lvlText w:val="%1.%2"/>
      <w:lvlJc w:val="left"/>
      <w:pPr>
        <w:ind w:left="707" w:hanging="567"/>
      </w:pPr>
      <w:rPr>
        <w:rFonts w:hint="default"/>
        <w:spacing w:val="0"/>
        <w:w w:val="100"/>
        <w:lang w:val="pt-PT" w:eastAsia="en-US" w:bidi="ar-SA"/>
      </w:rPr>
    </w:lvl>
    <w:lvl w:ilvl="2">
      <w:start w:val="1"/>
      <w:numFmt w:val="decimal"/>
      <w:lvlText w:val="%1.%2.%3"/>
      <w:lvlJc w:val="left"/>
      <w:pPr>
        <w:ind w:left="140" w:hanging="567"/>
      </w:pPr>
      <w:rPr>
        <w:rFonts w:ascii="Calibri" w:eastAsia="Calibri" w:hAnsi="Calibri" w:cs="Calibri" w:hint="default"/>
        <w:b w:val="0"/>
        <w:bCs w:val="0"/>
        <w:i w:val="0"/>
        <w:iCs w:val="0"/>
        <w:color w:val="0000FF"/>
        <w:spacing w:val="0"/>
        <w:w w:val="100"/>
        <w:sz w:val="24"/>
        <w:szCs w:val="24"/>
        <w:lang w:val="pt-PT" w:eastAsia="en-US" w:bidi="ar-SA"/>
      </w:rPr>
    </w:lvl>
    <w:lvl w:ilvl="3">
      <w:start w:val="1"/>
      <w:numFmt w:val="decimal"/>
      <w:lvlText w:val="%1.%2.%3.%4"/>
      <w:lvlJc w:val="left"/>
      <w:pPr>
        <w:ind w:left="1418" w:hanging="567"/>
      </w:pPr>
      <w:rPr>
        <w:rFonts w:hint="default"/>
        <w:spacing w:val="-3"/>
        <w:w w:val="100"/>
        <w:lang w:val="pt-PT" w:eastAsia="en-US" w:bidi="ar-SA"/>
      </w:rPr>
    </w:lvl>
    <w:lvl w:ilvl="4">
      <w:numFmt w:val="bullet"/>
      <w:lvlText w:val="•"/>
      <w:lvlJc w:val="left"/>
      <w:pPr>
        <w:ind w:left="1420" w:hanging="567"/>
      </w:pPr>
      <w:rPr>
        <w:rFonts w:hint="default"/>
        <w:lang w:val="pt-PT" w:eastAsia="en-US" w:bidi="ar-SA"/>
      </w:rPr>
    </w:lvl>
    <w:lvl w:ilvl="5">
      <w:numFmt w:val="bullet"/>
      <w:lvlText w:val="•"/>
      <w:lvlJc w:val="left"/>
      <w:pPr>
        <w:ind w:left="2978" w:hanging="567"/>
      </w:pPr>
      <w:rPr>
        <w:rFonts w:hint="default"/>
        <w:lang w:val="pt-PT" w:eastAsia="en-US" w:bidi="ar-SA"/>
      </w:rPr>
    </w:lvl>
    <w:lvl w:ilvl="6">
      <w:numFmt w:val="bullet"/>
      <w:lvlText w:val="•"/>
      <w:lvlJc w:val="left"/>
      <w:pPr>
        <w:ind w:left="4537" w:hanging="567"/>
      </w:pPr>
      <w:rPr>
        <w:rFonts w:hint="default"/>
        <w:lang w:val="pt-PT" w:eastAsia="en-US" w:bidi="ar-SA"/>
      </w:rPr>
    </w:lvl>
    <w:lvl w:ilvl="7">
      <w:numFmt w:val="bullet"/>
      <w:lvlText w:val="•"/>
      <w:lvlJc w:val="left"/>
      <w:pPr>
        <w:ind w:left="6096" w:hanging="567"/>
      </w:pPr>
      <w:rPr>
        <w:rFonts w:hint="default"/>
        <w:lang w:val="pt-PT" w:eastAsia="en-US" w:bidi="ar-SA"/>
      </w:rPr>
    </w:lvl>
    <w:lvl w:ilvl="8">
      <w:numFmt w:val="bullet"/>
      <w:lvlText w:val="•"/>
      <w:lvlJc w:val="left"/>
      <w:pPr>
        <w:ind w:left="7655" w:hanging="567"/>
      </w:pPr>
      <w:rPr>
        <w:rFonts w:hint="default"/>
        <w:lang w:val="pt-PT" w:eastAsia="en-US" w:bidi="ar-SA"/>
      </w:rPr>
    </w:lvl>
  </w:abstractNum>
  <w:abstractNum w:abstractNumId="5">
    <w:nsid w:val="0EDB224B"/>
    <w:multiLevelType w:val="hybridMultilevel"/>
    <w:tmpl w:val="9FE6CF10"/>
    <w:lvl w:ilvl="0" w:tplc="4866036A">
      <w:start w:val="1"/>
      <w:numFmt w:val="decimal"/>
      <w:lvlText w:val="%1"/>
      <w:lvlJc w:val="left"/>
      <w:pPr>
        <w:ind w:left="140" w:hanging="284"/>
      </w:pPr>
      <w:rPr>
        <w:rFonts w:ascii="Calibri" w:eastAsia="Calibri" w:hAnsi="Calibri" w:cs="Calibri" w:hint="default"/>
        <w:b w:val="0"/>
        <w:bCs w:val="0"/>
        <w:i w:val="0"/>
        <w:iCs w:val="0"/>
        <w:spacing w:val="0"/>
        <w:w w:val="100"/>
        <w:sz w:val="24"/>
        <w:szCs w:val="24"/>
        <w:lang w:val="pt-PT" w:eastAsia="en-US" w:bidi="ar-SA"/>
      </w:rPr>
    </w:lvl>
    <w:lvl w:ilvl="1" w:tplc="3DD22536">
      <w:numFmt w:val="bullet"/>
      <w:lvlText w:val="•"/>
      <w:lvlJc w:val="left"/>
      <w:pPr>
        <w:ind w:left="1203" w:hanging="284"/>
      </w:pPr>
      <w:rPr>
        <w:rFonts w:hint="default"/>
        <w:lang w:val="pt-PT" w:eastAsia="en-US" w:bidi="ar-SA"/>
      </w:rPr>
    </w:lvl>
    <w:lvl w:ilvl="2" w:tplc="03E6D860">
      <w:numFmt w:val="bullet"/>
      <w:lvlText w:val="•"/>
      <w:lvlJc w:val="left"/>
      <w:pPr>
        <w:ind w:left="2266" w:hanging="284"/>
      </w:pPr>
      <w:rPr>
        <w:rFonts w:hint="default"/>
        <w:lang w:val="pt-PT" w:eastAsia="en-US" w:bidi="ar-SA"/>
      </w:rPr>
    </w:lvl>
    <w:lvl w:ilvl="3" w:tplc="829065E0">
      <w:numFmt w:val="bullet"/>
      <w:lvlText w:val="•"/>
      <w:lvlJc w:val="left"/>
      <w:pPr>
        <w:ind w:left="3330" w:hanging="284"/>
      </w:pPr>
      <w:rPr>
        <w:rFonts w:hint="default"/>
        <w:lang w:val="pt-PT" w:eastAsia="en-US" w:bidi="ar-SA"/>
      </w:rPr>
    </w:lvl>
    <w:lvl w:ilvl="4" w:tplc="C64A8D20">
      <w:numFmt w:val="bullet"/>
      <w:lvlText w:val="•"/>
      <w:lvlJc w:val="left"/>
      <w:pPr>
        <w:ind w:left="4393" w:hanging="284"/>
      </w:pPr>
      <w:rPr>
        <w:rFonts w:hint="default"/>
        <w:lang w:val="pt-PT" w:eastAsia="en-US" w:bidi="ar-SA"/>
      </w:rPr>
    </w:lvl>
    <w:lvl w:ilvl="5" w:tplc="AC023482">
      <w:numFmt w:val="bullet"/>
      <w:lvlText w:val="•"/>
      <w:lvlJc w:val="left"/>
      <w:pPr>
        <w:ind w:left="5456" w:hanging="284"/>
      </w:pPr>
      <w:rPr>
        <w:rFonts w:hint="default"/>
        <w:lang w:val="pt-PT" w:eastAsia="en-US" w:bidi="ar-SA"/>
      </w:rPr>
    </w:lvl>
    <w:lvl w:ilvl="6" w:tplc="D66456E0">
      <w:numFmt w:val="bullet"/>
      <w:lvlText w:val="•"/>
      <w:lvlJc w:val="left"/>
      <w:pPr>
        <w:ind w:left="6520" w:hanging="284"/>
      </w:pPr>
      <w:rPr>
        <w:rFonts w:hint="default"/>
        <w:lang w:val="pt-PT" w:eastAsia="en-US" w:bidi="ar-SA"/>
      </w:rPr>
    </w:lvl>
    <w:lvl w:ilvl="7" w:tplc="1FE4BA5A">
      <w:numFmt w:val="bullet"/>
      <w:lvlText w:val="•"/>
      <w:lvlJc w:val="left"/>
      <w:pPr>
        <w:ind w:left="7583" w:hanging="284"/>
      </w:pPr>
      <w:rPr>
        <w:rFonts w:hint="default"/>
        <w:lang w:val="pt-PT" w:eastAsia="en-US" w:bidi="ar-SA"/>
      </w:rPr>
    </w:lvl>
    <w:lvl w:ilvl="8" w:tplc="A6162B98">
      <w:numFmt w:val="bullet"/>
      <w:lvlText w:val="•"/>
      <w:lvlJc w:val="left"/>
      <w:pPr>
        <w:ind w:left="8646" w:hanging="284"/>
      </w:pPr>
      <w:rPr>
        <w:rFonts w:hint="default"/>
        <w:lang w:val="pt-PT" w:eastAsia="en-US" w:bidi="ar-SA"/>
      </w:rPr>
    </w:lvl>
  </w:abstractNum>
  <w:abstractNum w:abstractNumId="6">
    <w:nsid w:val="144000E6"/>
    <w:multiLevelType w:val="hybridMultilevel"/>
    <w:tmpl w:val="5186F4BA"/>
    <w:lvl w:ilvl="0" w:tplc="806AE658">
      <w:start w:val="1"/>
      <w:numFmt w:val="lowerLetter"/>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7">
    <w:nsid w:val="15B745F4"/>
    <w:multiLevelType w:val="multilevel"/>
    <w:tmpl w:val="564E60C4"/>
    <w:lvl w:ilvl="0">
      <w:start w:val="1"/>
      <w:numFmt w:val="decimal"/>
      <w:lvlText w:val="%1"/>
      <w:lvlJc w:val="left"/>
      <w:pPr>
        <w:ind w:left="140" w:hanging="567"/>
      </w:pPr>
      <w:rPr>
        <w:rFonts w:hint="default"/>
        <w:lang w:val="pt-PT" w:eastAsia="en-US" w:bidi="ar-SA"/>
      </w:rPr>
    </w:lvl>
    <w:lvl w:ilvl="1">
      <w:start w:val="1"/>
      <w:numFmt w:val="decimal"/>
      <w:lvlText w:val="%1.%2"/>
      <w:lvlJc w:val="left"/>
      <w:pPr>
        <w:ind w:left="140" w:hanging="567"/>
      </w:pPr>
      <w:rPr>
        <w:rFonts w:ascii="Calibri" w:eastAsia="Calibri" w:hAnsi="Calibri" w:cs="Calibri" w:hint="default"/>
        <w:b w:val="0"/>
        <w:bCs w:val="0"/>
        <w:i w:val="0"/>
        <w:iCs w:val="0"/>
        <w:color w:val="0000FF"/>
        <w:spacing w:val="0"/>
        <w:w w:val="98"/>
        <w:sz w:val="24"/>
        <w:szCs w:val="24"/>
        <w:lang w:val="pt-PT" w:eastAsia="en-US" w:bidi="ar-SA"/>
      </w:rPr>
    </w:lvl>
    <w:lvl w:ilvl="2">
      <w:start w:val="1"/>
      <w:numFmt w:val="lowerLetter"/>
      <w:lvlText w:val="%3)"/>
      <w:lvlJc w:val="left"/>
      <w:pPr>
        <w:ind w:left="568" w:hanging="425"/>
      </w:pPr>
      <w:rPr>
        <w:rFonts w:hint="default"/>
        <w:spacing w:val="0"/>
        <w:w w:val="98"/>
        <w:lang w:val="pt-PT" w:eastAsia="en-US" w:bidi="ar-SA"/>
      </w:rPr>
    </w:lvl>
    <w:lvl w:ilvl="3">
      <w:start w:val="1"/>
      <w:numFmt w:val="decimal"/>
      <w:lvlText w:val="%4."/>
      <w:lvlJc w:val="left"/>
      <w:pPr>
        <w:ind w:left="849" w:hanging="492"/>
      </w:pPr>
      <w:rPr>
        <w:rFonts w:ascii="Verdana" w:eastAsia="Verdana" w:hAnsi="Verdana" w:cs="Verdana" w:hint="default"/>
        <w:b w:val="0"/>
        <w:bCs w:val="0"/>
        <w:i w:val="0"/>
        <w:iCs w:val="0"/>
        <w:color w:val="0000FF"/>
        <w:spacing w:val="0"/>
        <w:w w:val="97"/>
        <w:sz w:val="20"/>
        <w:szCs w:val="20"/>
        <w:lang w:val="pt-PT" w:eastAsia="en-US" w:bidi="ar-SA"/>
      </w:rPr>
    </w:lvl>
    <w:lvl w:ilvl="4">
      <w:numFmt w:val="bullet"/>
      <w:lvlText w:val="•"/>
      <w:lvlJc w:val="left"/>
      <w:pPr>
        <w:ind w:left="3323" w:hanging="492"/>
      </w:pPr>
      <w:rPr>
        <w:rFonts w:hint="default"/>
        <w:lang w:val="pt-PT" w:eastAsia="en-US" w:bidi="ar-SA"/>
      </w:rPr>
    </w:lvl>
    <w:lvl w:ilvl="5">
      <w:numFmt w:val="bullet"/>
      <w:lvlText w:val="•"/>
      <w:lvlJc w:val="left"/>
      <w:pPr>
        <w:ind w:left="4565" w:hanging="492"/>
      </w:pPr>
      <w:rPr>
        <w:rFonts w:hint="default"/>
        <w:lang w:val="pt-PT" w:eastAsia="en-US" w:bidi="ar-SA"/>
      </w:rPr>
    </w:lvl>
    <w:lvl w:ilvl="6">
      <w:numFmt w:val="bullet"/>
      <w:lvlText w:val="•"/>
      <w:lvlJc w:val="left"/>
      <w:pPr>
        <w:ind w:left="5806" w:hanging="492"/>
      </w:pPr>
      <w:rPr>
        <w:rFonts w:hint="default"/>
        <w:lang w:val="pt-PT" w:eastAsia="en-US" w:bidi="ar-SA"/>
      </w:rPr>
    </w:lvl>
    <w:lvl w:ilvl="7">
      <w:numFmt w:val="bullet"/>
      <w:lvlText w:val="•"/>
      <w:lvlJc w:val="left"/>
      <w:pPr>
        <w:ind w:left="7048" w:hanging="492"/>
      </w:pPr>
      <w:rPr>
        <w:rFonts w:hint="default"/>
        <w:lang w:val="pt-PT" w:eastAsia="en-US" w:bidi="ar-SA"/>
      </w:rPr>
    </w:lvl>
    <w:lvl w:ilvl="8">
      <w:numFmt w:val="bullet"/>
      <w:lvlText w:val="•"/>
      <w:lvlJc w:val="left"/>
      <w:pPr>
        <w:ind w:left="8290" w:hanging="492"/>
      </w:pPr>
      <w:rPr>
        <w:rFonts w:hint="default"/>
        <w:lang w:val="pt-PT" w:eastAsia="en-US" w:bidi="ar-SA"/>
      </w:rPr>
    </w:lvl>
  </w:abstractNum>
  <w:abstractNum w:abstractNumId="8">
    <w:nsid w:val="2069174D"/>
    <w:multiLevelType w:val="hybridMultilevel"/>
    <w:tmpl w:val="20861EB2"/>
    <w:lvl w:ilvl="0" w:tplc="0A8CF132">
      <w:start w:val="1"/>
      <w:numFmt w:val="lowerLetter"/>
      <w:lvlText w:val="%1)"/>
      <w:lvlJc w:val="left"/>
      <w:pPr>
        <w:ind w:left="993" w:hanging="425"/>
      </w:pPr>
      <w:rPr>
        <w:rFonts w:ascii="Verdana" w:eastAsia="Verdana" w:hAnsi="Verdana" w:cs="Verdana" w:hint="default"/>
        <w:b w:val="0"/>
        <w:bCs w:val="0"/>
        <w:i w:val="0"/>
        <w:iCs w:val="0"/>
        <w:color w:val="0000FF"/>
        <w:spacing w:val="0"/>
        <w:w w:val="97"/>
        <w:sz w:val="20"/>
        <w:szCs w:val="20"/>
        <w:lang w:val="pt-PT" w:eastAsia="en-US" w:bidi="ar-SA"/>
      </w:rPr>
    </w:lvl>
    <w:lvl w:ilvl="1" w:tplc="9B9077BE">
      <w:numFmt w:val="bullet"/>
      <w:lvlText w:val="•"/>
      <w:lvlJc w:val="left"/>
      <w:pPr>
        <w:ind w:left="1977" w:hanging="425"/>
      </w:pPr>
      <w:rPr>
        <w:rFonts w:hint="default"/>
        <w:lang w:val="pt-PT" w:eastAsia="en-US" w:bidi="ar-SA"/>
      </w:rPr>
    </w:lvl>
    <w:lvl w:ilvl="2" w:tplc="4EC66C4A">
      <w:numFmt w:val="bullet"/>
      <w:lvlText w:val="•"/>
      <w:lvlJc w:val="left"/>
      <w:pPr>
        <w:ind w:left="2954" w:hanging="425"/>
      </w:pPr>
      <w:rPr>
        <w:rFonts w:hint="default"/>
        <w:lang w:val="pt-PT" w:eastAsia="en-US" w:bidi="ar-SA"/>
      </w:rPr>
    </w:lvl>
    <w:lvl w:ilvl="3" w:tplc="DAA6AF70">
      <w:numFmt w:val="bullet"/>
      <w:lvlText w:val="•"/>
      <w:lvlJc w:val="left"/>
      <w:pPr>
        <w:ind w:left="3932" w:hanging="425"/>
      </w:pPr>
      <w:rPr>
        <w:rFonts w:hint="default"/>
        <w:lang w:val="pt-PT" w:eastAsia="en-US" w:bidi="ar-SA"/>
      </w:rPr>
    </w:lvl>
    <w:lvl w:ilvl="4" w:tplc="D24E8F38">
      <w:numFmt w:val="bullet"/>
      <w:lvlText w:val="•"/>
      <w:lvlJc w:val="left"/>
      <w:pPr>
        <w:ind w:left="4909" w:hanging="425"/>
      </w:pPr>
      <w:rPr>
        <w:rFonts w:hint="default"/>
        <w:lang w:val="pt-PT" w:eastAsia="en-US" w:bidi="ar-SA"/>
      </w:rPr>
    </w:lvl>
    <w:lvl w:ilvl="5" w:tplc="EA5EB786">
      <w:numFmt w:val="bullet"/>
      <w:lvlText w:val="•"/>
      <w:lvlJc w:val="left"/>
      <w:pPr>
        <w:ind w:left="5886" w:hanging="425"/>
      </w:pPr>
      <w:rPr>
        <w:rFonts w:hint="default"/>
        <w:lang w:val="pt-PT" w:eastAsia="en-US" w:bidi="ar-SA"/>
      </w:rPr>
    </w:lvl>
    <w:lvl w:ilvl="6" w:tplc="12FCA742">
      <w:numFmt w:val="bullet"/>
      <w:lvlText w:val="•"/>
      <w:lvlJc w:val="left"/>
      <w:pPr>
        <w:ind w:left="6864" w:hanging="425"/>
      </w:pPr>
      <w:rPr>
        <w:rFonts w:hint="default"/>
        <w:lang w:val="pt-PT" w:eastAsia="en-US" w:bidi="ar-SA"/>
      </w:rPr>
    </w:lvl>
    <w:lvl w:ilvl="7" w:tplc="13CAA608">
      <w:numFmt w:val="bullet"/>
      <w:lvlText w:val="•"/>
      <w:lvlJc w:val="left"/>
      <w:pPr>
        <w:ind w:left="7841" w:hanging="425"/>
      </w:pPr>
      <w:rPr>
        <w:rFonts w:hint="default"/>
        <w:lang w:val="pt-PT" w:eastAsia="en-US" w:bidi="ar-SA"/>
      </w:rPr>
    </w:lvl>
    <w:lvl w:ilvl="8" w:tplc="FF261D64">
      <w:numFmt w:val="bullet"/>
      <w:lvlText w:val="•"/>
      <w:lvlJc w:val="left"/>
      <w:pPr>
        <w:ind w:left="8818" w:hanging="425"/>
      </w:pPr>
      <w:rPr>
        <w:rFonts w:hint="default"/>
        <w:lang w:val="pt-PT" w:eastAsia="en-US" w:bidi="ar-SA"/>
      </w:rPr>
    </w:lvl>
  </w:abstractNum>
  <w:abstractNum w:abstractNumId="9">
    <w:nsid w:val="224E3202"/>
    <w:multiLevelType w:val="hybridMultilevel"/>
    <w:tmpl w:val="54E8C63E"/>
    <w:lvl w:ilvl="0" w:tplc="C59C6726">
      <w:start w:val="2"/>
      <w:numFmt w:val="decimal"/>
      <w:lvlText w:val="%1-"/>
      <w:lvlJc w:val="left"/>
      <w:pPr>
        <w:ind w:left="374" w:hanging="234"/>
      </w:pPr>
      <w:rPr>
        <w:rFonts w:hint="default"/>
        <w:spacing w:val="0"/>
        <w:w w:val="100"/>
        <w:lang w:val="pt-PT" w:eastAsia="en-US" w:bidi="ar-SA"/>
      </w:rPr>
    </w:lvl>
    <w:lvl w:ilvl="1" w:tplc="9C307870">
      <w:numFmt w:val="bullet"/>
      <w:lvlText w:val="•"/>
      <w:lvlJc w:val="left"/>
      <w:pPr>
        <w:ind w:left="1419" w:hanging="234"/>
      </w:pPr>
      <w:rPr>
        <w:rFonts w:hint="default"/>
        <w:lang w:val="pt-PT" w:eastAsia="en-US" w:bidi="ar-SA"/>
      </w:rPr>
    </w:lvl>
    <w:lvl w:ilvl="2" w:tplc="F73682A2">
      <w:numFmt w:val="bullet"/>
      <w:lvlText w:val="•"/>
      <w:lvlJc w:val="left"/>
      <w:pPr>
        <w:ind w:left="2458" w:hanging="234"/>
      </w:pPr>
      <w:rPr>
        <w:rFonts w:hint="default"/>
        <w:lang w:val="pt-PT" w:eastAsia="en-US" w:bidi="ar-SA"/>
      </w:rPr>
    </w:lvl>
    <w:lvl w:ilvl="3" w:tplc="0E1CADE6">
      <w:numFmt w:val="bullet"/>
      <w:lvlText w:val="•"/>
      <w:lvlJc w:val="left"/>
      <w:pPr>
        <w:ind w:left="3498" w:hanging="234"/>
      </w:pPr>
      <w:rPr>
        <w:rFonts w:hint="default"/>
        <w:lang w:val="pt-PT" w:eastAsia="en-US" w:bidi="ar-SA"/>
      </w:rPr>
    </w:lvl>
    <w:lvl w:ilvl="4" w:tplc="ED462D58">
      <w:numFmt w:val="bullet"/>
      <w:lvlText w:val="•"/>
      <w:lvlJc w:val="left"/>
      <w:pPr>
        <w:ind w:left="4537" w:hanging="234"/>
      </w:pPr>
      <w:rPr>
        <w:rFonts w:hint="default"/>
        <w:lang w:val="pt-PT" w:eastAsia="en-US" w:bidi="ar-SA"/>
      </w:rPr>
    </w:lvl>
    <w:lvl w:ilvl="5" w:tplc="D1368AF2">
      <w:numFmt w:val="bullet"/>
      <w:lvlText w:val="•"/>
      <w:lvlJc w:val="left"/>
      <w:pPr>
        <w:ind w:left="5576" w:hanging="234"/>
      </w:pPr>
      <w:rPr>
        <w:rFonts w:hint="default"/>
        <w:lang w:val="pt-PT" w:eastAsia="en-US" w:bidi="ar-SA"/>
      </w:rPr>
    </w:lvl>
    <w:lvl w:ilvl="6" w:tplc="C5F867F6">
      <w:numFmt w:val="bullet"/>
      <w:lvlText w:val="•"/>
      <w:lvlJc w:val="left"/>
      <w:pPr>
        <w:ind w:left="6616" w:hanging="234"/>
      </w:pPr>
      <w:rPr>
        <w:rFonts w:hint="default"/>
        <w:lang w:val="pt-PT" w:eastAsia="en-US" w:bidi="ar-SA"/>
      </w:rPr>
    </w:lvl>
    <w:lvl w:ilvl="7" w:tplc="AC360D14">
      <w:numFmt w:val="bullet"/>
      <w:lvlText w:val="•"/>
      <w:lvlJc w:val="left"/>
      <w:pPr>
        <w:ind w:left="7655" w:hanging="234"/>
      </w:pPr>
      <w:rPr>
        <w:rFonts w:hint="default"/>
        <w:lang w:val="pt-PT" w:eastAsia="en-US" w:bidi="ar-SA"/>
      </w:rPr>
    </w:lvl>
    <w:lvl w:ilvl="8" w:tplc="0CAA5A76">
      <w:numFmt w:val="bullet"/>
      <w:lvlText w:val="•"/>
      <w:lvlJc w:val="left"/>
      <w:pPr>
        <w:ind w:left="8694" w:hanging="234"/>
      </w:pPr>
      <w:rPr>
        <w:rFonts w:hint="default"/>
        <w:lang w:val="pt-PT" w:eastAsia="en-US" w:bidi="ar-SA"/>
      </w:rPr>
    </w:lvl>
  </w:abstractNum>
  <w:abstractNum w:abstractNumId="10">
    <w:nsid w:val="24EF219C"/>
    <w:multiLevelType w:val="multilevel"/>
    <w:tmpl w:val="B6DEDC08"/>
    <w:lvl w:ilvl="0">
      <w:start w:val="1"/>
      <w:numFmt w:val="decimal"/>
      <w:lvlText w:val="%1"/>
      <w:lvlJc w:val="left"/>
      <w:pPr>
        <w:ind w:left="318" w:hanging="179"/>
      </w:pPr>
      <w:rPr>
        <w:rFonts w:ascii="Calibri" w:eastAsia="Calibri" w:hAnsi="Calibri" w:cs="Calibri" w:hint="default"/>
        <w:b/>
        <w:bCs/>
        <w:i w:val="0"/>
        <w:iCs w:val="0"/>
        <w:color w:val="0000FF"/>
        <w:spacing w:val="0"/>
        <w:w w:val="100"/>
        <w:sz w:val="24"/>
        <w:szCs w:val="24"/>
        <w:lang w:val="pt-PT" w:eastAsia="en-US" w:bidi="ar-SA"/>
      </w:rPr>
    </w:lvl>
    <w:lvl w:ilvl="1">
      <w:start w:val="1"/>
      <w:numFmt w:val="decimal"/>
      <w:lvlText w:val="%1.%2"/>
      <w:lvlJc w:val="left"/>
      <w:pPr>
        <w:ind w:left="140" w:hanging="361"/>
      </w:pPr>
      <w:rPr>
        <w:rFonts w:ascii="Calibri" w:eastAsia="Calibri" w:hAnsi="Calibri" w:cs="Calibri" w:hint="default"/>
        <w:b w:val="0"/>
        <w:bCs w:val="0"/>
        <w:i w:val="0"/>
        <w:iCs w:val="0"/>
        <w:color w:val="0000FF"/>
        <w:spacing w:val="0"/>
        <w:w w:val="100"/>
        <w:sz w:val="24"/>
        <w:szCs w:val="24"/>
        <w:lang w:val="pt-PT" w:eastAsia="en-US" w:bidi="ar-SA"/>
      </w:rPr>
    </w:lvl>
    <w:lvl w:ilvl="2">
      <w:start w:val="1"/>
      <w:numFmt w:val="decimal"/>
      <w:lvlText w:val="%1.%2.%3"/>
      <w:lvlJc w:val="left"/>
      <w:pPr>
        <w:ind w:left="424" w:hanging="543"/>
      </w:pPr>
      <w:rPr>
        <w:rFonts w:ascii="Calibri" w:eastAsia="Calibri" w:hAnsi="Calibri" w:cs="Calibri" w:hint="default"/>
        <w:b w:val="0"/>
        <w:bCs w:val="0"/>
        <w:i w:val="0"/>
        <w:iCs w:val="0"/>
        <w:color w:val="0000FF"/>
        <w:spacing w:val="0"/>
        <w:w w:val="100"/>
        <w:sz w:val="24"/>
        <w:szCs w:val="24"/>
        <w:lang w:val="pt-PT" w:eastAsia="en-US" w:bidi="ar-SA"/>
      </w:rPr>
    </w:lvl>
    <w:lvl w:ilvl="3">
      <w:numFmt w:val="bullet"/>
      <w:lvlText w:val="•"/>
      <w:lvlJc w:val="left"/>
      <w:pPr>
        <w:ind w:left="1714" w:hanging="543"/>
      </w:pPr>
      <w:rPr>
        <w:rFonts w:hint="default"/>
        <w:lang w:val="pt-PT" w:eastAsia="en-US" w:bidi="ar-SA"/>
      </w:rPr>
    </w:lvl>
    <w:lvl w:ilvl="4">
      <w:numFmt w:val="bullet"/>
      <w:lvlText w:val="•"/>
      <w:lvlJc w:val="left"/>
      <w:pPr>
        <w:ind w:left="3008" w:hanging="543"/>
      </w:pPr>
      <w:rPr>
        <w:rFonts w:hint="default"/>
        <w:lang w:val="pt-PT" w:eastAsia="en-US" w:bidi="ar-SA"/>
      </w:rPr>
    </w:lvl>
    <w:lvl w:ilvl="5">
      <w:numFmt w:val="bullet"/>
      <w:lvlText w:val="•"/>
      <w:lvlJc w:val="left"/>
      <w:pPr>
        <w:ind w:left="4302" w:hanging="543"/>
      </w:pPr>
      <w:rPr>
        <w:rFonts w:hint="default"/>
        <w:lang w:val="pt-PT" w:eastAsia="en-US" w:bidi="ar-SA"/>
      </w:rPr>
    </w:lvl>
    <w:lvl w:ilvl="6">
      <w:numFmt w:val="bullet"/>
      <w:lvlText w:val="•"/>
      <w:lvlJc w:val="left"/>
      <w:pPr>
        <w:ind w:left="5596" w:hanging="543"/>
      </w:pPr>
      <w:rPr>
        <w:rFonts w:hint="default"/>
        <w:lang w:val="pt-PT" w:eastAsia="en-US" w:bidi="ar-SA"/>
      </w:rPr>
    </w:lvl>
    <w:lvl w:ilvl="7">
      <w:numFmt w:val="bullet"/>
      <w:lvlText w:val="•"/>
      <w:lvlJc w:val="left"/>
      <w:pPr>
        <w:ind w:left="6890" w:hanging="543"/>
      </w:pPr>
      <w:rPr>
        <w:rFonts w:hint="default"/>
        <w:lang w:val="pt-PT" w:eastAsia="en-US" w:bidi="ar-SA"/>
      </w:rPr>
    </w:lvl>
    <w:lvl w:ilvl="8">
      <w:numFmt w:val="bullet"/>
      <w:lvlText w:val="•"/>
      <w:lvlJc w:val="left"/>
      <w:pPr>
        <w:ind w:left="8185" w:hanging="543"/>
      </w:pPr>
      <w:rPr>
        <w:rFonts w:hint="default"/>
        <w:lang w:val="pt-PT" w:eastAsia="en-US" w:bidi="ar-SA"/>
      </w:rPr>
    </w:lvl>
  </w:abstractNum>
  <w:abstractNum w:abstractNumId="11">
    <w:nsid w:val="25514CA5"/>
    <w:multiLevelType w:val="multilevel"/>
    <w:tmpl w:val="CBA638EC"/>
    <w:lvl w:ilvl="0">
      <w:start w:val="1"/>
      <w:numFmt w:val="decimal"/>
      <w:lvlText w:val="%1"/>
      <w:lvlJc w:val="left"/>
      <w:pPr>
        <w:ind w:left="318" w:hanging="179"/>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849" w:hanging="709"/>
      </w:pPr>
      <w:rPr>
        <w:rFonts w:hint="default"/>
        <w:spacing w:val="0"/>
        <w:w w:val="100"/>
        <w:lang w:val="pt-PT" w:eastAsia="en-US" w:bidi="ar-SA"/>
      </w:rPr>
    </w:lvl>
    <w:lvl w:ilvl="2">
      <w:start w:val="1"/>
      <w:numFmt w:val="decimal"/>
      <w:lvlText w:val="%1.%2.%3"/>
      <w:lvlJc w:val="left"/>
      <w:pPr>
        <w:ind w:left="861" w:hanging="709"/>
      </w:pPr>
      <w:rPr>
        <w:rFonts w:ascii="Calibri" w:eastAsia="Calibri" w:hAnsi="Calibri" w:cs="Calibri" w:hint="default"/>
        <w:b w:val="0"/>
        <w:bCs w:val="0"/>
        <w:i w:val="0"/>
        <w:iCs w:val="0"/>
        <w:spacing w:val="0"/>
        <w:w w:val="100"/>
        <w:sz w:val="24"/>
        <w:szCs w:val="24"/>
        <w:lang w:val="pt-PT" w:eastAsia="en-US" w:bidi="ar-SA"/>
      </w:rPr>
    </w:lvl>
    <w:lvl w:ilvl="3">
      <w:start w:val="1"/>
      <w:numFmt w:val="decimal"/>
      <w:lvlText w:val="%1.%2.%3.%4"/>
      <w:lvlJc w:val="left"/>
      <w:pPr>
        <w:ind w:left="2126" w:hanging="709"/>
      </w:pPr>
      <w:rPr>
        <w:rFonts w:ascii="Calibri" w:eastAsia="Calibri" w:hAnsi="Calibri" w:cs="Calibri" w:hint="default"/>
        <w:b w:val="0"/>
        <w:bCs w:val="0"/>
        <w:i w:val="0"/>
        <w:iCs w:val="0"/>
        <w:spacing w:val="-3"/>
        <w:w w:val="100"/>
        <w:sz w:val="22"/>
        <w:szCs w:val="22"/>
        <w:lang w:val="pt-PT" w:eastAsia="en-US" w:bidi="ar-SA"/>
      </w:rPr>
    </w:lvl>
    <w:lvl w:ilvl="4">
      <w:numFmt w:val="bullet"/>
      <w:lvlText w:val="•"/>
      <w:lvlJc w:val="left"/>
      <w:pPr>
        <w:ind w:left="860" w:hanging="709"/>
      </w:pPr>
      <w:rPr>
        <w:rFonts w:hint="default"/>
        <w:lang w:val="pt-PT" w:eastAsia="en-US" w:bidi="ar-SA"/>
      </w:rPr>
    </w:lvl>
    <w:lvl w:ilvl="5">
      <w:numFmt w:val="bullet"/>
      <w:lvlText w:val="•"/>
      <w:lvlJc w:val="left"/>
      <w:pPr>
        <w:ind w:left="1420" w:hanging="709"/>
      </w:pPr>
      <w:rPr>
        <w:rFonts w:hint="default"/>
        <w:lang w:val="pt-PT" w:eastAsia="en-US" w:bidi="ar-SA"/>
      </w:rPr>
    </w:lvl>
    <w:lvl w:ilvl="6">
      <w:numFmt w:val="bullet"/>
      <w:lvlText w:val="•"/>
      <w:lvlJc w:val="left"/>
      <w:pPr>
        <w:ind w:left="1580" w:hanging="709"/>
      </w:pPr>
      <w:rPr>
        <w:rFonts w:hint="default"/>
        <w:lang w:val="pt-PT" w:eastAsia="en-US" w:bidi="ar-SA"/>
      </w:rPr>
    </w:lvl>
    <w:lvl w:ilvl="7">
      <w:numFmt w:val="bullet"/>
      <w:lvlText w:val="•"/>
      <w:lvlJc w:val="left"/>
      <w:pPr>
        <w:ind w:left="2120" w:hanging="709"/>
      </w:pPr>
      <w:rPr>
        <w:rFonts w:hint="default"/>
        <w:lang w:val="pt-PT" w:eastAsia="en-US" w:bidi="ar-SA"/>
      </w:rPr>
    </w:lvl>
    <w:lvl w:ilvl="8">
      <w:numFmt w:val="bullet"/>
      <w:lvlText w:val="•"/>
      <w:lvlJc w:val="left"/>
      <w:pPr>
        <w:ind w:left="2300" w:hanging="709"/>
      </w:pPr>
      <w:rPr>
        <w:rFonts w:hint="default"/>
        <w:lang w:val="pt-PT" w:eastAsia="en-US" w:bidi="ar-SA"/>
      </w:rPr>
    </w:lvl>
  </w:abstractNum>
  <w:abstractNum w:abstractNumId="12">
    <w:nsid w:val="28E05BB0"/>
    <w:multiLevelType w:val="multilevel"/>
    <w:tmpl w:val="44CA866E"/>
    <w:lvl w:ilvl="0">
      <w:start w:val="7"/>
      <w:numFmt w:val="decimal"/>
      <w:lvlText w:val="%1"/>
      <w:lvlJc w:val="left"/>
      <w:pPr>
        <w:ind w:left="707" w:hanging="567"/>
      </w:pPr>
      <w:rPr>
        <w:rFonts w:hint="default"/>
        <w:lang w:val="pt-PT" w:eastAsia="en-US" w:bidi="ar-SA"/>
      </w:rPr>
    </w:lvl>
    <w:lvl w:ilvl="1">
      <w:start w:val="2"/>
      <w:numFmt w:val="decimal"/>
      <w:lvlText w:val="%1.%2"/>
      <w:lvlJc w:val="left"/>
      <w:pPr>
        <w:ind w:left="707" w:hanging="567"/>
      </w:pPr>
      <w:rPr>
        <w:rFonts w:ascii="Calibri" w:eastAsia="Calibri" w:hAnsi="Calibri" w:cs="Calibri" w:hint="default"/>
        <w:b/>
        <w:bCs/>
        <w:i w:val="0"/>
        <w:iCs w:val="0"/>
        <w:color w:val="0000FF"/>
        <w:spacing w:val="0"/>
        <w:w w:val="100"/>
        <w:sz w:val="24"/>
        <w:szCs w:val="24"/>
        <w:lang w:val="pt-PT" w:eastAsia="en-US" w:bidi="ar-SA"/>
      </w:rPr>
    </w:lvl>
    <w:lvl w:ilvl="2">
      <w:start w:val="1"/>
      <w:numFmt w:val="decimal"/>
      <w:lvlText w:val="%1.%2.%3"/>
      <w:lvlJc w:val="left"/>
      <w:pPr>
        <w:ind w:left="140" w:hanging="567"/>
      </w:pPr>
      <w:rPr>
        <w:rFonts w:ascii="Calibri" w:eastAsia="Calibri" w:hAnsi="Calibri" w:cs="Calibri" w:hint="default"/>
        <w:b w:val="0"/>
        <w:bCs w:val="0"/>
        <w:i w:val="0"/>
        <w:iCs w:val="0"/>
        <w:color w:val="0000FF"/>
        <w:spacing w:val="0"/>
        <w:w w:val="100"/>
        <w:sz w:val="24"/>
        <w:szCs w:val="24"/>
        <w:lang w:val="pt-PT" w:eastAsia="en-US" w:bidi="ar-SA"/>
      </w:rPr>
    </w:lvl>
    <w:lvl w:ilvl="3">
      <w:numFmt w:val="bullet"/>
      <w:lvlText w:val="•"/>
      <w:lvlJc w:val="left"/>
      <w:pPr>
        <w:ind w:left="2938" w:hanging="567"/>
      </w:pPr>
      <w:rPr>
        <w:rFonts w:hint="default"/>
        <w:lang w:val="pt-PT" w:eastAsia="en-US" w:bidi="ar-SA"/>
      </w:rPr>
    </w:lvl>
    <w:lvl w:ilvl="4">
      <w:numFmt w:val="bullet"/>
      <w:lvlText w:val="•"/>
      <w:lvlJc w:val="left"/>
      <w:pPr>
        <w:ind w:left="4057" w:hanging="567"/>
      </w:pPr>
      <w:rPr>
        <w:rFonts w:hint="default"/>
        <w:lang w:val="pt-PT" w:eastAsia="en-US" w:bidi="ar-SA"/>
      </w:rPr>
    </w:lvl>
    <w:lvl w:ilvl="5">
      <w:numFmt w:val="bullet"/>
      <w:lvlText w:val="•"/>
      <w:lvlJc w:val="left"/>
      <w:pPr>
        <w:ind w:left="5177" w:hanging="567"/>
      </w:pPr>
      <w:rPr>
        <w:rFonts w:hint="default"/>
        <w:lang w:val="pt-PT" w:eastAsia="en-US" w:bidi="ar-SA"/>
      </w:rPr>
    </w:lvl>
    <w:lvl w:ilvl="6">
      <w:numFmt w:val="bullet"/>
      <w:lvlText w:val="•"/>
      <w:lvlJc w:val="left"/>
      <w:pPr>
        <w:ind w:left="6296" w:hanging="567"/>
      </w:pPr>
      <w:rPr>
        <w:rFonts w:hint="default"/>
        <w:lang w:val="pt-PT" w:eastAsia="en-US" w:bidi="ar-SA"/>
      </w:rPr>
    </w:lvl>
    <w:lvl w:ilvl="7">
      <w:numFmt w:val="bullet"/>
      <w:lvlText w:val="•"/>
      <w:lvlJc w:val="left"/>
      <w:pPr>
        <w:ind w:left="7415" w:hanging="567"/>
      </w:pPr>
      <w:rPr>
        <w:rFonts w:hint="default"/>
        <w:lang w:val="pt-PT" w:eastAsia="en-US" w:bidi="ar-SA"/>
      </w:rPr>
    </w:lvl>
    <w:lvl w:ilvl="8">
      <w:numFmt w:val="bullet"/>
      <w:lvlText w:val="•"/>
      <w:lvlJc w:val="left"/>
      <w:pPr>
        <w:ind w:left="8534" w:hanging="567"/>
      </w:pPr>
      <w:rPr>
        <w:rFonts w:hint="default"/>
        <w:lang w:val="pt-PT" w:eastAsia="en-US" w:bidi="ar-SA"/>
      </w:rPr>
    </w:lvl>
  </w:abstractNum>
  <w:abstractNum w:abstractNumId="13">
    <w:nsid w:val="2E58120F"/>
    <w:multiLevelType w:val="multilevel"/>
    <w:tmpl w:val="8A9630C2"/>
    <w:lvl w:ilvl="0">
      <w:start w:val="8"/>
      <w:numFmt w:val="decimal"/>
      <w:lvlText w:val="%1"/>
      <w:lvlJc w:val="left"/>
      <w:pPr>
        <w:ind w:left="480" w:hanging="480"/>
      </w:pPr>
      <w:rPr>
        <w:rFonts w:hint="default"/>
        <w:color w:val="0000FF"/>
      </w:rPr>
    </w:lvl>
    <w:lvl w:ilvl="1">
      <w:start w:val="1"/>
      <w:numFmt w:val="decimal"/>
      <w:lvlText w:val="%1.%2"/>
      <w:lvlJc w:val="left"/>
      <w:pPr>
        <w:ind w:left="2181" w:hanging="480"/>
      </w:pPr>
      <w:rPr>
        <w:rFonts w:hint="default"/>
        <w:color w:val="0000FF"/>
      </w:rPr>
    </w:lvl>
    <w:lvl w:ilvl="2">
      <w:start w:val="1"/>
      <w:numFmt w:val="decimal"/>
      <w:lvlText w:val="%1.%2.%3"/>
      <w:lvlJc w:val="left"/>
      <w:pPr>
        <w:ind w:left="4122" w:hanging="720"/>
      </w:pPr>
      <w:rPr>
        <w:rFonts w:hint="default"/>
        <w:color w:val="0000FF"/>
      </w:rPr>
    </w:lvl>
    <w:lvl w:ilvl="3">
      <w:start w:val="1"/>
      <w:numFmt w:val="decimal"/>
      <w:lvlText w:val="%1.%2.%3.%4"/>
      <w:lvlJc w:val="left"/>
      <w:pPr>
        <w:ind w:left="5823" w:hanging="720"/>
      </w:pPr>
      <w:rPr>
        <w:rFonts w:hint="default"/>
        <w:color w:val="0000FF"/>
      </w:rPr>
    </w:lvl>
    <w:lvl w:ilvl="4">
      <w:start w:val="1"/>
      <w:numFmt w:val="decimal"/>
      <w:lvlText w:val="%1.%2.%3.%4.%5"/>
      <w:lvlJc w:val="left"/>
      <w:pPr>
        <w:ind w:left="7884" w:hanging="1080"/>
      </w:pPr>
      <w:rPr>
        <w:rFonts w:hint="default"/>
        <w:color w:val="0000FF"/>
      </w:rPr>
    </w:lvl>
    <w:lvl w:ilvl="5">
      <w:start w:val="1"/>
      <w:numFmt w:val="decimal"/>
      <w:lvlText w:val="%1.%2.%3.%4.%5.%6"/>
      <w:lvlJc w:val="left"/>
      <w:pPr>
        <w:ind w:left="9585" w:hanging="1080"/>
      </w:pPr>
      <w:rPr>
        <w:rFonts w:hint="default"/>
        <w:color w:val="0000FF"/>
      </w:rPr>
    </w:lvl>
    <w:lvl w:ilvl="6">
      <w:start w:val="1"/>
      <w:numFmt w:val="decimal"/>
      <w:lvlText w:val="%1.%2.%3.%4.%5.%6.%7"/>
      <w:lvlJc w:val="left"/>
      <w:pPr>
        <w:ind w:left="11646" w:hanging="1440"/>
      </w:pPr>
      <w:rPr>
        <w:rFonts w:hint="default"/>
        <w:color w:val="0000FF"/>
      </w:rPr>
    </w:lvl>
    <w:lvl w:ilvl="7">
      <w:start w:val="1"/>
      <w:numFmt w:val="decimal"/>
      <w:lvlText w:val="%1.%2.%3.%4.%5.%6.%7.%8"/>
      <w:lvlJc w:val="left"/>
      <w:pPr>
        <w:ind w:left="13347" w:hanging="1440"/>
      </w:pPr>
      <w:rPr>
        <w:rFonts w:hint="default"/>
        <w:color w:val="0000FF"/>
      </w:rPr>
    </w:lvl>
    <w:lvl w:ilvl="8">
      <w:start w:val="1"/>
      <w:numFmt w:val="decimal"/>
      <w:lvlText w:val="%1.%2.%3.%4.%5.%6.%7.%8.%9"/>
      <w:lvlJc w:val="left"/>
      <w:pPr>
        <w:ind w:left="15408" w:hanging="1800"/>
      </w:pPr>
      <w:rPr>
        <w:rFonts w:hint="default"/>
        <w:color w:val="0000FF"/>
      </w:rPr>
    </w:lvl>
  </w:abstractNum>
  <w:abstractNum w:abstractNumId="14">
    <w:nsid w:val="3BD469BF"/>
    <w:multiLevelType w:val="hybridMultilevel"/>
    <w:tmpl w:val="3EBE904A"/>
    <w:lvl w:ilvl="0" w:tplc="DC041FB6">
      <w:start w:val="1"/>
      <w:numFmt w:val="decimal"/>
      <w:lvlText w:val="%1."/>
      <w:lvlJc w:val="left"/>
      <w:pPr>
        <w:ind w:left="1136" w:hanging="360"/>
      </w:pPr>
      <w:rPr>
        <w:rFonts w:ascii="Verdana" w:eastAsia="Verdana" w:hAnsi="Verdana" w:cs="Verdana" w:hint="default"/>
        <w:b w:val="0"/>
        <w:bCs w:val="0"/>
        <w:i w:val="0"/>
        <w:iCs w:val="0"/>
        <w:spacing w:val="0"/>
        <w:w w:val="99"/>
        <w:sz w:val="20"/>
        <w:szCs w:val="20"/>
        <w:lang w:val="pt-PT" w:eastAsia="en-US" w:bidi="ar-SA"/>
      </w:rPr>
    </w:lvl>
    <w:lvl w:ilvl="1" w:tplc="DE40CBF6">
      <w:numFmt w:val="bullet"/>
      <w:lvlText w:val="•"/>
      <w:lvlJc w:val="left"/>
      <w:pPr>
        <w:ind w:left="2089" w:hanging="360"/>
      </w:pPr>
      <w:rPr>
        <w:rFonts w:hint="default"/>
        <w:lang w:val="pt-PT" w:eastAsia="en-US" w:bidi="ar-SA"/>
      </w:rPr>
    </w:lvl>
    <w:lvl w:ilvl="2" w:tplc="1C96F614">
      <w:numFmt w:val="bullet"/>
      <w:lvlText w:val="•"/>
      <w:lvlJc w:val="left"/>
      <w:pPr>
        <w:ind w:left="3039" w:hanging="360"/>
      </w:pPr>
      <w:rPr>
        <w:rFonts w:hint="default"/>
        <w:lang w:val="pt-PT" w:eastAsia="en-US" w:bidi="ar-SA"/>
      </w:rPr>
    </w:lvl>
    <w:lvl w:ilvl="3" w:tplc="E1C28DF2">
      <w:numFmt w:val="bullet"/>
      <w:lvlText w:val="•"/>
      <w:lvlJc w:val="left"/>
      <w:pPr>
        <w:ind w:left="3989" w:hanging="360"/>
      </w:pPr>
      <w:rPr>
        <w:rFonts w:hint="default"/>
        <w:lang w:val="pt-PT" w:eastAsia="en-US" w:bidi="ar-SA"/>
      </w:rPr>
    </w:lvl>
    <w:lvl w:ilvl="4" w:tplc="0BE468CC">
      <w:numFmt w:val="bullet"/>
      <w:lvlText w:val="•"/>
      <w:lvlJc w:val="left"/>
      <w:pPr>
        <w:ind w:left="4938" w:hanging="360"/>
      </w:pPr>
      <w:rPr>
        <w:rFonts w:hint="default"/>
        <w:lang w:val="pt-PT" w:eastAsia="en-US" w:bidi="ar-SA"/>
      </w:rPr>
    </w:lvl>
    <w:lvl w:ilvl="5" w:tplc="C9067DBA">
      <w:numFmt w:val="bullet"/>
      <w:lvlText w:val="•"/>
      <w:lvlJc w:val="left"/>
      <w:pPr>
        <w:ind w:left="5888" w:hanging="360"/>
      </w:pPr>
      <w:rPr>
        <w:rFonts w:hint="default"/>
        <w:lang w:val="pt-PT" w:eastAsia="en-US" w:bidi="ar-SA"/>
      </w:rPr>
    </w:lvl>
    <w:lvl w:ilvl="6" w:tplc="D2B05E40">
      <w:numFmt w:val="bullet"/>
      <w:lvlText w:val="•"/>
      <w:lvlJc w:val="left"/>
      <w:pPr>
        <w:ind w:left="6838" w:hanging="360"/>
      </w:pPr>
      <w:rPr>
        <w:rFonts w:hint="default"/>
        <w:lang w:val="pt-PT" w:eastAsia="en-US" w:bidi="ar-SA"/>
      </w:rPr>
    </w:lvl>
    <w:lvl w:ilvl="7" w:tplc="4D1C88BA">
      <w:numFmt w:val="bullet"/>
      <w:lvlText w:val="•"/>
      <w:lvlJc w:val="left"/>
      <w:pPr>
        <w:ind w:left="7788" w:hanging="360"/>
      </w:pPr>
      <w:rPr>
        <w:rFonts w:hint="default"/>
        <w:lang w:val="pt-PT" w:eastAsia="en-US" w:bidi="ar-SA"/>
      </w:rPr>
    </w:lvl>
    <w:lvl w:ilvl="8" w:tplc="DEB8D102">
      <w:numFmt w:val="bullet"/>
      <w:lvlText w:val="•"/>
      <w:lvlJc w:val="left"/>
      <w:pPr>
        <w:ind w:left="8737" w:hanging="360"/>
      </w:pPr>
      <w:rPr>
        <w:rFonts w:hint="default"/>
        <w:lang w:val="pt-PT" w:eastAsia="en-US" w:bidi="ar-SA"/>
      </w:rPr>
    </w:lvl>
  </w:abstractNum>
  <w:abstractNum w:abstractNumId="15">
    <w:nsid w:val="427553A0"/>
    <w:multiLevelType w:val="multilevel"/>
    <w:tmpl w:val="D5F0F36E"/>
    <w:lvl w:ilvl="0">
      <w:start w:val="4"/>
      <w:numFmt w:val="decimal"/>
      <w:lvlText w:val="%1"/>
      <w:lvlJc w:val="left"/>
      <w:pPr>
        <w:ind w:left="734" w:hanging="360"/>
      </w:pPr>
      <w:rPr>
        <w:rFonts w:hint="default"/>
      </w:rPr>
    </w:lvl>
    <w:lvl w:ilvl="1">
      <w:start w:val="1"/>
      <w:numFmt w:val="decimal"/>
      <w:isLgl/>
      <w:lvlText w:val="%1.%2"/>
      <w:lvlJc w:val="left"/>
      <w:pPr>
        <w:ind w:left="1545" w:hanging="360"/>
      </w:pPr>
      <w:rPr>
        <w:rFonts w:hint="default"/>
      </w:rPr>
    </w:lvl>
    <w:lvl w:ilvl="2">
      <w:start w:val="1"/>
      <w:numFmt w:val="decimal"/>
      <w:isLgl/>
      <w:lvlText w:val="%1.%2.%3"/>
      <w:lvlJc w:val="left"/>
      <w:pPr>
        <w:ind w:left="4123" w:hanging="720"/>
      </w:pPr>
      <w:rPr>
        <w:rFonts w:hint="default"/>
        <w:color w:val="0000FF"/>
      </w:rPr>
    </w:lvl>
    <w:lvl w:ilvl="3">
      <w:start w:val="1"/>
      <w:numFmt w:val="decimal"/>
      <w:isLgl/>
      <w:lvlText w:val="%1.%2.%3.%4"/>
      <w:lvlJc w:val="left"/>
      <w:pPr>
        <w:ind w:left="3527" w:hanging="720"/>
      </w:pPr>
      <w:rPr>
        <w:rFonts w:hint="default"/>
      </w:rPr>
    </w:lvl>
    <w:lvl w:ilvl="4">
      <w:start w:val="1"/>
      <w:numFmt w:val="decimal"/>
      <w:isLgl/>
      <w:lvlText w:val="%1.%2.%3.%4.%5"/>
      <w:lvlJc w:val="left"/>
      <w:pPr>
        <w:ind w:left="4698" w:hanging="1080"/>
      </w:pPr>
      <w:rPr>
        <w:rFonts w:hint="default"/>
      </w:rPr>
    </w:lvl>
    <w:lvl w:ilvl="5">
      <w:start w:val="1"/>
      <w:numFmt w:val="decimal"/>
      <w:isLgl/>
      <w:lvlText w:val="%1.%2.%3.%4.%5.%6"/>
      <w:lvlJc w:val="left"/>
      <w:pPr>
        <w:ind w:left="5509" w:hanging="1080"/>
      </w:pPr>
      <w:rPr>
        <w:rFonts w:hint="default"/>
      </w:rPr>
    </w:lvl>
    <w:lvl w:ilvl="6">
      <w:start w:val="1"/>
      <w:numFmt w:val="decimal"/>
      <w:isLgl/>
      <w:lvlText w:val="%1.%2.%3.%4.%5.%6.%7"/>
      <w:lvlJc w:val="left"/>
      <w:pPr>
        <w:ind w:left="6680" w:hanging="1440"/>
      </w:pPr>
      <w:rPr>
        <w:rFonts w:hint="default"/>
      </w:rPr>
    </w:lvl>
    <w:lvl w:ilvl="7">
      <w:start w:val="1"/>
      <w:numFmt w:val="decimal"/>
      <w:isLgl/>
      <w:lvlText w:val="%1.%2.%3.%4.%5.%6.%7.%8"/>
      <w:lvlJc w:val="left"/>
      <w:pPr>
        <w:ind w:left="7491" w:hanging="1440"/>
      </w:pPr>
      <w:rPr>
        <w:rFonts w:hint="default"/>
      </w:rPr>
    </w:lvl>
    <w:lvl w:ilvl="8">
      <w:start w:val="1"/>
      <w:numFmt w:val="decimal"/>
      <w:isLgl/>
      <w:lvlText w:val="%1.%2.%3.%4.%5.%6.%7.%8.%9"/>
      <w:lvlJc w:val="left"/>
      <w:pPr>
        <w:ind w:left="8662" w:hanging="1800"/>
      </w:pPr>
      <w:rPr>
        <w:rFonts w:hint="default"/>
      </w:rPr>
    </w:lvl>
  </w:abstractNum>
  <w:abstractNum w:abstractNumId="16">
    <w:nsid w:val="467832DD"/>
    <w:multiLevelType w:val="multilevel"/>
    <w:tmpl w:val="0464D48C"/>
    <w:lvl w:ilvl="0">
      <w:start w:val="1"/>
      <w:numFmt w:val="decimal"/>
      <w:lvlText w:val="%1"/>
      <w:lvlJc w:val="left"/>
      <w:pPr>
        <w:ind w:left="1344" w:hanging="209"/>
        <w:jc w:val="right"/>
      </w:pPr>
      <w:rPr>
        <w:rFonts w:ascii="Verdana" w:eastAsia="Verdana" w:hAnsi="Verdana" w:cs="Verdana" w:hint="default"/>
        <w:b/>
        <w:bCs/>
        <w:i w:val="0"/>
        <w:iCs w:val="0"/>
        <w:spacing w:val="0"/>
        <w:w w:val="99"/>
        <w:sz w:val="20"/>
        <w:szCs w:val="20"/>
        <w:lang w:val="pt-PT" w:eastAsia="en-US" w:bidi="ar-SA"/>
      </w:rPr>
    </w:lvl>
    <w:lvl w:ilvl="1">
      <w:start w:val="1"/>
      <w:numFmt w:val="decimal"/>
      <w:lvlText w:val="%1.%2"/>
      <w:lvlJc w:val="left"/>
      <w:pPr>
        <w:ind w:left="1702" w:hanging="567"/>
      </w:pPr>
      <w:rPr>
        <w:rFonts w:hint="default"/>
        <w:spacing w:val="-1"/>
        <w:w w:val="99"/>
        <w:lang w:val="pt-PT" w:eastAsia="en-US" w:bidi="ar-SA"/>
      </w:rPr>
    </w:lvl>
    <w:lvl w:ilvl="2">
      <w:start w:val="1"/>
      <w:numFmt w:val="decimal"/>
      <w:lvlText w:val="%1.%2.%3"/>
      <w:lvlJc w:val="left"/>
      <w:pPr>
        <w:ind w:left="1136" w:hanging="756"/>
      </w:pPr>
      <w:rPr>
        <w:rFonts w:hint="default"/>
        <w:spacing w:val="-1"/>
        <w:w w:val="99"/>
        <w:lang w:val="pt-PT" w:eastAsia="en-US" w:bidi="ar-SA"/>
      </w:rPr>
    </w:lvl>
    <w:lvl w:ilvl="3">
      <w:start w:val="1"/>
      <w:numFmt w:val="decimal"/>
      <w:lvlText w:val="%1.%2.%3.%4"/>
      <w:lvlJc w:val="left"/>
      <w:pPr>
        <w:ind w:left="1136" w:hanging="756"/>
      </w:pPr>
      <w:rPr>
        <w:rFonts w:ascii="Verdana" w:eastAsia="Verdana" w:hAnsi="Verdana" w:cs="Verdana" w:hint="default"/>
        <w:b w:val="0"/>
        <w:bCs w:val="0"/>
        <w:i w:val="0"/>
        <w:iCs w:val="0"/>
        <w:spacing w:val="0"/>
        <w:w w:val="99"/>
        <w:sz w:val="20"/>
        <w:szCs w:val="20"/>
        <w:lang w:val="pt-PT" w:eastAsia="en-US" w:bidi="ar-SA"/>
      </w:rPr>
    </w:lvl>
    <w:lvl w:ilvl="4">
      <w:numFmt w:val="bullet"/>
      <w:lvlText w:val="•"/>
      <w:lvlJc w:val="left"/>
      <w:pPr>
        <w:ind w:left="1740" w:hanging="756"/>
      </w:pPr>
      <w:rPr>
        <w:rFonts w:hint="default"/>
        <w:lang w:val="pt-PT" w:eastAsia="en-US" w:bidi="ar-SA"/>
      </w:rPr>
    </w:lvl>
    <w:lvl w:ilvl="5">
      <w:numFmt w:val="bullet"/>
      <w:lvlText w:val="•"/>
      <w:lvlJc w:val="left"/>
      <w:pPr>
        <w:ind w:left="1840" w:hanging="756"/>
      </w:pPr>
      <w:rPr>
        <w:rFonts w:hint="default"/>
        <w:lang w:val="pt-PT" w:eastAsia="en-US" w:bidi="ar-SA"/>
      </w:rPr>
    </w:lvl>
    <w:lvl w:ilvl="6">
      <w:numFmt w:val="bullet"/>
      <w:lvlText w:val="•"/>
      <w:lvlJc w:val="left"/>
      <w:pPr>
        <w:ind w:left="1860" w:hanging="756"/>
      </w:pPr>
      <w:rPr>
        <w:rFonts w:hint="default"/>
        <w:lang w:val="pt-PT" w:eastAsia="en-US" w:bidi="ar-SA"/>
      </w:rPr>
    </w:lvl>
    <w:lvl w:ilvl="7">
      <w:numFmt w:val="bullet"/>
      <w:lvlText w:val="•"/>
      <w:lvlJc w:val="left"/>
      <w:pPr>
        <w:ind w:left="1980" w:hanging="756"/>
      </w:pPr>
      <w:rPr>
        <w:rFonts w:hint="default"/>
        <w:lang w:val="pt-PT" w:eastAsia="en-US" w:bidi="ar-SA"/>
      </w:rPr>
    </w:lvl>
    <w:lvl w:ilvl="8">
      <w:numFmt w:val="bullet"/>
      <w:lvlText w:val="•"/>
      <w:lvlJc w:val="left"/>
      <w:pPr>
        <w:ind w:left="2420" w:hanging="756"/>
      </w:pPr>
      <w:rPr>
        <w:rFonts w:hint="default"/>
        <w:lang w:val="pt-PT" w:eastAsia="en-US" w:bidi="ar-SA"/>
      </w:rPr>
    </w:lvl>
  </w:abstractNum>
  <w:abstractNum w:abstractNumId="17">
    <w:nsid w:val="4BCA49B6"/>
    <w:multiLevelType w:val="hybridMultilevel"/>
    <w:tmpl w:val="C4F449C4"/>
    <w:lvl w:ilvl="0" w:tplc="3364CB22">
      <w:start w:val="1"/>
      <w:numFmt w:val="lowerLetter"/>
      <w:lvlText w:val="%1)"/>
      <w:lvlJc w:val="left"/>
      <w:pPr>
        <w:ind w:left="993" w:hanging="286"/>
      </w:pPr>
      <w:rPr>
        <w:rFonts w:asciiTheme="minorHAnsi" w:eastAsia="Calibri" w:hAnsiTheme="minorHAnsi" w:cstheme="minorHAnsi"/>
        <w:b w:val="0"/>
        <w:bCs w:val="0"/>
        <w:i w:val="0"/>
        <w:iCs w:val="0"/>
        <w:color w:val="0000FF"/>
        <w:spacing w:val="-2"/>
        <w:w w:val="97"/>
        <w:sz w:val="20"/>
        <w:szCs w:val="20"/>
        <w:lang w:val="pt-PT" w:eastAsia="en-US" w:bidi="ar-SA"/>
      </w:rPr>
    </w:lvl>
    <w:lvl w:ilvl="1" w:tplc="CD4423AC">
      <w:numFmt w:val="bullet"/>
      <w:lvlText w:val="•"/>
      <w:lvlJc w:val="left"/>
      <w:pPr>
        <w:ind w:left="1977" w:hanging="286"/>
      </w:pPr>
      <w:rPr>
        <w:rFonts w:hint="default"/>
        <w:lang w:val="pt-PT" w:eastAsia="en-US" w:bidi="ar-SA"/>
      </w:rPr>
    </w:lvl>
    <w:lvl w:ilvl="2" w:tplc="FA7CED6E">
      <w:numFmt w:val="bullet"/>
      <w:lvlText w:val="•"/>
      <w:lvlJc w:val="left"/>
      <w:pPr>
        <w:ind w:left="2954" w:hanging="286"/>
      </w:pPr>
      <w:rPr>
        <w:rFonts w:hint="default"/>
        <w:lang w:val="pt-PT" w:eastAsia="en-US" w:bidi="ar-SA"/>
      </w:rPr>
    </w:lvl>
    <w:lvl w:ilvl="3" w:tplc="532E794A">
      <w:numFmt w:val="bullet"/>
      <w:lvlText w:val="•"/>
      <w:lvlJc w:val="left"/>
      <w:pPr>
        <w:ind w:left="3932" w:hanging="286"/>
      </w:pPr>
      <w:rPr>
        <w:rFonts w:hint="default"/>
        <w:lang w:val="pt-PT" w:eastAsia="en-US" w:bidi="ar-SA"/>
      </w:rPr>
    </w:lvl>
    <w:lvl w:ilvl="4" w:tplc="A9722306">
      <w:numFmt w:val="bullet"/>
      <w:lvlText w:val="•"/>
      <w:lvlJc w:val="left"/>
      <w:pPr>
        <w:ind w:left="4909" w:hanging="286"/>
      </w:pPr>
      <w:rPr>
        <w:rFonts w:hint="default"/>
        <w:lang w:val="pt-PT" w:eastAsia="en-US" w:bidi="ar-SA"/>
      </w:rPr>
    </w:lvl>
    <w:lvl w:ilvl="5" w:tplc="111CC020">
      <w:numFmt w:val="bullet"/>
      <w:lvlText w:val="•"/>
      <w:lvlJc w:val="left"/>
      <w:pPr>
        <w:ind w:left="5886" w:hanging="286"/>
      </w:pPr>
      <w:rPr>
        <w:rFonts w:hint="default"/>
        <w:lang w:val="pt-PT" w:eastAsia="en-US" w:bidi="ar-SA"/>
      </w:rPr>
    </w:lvl>
    <w:lvl w:ilvl="6" w:tplc="0E3454FC">
      <w:numFmt w:val="bullet"/>
      <w:lvlText w:val="•"/>
      <w:lvlJc w:val="left"/>
      <w:pPr>
        <w:ind w:left="6864" w:hanging="286"/>
      </w:pPr>
      <w:rPr>
        <w:rFonts w:hint="default"/>
        <w:lang w:val="pt-PT" w:eastAsia="en-US" w:bidi="ar-SA"/>
      </w:rPr>
    </w:lvl>
    <w:lvl w:ilvl="7" w:tplc="D01ECA14">
      <w:numFmt w:val="bullet"/>
      <w:lvlText w:val="•"/>
      <w:lvlJc w:val="left"/>
      <w:pPr>
        <w:ind w:left="7841" w:hanging="286"/>
      </w:pPr>
      <w:rPr>
        <w:rFonts w:hint="default"/>
        <w:lang w:val="pt-PT" w:eastAsia="en-US" w:bidi="ar-SA"/>
      </w:rPr>
    </w:lvl>
    <w:lvl w:ilvl="8" w:tplc="01D21422">
      <w:numFmt w:val="bullet"/>
      <w:lvlText w:val="•"/>
      <w:lvlJc w:val="left"/>
      <w:pPr>
        <w:ind w:left="8818" w:hanging="286"/>
      </w:pPr>
      <w:rPr>
        <w:rFonts w:hint="default"/>
        <w:lang w:val="pt-PT" w:eastAsia="en-US" w:bidi="ar-SA"/>
      </w:rPr>
    </w:lvl>
  </w:abstractNum>
  <w:abstractNum w:abstractNumId="18">
    <w:nsid w:val="4C896F46"/>
    <w:multiLevelType w:val="multilevel"/>
    <w:tmpl w:val="C790967E"/>
    <w:lvl w:ilvl="0">
      <w:start w:val="7"/>
      <w:numFmt w:val="decimal"/>
      <w:lvlText w:val="%1"/>
      <w:lvlJc w:val="left"/>
      <w:pPr>
        <w:ind w:left="140" w:hanging="709"/>
      </w:pPr>
      <w:rPr>
        <w:rFonts w:hint="default"/>
        <w:lang w:val="pt-PT" w:eastAsia="en-US" w:bidi="ar-SA"/>
      </w:rPr>
    </w:lvl>
    <w:lvl w:ilvl="1">
      <w:start w:val="1"/>
      <w:numFmt w:val="decimal"/>
      <w:lvlText w:val="%1.%2"/>
      <w:lvlJc w:val="left"/>
      <w:pPr>
        <w:ind w:left="140" w:hanging="709"/>
      </w:pPr>
      <w:rPr>
        <w:rFonts w:hint="default"/>
        <w:lang w:val="pt-PT" w:eastAsia="en-US" w:bidi="ar-SA"/>
      </w:rPr>
    </w:lvl>
    <w:lvl w:ilvl="2">
      <w:start w:val="1"/>
      <w:numFmt w:val="decimal"/>
      <w:lvlText w:val="%1.%2.%3"/>
      <w:lvlJc w:val="left"/>
      <w:pPr>
        <w:ind w:left="140" w:hanging="709"/>
      </w:pPr>
      <w:rPr>
        <w:rFonts w:ascii="Calibri" w:eastAsia="Calibri" w:hAnsi="Calibri" w:cs="Calibri" w:hint="default"/>
        <w:b w:val="0"/>
        <w:bCs w:val="0"/>
        <w:i w:val="0"/>
        <w:iCs w:val="0"/>
        <w:color w:val="0000FF"/>
        <w:spacing w:val="0"/>
        <w:w w:val="100"/>
        <w:sz w:val="24"/>
        <w:szCs w:val="24"/>
        <w:lang w:val="pt-PT" w:eastAsia="en-US" w:bidi="ar-SA"/>
      </w:rPr>
    </w:lvl>
    <w:lvl w:ilvl="3">
      <w:numFmt w:val="bullet"/>
      <w:lvlText w:val="•"/>
      <w:lvlJc w:val="left"/>
      <w:pPr>
        <w:ind w:left="3330" w:hanging="709"/>
      </w:pPr>
      <w:rPr>
        <w:rFonts w:hint="default"/>
        <w:lang w:val="pt-PT" w:eastAsia="en-US" w:bidi="ar-SA"/>
      </w:rPr>
    </w:lvl>
    <w:lvl w:ilvl="4">
      <w:numFmt w:val="bullet"/>
      <w:lvlText w:val="•"/>
      <w:lvlJc w:val="left"/>
      <w:pPr>
        <w:ind w:left="4393" w:hanging="709"/>
      </w:pPr>
      <w:rPr>
        <w:rFonts w:hint="default"/>
        <w:lang w:val="pt-PT" w:eastAsia="en-US" w:bidi="ar-SA"/>
      </w:rPr>
    </w:lvl>
    <w:lvl w:ilvl="5">
      <w:numFmt w:val="bullet"/>
      <w:lvlText w:val="•"/>
      <w:lvlJc w:val="left"/>
      <w:pPr>
        <w:ind w:left="5456" w:hanging="709"/>
      </w:pPr>
      <w:rPr>
        <w:rFonts w:hint="default"/>
        <w:lang w:val="pt-PT" w:eastAsia="en-US" w:bidi="ar-SA"/>
      </w:rPr>
    </w:lvl>
    <w:lvl w:ilvl="6">
      <w:numFmt w:val="bullet"/>
      <w:lvlText w:val="•"/>
      <w:lvlJc w:val="left"/>
      <w:pPr>
        <w:ind w:left="6520" w:hanging="709"/>
      </w:pPr>
      <w:rPr>
        <w:rFonts w:hint="default"/>
        <w:lang w:val="pt-PT" w:eastAsia="en-US" w:bidi="ar-SA"/>
      </w:rPr>
    </w:lvl>
    <w:lvl w:ilvl="7">
      <w:numFmt w:val="bullet"/>
      <w:lvlText w:val="•"/>
      <w:lvlJc w:val="left"/>
      <w:pPr>
        <w:ind w:left="7583" w:hanging="709"/>
      </w:pPr>
      <w:rPr>
        <w:rFonts w:hint="default"/>
        <w:lang w:val="pt-PT" w:eastAsia="en-US" w:bidi="ar-SA"/>
      </w:rPr>
    </w:lvl>
    <w:lvl w:ilvl="8">
      <w:numFmt w:val="bullet"/>
      <w:lvlText w:val="•"/>
      <w:lvlJc w:val="left"/>
      <w:pPr>
        <w:ind w:left="8646" w:hanging="709"/>
      </w:pPr>
      <w:rPr>
        <w:rFonts w:hint="default"/>
        <w:lang w:val="pt-PT" w:eastAsia="en-US" w:bidi="ar-SA"/>
      </w:rPr>
    </w:lvl>
  </w:abstractNum>
  <w:abstractNum w:abstractNumId="19">
    <w:nsid w:val="4E2C390A"/>
    <w:multiLevelType w:val="multilevel"/>
    <w:tmpl w:val="FD4CDA4A"/>
    <w:lvl w:ilvl="0">
      <w:start w:val="15"/>
      <w:numFmt w:val="decimal"/>
      <w:lvlText w:val="%1"/>
      <w:lvlJc w:val="left"/>
      <w:pPr>
        <w:ind w:left="568" w:hanging="428"/>
      </w:pPr>
      <w:rPr>
        <w:rFonts w:ascii="Calibri" w:eastAsia="Calibri" w:hAnsi="Calibri" w:cs="Calibri" w:hint="default"/>
        <w:b/>
        <w:bCs/>
        <w:i w:val="0"/>
        <w:iCs w:val="0"/>
        <w:color w:val="0000FF"/>
        <w:spacing w:val="-2"/>
        <w:w w:val="100"/>
        <w:sz w:val="24"/>
        <w:szCs w:val="24"/>
        <w:lang w:val="pt-PT" w:eastAsia="en-US" w:bidi="ar-SA"/>
      </w:rPr>
    </w:lvl>
    <w:lvl w:ilvl="1">
      <w:start w:val="1"/>
      <w:numFmt w:val="decimal"/>
      <w:lvlText w:val="%1.%2"/>
      <w:lvlJc w:val="left"/>
      <w:pPr>
        <w:ind w:left="707" w:hanging="567"/>
      </w:pPr>
      <w:rPr>
        <w:rFonts w:hint="default"/>
        <w:spacing w:val="0"/>
        <w:w w:val="100"/>
        <w:lang w:val="pt-PT" w:eastAsia="en-US" w:bidi="ar-SA"/>
      </w:rPr>
    </w:lvl>
    <w:lvl w:ilvl="2">
      <w:start w:val="1"/>
      <w:numFmt w:val="decimal"/>
      <w:lvlText w:val="%1.%2.%3"/>
      <w:lvlJc w:val="left"/>
      <w:pPr>
        <w:ind w:left="424" w:hanging="567"/>
      </w:pPr>
      <w:rPr>
        <w:rFonts w:ascii="Calibri" w:eastAsia="Calibri" w:hAnsi="Calibri" w:cs="Calibri" w:hint="default"/>
        <w:b w:val="0"/>
        <w:bCs w:val="0"/>
        <w:i w:val="0"/>
        <w:iCs w:val="0"/>
        <w:color w:val="0000FF"/>
        <w:spacing w:val="0"/>
        <w:w w:val="100"/>
        <w:sz w:val="24"/>
        <w:szCs w:val="24"/>
        <w:lang w:val="pt-PT" w:eastAsia="en-US" w:bidi="ar-SA"/>
      </w:rPr>
    </w:lvl>
    <w:lvl w:ilvl="3">
      <w:start w:val="1"/>
      <w:numFmt w:val="decimal"/>
      <w:lvlText w:val="%1.%2.%3.%4"/>
      <w:lvlJc w:val="left"/>
      <w:pPr>
        <w:ind w:left="993" w:hanging="992"/>
      </w:pPr>
      <w:rPr>
        <w:rFonts w:ascii="Calibri" w:eastAsia="Calibri" w:hAnsi="Calibri" w:cs="Calibri" w:hint="default"/>
        <w:b w:val="0"/>
        <w:bCs w:val="0"/>
        <w:i w:val="0"/>
        <w:iCs w:val="0"/>
        <w:color w:val="0000FF"/>
        <w:spacing w:val="0"/>
        <w:w w:val="100"/>
        <w:sz w:val="24"/>
        <w:szCs w:val="24"/>
        <w:lang w:val="pt-PT" w:eastAsia="en-US" w:bidi="ar-SA"/>
      </w:rPr>
    </w:lvl>
    <w:lvl w:ilvl="4">
      <w:numFmt w:val="bullet"/>
      <w:lvlText w:val="•"/>
      <w:lvlJc w:val="left"/>
      <w:pPr>
        <w:ind w:left="1000" w:hanging="992"/>
      </w:pPr>
      <w:rPr>
        <w:rFonts w:hint="default"/>
        <w:lang w:val="pt-PT" w:eastAsia="en-US" w:bidi="ar-SA"/>
      </w:rPr>
    </w:lvl>
    <w:lvl w:ilvl="5">
      <w:numFmt w:val="bullet"/>
      <w:lvlText w:val="•"/>
      <w:lvlJc w:val="left"/>
      <w:pPr>
        <w:ind w:left="1980" w:hanging="992"/>
      </w:pPr>
      <w:rPr>
        <w:rFonts w:hint="default"/>
        <w:lang w:val="pt-PT" w:eastAsia="en-US" w:bidi="ar-SA"/>
      </w:rPr>
    </w:lvl>
    <w:lvl w:ilvl="6">
      <w:numFmt w:val="bullet"/>
      <w:lvlText w:val="•"/>
      <w:lvlJc w:val="left"/>
      <w:pPr>
        <w:ind w:left="3738" w:hanging="992"/>
      </w:pPr>
      <w:rPr>
        <w:rFonts w:hint="default"/>
        <w:lang w:val="pt-PT" w:eastAsia="en-US" w:bidi="ar-SA"/>
      </w:rPr>
    </w:lvl>
    <w:lvl w:ilvl="7">
      <w:numFmt w:val="bullet"/>
      <w:lvlText w:val="•"/>
      <w:lvlJc w:val="left"/>
      <w:pPr>
        <w:ind w:left="5497" w:hanging="992"/>
      </w:pPr>
      <w:rPr>
        <w:rFonts w:hint="default"/>
        <w:lang w:val="pt-PT" w:eastAsia="en-US" w:bidi="ar-SA"/>
      </w:rPr>
    </w:lvl>
    <w:lvl w:ilvl="8">
      <w:numFmt w:val="bullet"/>
      <w:lvlText w:val="•"/>
      <w:lvlJc w:val="left"/>
      <w:pPr>
        <w:ind w:left="7256" w:hanging="992"/>
      </w:pPr>
      <w:rPr>
        <w:rFonts w:hint="default"/>
        <w:lang w:val="pt-PT" w:eastAsia="en-US" w:bidi="ar-SA"/>
      </w:rPr>
    </w:lvl>
  </w:abstractNum>
  <w:abstractNum w:abstractNumId="20">
    <w:nsid w:val="53B3369D"/>
    <w:multiLevelType w:val="multilevel"/>
    <w:tmpl w:val="F0A22192"/>
    <w:lvl w:ilvl="0">
      <w:start w:val="1"/>
      <w:numFmt w:val="decimal"/>
      <w:lvlText w:val="%1"/>
      <w:lvlJc w:val="left"/>
      <w:pPr>
        <w:ind w:left="1558" w:hanging="423"/>
        <w:jc w:val="left"/>
      </w:pPr>
      <w:rPr>
        <w:rFonts w:hint="default"/>
        <w:lang w:val="pt-PT" w:eastAsia="en-US" w:bidi="ar-SA"/>
      </w:rPr>
    </w:lvl>
    <w:lvl w:ilvl="1">
      <w:start w:val="1"/>
      <w:numFmt w:val="decimal"/>
      <w:lvlText w:val="%1.%2"/>
      <w:lvlJc w:val="left"/>
      <w:pPr>
        <w:ind w:left="1558" w:hanging="423"/>
        <w:jc w:val="left"/>
      </w:pPr>
      <w:rPr>
        <w:rFonts w:ascii="Verdana" w:eastAsia="Verdana" w:hAnsi="Verdana" w:cs="Verdana" w:hint="default"/>
        <w:b/>
        <w:bCs/>
        <w:i w:val="0"/>
        <w:iCs w:val="0"/>
        <w:spacing w:val="-1"/>
        <w:w w:val="99"/>
        <w:sz w:val="20"/>
        <w:szCs w:val="20"/>
        <w:lang w:val="pt-PT" w:eastAsia="en-US" w:bidi="ar-SA"/>
      </w:rPr>
    </w:lvl>
    <w:lvl w:ilvl="2">
      <w:start w:val="1"/>
      <w:numFmt w:val="decimal"/>
      <w:lvlText w:val="%1.%2.%3"/>
      <w:lvlJc w:val="left"/>
      <w:pPr>
        <w:ind w:left="1136" w:hanging="596"/>
        <w:jc w:val="left"/>
      </w:pPr>
      <w:rPr>
        <w:rFonts w:ascii="Verdana" w:eastAsia="Verdana" w:hAnsi="Verdana" w:cs="Verdana" w:hint="default"/>
        <w:b w:val="0"/>
        <w:bCs w:val="0"/>
        <w:i w:val="0"/>
        <w:iCs w:val="0"/>
        <w:spacing w:val="0"/>
        <w:w w:val="99"/>
        <w:sz w:val="20"/>
        <w:szCs w:val="20"/>
        <w:lang w:val="pt-PT" w:eastAsia="en-US" w:bidi="ar-SA"/>
      </w:rPr>
    </w:lvl>
    <w:lvl w:ilvl="3">
      <w:start w:val="1"/>
      <w:numFmt w:val="decimal"/>
      <w:lvlText w:val="%1.%2.%3.%4"/>
      <w:lvlJc w:val="left"/>
      <w:pPr>
        <w:ind w:left="1844" w:hanging="922"/>
        <w:jc w:val="left"/>
      </w:pPr>
      <w:rPr>
        <w:rFonts w:ascii="Verdana" w:eastAsia="Verdana" w:hAnsi="Verdana" w:cs="Verdana" w:hint="default"/>
        <w:b w:val="0"/>
        <w:bCs w:val="0"/>
        <w:i w:val="0"/>
        <w:iCs w:val="0"/>
        <w:spacing w:val="0"/>
        <w:w w:val="99"/>
        <w:sz w:val="20"/>
        <w:szCs w:val="20"/>
        <w:lang w:val="pt-PT" w:eastAsia="en-US" w:bidi="ar-SA"/>
      </w:rPr>
    </w:lvl>
    <w:lvl w:ilvl="4">
      <w:numFmt w:val="bullet"/>
      <w:lvlText w:val="•"/>
      <w:lvlJc w:val="left"/>
      <w:pPr>
        <w:ind w:left="3216" w:hanging="922"/>
      </w:pPr>
      <w:rPr>
        <w:rFonts w:hint="default"/>
        <w:lang w:val="pt-PT" w:eastAsia="en-US" w:bidi="ar-SA"/>
      </w:rPr>
    </w:lvl>
    <w:lvl w:ilvl="5">
      <w:numFmt w:val="bullet"/>
      <w:lvlText w:val="•"/>
      <w:lvlJc w:val="left"/>
      <w:pPr>
        <w:ind w:left="4453" w:hanging="922"/>
      </w:pPr>
      <w:rPr>
        <w:rFonts w:hint="default"/>
        <w:lang w:val="pt-PT" w:eastAsia="en-US" w:bidi="ar-SA"/>
      </w:rPr>
    </w:lvl>
    <w:lvl w:ilvl="6">
      <w:numFmt w:val="bullet"/>
      <w:lvlText w:val="•"/>
      <w:lvlJc w:val="left"/>
      <w:pPr>
        <w:ind w:left="5690" w:hanging="922"/>
      </w:pPr>
      <w:rPr>
        <w:rFonts w:hint="default"/>
        <w:lang w:val="pt-PT" w:eastAsia="en-US" w:bidi="ar-SA"/>
      </w:rPr>
    </w:lvl>
    <w:lvl w:ilvl="7">
      <w:numFmt w:val="bullet"/>
      <w:lvlText w:val="•"/>
      <w:lvlJc w:val="left"/>
      <w:pPr>
        <w:ind w:left="6926" w:hanging="922"/>
      </w:pPr>
      <w:rPr>
        <w:rFonts w:hint="default"/>
        <w:lang w:val="pt-PT" w:eastAsia="en-US" w:bidi="ar-SA"/>
      </w:rPr>
    </w:lvl>
    <w:lvl w:ilvl="8">
      <w:numFmt w:val="bullet"/>
      <w:lvlText w:val="•"/>
      <w:lvlJc w:val="left"/>
      <w:pPr>
        <w:ind w:left="8163" w:hanging="922"/>
      </w:pPr>
      <w:rPr>
        <w:rFonts w:hint="default"/>
        <w:lang w:val="pt-PT" w:eastAsia="en-US" w:bidi="ar-SA"/>
      </w:rPr>
    </w:lvl>
  </w:abstractNum>
  <w:abstractNum w:abstractNumId="21">
    <w:nsid w:val="572A39E8"/>
    <w:multiLevelType w:val="multilevel"/>
    <w:tmpl w:val="E21273EA"/>
    <w:lvl w:ilvl="0">
      <w:start w:val="1"/>
      <w:numFmt w:val="decimal"/>
      <w:lvlText w:val="%1"/>
      <w:lvlJc w:val="left"/>
      <w:pPr>
        <w:ind w:left="318" w:hanging="179"/>
      </w:pPr>
      <w:rPr>
        <w:rFonts w:ascii="Calibri" w:eastAsia="Calibri" w:hAnsi="Calibri" w:cs="Calibri" w:hint="default"/>
        <w:b w:val="0"/>
        <w:bCs w:val="0"/>
        <w:i w:val="0"/>
        <w:iCs w:val="0"/>
        <w:spacing w:val="0"/>
        <w:w w:val="100"/>
        <w:sz w:val="24"/>
        <w:szCs w:val="24"/>
        <w:lang w:val="pt-PT" w:eastAsia="en-US" w:bidi="ar-SA"/>
      </w:rPr>
    </w:lvl>
    <w:lvl w:ilvl="1">
      <w:start w:val="1"/>
      <w:numFmt w:val="decimal"/>
      <w:lvlText w:val="%1.%2"/>
      <w:lvlJc w:val="left"/>
      <w:pPr>
        <w:ind w:left="861" w:hanging="437"/>
      </w:pPr>
      <w:rPr>
        <w:rFonts w:ascii="Calibri" w:eastAsia="Calibri" w:hAnsi="Calibri" w:cs="Calibri" w:hint="default"/>
        <w:b w:val="0"/>
        <w:bCs w:val="0"/>
        <w:i w:val="0"/>
        <w:iCs w:val="0"/>
        <w:spacing w:val="0"/>
        <w:w w:val="100"/>
        <w:sz w:val="24"/>
        <w:szCs w:val="24"/>
        <w:lang w:val="pt-PT" w:eastAsia="en-US" w:bidi="ar-SA"/>
      </w:rPr>
    </w:lvl>
    <w:lvl w:ilvl="2">
      <w:numFmt w:val="bullet"/>
      <w:lvlText w:val="•"/>
      <w:lvlJc w:val="left"/>
      <w:pPr>
        <w:ind w:left="1961" w:hanging="437"/>
      </w:pPr>
      <w:rPr>
        <w:rFonts w:hint="default"/>
        <w:lang w:val="pt-PT" w:eastAsia="en-US" w:bidi="ar-SA"/>
      </w:rPr>
    </w:lvl>
    <w:lvl w:ilvl="3">
      <w:numFmt w:val="bullet"/>
      <w:lvlText w:val="•"/>
      <w:lvlJc w:val="left"/>
      <w:pPr>
        <w:ind w:left="3062" w:hanging="437"/>
      </w:pPr>
      <w:rPr>
        <w:rFonts w:hint="default"/>
        <w:lang w:val="pt-PT" w:eastAsia="en-US" w:bidi="ar-SA"/>
      </w:rPr>
    </w:lvl>
    <w:lvl w:ilvl="4">
      <w:numFmt w:val="bullet"/>
      <w:lvlText w:val="•"/>
      <w:lvlJc w:val="left"/>
      <w:pPr>
        <w:ind w:left="4164" w:hanging="437"/>
      </w:pPr>
      <w:rPr>
        <w:rFonts w:hint="default"/>
        <w:lang w:val="pt-PT" w:eastAsia="en-US" w:bidi="ar-SA"/>
      </w:rPr>
    </w:lvl>
    <w:lvl w:ilvl="5">
      <w:numFmt w:val="bullet"/>
      <w:lvlText w:val="•"/>
      <w:lvlJc w:val="left"/>
      <w:pPr>
        <w:ind w:left="5265" w:hanging="437"/>
      </w:pPr>
      <w:rPr>
        <w:rFonts w:hint="default"/>
        <w:lang w:val="pt-PT" w:eastAsia="en-US" w:bidi="ar-SA"/>
      </w:rPr>
    </w:lvl>
    <w:lvl w:ilvl="6">
      <w:numFmt w:val="bullet"/>
      <w:lvlText w:val="•"/>
      <w:lvlJc w:val="left"/>
      <w:pPr>
        <w:ind w:left="6367" w:hanging="437"/>
      </w:pPr>
      <w:rPr>
        <w:rFonts w:hint="default"/>
        <w:lang w:val="pt-PT" w:eastAsia="en-US" w:bidi="ar-SA"/>
      </w:rPr>
    </w:lvl>
    <w:lvl w:ilvl="7">
      <w:numFmt w:val="bullet"/>
      <w:lvlText w:val="•"/>
      <w:lvlJc w:val="left"/>
      <w:pPr>
        <w:ind w:left="7468" w:hanging="437"/>
      </w:pPr>
      <w:rPr>
        <w:rFonts w:hint="default"/>
        <w:lang w:val="pt-PT" w:eastAsia="en-US" w:bidi="ar-SA"/>
      </w:rPr>
    </w:lvl>
    <w:lvl w:ilvl="8">
      <w:numFmt w:val="bullet"/>
      <w:lvlText w:val="•"/>
      <w:lvlJc w:val="left"/>
      <w:pPr>
        <w:ind w:left="8570" w:hanging="437"/>
      </w:pPr>
      <w:rPr>
        <w:rFonts w:hint="default"/>
        <w:lang w:val="pt-PT" w:eastAsia="en-US" w:bidi="ar-SA"/>
      </w:rPr>
    </w:lvl>
  </w:abstractNum>
  <w:abstractNum w:abstractNumId="22">
    <w:nsid w:val="57D711D1"/>
    <w:multiLevelType w:val="multilevel"/>
    <w:tmpl w:val="6F42A46E"/>
    <w:lvl w:ilvl="0">
      <w:start w:val="1"/>
      <w:numFmt w:val="lowerLetter"/>
      <w:lvlText w:val="%1)"/>
      <w:lvlJc w:val="left"/>
      <w:pPr>
        <w:ind w:left="707" w:hanging="284"/>
      </w:pPr>
      <w:rPr>
        <w:rFonts w:ascii="Verdana" w:eastAsia="Verdana" w:hAnsi="Verdana" w:cs="Verdana" w:hint="default"/>
        <w:b w:val="0"/>
        <w:bCs w:val="0"/>
        <w:i w:val="0"/>
        <w:iCs w:val="0"/>
        <w:color w:val="0000FF"/>
        <w:spacing w:val="0"/>
        <w:w w:val="97"/>
        <w:sz w:val="20"/>
        <w:szCs w:val="20"/>
        <w:lang w:val="pt-PT" w:eastAsia="en-US" w:bidi="ar-SA"/>
      </w:rPr>
    </w:lvl>
    <w:lvl w:ilvl="1">
      <w:start w:val="1"/>
      <w:numFmt w:val="decimal"/>
      <w:lvlText w:val="%1.%2)"/>
      <w:lvlJc w:val="left"/>
      <w:pPr>
        <w:ind w:left="849" w:hanging="569"/>
      </w:pPr>
      <w:rPr>
        <w:rFonts w:ascii="Verdana" w:eastAsia="Verdana" w:hAnsi="Verdana" w:cs="Verdana" w:hint="default"/>
        <w:b w:val="0"/>
        <w:bCs w:val="0"/>
        <w:i w:val="0"/>
        <w:iCs w:val="0"/>
        <w:color w:val="0000FF"/>
        <w:spacing w:val="-2"/>
        <w:w w:val="97"/>
        <w:sz w:val="20"/>
        <w:szCs w:val="20"/>
        <w:lang w:val="pt-PT" w:eastAsia="en-US" w:bidi="ar-SA"/>
      </w:rPr>
    </w:lvl>
    <w:lvl w:ilvl="2">
      <w:numFmt w:val="bullet"/>
      <w:lvlText w:val="•"/>
      <w:lvlJc w:val="left"/>
      <w:pPr>
        <w:ind w:left="1943" w:hanging="569"/>
      </w:pPr>
      <w:rPr>
        <w:rFonts w:hint="default"/>
        <w:lang w:val="pt-PT" w:eastAsia="en-US" w:bidi="ar-SA"/>
      </w:rPr>
    </w:lvl>
    <w:lvl w:ilvl="3">
      <w:numFmt w:val="bullet"/>
      <w:lvlText w:val="•"/>
      <w:lvlJc w:val="left"/>
      <w:pPr>
        <w:ind w:left="3047" w:hanging="569"/>
      </w:pPr>
      <w:rPr>
        <w:rFonts w:hint="default"/>
        <w:lang w:val="pt-PT" w:eastAsia="en-US" w:bidi="ar-SA"/>
      </w:rPr>
    </w:lvl>
    <w:lvl w:ilvl="4">
      <w:numFmt w:val="bullet"/>
      <w:lvlText w:val="•"/>
      <w:lvlJc w:val="left"/>
      <w:pPr>
        <w:ind w:left="4151" w:hanging="569"/>
      </w:pPr>
      <w:rPr>
        <w:rFonts w:hint="default"/>
        <w:lang w:val="pt-PT" w:eastAsia="en-US" w:bidi="ar-SA"/>
      </w:rPr>
    </w:lvl>
    <w:lvl w:ilvl="5">
      <w:numFmt w:val="bullet"/>
      <w:lvlText w:val="•"/>
      <w:lvlJc w:val="left"/>
      <w:pPr>
        <w:ind w:left="5254" w:hanging="569"/>
      </w:pPr>
      <w:rPr>
        <w:rFonts w:hint="default"/>
        <w:lang w:val="pt-PT" w:eastAsia="en-US" w:bidi="ar-SA"/>
      </w:rPr>
    </w:lvl>
    <w:lvl w:ilvl="6">
      <w:numFmt w:val="bullet"/>
      <w:lvlText w:val="•"/>
      <w:lvlJc w:val="left"/>
      <w:pPr>
        <w:ind w:left="6358" w:hanging="569"/>
      </w:pPr>
      <w:rPr>
        <w:rFonts w:hint="default"/>
        <w:lang w:val="pt-PT" w:eastAsia="en-US" w:bidi="ar-SA"/>
      </w:rPr>
    </w:lvl>
    <w:lvl w:ilvl="7">
      <w:numFmt w:val="bullet"/>
      <w:lvlText w:val="•"/>
      <w:lvlJc w:val="left"/>
      <w:pPr>
        <w:ind w:left="7462" w:hanging="569"/>
      </w:pPr>
      <w:rPr>
        <w:rFonts w:hint="default"/>
        <w:lang w:val="pt-PT" w:eastAsia="en-US" w:bidi="ar-SA"/>
      </w:rPr>
    </w:lvl>
    <w:lvl w:ilvl="8">
      <w:numFmt w:val="bullet"/>
      <w:lvlText w:val="•"/>
      <w:lvlJc w:val="left"/>
      <w:pPr>
        <w:ind w:left="8565" w:hanging="569"/>
      </w:pPr>
      <w:rPr>
        <w:rFonts w:hint="default"/>
        <w:lang w:val="pt-PT" w:eastAsia="en-US" w:bidi="ar-SA"/>
      </w:rPr>
    </w:lvl>
  </w:abstractNum>
  <w:abstractNum w:abstractNumId="23">
    <w:nsid w:val="5A9E3616"/>
    <w:multiLevelType w:val="multilevel"/>
    <w:tmpl w:val="C206D188"/>
    <w:lvl w:ilvl="0">
      <w:start w:val="1"/>
      <w:numFmt w:val="decimal"/>
      <w:lvlText w:val="%1"/>
      <w:lvlJc w:val="left"/>
      <w:pPr>
        <w:ind w:left="568" w:hanging="428"/>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568" w:hanging="428"/>
      </w:pPr>
      <w:rPr>
        <w:rFonts w:ascii="Calibri" w:eastAsia="Calibri" w:hAnsi="Calibri" w:cs="Calibri" w:hint="default"/>
        <w:b w:val="0"/>
        <w:bCs w:val="0"/>
        <w:i w:val="0"/>
        <w:iCs w:val="0"/>
        <w:spacing w:val="0"/>
        <w:w w:val="100"/>
        <w:sz w:val="24"/>
        <w:szCs w:val="24"/>
        <w:lang w:val="pt-PT" w:eastAsia="en-US" w:bidi="ar-SA"/>
      </w:rPr>
    </w:lvl>
    <w:lvl w:ilvl="2">
      <w:start w:val="1"/>
      <w:numFmt w:val="decimal"/>
      <w:lvlText w:val="%1.%2.%3"/>
      <w:lvlJc w:val="left"/>
      <w:pPr>
        <w:ind w:left="568" w:hanging="1013"/>
      </w:pPr>
      <w:rPr>
        <w:rFonts w:hint="default"/>
        <w:spacing w:val="-3"/>
        <w:w w:val="100"/>
        <w:lang w:val="pt-PT" w:eastAsia="en-US" w:bidi="ar-SA"/>
      </w:rPr>
    </w:lvl>
    <w:lvl w:ilvl="3">
      <w:start w:val="1"/>
      <w:numFmt w:val="decimal"/>
      <w:lvlText w:val="%1.%2.%3.%4"/>
      <w:lvlJc w:val="left"/>
      <w:pPr>
        <w:ind w:left="849" w:hanging="1013"/>
      </w:pPr>
      <w:rPr>
        <w:rFonts w:ascii="Calibri" w:eastAsia="Calibri" w:hAnsi="Calibri" w:cs="Calibri" w:hint="default"/>
        <w:b w:val="0"/>
        <w:bCs w:val="0"/>
        <w:i w:val="0"/>
        <w:iCs w:val="0"/>
        <w:spacing w:val="0"/>
        <w:w w:val="99"/>
        <w:sz w:val="20"/>
        <w:szCs w:val="20"/>
        <w:lang w:val="pt-PT" w:eastAsia="en-US" w:bidi="ar-SA"/>
      </w:rPr>
    </w:lvl>
    <w:lvl w:ilvl="4">
      <w:numFmt w:val="bullet"/>
      <w:lvlText w:val="•"/>
      <w:lvlJc w:val="left"/>
      <w:pPr>
        <w:ind w:left="1000" w:hanging="1013"/>
      </w:pPr>
      <w:rPr>
        <w:rFonts w:hint="default"/>
        <w:lang w:val="pt-PT" w:eastAsia="en-US" w:bidi="ar-SA"/>
      </w:rPr>
    </w:lvl>
    <w:lvl w:ilvl="5">
      <w:numFmt w:val="bullet"/>
      <w:lvlText w:val="•"/>
      <w:lvlJc w:val="left"/>
      <w:pPr>
        <w:ind w:left="1280" w:hanging="1013"/>
      </w:pPr>
      <w:rPr>
        <w:rFonts w:hint="default"/>
        <w:lang w:val="pt-PT" w:eastAsia="en-US" w:bidi="ar-SA"/>
      </w:rPr>
    </w:lvl>
    <w:lvl w:ilvl="6">
      <w:numFmt w:val="bullet"/>
      <w:lvlText w:val="•"/>
      <w:lvlJc w:val="left"/>
      <w:pPr>
        <w:ind w:left="1580" w:hanging="1013"/>
      </w:pPr>
      <w:rPr>
        <w:rFonts w:hint="default"/>
        <w:lang w:val="pt-PT" w:eastAsia="en-US" w:bidi="ar-SA"/>
      </w:rPr>
    </w:lvl>
    <w:lvl w:ilvl="7">
      <w:numFmt w:val="bullet"/>
      <w:lvlText w:val="•"/>
      <w:lvlJc w:val="left"/>
      <w:pPr>
        <w:ind w:left="3878" w:hanging="1013"/>
      </w:pPr>
      <w:rPr>
        <w:rFonts w:hint="default"/>
        <w:lang w:val="pt-PT" w:eastAsia="en-US" w:bidi="ar-SA"/>
      </w:rPr>
    </w:lvl>
    <w:lvl w:ilvl="8">
      <w:numFmt w:val="bullet"/>
      <w:lvlText w:val="•"/>
      <w:lvlJc w:val="left"/>
      <w:pPr>
        <w:ind w:left="6176" w:hanging="1013"/>
      </w:pPr>
      <w:rPr>
        <w:rFonts w:hint="default"/>
        <w:lang w:val="pt-PT" w:eastAsia="en-US" w:bidi="ar-SA"/>
      </w:rPr>
    </w:lvl>
  </w:abstractNum>
  <w:abstractNum w:abstractNumId="24">
    <w:nsid w:val="6C8D3D9A"/>
    <w:multiLevelType w:val="multilevel"/>
    <w:tmpl w:val="0408EA18"/>
    <w:lvl w:ilvl="0">
      <w:start w:val="9"/>
      <w:numFmt w:val="decimal"/>
      <w:lvlText w:val="%1"/>
      <w:lvlJc w:val="left"/>
      <w:pPr>
        <w:ind w:left="140" w:hanging="709"/>
      </w:pPr>
      <w:rPr>
        <w:rFonts w:hint="default"/>
        <w:lang w:val="pt-PT" w:eastAsia="en-US" w:bidi="ar-SA"/>
      </w:rPr>
    </w:lvl>
    <w:lvl w:ilvl="1">
      <w:start w:val="1"/>
      <w:numFmt w:val="decimal"/>
      <w:lvlText w:val="%1.%2"/>
      <w:lvlJc w:val="left"/>
      <w:pPr>
        <w:ind w:left="140" w:hanging="709"/>
      </w:pPr>
      <w:rPr>
        <w:rFonts w:hint="default"/>
        <w:lang w:val="pt-PT" w:eastAsia="en-US" w:bidi="ar-SA"/>
      </w:rPr>
    </w:lvl>
    <w:lvl w:ilvl="2">
      <w:start w:val="2"/>
      <w:numFmt w:val="decimal"/>
      <w:lvlText w:val="%1.%2.%3."/>
      <w:lvlJc w:val="left"/>
      <w:pPr>
        <w:ind w:left="140" w:hanging="709"/>
      </w:pPr>
      <w:rPr>
        <w:rFonts w:ascii="Verdana" w:eastAsia="Verdana" w:hAnsi="Verdana" w:cs="Verdana" w:hint="default"/>
        <w:b w:val="0"/>
        <w:bCs w:val="0"/>
        <w:i w:val="0"/>
        <w:iCs w:val="0"/>
        <w:color w:val="0000FF"/>
        <w:spacing w:val="0"/>
        <w:w w:val="97"/>
        <w:sz w:val="20"/>
        <w:szCs w:val="20"/>
        <w:lang w:val="pt-PT" w:eastAsia="en-US" w:bidi="ar-SA"/>
      </w:rPr>
    </w:lvl>
    <w:lvl w:ilvl="3">
      <w:numFmt w:val="bullet"/>
      <w:lvlText w:val="•"/>
      <w:lvlJc w:val="left"/>
      <w:pPr>
        <w:ind w:left="3330" w:hanging="709"/>
      </w:pPr>
      <w:rPr>
        <w:rFonts w:hint="default"/>
        <w:lang w:val="pt-PT" w:eastAsia="en-US" w:bidi="ar-SA"/>
      </w:rPr>
    </w:lvl>
    <w:lvl w:ilvl="4">
      <w:numFmt w:val="bullet"/>
      <w:lvlText w:val="•"/>
      <w:lvlJc w:val="left"/>
      <w:pPr>
        <w:ind w:left="4393" w:hanging="709"/>
      </w:pPr>
      <w:rPr>
        <w:rFonts w:hint="default"/>
        <w:lang w:val="pt-PT" w:eastAsia="en-US" w:bidi="ar-SA"/>
      </w:rPr>
    </w:lvl>
    <w:lvl w:ilvl="5">
      <w:numFmt w:val="bullet"/>
      <w:lvlText w:val="•"/>
      <w:lvlJc w:val="left"/>
      <w:pPr>
        <w:ind w:left="5456" w:hanging="709"/>
      </w:pPr>
      <w:rPr>
        <w:rFonts w:hint="default"/>
        <w:lang w:val="pt-PT" w:eastAsia="en-US" w:bidi="ar-SA"/>
      </w:rPr>
    </w:lvl>
    <w:lvl w:ilvl="6">
      <w:numFmt w:val="bullet"/>
      <w:lvlText w:val="•"/>
      <w:lvlJc w:val="left"/>
      <w:pPr>
        <w:ind w:left="6520" w:hanging="709"/>
      </w:pPr>
      <w:rPr>
        <w:rFonts w:hint="default"/>
        <w:lang w:val="pt-PT" w:eastAsia="en-US" w:bidi="ar-SA"/>
      </w:rPr>
    </w:lvl>
    <w:lvl w:ilvl="7">
      <w:numFmt w:val="bullet"/>
      <w:lvlText w:val="•"/>
      <w:lvlJc w:val="left"/>
      <w:pPr>
        <w:ind w:left="7583" w:hanging="709"/>
      </w:pPr>
      <w:rPr>
        <w:rFonts w:hint="default"/>
        <w:lang w:val="pt-PT" w:eastAsia="en-US" w:bidi="ar-SA"/>
      </w:rPr>
    </w:lvl>
    <w:lvl w:ilvl="8">
      <w:numFmt w:val="bullet"/>
      <w:lvlText w:val="•"/>
      <w:lvlJc w:val="left"/>
      <w:pPr>
        <w:ind w:left="8646" w:hanging="709"/>
      </w:pPr>
      <w:rPr>
        <w:rFonts w:hint="default"/>
        <w:lang w:val="pt-PT" w:eastAsia="en-US" w:bidi="ar-SA"/>
      </w:rPr>
    </w:lvl>
  </w:abstractNum>
  <w:abstractNum w:abstractNumId="25">
    <w:nsid w:val="6ED94965"/>
    <w:multiLevelType w:val="multilevel"/>
    <w:tmpl w:val="A7DE79D0"/>
    <w:lvl w:ilvl="0">
      <w:start w:val="8"/>
      <w:numFmt w:val="decimal"/>
      <w:lvlText w:val="%1"/>
      <w:lvlJc w:val="left"/>
      <w:pPr>
        <w:ind w:left="480" w:hanging="480"/>
      </w:pPr>
      <w:rPr>
        <w:rFonts w:hint="default"/>
        <w:color w:val="0000FF"/>
      </w:rPr>
    </w:lvl>
    <w:lvl w:ilvl="1">
      <w:start w:val="1"/>
      <w:numFmt w:val="decimal"/>
      <w:lvlText w:val="%1.%2"/>
      <w:lvlJc w:val="left"/>
      <w:pPr>
        <w:ind w:left="2181" w:hanging="480"/>
      </w:pPr>
      <w:rPr>
        <w:rFonts w:hint="default"/>
        <w:color w:val="0000FF"/>
      </w:rPr>
    </w:lvl>
    <w:lvl w:ilvl="2">
      <w:start w:val="1"/>
      <w:numFmt w:val="lowerLetter"/>
      <w:lvlText w:val="%3)"/>
      <w:lvlJc w:val="left"/>
      <w:pPr>
        <w:ind w:left="4122" w:hanging="720"/>
      </w:pPr>
      <w:rPr>
        <w:rFonts w:asciiTheme="minorHAnsi" w:eastAsia="Calibri" w:hAnsiTheme="minorHAnsi" w:cstheme="minorHAnsi"/>
        <w:color w:val="0000FF"/>
      </w:rPr>
    </w:lvl>
    <w:lvl w:ilvl="3">
      <w:start w:val="1"/>
      <w:numFmt w:val="decimal"/>
      <w:lvlText w:val="%1.%2.%3.%4"/>
      <w:lvlJc w:val="left"/>
      <w:pPr>
        <w:ind w:left="5823" w:hanging="720"/>
      </w:pPr>
      <w:rPr>
        <w:rFonts w:hint="default"/>
        <w:color w:val="0000FF"/>
      </w:rPr>
    </w:lvl>
    <w:lvl w:ilvl="4">
      <w:start w:val="1"/>
      <w:numFmt w:val="decimal"/>
      <w:lvlText w:val="%1.%2.%3.%4.%5"/>
      <w:lvlJc w:val="left"/>
      <w:pPr>
        <w:ind w:left="7884" w:hanging="1080"/>
      </w:pPr>
      <w:rPr>
        <w:rFonts w:hint="default"/>
        <w:color w:val="0000FF"/>
      </w:rPr>
    </w:lvl>
    <w:lvl w:ilvl="5">
      <w:start w:val="1"/>
      <w:numFmt w:val="decimal"/>
      <w:lvlText w:val="%1.%2.%3.%4.%5.%6"/>
      <w:lvlJc w:val="left"/>
      <w:pPr>
        <w:ind w:left="9585" w:hanging="1080"/>
      </w:pPr>
      <w:rPr>
        <w:rFonts w:hint="default"/>
        <w:color w:val="0000FF"/>
      </w:rPr>
    </w:lvl>
    <w:lvl w:ilvl="6">
      <w:start w:val="1"/>
      <w:numFmt w:val="decimal"/>
      <w:lvlText w:val="%1.%2.%3.%4.%5.%6.%7"/>
      <w:lvlJc w:val="left"/>
      <w:pPr>
        <w:ind w:left="11646" w:hanging="1440"/>
      </w:pPr>
      <w:rPr>
        <w:rFonts w:hint="default"/>
        <w:color w:val="0000FF"/>
      </w:rPr>
    </w:lvl>
    <w:lvl w:ilvl="7">
      <w:start w:val="1"/>
      <w:numFmt w:val="decimal"/>
      <w:lvlText w:val="%1.%2.%3.%4.%5.%6.%7.%8"/>
      <w:lvlJc w:val="left"/>
      <w:pPr>
        <w:ind w:left="13347" w:hanging="1440"/>
      </w:pPr>
      <w:rPr>
        <w:rFonts w:hint="default"/>
        <w:color w:val="0000FF"/>
      </w:rPr>
    </w:lvl>
    <w:lvl w:ilvl="8">
      <w:start w:val="1"/>
      <w:numFmt w:val="decimal"/>
      <w:lvlText w:val="%1.%2.%3.%4.%5.%6.%7.%8.%9"/>
      <w:lvlJc w:val="left"/>
      <w:pPr>
        <w:ind w:left="15408" w:hanging="1800"/>
      </w:pPr>
      <w:rPr>
        <w:rFonts w:hint="default"/>
        <w:color w:val="0000FF"/>
      </w:rPr>
    </w:lvl>
  </w:abstractNum>
  <w:abstractNum w:abstractNumId="26">
    <w:nsid w:val="700117E7"/>
    <w:multiLevelType w:val="hybridMultilevel"/>
    <w:tmpl w:val="3CBC7E14"/>
    <w:lvl w:ilvl="0" w:tplc="5906A758">
      <w:start w:val="1"/>
      <w:numFmt w:val="lowerLetter"/>
      <w:lvlText w:val="%1)"/>
      <w:lvlJc w:val="left"/>
      <w:pPr>
        <w:ind w:left="707" w:hanging="284"/>
      </w:pPr>
      <w:rPr>
        <w:rFonts w:ascii="Verdana" w:eastAsia="Verdana" w:hAnsi="Verdana" w:cs="Verdana" w:hint="default"/>
        <w:b w:val="0"/>
        <w:bCs w:val="0"/>
        <w:i w:val="0"/>
        <w:iCs w:val="0"/>
        <w:color w:val="0000FF"/>
        <w:spacing w:val="0"/>
        <w:w w:val="97"/>
        <w:sz w:val="20"/>
        <w:szCs w:val="20"/>
        <w:lang w:val="pt-PT" w:eastAsia="en-US" w:bidi="ar-SA"/>
      </w:rPr>
    </w:lvl>
    <w:lvl w:ilvl="1" w:tplc="5740905C">
      <w:numFmt w:val="bullet"/>
      <w:lvlText w:val="•"/>
      <w:lvlJc w:val="left"/>
      <w:pPr>
        <w:ind w:left="1707" w:hanging="284"/>
      </w:pPr>
      <w:rPr>
        <w:rFonts w:hint="default"/>
        <w:lang w:val="pt-PT" w:eastAsia="en-US" w:bidi="ar-SA"/>
      </w:rPr>
    </w:lvl>
    <w:lvl w:ilvl="2" w:tplc="7D50E01C">
      <w:numFmt w:val="bullet"/>
      <w:lvlText w:val="•"/>
      <w:lvlJc w:val="left"/>
      <w:pPr>
        <w:ind w:left="2714" w:hanging="284"/>
      </w:pPr>
      <w:rPr>
        <w:rFonts w:hint="default"/>
        <w:lang w:val="pt-PT" w:eastAsia="en-US" w:bidi="ar-SA"/>
      </w:rPr>
    </w:lvl>
    <w:lvl w:ilvl="3" w:tplc="2A26414A">
      <w:numFmt w:val="bullet"/>
      <w:lvlText w:val="•"/>
      <w:lvlJc w:val="left"/>
      <w:pPr>
        <w:ind w:left="3722" w:hanging="284"/>
      </w:pPr>
      <w:rPr>
        <w:rFonts w:hint="default"/>
        <w:lang w:val="pt-PT" w:eastAsia="en-US" w:bidi="ar-SA"/>
      </w:rPr>
    </w:lvl>
    <w:lvl w:ilvl="4" w:tplc="28B88E22">
      <w:numFmt w:val="bullet"/>
      <w:lvlText w:val="•"/>
      <w:lvlJc w:val="left"/>
      <w:pPr>
        <w:ind w:left="4729" w:hanging="284"/>
      </w:pPr>
      <w:rPr>
        <w:rFonts w:hint="default"/>
        <w:lang w:val="pt-PT" w:eastAsia="en-US" w:bidi="ar-SA"/>
      </w:rPr>
    </w:lvl>
    <w:lvl w:ilvl="5" w:tplc="13F0519C">
      <w:numFmt w:val="bullet"/>
      <w:lvlText w:val="•"/>
      <w:lvlJc w:val="left"/>
      <w:pPr>
        <w:ind w:left="5736" w:hanging="284"/>
      </w:pPr>
      <w:rPr>
        <w:rFonts w:hint="default"/>
        <w:lang w:val="pt-PT" w:eastAsia="en-US" w:bidi="ar-SA"/>
      </w:rPr>
    </w:lvl>
    <w:lvl w:ilvl="6" w:tplc="2AD0C224">
      <w:numFmt w:val="bullet"/>
      <w:lvlText w:val="•"/>
      <w:lvlJc w:val="left"/>
      <w:pPr>
        <w:ind w:left="6744" w:hanging="284"/>
      </w:pPr>
      <w:rPr>
        <w:rFonts w:hint="default"/>
        <w:lang w:val="pt-PT" w:eastAsia="en-US" w:bidi="ar-SA"/>
      </w:rPr>
    </w:lvl>
    <w:lvl w:ilvl="7" w:tplc="9BB4DCC4">
      <w:numFmt w:val="bullet"/>
      <w:lvlText w:val="•"/>
      <w:lvlJc w:val="left"/>
      <w:pPr>
        <w:ind w:left="7751" w:hanging="284"/>
      </w:pPr>
      <w:rPr>
        <w:rFonts w:hint="default"/>
        <w:lang w:val="pt-PT" w:eastAsia="en-US" w:bidi="ar-SA"/>
      </w:rPr>
    </w:lvl>
    <w:lvl w:ilvl="8" w:tplc="CA78D750">
      <w:numFmt w:val="bullet"/>
      <w:lvlText w:val="•"/>
      <w:lvlJc w:val="left"/>
      <w:pPr>
        <w:ind w:left="8758" w:hanging="284"/>
      </w:pPr>
      <w:rPr>
        <w:rFonts w:hint="default"/>
        <w:lang w:val="pt-PT" w:eastAsia="en-US" w:bidi="ar-SA"/>
      </w:rPr>
    </w:lvl>
  </w:abstractNum>
  <w:abstractNum w:abstractNumId="27">
    <w:nsid w:val="70A65D03"/>
    <w:multiLevelType w:val="multilevel"/>
    <w:tmpl w:val="7EB20ADE"/>
    <w:lvl w:ilvl="0">
      <w:start w:val="1"/>
      <w:numFmt w:val="decimal"/>
      <w:lvlText w:val="%1"/>
      <w:lvlJc w:val="left"/>
      <w:pPr>
        <w:ind w:left="1558" w:hanging="423"/>
      </w:pPr>
      <w:rPr>
        <w:rFonts w:hint="default"/>
        <w:lang w:val="pt-PT" w:eastAsia="en-US" w:bidi="ar-SA"/>
      </w:rPr>
    </w:lvl>
    <w:lvl w:ilvl="1">
      <w:start w:val="1"/>
      <w:numFmt w:val="decimal"/>
      <w:lvlText w:val="%1.%2"/>
      <w:lvlJc w:val="left"/>
      <w:pPr>
        <w:ind w:left="1558" w:hanging="423"/>
      </w:pPr>
      <w:rPr>
        <w:rFonts w:ascii="Verdana" w:eastAsia="Verdana" w:hAnsi="Verdana" w:cs="Verdana" w:hint="default"/>
        <w:b/>
        <w:bCs/>
        <w:i w:val="0"/>
        <w:iCs w:val="0"/>
        <w:spacing w:val="-1"/>
        <w:w w:val="99"/>
        <w:sz w:val="20"/>
        <w:szCs w:val="20"/>
        <w:lang w:val="pt-PT" w:eastAsia="en-US" w:bidi="ar-SA"/>
      </w:rPr>
    </w:lvl>
    <w:lvl w:ilvl="2">
      <w:start w:val="1"/>
      <w:numFmt w:val="decimal"/>
      <w:lvlText w:val="%1.%2.%3"/>
      <w:lvlJc w:val="left"/>
      <w:pPr>
        <w:ind w:left="1136" w:hanging="596"/>
      </w:pPr>
      <w:rPr>
        <w:rFonts w:ascii="Verdana" w:eastAsia="Verdana" w:hAnsi="Verdana" w:cs="Verdana" w:hint="default"/>
        <w:b w:val="0"/>
        <w:bCs w:val="0"/>
        <w:i w:val="0"/>
        <w:iCs w:val="0"/>
        <w:spacing w:val="0"/>
        <w:w w:val="99"/>
        <w:sz w:val="20"/>
        <w:szCs w:val="20"/>
        <w:lang w:val="pt-PT" w:eastAsia="en-US" w:bidi="ar-SA"/>
      </w:rPr>
    </w:lvl>
    <w:lvl w:ilvl="3">
      <w:start w:val="1"/>
      <w:numFmt w:val="decimal"/>
      <w:lvlText w:val="%1.%2.%3.%4"/>
      <w:lvlJc w:val="left"/>
      <w:pPr>
        <w:ind w:left="1844" w:hanging="922"/>
      </w:pPr>
      <w:rPr>
        <w:rFonts w:ascii="Verdana" w:eastAsia="Verdana" w:hAnsi="Verdana" w:cs="Verdana" w:hint="default"/>
        <w:b w:val="0"/>
        <w:bCs w:val="0"/>
        <w:i w:val="0"/>
        <w:iCs w:val="0"/>
        <w:spacing w:val="0"/>
        <w:w w:val="99"/>
        <w:sz w:val="20"/>
        <w:szCs w:val="20"/>
        <w:lang w:val="pt-PT" w:eastAsia="en-US" w:bidi="ar-SA"/>
      </w:rPr>
    </w:lvl>
    <w:lvl w:ilvl="4">
      <w:numFmt w:val="bullet"/>
      <w:lvlText w:val="•"/>
      <w:lvlJc w:val="left"/>
      <w:pPr>
        <w:ind w:left="3216" w:hanging="922"/>
      </w:pPr>
      <w:rPr>
        <w:rFonts w:hint="default"/>
        <w:lang w:val="pt-PT" w:eastAsia="en-US" w:bidi="ar-SA"/>
      </w:rPr>
    </w:lvl>
    <w:lvl w:ilvl="5">
      <w:numFmt w:val="bullet"/>
      <w:lvlText w:val="•"/>
      <w:lvlJc w:val="left"/>
      <w:pPr>
        <w:ind w:left="4453" w:hanging="922"/>
      </w:pPr>
      <w:rPr>
        <w:rFonts w:hint="default"/>
        <w:lang w:val="pt-PT" w:eastAsia="en-US" w:bidi="ar-SA"/>
      </w:rPr>
    </w:lvl>
    <w:lvl w:ilvl="6">
      <w:numFmt w:val="bullet"/>
      <w:lvlText w:val="•"/>
      <w:lvlJc w:val="left"/>
      <w:pPr>
        <w:ind w:left="5690" w:hanging="922"/>
      </w:pPr>
      <w:rPr>
        <w:rFonts w:hint="default"/>
        <w:lang w:val="pt-PT" w:eastAsia="en-US" w:bidi="ar-SA"/>
      </w:rPr>
    </w:lvl>
    <w:lvl w:ilvl="7">
      <w:numFmt w:val="bullet"/>
      <w:lvlText w:val="•"/>
      <w:lvlJc w:val="left"/>
      <w:pPr>
        <w:ind w:left="6926" w:hanging="922"/>
      </w:pPr>
      <w:rPr>
        <w:rFonts w:hint="default"/>
        <w:lang w:val="pt-PT" w:eastAsia="en-US" w:bidi="ar-SA"/>
      </w:rPr>
    </w:lvl>
    <w:lvl w:ilvl="8">
      <w:numFmt w:val="bullet"/>
      <w:lvlText w:val="•"/>
      <w:lvlJc w:val="left"/>
      <w:pPr>
        <w:ind w:left="8163" w:hanging="922"/>
      </w:pPr>
      <w:rPr>
        <w:rFonts w:hint="default"/>
        <w:lang w:val="pt-PT" w:eastAsia="en-US" w:bidi="ar-SA"/>
      </w:rPr>
    </w:lvl>
  </w:abstractNum>
  <w:abstractNum w:abstractNumId="28">
    <w:nsid w:val="78ED7886"/>
    <w:multiLevelType w:val="multilevel"/>
    <w:tmpl w:val="3BFC7E82"/>
    <w:lvl w:ilvl="0">
      <w:start w:val="1"/>
      <w:numFmt w:val="decimal"/>
      <w:lvlText w:val="%1"/>
      <w:lvlJc w:val="left"/>
      <w:pPr>
        <w:ind w:left="568" w:hanging="428"/>
      </w:pPr>
      <w:rPr>
        <w:rFonts w:ascii="Verdana" w:eastAsia="Verdana" w:hAnsi="Verdana" w:cs="Verdana" w:hint="default"/>
        <w:b/>
        <w:bCs/>
        <w:i w:val="0"/>
        <w:iCs w:val="0"/>
        <w:color w:val="0000FF"/>
        <w:spacing w:val="0"/>
        <w:w w:val="97"/>
        <w:sz w:val="20"/>
        <w:szCs w:val="20"/>
        <w:lang w:val="pt-PT" w:eastAsia="en-US" w:bidi="ar-SA"/>
      </w:rPr>
    </w:lvl>
    <w:lvl w:ilvl="1">
      <w:start w:val="1"/>
      <w:numFmt w:val="decimal"/>
      <w:lvlText w:val="%1.%2"/>
      <w:lvlJc w:val="left"/>
      <w:pPr>
        <w:ind w:left="140" w:hanging="428"/>
      </w:pPr>
      <w:rPr>
        <w:rFonts w:ascii="Calibri" w:eastAsia="Calibri" w:hAnsi="Calibri" w:cs="Calibri" w:hint="default"/>
        <w:b w:val="0"/>
        <w:bCs w:val="0"/>
        <w:i w:val="0"/>
        <w:iCs w:val="0"/>
        <w:color w:val="0000FF"/>
        <w:spacing w:val="0"/>
        <w:w w:val="98"/>
        <w:sz w:val="24"/>
        <w:szCs w:val="24"/>
        <w:lang w:val="pt-PT" w:eastAsia="en-US" w:bidi="ar-SA"/>
      </w:rPr>
    </w:lvl>
    <w:lvl w:ilvl="2">
      <w:numFmt w:val="bullet"/>
      <w:lvlText w:val="•"/>
      <w:lvlJc w:val="left"/>
      <w:pPr>
        <w:ind w:left="1694" w:hanging="428"/>
      </w:pPr>
      <w:rPr>
        <w:rFonts w:hint="default"/>
        <w:lang w:val="pt-PT" w:eastAsia="en-US" w:bidi="ar-SA"/>
      </w:rPr>
    </w:lvl>
    <w:lvl w:ilvl="3">
      <w:numFmt w:val="bullet"/>
      <w:lvlText w:val="•"/>
      <w:lvlJc w:val="left"/>
      <w:pPr>
        <w:ind w:left="2829" w:hanging="428"/>
      </w:pPr>
      <w:rPr>
        <w:rFonts w:hint="default"/>
        <w:lang w:val="pt-PT" w:eastAsia="en-US" w:bidi="ar-SA"/>
      </w:rPr>
    </w:lvl>
    <w:lvl w:ilvl="4">
      <w:numFmt w:val="bullet"/>
      <w:lvlText w:val="•"/>
      <w:lvlJc w:val="left"/>
      <w:pPr>
        <w:ind w:left="3964" w:hanging="428"/>
      </w:pPr>
      <w:rPr>
        <w:rFonts w:hint="default"/>
        <w:lang w:val="pt-PT" w:eastAsia="en-US" w:bidi="ar-SA"/>
      </w:rPr>
    </w:lvl>
    <w:lvl w:ilvl="5">
      <w:numFmt w:val="bullet"/>
      <w:lvlText w:val="•"/>
      <w:lvlJc w:val="left"/>
      <w:pPr>
        <w:ind w:left="5099" w:hanging="428"/>
      </w:pPr>
      <w:rPr>
        <w:rFonts w:hint="default"/>
        <w:lang w:val="pt-PT" w:eastAsia="en-US" w:bidi="ar-SA"/>
      </w:rPr>
    </w:lvl>
    <w:lvl w:ilvl="6">
      <w:numFmt w:val="bullet"/>
      <w:lvlText w:val="•"/>
      <w:lvlJc w:val="left"/>
      <w:pPr>
        <w:ind w:left="6234" w:hanging="428"/>
      </w:pPr>
      <w:rPr>
        <w:rFonts w:hint="default"/>
        <w:lang w:val="pt-PT" w:eastAsia="en-US" w:bidi="ar-SA"/>
      </w:rPr>
    </w:lvl>
    <w:lvl w:ilvl="7">
      <w:numFmt w:val="bullet"/>
      <w:lvlText w:val="•"/>
      <w:lvlJc w:val="left"/>
      <w:pPr>
        <w:ind w:left="7368" w:hanging="428"/>
      </w:pPr>
      <w:rPr>
        <w:rFonts w:hint="default"/>
        <w:lang w:val="pt-PT" w:eastAsia="en-US" w:bidi="ar-SA"/>
      </w:rPr>
    </w:lvl>
    <w:lvl w:ilvl="8">
      <w:numFmt w:val="bullet"/>
      <w:lvlText w:val="•"/>
      <w:lvlJc w:val="left"/>
      <w:pPr>
        <w:ind w:left="8503" w:hanging="428"/>
      </w:pPr>
      <w:rPr>
        <w:rFonts w:hint="default"/>
        <w:lang w:val="pt-PT" w:eastAsia="en-US" w:bidi="ar-SA"/>
      </w:rPr>
    </w:lvl>
  </w:abstractNum>
  <w:abstractNum w:abstractNumId="29">
    <w:nsid w:val="7A3A679E"/>
    <w:multiLevelType w:val="hybridMultilevel"/>
    <w:tmpl w:val="9294B930"/>
    <w:lvl w:ilvl="0" w:tplc="E47AA828">
      <w:start w:val="1"/>
      <w:numFmt w:val="decimal"/>
      <w:lvlText w:val="%1)"/>
      <w:lvlJc w:val="left"/>
      <w:pPr>
        <w:ind w:left="1067" w:hanging="360"/>
      </w:pPr>
      <w:rPr>
        <w:rFonts w:hint="default"/>
        <w:color w:val="0000FF"/>
      </w:rPr>
    </w:lvl>
    <w:lvl w:ilvl="1" w:tplc="04160019" w:tentative="1">
      <w:start w:val="1"/>
      <w:numFmt w:val="lowerLetter"/>
      <w:lvlText w:val="%2."/>
      <w:lvlJc w:val="left"/>
      <w:pPr>
        <w:ind w:left="1787" w:hanging="360"/>
      </w:pPr>
    </w:lvl>
    <w:lvl w:ilvl="2" w:tplc="0416001B" w:tentative="1">
      <w:start w:val="1"/>
      <w:numFmt w:val="lowerRoman"/>
      <w:lvlText w:val="%3."/>
      <w:lvlJc w:val="right"/>
      <w:pPr>
        <w:ind w:left="2507" w:hanging="180"/>
      </w:pPr>
    </w:lvl>
    <w:lvl w:ilvl="3" w:tplc="0416000F" w:tentative="1">
      <w:start w:val="1"/>
      <w:numFmt w:val="decimal"/>
      <w:lvlText w:val="%4."/>
      <w:lvlJc w:val="left"/>
      <w:pPr>
        <w:ind w:left="3227" w:hanging="360"/>
      </w:pPr>
    </w:lvl>
    <w:lvl w:ilvl="4" w:tplc="04160019" w:tentative="1">
      <w:start w:val="1"/>
      <w:numFmt w:val="lowerLetter"/>
      <w:lvlText w:val="%5."/>
      <w:lvlJc w:val="left"/>
      <w:pPr>
        <w:ind w:left="3947" w:hanging="360"/>
      </w:pPr>
    </w:lvl>
    <w:lvl w:ilvl="5" w:tplc="0416001B" w:tentative="1">
      <w:start w:val="1"/>
      <w:numFmt w:val="lowerRoman"/>
      <w:lvlText w:val="%6."/>
      <w:lvlJc w:val="right"/>
      <w:pPr>
        <w:ind w:left="4667" w:hanging="180"/>
      </w:pPr>
    </w:lvl>
    <w:lvl w:ilvl="6" w:tplc="0416000F" w:tentative="1">
      <w:start w:val="1"/>
      <w:numFmt w:val="decimal"/>
      <w:lvlText w:val="%7."/>
      <w:lvlJc w:val="left"/>
      <w:pPr>
        <w:ind w:left="5387" w:hanging="360"/>
      </w:pPr>
    </w:lvl>
    <w:lvl w:ilvl="7" w:tplc="04160019" w:tentative="1">
      <w:start w:val="1"/>
      <w:numFmt w:val="lowerLetter"/>
      <w:lvlText w:val="%8."/>
      <w:lvlJc w:val="left"/>
      <w:pPr>
        <w:ind w:left="6107" w:hanging="360"/>
      </w:pPr>
    </w:lvl>
    <w:lvl w:ilvl="8" w:tplc="0416001B" w:tentative="1">
      <w:start w:val="1"/>
      <w:numFmt w:val="lowerRoman"/>
      <w:lvlText w:val="%9."/>
      <w:lvlJc w:val="right"/>
      <w:pPr>
        <w:ind w:left="6827" w:hanging="180"/>
      </w:pPr>
    </w:lvl>
  </w:abstractNum>
  <w:num w:numId="1">
    <w:abstractNumId w:val="23"/>
  </w:num>
  <w:num w:numId="2">
    <w:abstractNumId w:val="5"/>
  </w:num>
  <w:num w:numId="3">
    <w:abstractNumId w:val="21"/>
  </w:num>
  <w:num w:numId="4">
    <w:abstractNumId w:val="10"/>
  </w:num>
  <w:num w:numId="5">
    <w:abstractNumId w:val="17"/>
  </w:num>
  <w:num w:numId="6">
    <w:abstractNumId w:val="19"/>
  </w:num>
  <w:num w:numId="7">
    <w:abstractNumId w:val="1"/>
  </w:num>
  <w:num w:numId="8">
    <w:abstractNumId w:val="3"/>
  </w:num>
  <w:num w:numId="9">
    <w:abstractNumId w:val="7"/>
  </w:num>
  <w:num w:numId="10">
    <w:abstractNumId w:val="8"/>
  </w:num>
  <w:num w:numId="11">
    <w:abstractNumId w:val="26"/>
  </w:num>
  <w:num w:numId="12">
    <w:abstractNumId w:val="22"/>
  </w:num>
  <w:num w:numId="13">
    <w:abstractNumId w:val="24"/>
  </w:num>
  <w:num w:numId="14">
    <w:abstractNumId w:val="12"/>
  </w:num>
  <w:num w:numId="15">
    <w:abstractNumId w:val="18"/>
  </w:num>
  <w:num w:numId="16">
    <w:abstractNumId w:val="4"/>
  </w:num>
  <w:num w:numId="17">
    <w:abstractNumId w:val="9"/>
  </w:num>
  <w:num w:numId="18">
    <w:abstractNumId w:val="28"/>
  </w:num>
  <w:num w:numId="19">
    <w:abstractNumId w:val="11"/>
  </w:num>
  <w:num w:numId="20">
    <w:abstractNumId w:val="0"/>
  </w:num>
  <w:num w:numId="21">
    <w:abstractNumId w:val="15"/>
  </w:num>
  <w:num w:numId="22">
    <w:abstractNumId w:val="16"/>
  </w:num>
  <w:num w:numId="23">
    <w:abstractNumId w:val="25"/>
  </w:num>
  <w:num w:numId="24">
    <w:abstractNumId w:val="27"/>
  </w:num>
  <w:num w:numId="25">
    <w:abstractNumId w:val="14"/>
  </w:num>
  <w:num w:numId="26">
    <w:abstractNumId w:val="13"/>
  </w:num>
  <w:num w:numId="27">
    <w:abstractNumId w:val="2"/>
  </w:num>
  <w:num w:numId="28">
    <w:abstractNumId w:val="6"/>
  </w:num>
  <w:num w:numId="29">
    <w:abstractNumId w:val="2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10"/>
    <w:rsid w:val="00024AC3"/>
    <w:rsid w:val="00044323"/>
    <w:rsid w:val="000564C3"/>
    <w:rsid w:val="000A0E9B"/>
    <w:rsid w:val="000A4088"/>
    <w:rsid w:val="000B3FE0"/>
    <w:rsid w:val="000F61B0"/>
    <w:rsid w:val="0010079A"/>
    <w:rsid w:val="00115685"/>
    <w:rsid w:val="00123114"/>
    <w:rsid w:val="00163365"/>
    <w:rsid w:val="001708D4"/>
    <w:rsid w:val="0017491D"/>
    <w:rsid w:val="00197289"/>
    <w:rsid w:val="001F0F9A"/>
    <w:rsid w:val="002144CE"/>
    <w:rsid w:val="0025593A"/>
    <w:rsid w:val="00256CB8"/>
    <w:rsid w:val="003A140D"/>
    <w:rsid w:val="003A2E68"/>
    <w:rsid w:val="003D1AAF"/>
    <w:rsid w:val="003E5876"/>
    <w:rsid w:val="00406F9C"/>
    <w:rsid w:val="004212DF"/>
    <w:rsid w:val="00422156"/>
    <w:rsid w:val="00435BD9"/>
    <w:rsid w:val="004B3AB0"/>
    <w:rsid w:val="004B581B"/>
    <w:rsid w:val="004C7D0D"/>
    <w:rsid w:val="004D4699"/>
    <w:rsid w:val="00554E35"/>
    <w:rsid w:val="00562BFA"/>
    <w:rsid w:val="005C4033"/>
    <w:rsid w:val="005D5DE4"/>
    <w:rsid w:val="005E48A1"/>
    <w:rsid w:val="005F615B"/>
    <w:rsid w:val="005F697C"/>
    <w:rsid w:val="00602559"/>
    <w:rsid w:val="00606466"/>
    <w:rsid w:val="00607BF5"/>
    <w:rsid w:val="00636E5F"/>
    <w:rsid w:val="006574F8"/>
    <w:rsid w:val="00673ED3"/>
    <w:rsid w:val="00680749"/>
    <w:rsid w:val="006B0112"/>
    <w:rsid w:val="006C15C3"/>
    <w:rsid w:val="0072560E"/>
    <w:rsid w:val="007551EE"/>
    <w:rsid w:val="00786E5F"/>
    <w:rsid w:val="00790D91"/>
    <w:rsid w:val="00791111"/>
    <w:rsid w:val="007A3108"/>
    <w:rsid w:val="007A4404"/>
    <w:rsid w:val="007C53EA"/>
    <w:rsid w:val="007D42FB"/>
    <w:rsid w:val="007E6B94"/>
    <w:rsid w:val="00854451"/>
    <w:rsid w:val="008639F4"/>
    <w:rsid w:val="00870713"/>
    <w:rsid w:val="00883B71"/>
    <w:rsid w:val="008B2306"/>
    <w:rsid w:val="008D07AC"/>
    <w:rsid w:val="008E5EEE"/>
    <w:rsid w:val="0092189B"/>
    <w:rsid w:val="00921995"/>
    <w:rsid w:val="00944471"/>
    <w:rsid w:val="00975975"/>
    <w:rsid w:val="009A62CE"/>
    <w:rsid w:val="009B20EF"/>
    <w:rsid w:val="009B7197"/>
    <w:rsid w:val="009E789B"/>
    <w:rsid w:val="009F239D"/>
    <w:rsid w:val="00A30979"/>
    <w:rsid w:val="00A610E7"/>
    <w:rsid w:val="00A76D53"/>
    <w:rsid w:val="00A839C2"/>
    <w:rsid w:val="00AA0166"/>
    <w:rsid w:val="00AA7E16"/>
    <w:rsid w:val="00AC3560"/>
    <w:rsid w:val="00AE5E64"/>
    <w:rsid w:val="00AF5328"/>
    <w:rsid w:val="00B145C2"/>
    <w:rsid w:val="00B200E9"/>
    <w:rsid w:val="00B23F03"/>
    <w:rsid w:val="00B41049"/>
    <w:rsid w:val="00B535FF"/>
    <w:rsid w:val="00B57942"/>
    <w:rsid w:val="00B6698B"/>
    <w:rsid w:val="00BB68AB"/>
    <w:rsid w:val="00BD7575"/>
    <w:rsid w:val="00C51CD2"/>
    <w:rsid w:val="00C776E3"/>
    <w:rsid w:val="00C869DE"/>
    <w:rsid w:val="00CD3189"/>
    <w:rsid w:val="00CD481E"/>
    <w:rsid w:val="00D539D6"/>
    <w:rsid w:val="00DD494E"/>
    <w:rsid w:val="00DE74FD"/>
    <w:rsid w:val="00DF0E33"/>
    <w:rsid w:val="00E855BA"/>
    <w:rsid w:val="00EF6EBB"/>
    <w:rsid w:val="00F014C1"/>
    <w:rsid w:val="00F03BB5"/>
    <w:rsid w:val="00F520B7"/>
    <w:rsid w:val="00F92A4A"/>
    <w:rsid w:val="00FE6400"/>
    <w:rsid w:val="00FF3A10"/>
    <w:rsid w:val="00FF6A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E2EC0-443E-4A43-A5D8-01F4866E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425" w:right="568" w:hanging="937"/>
      <w:outlineLvl w:val="0"/>
    </w:pPr>
    <w:rPr>
      <w:b/>
      <w:bCs/>
      <w:sz w:val="28"/>
      <w:szCs w:val="28"/>
    </w:rPr>
  </w:style>
  <w:style w:type="paragraph" w:styleId="Ttulo2">
    <w:name w:val="heading 2"/>
    <w:basedOn w:val="Normal"/>
    <w:uiPriority w:val="1"/>
    <w:qFormat/>
    <w:pPr>
      <w:ind w:left="861"/>
      <w:jc w:val="both"/>
      <w:outlineLvl w:val="1"/>
    </w:pPr>
    <w:rPr>
      <w:b/>
      <w:bCs/>
      <w:sz w:val="24"/>
      <w:szCs w:val="24"/>
    </w:rPr>
  </w:style>
  <w:style w:type="paragraph" w:styleId="Ttulo3">
    <w:name w:val="heading 3"/>
    <w:basedOn w:val="Normal"/>
    <w:uiPriority w:val="1"/>
    <w:qFormat/>
    <w:pPr>
      <w:ind w:left="704" w:hanging="564"/>
      <w:jc w:val="both"/>
      <w:outlineLvl w:val="2"/>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spacing w:before="122"/>
      <w:ind w:left="140"/>
      <w:jc w:val="both"/>
    </w:pPr>
    <w:rPr>
      <w:sz w:val="24"/>
      <w:szCs w:val="24"/>
    </w:rPr>
  </w:style>
  <w:style w:type="paragraph" w:styleId="PargrafodaLista">
    <w:name w:val="List Paragraph"/>
    <w:basedOn w:val="Normal"/>
    <w:uiPriority w:val="1"/>
    <w:qFormat/>
    <w:pPr>
      <w:spacing w:before="122"/>
      <w:ind w:left="140"/>
      <w:jc w:val="both"/>
    </w:pPr>
  </w:style>
  <w:style w:type="paragraph" w:customStyle="1" w:styleId="TableParagraph">
    <w:name w:val="Table Paragraph"/>
    <w:basedOn w:val="Normal"/>
    <w:uiPriority w:val="1"/>
    <w:qFormat/>
  </w:style>
  <w:style w:type="paragraph" w:customStyle="1" w:styleId="N11">
    <w:name w:val="N 1.1"/>
    <w:basedOn w:val="Normal"/>
    <w:link w:val="N11Char"/>
    <w:qFormat/>
    <w:rsid w:val="00B200E9"/>
    <w:pPr>
      <w:widowControl/>
      <w:autoSpaceDE/>
      <w:autoSpaceDN/>
      <w:spacing w:before="240" w:after="240"/>
      <w:jc w:val="both"/>
    </w:pPr>
    <w:rPr>
      <w:rFonts w:ascii="Arial" w:eastAsiaTheme="minorHAnsi" w:hAnsi="Arial" w:cstheme="minorBidi"/>
      <w:sz w:val="24"/>
      <w:lang w:val="pt-BR"/>
    </w:rPr>
  </w:style>
  <w:style w:type="character" w:customStyle="1" w:styleId="N11Char">
    <w:name w:val="N 1.1 Char"/>
    <w:basedOn w:val="Fontepargpadro"/>
    <w:link w:val="N11"/>
    <w:rsid w:val="00B200E9"/>
    <w:rPr>
      <w:rFonts w:ascii="Arial" w:hAnsi="Arial"/>
      <w:sz w:val="24"/>
      <w:lang w:val="pt-BR"/>
    </w:rPr>
  </w:style>
  <w:style w:type="paragraph" w:styleId="Textodebalo">
    <w:name w:val="Balloon Text"/>
    <w:basedOn w:val="Normal"/>
    <w:link w:val="TextodebaloChar"/>
    <w:uiPriority w:val="99"/>
    <w:semiHidden/>
    <w:unhideWhenUsed/>
    <w:rsid w:val="00F03BB5"/>
    <w:rPr>
      <w:rFonts w:ascii="Segoe UI" w:hAnsi="Segoe UI" w:cs="Segoe UI"/>
      <w:sz w:val="18"/>
      <w:szCs w:val="18"/>
    </w:rPr>
  </w:style>
  <w:style w:type="character" w:customStyle="1" w:styleId="TextodebaloChar">
    <w:name w:val="Texto de balão Char"/>
    <w:basedOn w:val="Fontepargpadro"/>
    <w:link w:val="Textodebalo"/>
    <w:uiPriority w:val="99"/>
    <w:semiHidden/>
    <w:rsid w:val="00F03BB5"/>
    <w:rPr>
      <w:rFonts w:ascii="Segoe UI" w:eastAsia="Calibri" w:hAnsi="Segoe UI" w:cs="Segoe UI"/>
      <w:sz w:val="18"/>
      <w:szCs w:val="18"/>
      <w:lang w:val="pt-PT"/>
    </w:rPr>
  </w:style>
  <w:style w:type="character" w:styleId="Hyperlink">
    <w:name w:val="Hyperlink"/>
    <w:basedOn w:val="Fontepargpadro"/>
    <w:uiPriority w:val="99"/>
    <w:rsid w:val="00BD7575"/>
    <w:rPr>
      <w:rFonts w:cs="Times New Roman"/>
      <w:color w:val="0000FF"/>
      <w:u w:val="single"/>
    </w:rPr>
  </w:style>
  <w:style w:type="character" w:customStyle="1" w:styleId="CorpodetextoChar">
    <w:name w:val="Corpo de texto Char"/>
    <w:basedOn w:val="Fontepargpadro"/>
    <w:link w:val="Corpodetexto"/>
    <w:uiPriority w:val="1"/>
    <w:rsid w:val="00607BF5"/>
    <w:rPr>
      <w:rFonts w:ascii="Calibri" w:eastAsia="Calibri" w:hAnsi="Calibri" w:cs="Calibri"/>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85145">
      <w:bodyDiv w:val="1"/>
      <w:marLeft w:val="0"/>
      <w:marRight w:val="0"/>
      <w:marTop w:val="0"/>
      <w:marBottom w:val="0"/>
      <w:divBdr>
        <w:top w:val="none" w:sz="0" w:space="0" w:color="auto"/>
        <w:left w:val="none" w:sz="0" w:space="0" w:color="auto"/>
        <w:bottom w:val="none" w:sz="0" w:space="0" w:color="auto"/>
        <w:right w:val="none" w:sz="0" w:space="0" w:color="auto"/>
      </w:divBdr>
      <w:divsChild>
        <w:div w:id="5756343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cessocidadao.es.gov.br/" TargetMode="External"/><Relationship Id="rId18" Type="http://schemas.openxmlformats.org/officeDocument/2006/relationships/hyperlink" Target="http://www.gov.br/compras" TargetMode="External"/><Relationship Id="rId26" Type="http://schemas.openxmlformats.org/officeDocument/2006/relationships/hyperlink" Target="https://www.planalto.gov.br/ccivil_03/leis/lcp/lcp123.htm" TargetMode="External"/><Relationship Id="rId3" Type="http://schemas.openxmlformats.org/officeDocument/2006/relationships/settings" Target="settings.xml"/><Relationship Id="rId21" Type="http://schemas.openxmlformats.org/officeDocument/2006/relationships/hyperlink" Target="mailto:hinsg.caf@saude.es.gov.br" TargetMode="External"/><Relationship Id="rId7" Type="http://schemas.openxmlformats.org/officeDocument/2006/relationships/hyperlink" Target="https://cidades.tcees.tc.br/CidadESPortalWeb/RemessaContratacao"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hinsg.licitacao@saude.es.gov.br" TargetMode="External"/><Relationship Id="rId25" Type="http://schemas.openxmlformats.org/officeDocument/2006/relationships/hyperlink" Target="https://www.planalto.gov.br/ccivil_03/leis/lcp/lcp123.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mpras.es.gov.br/conta-verificada" TargetMode="External"/><Relationship Id="rId20" Type="http://schemas.openxmlformats.org/officeDocument/2006/relationships/hyperlink" Target="mailto:hinsg.caf@saude.es.gov.br" TargetMode="External"/><Relationship Id="rId29" Type="http://schemas.openxmlformats.org/officeDocument/2006/relationships/hyperlink" Target="https://www.planalto.gov.br/ccivil_03/leis/l576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mpras.es.gov.br/conta-verificada"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economia/pt-br/assuntos/drei/legislacao/arquivos/legislacoes-federais/indrei772020.pdf" TargetMode="External"/><Relationship Id="rId10" Type="http://schemas.openxmlformats.org/officeDocument/2006/relationships/hyperlink" Target="http://www.gov.br/compras" TargetMode="External"/><Relationship Id="rId19" Type="http://schemas.openxmlformats.org/officeDocument/2006/relationships/hyperlink" Target="mailto:hinsg.caf@saude.es.gov.br" TargetMode="External"/><Relationship Id="rId31"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cessocidadao.es.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gov.br/empresas-e-negocios/pt-br/empreendedor" TargetMode="External"/><Relationship Id="rId30" Type="http://schemas.openxmlformats.org/officeDocument/2006/relationships/hyperlink" Target="http://www.planalto.gov.br/ccivil_03/_ato2019-2022/2021/lei/L14133.ht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insg.licitacao@saude.es.gov.br" TargetMode="External"/><Relationship Id="rId1" Type="http://schemas.openxmlformats.org/officeDocument/2006/relationships/hyperlink" Target="mailto:hinsg.licitacao@saude.e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18979</Words>
  <Characters>102492</Characters>
  <Application>Microsoft Office Word</Application>
  <DocSecurity>0</DocSecurity>
  <Lines>854</Lines>
  <Paragraphs>242</Paragraphs>
  <ScaleCrop>false</ScaleCrop>
  <HeadingPairs>
    <vt:vector size="2" baseType="variant">
      <vt:variant>
        <vt:lpstr>Título</vt:lpstr>
      </vt:variant>
      <vt:variant>
        <vt:i4>1</vt:i4>
      </vt:variant>
    </vt:vector>
  </HeadingPairs>
  <TitlesOfParts>
    <vt:vector size="1" baseType="lpstr">
      <vt:lpstr>GOVERNO DO ESTADO DO ESPÍRITO SANTO</vt:lpstr>
    </vt:vector>
  </TitlesOfParts>
  <Company/>
  <LinksUpToDate>false</LinksUpToDate>
  <CharactersWithSpaces>121229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 DO ESTADO DO ESPÍRITO SANTO</dc:title>
  <dc:creator>José Uiles Rocha Junior</dc:creator>
  <cp:lastModifiedBy>Raquel Aparecida Hilário</cp:lastModifiedBy>
  <cp:revision>3</cp:revision>
  <cp:lastPrinted>2025-05-27T11:29:00Z</cp:lastPrinted>
  <dcterms:created xsi:type="dcterms:W3CDTF">2025-05-27T11:27:00Z</dcterms:created>
  <dcterms:modified xsi:type="dcterms:W3CDTF">2025-05-27T11:30:00Z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Word 2013</vt:lpwstr>
  </property>
  <property fmtid="{D5CDD505-2E9C-101B-9397-08002B2CF9AE}" pid="4" name="LastSaved">
    <vt:filetime>2025-04-02T00:00:00Z</vt:filetime>
  </property>
  <property fmtid="{D5CDD505-2E9C-101B-9397-08002B2CF9AE}" pid="5" name="Producer">
    <vt:lpwstr>Microsoft® Word 2013</vt:lpwstr>
  </property>
</Properties>
</file>